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86" w:rsidRPr="00685D70" w:rsidRDefault="003F1A86" w:rsidP="003F1A86">
      <w:pPr>
        <w:tabs>
          <w:tab w:val="left" w:pos="270"/>
          <w:tab w:val="left" w:pos="2085"/>
          <w:tab w:val="center" w:pos="4680"/>
        </w:tabs>
        <w:spacing w:line="276" w:lineRule="auto"/>
        <w:rPr>
          <w:b/>
          <w:sz w:val="28"/>
          <w:szCs w:val="28"/>
        </w:rPr>
      </w:pPr>
    </w:p>
    <w:p w:rsidR="003F1A86" w:rsidRPr="00285D52" w:rsidRDefault="003F1A86" w:rsidP="003F1A86">
      <w:pPr>
        <w:pStyle w:val="NormalWeb"/>
        <w:spacing w:line="480" w:lineRule="auto"/>
        <w:jc w:val="center"/>
        <w:rPr>
          <w:sz w:val="28"/>
          <w:szCs w:val="28"/>
        </w:rPr>
      </w:pPr>
    </w:p>
    <w:p w:rsidR="003F1A86" w:rsidRPr="008F1C62" w:rsidRDefault="008F1C62" w:rsidP="008F1C62">
      <w:pPr>
        <w:spacing w:line="480" w:lineRule="auto"/>
        <w:jc w:val="center"/>
        <w:rPr>
          <w:b/>
          <w:sz w:val="22"/>
          <w:szCs w:val="22"/>
        </w:rPr>
      </w:pPr>
      <w:r>
        <w:rPr>
          <w:b/>
          <w:sz w:val="22"/>
          <w:szCs w:val="22"/>
        </w:rPr>
        <w:t>EMPLOYMENT</w:t>
      </w:r>
      <w:r w:rsidR="003F1A86" w:rsidRPr="00685D70">
        <w:rPr>
          <w:b/>
          <w:sz w:val="22"/>
          <w:szCs w:val="22"/>
        </w:rPr>
        <w:t xml:space="preserve"> MANAGEMENT AND</w:t>
      </w:r>
      <w:r w:rsidR="003F1A86">
        <w:rPr>
          <w:b/>
          <w:sz w:val="22"/>
          <w:szCs w:val="22"/>
        </w:rPr>
        <w:t xml:space="preserve"> OPERATIONS</w:t>
      </w:r>
      <w:r w:rsidR="003F1A86" w:rsidRPr="00685D70">
        <w:rPr>
          <w:b/>
          <w:sz w:val="22"/>
          <w:szCs w:val="22"/>
        </w:rPr>
        <w:t xml:space="preserve"> PERFORMANCE</w:t>
      </w:r>
      <w:r>
        <w:rPr>
          <w:b/>
          <w:sz w:val="22"/>
          <w:szCs w:val="22"/>
        </w:rPr>
        <w:t>; A CASE STUDY</w:t>
      </w:r>
      <w:r w:rsidR="003F1A86" w:rsidRPr="00685D70">
        <w:rPr>
          <w:b/>
          <w:sz w:val="22"/>
          <w:szCs w:val="22"/>
        </w:rPr>
        <w:t xml:space="preserve"> </w:t>
      </w:r>
      <w:r w:rsidR="003F1A86">
        <w:rPr>
          <w:b/>
          <w:sz w:val="22"/>
          <w:szCs w:val="22"/>
        </w:rPr>
        <w:t>OF</w:t>
      </w:r>
      <w:r>
        <w:rPr>
          <w:b/>
          <w:sz w:val="22"/>
          <w:szCs w:val="22"/>
        </w:rPr>
        <w:t xml:space="preserve"> MANAGING DRIVERS AT</w:t>
      </w:r>
      <w:r w:rsidR="003F1A86" w:rsidRPr="00685D70">
        <w:rPr>
          <w:b/>
          <w:sz w:val="22"/>
          <w:szCs w:val="22"/>
        </w:rPr>
        <w:t xml:space="preserve"> WORLD FOOD </w:t>
      </w:r>
      <w:r w:rsidR="007E406E" w:rsidRPr="00685D70">
        <w:rPr>
          <w:b/>
          <w:sz w:val="22"/>
          <w:szCs w:val="22"/>
        </w:rPr>
        <w:t>PROGRAMME (</w:t>
      </w:r>
      <w:r w:rsidR="003F1A86" w:rsidRPr="00685D70">
        <w:rPr>
          <w:b/>
          <w:sz w:val="22"/>
          <w:szCs w:val="22"/>
        </w:rPr>
        <w:t>U)</w:t>
      </w:r>
    </w:p>
    <w:p w:rsidR="003F1A86" w:rsidRPr="00285D52" w:rsidRDefault="003F1A86" w:rsidP="003F1A86">
      <w:pPr>
        <w:spacing w:line="480" w:lineRule="auto"/>
        <w:jc w:val="center"/>
        <w:rPr>
          <w:sz w:val="22"/>
          <w:szCs w:val="22"/>
        </w:rPr>
      </w:pPr>
    </w:p>
    <w:p w:rsidR="003F1A86" w:rsidRPr="00285D52" w:rsidRDefault="003F1A86" w:rsidP="003F1A86">
      <w:pPr>
        <w:pStyle w:val="NormalWeb"/>
        <w:spacing w:line="480" w:lineRule="auto"/>
        <w:jc w:val="center"/>
        <w:rPr>
          <w:sz w:val="22"/>
          <w:szCs w:val="22"/>
        </w:rPr>
      </w:pPr>
    </w:p>
    <w:p w:rsidR="003F1A86" w:rsidRPr="00685D70" w:rsidRDefault="008364F7" w:rsidP="003F1A86">
      <w:pPr>
        <w:spacing w:line="480" w:lineRule="auto"/>
        <w:jc w:val="center"/>
        <w:rPr>
          <w:b/>
          <w:sz w:val="22"/>
          <w:szCs w:val="22"/>
        </w:rPr>
      </w:pPr>
      <w:r>
        <w:rPr>
          <w:b/>
          <w:sz w:val="22"/>
          <w:szCs w:val="22"/>
        </w:rPr>
        <w:t>BY</w:t>
      </w:r>
    </w:p>
    <w:p w:rsidR="003F1A86" w:rsidRPr="00685D70" w:rsidRDefault="008364F7" w:rsidP="003F1A86">
      <w:pPr>
        <w:spacing w:line="480" w:lineRule="auto"/>
        <w:jc w:val="center"/>
        <w:rPr>
          <w:b/>
          <w:sz w:val="22"/>
          <w:szCs w:val="22"/>
        </w:rPr>
      </w:pPr>
      <w:r>
        <w:rPr>
          <w:b/>
          <w:sz w:val="22"/>
          <w:szCs w:val="22"/>
        </w:rPr>
        <w:t>GERALD MWANDHA BALIDDAWA</w:t>
      </w:r>
    </w:p>
    <w:p w:rsidR="003F1A86" w:rsidRPr="008364F7" w:rsidRDefault="007E406E" w:rsidP="003F1A86">
      <w:pPr>
        <w:spacing w:line="480" w:lineRule="auto"/>
        <w:jc w:val="center"/>
        <w:rPr>
          <w:b/>
          <w:sz w:val="22"/>
          <w:szCs w:val="22"/>
        </w:rPr>
      </w:pPr>
      <w:r>
        <w:rPr>
          <w:b/>
          <w:sz w:val="22"/>
          <w:szCs w:val="22"/>
        </w:rPr>
        <w:t>12/MMSLTM/29/014</w:t>
      </w:r>
    </w:p>
    <w:p w:rsidR="003F1A86" w:rsidRDefault="003F1A86" w:rsidP="003F1A86">
      <w:pPr>
        <w:spacing w:line="480" w:lineRule="auto"/>
        <w:rPr>
          <w:sz w:val="22"/>
          <w:szCs w:val="22"/>
        </w:rPr>
      </w:pPr>
    </w:p>
    <w:p w:rsidR="003F1A86" w:rsidRPr="00685D70" w:rsidRDefault="003F1A86" w:rsidP="003F1A86">
      <w:pPr>
        <w:spacing w:line="480" w:lineRule="auto"/>
        <w:rPr>
          <w:b/>
          <w:sz w:val="22"/>
          <w:szCs w:val="22"/>
        </w:rPr>
      </w:pPr>
      <w:r>
        <w:rPr>
          <w:sz w:val="22"/>
          <w:szCs w:val="22"/>
        </w:rPr>
        <w:t xml:space="preserve">                                                                         </w:t>
      </w:r>
    </w:p>
    <w:p w:rsidR="003F1A86" w:rsidRDefault="003F1A86" w:rsidP="003F1A86">
      <w:pPr>
        <w:spacing w:line="480" w:lineRule="auto"/>
        <w:jc w:val="center"/>
        <w:rPr>
          <w:b/>
          <w:sz w:val="22"/>
          <w:szCs w:val="22"/>
        </w:rPr>
      </w:pPr>
      <w:r>
        <w:rPr>
          <w:b/>
          <w:sz w:val="22"/>
          <w:szCs w:val="22"/>
        </w:rPr>
        <w:t xml:space="preserve"> </w:t>
      </w:r>
    </w:p>
    <w:p w:rsidR="003F1A86" w:rsidRPr="00033C0B" w:rsidRDefault="003F1A86" w:rsidP="003F1A86">
      <w:pPr>
        <w:pStyle w:val="NormalWeb"/>
      </w:pPr>
    </w:p>
    <w:p w:rsidR="003F1A86" w:rsidRPr="00685D70" w:rsidRDefault="003F1A86" w:rsidP="003F1A86">
      <w:pPr>
        <w:spacing w:line="480" w:lineRule="auto"/>
        <w:jc w:val="center"/>
        <w:rPr>
          <w:b/>
          <w:sz w:val="22"/>
          <w:szCs w:val="22"/>
        </w:rPr>
      </w:pPr>
      <w:r w:rsidRPr="00685D70">
        <w:rPr>
          <w:b/>
          <w:sz w:val="22"/>
          <w:szCs w:val="22"/>
        </w:rPr>
        <w:t xml:space="preserve"> </w:t>
      </w:r>
    </w:p>
    <w:p w:rsidR="003F1A86" w:rsidRPr="00685D70" w:rsidRDefault="003F1A86" w:rsidP="003F1A86">
      <w:pPr>
        <w:spacing w:line="480" w:lineRule="auto"/>
        <w:jc w:val="center"/>
        <w:rPr>
          <w:b/>
          <w:sz w:val="22"/>
          <w:szCs w:val="22"/>
        </w:rPr>
      </w:pPr>
    </w:p>
    <w:p w:rsidR="003F1A86" w:rsidRPr="00285D52" w:rsidRDefault="003F1A86" w:rsidP="003F1A86">
      <w:pPr>
        <w:pStyle w:val="NormalWeb"/>
        <w:spacing w:line="480" w:lineRule="auto"/>
        <w:jc w:val="center"/>
        <w:rPr>
          <w:sz w:val="22"/>
          <w:szCs w:val="22"/>
        </w:rPr>
      </w:pPr>
    </w:p>
    <w:p w:rsidR="003F1A86" w:rsidRPr="00685D70" w:rsidRDefault="008364F7" w:rsidP="003965EF">
      <w:pPr>
        <w:spacing w:line="480" w:lineRule="auto"/>
        <w:jc w:val="center"/>
        <w:rPr>
          <w:b/>
          <w:sz w:val="22"/>
          <w:szCs w:val="22"/>
        </w:rPr>
      </w:pPr>
      <w:r>
        <w:rPr>
          <w:b/>
          <w:sz w:val="22"/>
          <w:szCs w:val="22"/>
        </w:rPr>
        <w:t>A DISSERTATION SUBMITTED TO THE SCHOOL OF MANAGEMENT SCIENCE IN</w:t>
      </w:r>
      <w:r w:rsidR="003965EF">
        <w:rPr>
          <w:b/>
          <w:sz w:val="22"/>
          <w:szCs w:val="22"/>
        </w:rPr>
        <w:t xml:space="preserve"> </w:t>
      </w:r>
      <w:r>
        <w:rPr>
          <w:b/>
          <w:sz w:val="22"/>
          <w:szCs w:val="22"/>
        </w:rPr>
        <w:t>PARTIAL</w:t>
      </w:r>
      <w:r w:rsidR="003965EF">
        <w:rPr>
          <w:b/>
          <w:sz w:val="22"/>
          <w:szCs w:val="22"/>
        </w:rPr>
        <w:t xml:space="preserve"> </w:t>
      </w:r>
      <w:r>
        <w:rPr>
          <w:b/>
          <w:sz w:val="22"/>
          <w:szCs w:val="22"/>
        </w:rPr>
        <w:t>FULFILLMENT OF THE REQUI</w:t>
      </w:r>
      <w:r w:rsidR="007E406E">
        <w:rPr>
          <w:b/>
          <w:sz w:val="22"/>
          <w:szCs w:val="22"/>
        </w:rPr>
        <w:t>REMENTS FOR THE AWARD OF MASTERS</w:t>
      </w:r>
      <w:r w:rsidR="003965EF">
        <w:rPr>
          <w:b/>
          <w:sz w:val="22"/>
          <w:szCs w:val="22"/>
        </w:rPr>
        <w:t xml:space="preserve"> </w:t>
      </w:r>
      <w:r>
        <w:rPr>
          <w:b/>
          <w:sz w:val="22"/>
          <w:szCs w:val="22"/>
        </w:rPr>
        <w:t>DEGREE IN</w:t>
      </w:r>
      <w:r w:rsidR="007E406E">
        <w:rPr>
          <w:b/>
          <w:sz w:val="22"/>
          <w:szCs w:val="22"/>
        </w:rPr>
        <w:t xml:space="preserve"> </w:t>
      </w:r>
      <w:r>
        <w:rPr>
          <w:b/>
          <w:sz w:val="22"/>
          <w:szCs w:val="22"/>
        </w:rPr>
        <w:t>MANAGEMENT STUDIES (LOGISTICS AND</w:t>
      </w:r>
      <w:r w:rsidR="003F1A86" w:rsidRPr="00685D70">
        <w:rPr>
          <w:b/>
          <w:sz w:val="22"/>
          <w:szCs w:val="22"/>
        </w:rPr>
        <w:t xml:space="preserve"> T</w:t>
      </w:r>
      <w:r>
        <w:rPr>
          <w:b/>
          <w:sz w:val="22"/>
          <w:szCs w:val="22"/>
        </w:rPr>
        <w:t>RA</w:t>
      </w:r>
      <w:r w:rsidR="003965EF">
        <w:rPr>
          <w:b/>
          <w:sz w:val="22"/>
          <w:szCs w:val="22"/>
        </w:rPr>
        <w:t xml:space="preserve">NSPORT MANAGEMENT) OF UGANDA </w:t>
      </w:r>
      <w:r>
        <w:rPr>
          <w:b/>
          <w:sz w:val="22"/>
          <w:szCs w:val="22"/>
        </w:rPr>
        <w:t>MANAGEMENT INSTITUTE</w:t>
      </w:r>
    </w:p>
    <w:p w:rsidR="003F1A86" w:rsidRPr="00285D52" w:rsidRDefault="003F1A86" w:rsidP="003F1A86">
      <w:pPr>
        <w:pStyle w:val="NormalWeb"/>
        <w:spacing w:line="480" w:lineRule="auto"/>
        <w:jc w:val="center"/>
        <w:rPr>
          <w:sz w:val="22"/>
          <w:szCs w:val="22"/>
        </w:rPr>
      </w:pPr>
    </w:p>
    <w:p w:rsidR="003F1A86" w:rsidRPr="00285D52" w:rsidRDefault="003F1A86" w:rsidP="003F1A86">
      <w:pPr>
        <w:spacing w:line="480" w:lineRule="auto"/>
        <w:jc w:val="center"/>
        <w:rPr>
          <w:sz w:val="22"/>
          <w:szCs w:val="22"/>
        </w:rPr>
      </w:pPr>
    </w:p>
    <w:p w:rsidR="003F1A86" w:rsidRDefault="00AA2F48" w:rsidP="003F1A86">
      <w:pPr>
        <w:spacing w:line="480" w:lineRule="auto"/>
        <w:jc w:val="center"/>
        <w:rPr>
          <w:b/>
          <w:sz w:val="22"/>
          <w:szCs w:val="22"/>
        </w:rPr>
      </w:pPr>
      <w:r>
        <w:rPr>
          <w:b/>
          <w:sz w:val="22"/>
          <w:szCs w:val="22"/>
        </w:rPr>
        <w:t>SE</w:t>
      </w:r>
      <w:r w:rsidR="008F1C62">
        <w:rPr>
          <w:b/>
          <w:sz w:val="22"/>
          <w:szCs w:val="22"/>
        </w:rPr>
        <w:t>PTEMBER</w:t>
      </w:r>
      <w:r w:rsidR="003F1A86">
        <w:rPr>
          <w:b/>
          <w:sz w:val="22"/>
          <w:szCs w:val="22"/>
        </w:rPr>
        <w:t>, 2014</w:t>
      </w:r>
      <w:r w:rsidR="003F1A86" w:rsidRPr="00685D70">
        <w:rPr>
          <w:b/>
          <w:sz w:val="22"/>
          <w:szCs w:val="22"/>
        </w:rPr>
        <w:t>.</w:t>
      </w: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FD7FBF" w:rsidRDefault="00FD7FBF" w:rsidP="003F1A86">
      <w:pPr>
        <w:pStyle w:val="NormalWeb"/>
        <w:spacing w:line="480" w:lineRule="auto"/>
        <w:jc w:val="center"/>
        <w:rPr>
          <w:b/>
        </w:rPr>
      </w:pPr>
    </w:p>
    <w:p w:rsidR="003F1A86" w:rsidRPr="006A22CE" w:rsidRDefault="003F1A86" w:rsidP="003F1A86">
      <w:pPr>
        <w:pStyle w:val="NormalWeb"/>
        <w:spacing w:line="480" w:lineRule="auto"/>
        <w:jc w:val="center"/>
        <w:rPr>
          <w:b/>
        </w:rPr>
      </w:pPr>
      <w:r>
        <w:rPr>
          <w:b/>
        </w:rPr>
        <w:t>DECLARATION</w:t>
      </w:r>
    </w:p>
    <w:p w:rsidR="003F1A86" w:rsidRDefault="003F1A86" w:rsidP="003F1A86">
      <w:pPr>
        <w:pStyle w:val="NormalWeb"/>
        <w:spacing w:line="480" w:lineRule="auto"/>
      </w:pPr>
      <w:r>
        <w:t>I</w:t>
      </w:r>
      <w:r w:rsidR="00661FAA">
        <w:t>,</w:t>
      </w:r>
      <w:r>
        <w:t xml:space="preserve"> Gerald Mwandha Baliddawa, declare that this dissertation is my original work and has never been presented to any higher institution of learning for any academic award.</w:t>
      </w:r>
    </w:p>
    <w:p w:rsidR="003F1A86" w:rsidRDefault="003F1A86" w:rsidP="003F1A86">
      <w:pPr>
        <w:pStyle w:val="NormalWeb"/>
        <w:spacing w:line="480" w:lineRule="auto"/>
      </w:pPr>
    </w:p>
    <w:p w:rsidR="003F1A86" w:rsidRDefault="003F1A86" w:rsidP="003F1A86">
      <w:pPr>
        <w:pStyle w:val="NormalWeb"/>
        <w:spacing w:line="480" w:lineRule="auto"/>
      </w:pPr>
      <w:r>
        <w:t>Signed ………………………………</w:t>
      </w:r>
    </w:p>
    <w:p w:rsidR="003F1A86" w:rsidRDefault="003F1A86" w:rsidP="003F1A86">
      <w:pPr>
        <w:pStyle w:val="NormalWeb"/>
        <w:spacing w:line="480" w:lineRule="auto"/>
      </w:pPr>
    </w:p>
    <w:p w:rsidR="003F1A86" w:rsidRDefault="003F1A86" w:rsidP="003F1A86">
      <w:pPr>
        <w:pStyle w:val="NormalWeb"/>
        <w:spacing w:line="480" w:lineRule="auto"/>
      </w:pPr>
      <w:r>
        <w:t>Date …………………………………</w:t>
      </w: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Pr="0076088F" w:rsidRDefault="003F1A86" w:rsidP="003F1A86">
      <w:pPr>
        <w:pStyle w:val="NormalWeb"/>
        <w:spacing w:line="480" w:lineRule="auto"/>
        <w:jc w:val="center"/>
        <w:rPr>
          <w:b/>
        </w:rPr>
      </w:pPr>
      <w:r w:rsidRPr="0076088F">
        <w:rPr>
          <w:b/>
        </w:rPr>
        <w:t>APPROVAL</w:t>
      </w:r>
    </w:p>
    <w:p w:rsidR="003F1A86" w:rsidRDefault="003F1A86" w:rsidP="003F1A86">
      <w:pPr>
        <w:pStyle w:val="NormalWeb"/>
        <w:spacing w:line="480" w:lineRule="auto"/>
      </w:pPr>
    </w:p>
    <w:p w:rsidR="003F1A86" w:rsidRDefault="003F1A86" w:rsidP="003F1A86">
      <w:pPr>
        <w:pStyle w:val="NormalWeb"/>
        <w:spacing w:line="480" w:lineRule="auto"/>
      </w:pPr>
      <w:r>
        <w:t>This dissertation has been submitted for approval under the guidance of Uganda Management Institute Supervisors.</w:t>
      </w:r>
    </w:p>
    <w:p w:rsidR="003F1A86" w:rsidRDefault="003F1A86" w:rsidP="003F1A86">
      <w:pPr>
        <w:pStyle w:val="NormalWeb"/>
        <w:spacing w:line="480" w:lineRule="auto"/>
      </w:pPr>
    </w:p>
    <w:p w:rsidR="003F1A86" w:rsidRDefault="003F1A86" w:rsidP="003F1A86">
      <w:pPr>
        <w:pStyle w:val="NormalWeb"/>
        <w:spacing w:line="480" w:lineRule="auto"/>
      </w:pPr>
      <w:r>
        <w:t>Signature………………………………………..Date:………………………………………….</w:t>
      </w:r>
    </w:p>
    <w:p w:rsidR="003F1A86" w:rsidRDefault="003F1A86" w:rsidP="003F1A86">
      <w:pPr>
        <w:pStyle w:val="NormalWeb"/>
        <w:spacing w:line="480" w:lineRule="auto"/>
      </w:pPr>
      <w:r>
        <w:t>Mr. Alex Nduhura</w:t>
      </w:r>
    </w:p>
    <w:p w:rsidR="003F1A86" w:rsidRDefault="003F1A86" w:rsidP="003F1A86">
      <w:pPr>
        <w:pStyle w:val="NormalWeb"/>
        <w:spacing w:line="480" w:lineRule="auto"/>
      </w:pPr>
      <w:r>
        <w:t>Signature:………………………………………..Date:…………………………………………..</w:t>
      </w:r>
    </w:p>
    <w:p w:rsidR="003F1A86" w:rsidRDefault="003F1A86" w:rsidP="003F1A86">
      <w:pPr>
        <w:pStyle w:val="NormalWeb"/>
        <w:spacing w:line="480" w:lineRule="auto"/>
      </w:pPr>
      <w:r>
        <w:t>Mr. Ben Mugerwa</w:t>
      </w: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Pr="006A22CE" w:rsidRDefault="003F1A86" w:rsidP="003F1A86">
      <w:pPr>
        <w:pStyle w:val="NormalWeb"/>
        <w:spacing w:line="480" w:lineRule="auto"/>
        <w:jc w:val="center"/>
        <w:rPr>
          <w:b/>
        </w:rPr>
      </w:pPr>
      <w:r>
        <w:rPr>
          <w:b/>
        </w:rPr>
        <w:t>DEDICATION</w:t>
      </w:r>
    </w:p>
    <w:p w:rsidR="003F1A86" w:rsidRDefault="003F1A86" w:rsidP="003F1A86">
      <w:pPr>
        <w:pStyle w:val="NormalWeb"/>
        <w:spacing w:line="480" w:lineRule="auto"/>
      </w:pPr>
      <w:r>
        <w:t>Thi</w:t>
      </w:r>
      <w:r w:rsidR="00F331B5">
        <w:t>s work is dedicated to my parents Prof C.W</w:t>
      </w:r>
      <w:r w:rsidR="00471270">
        <w:t>.</w:t>
      </w:r>
      <w:r w:rsidR="00F331B5">
        <w:t xml:space="preserve"> Baliddawa and</w:t>
      </w:r>
      <w:r>
        <w:t xml:space="preserve"> Gertrude Baliddawa without whose continued support and counsel, I would not have completed the course.</w:t>
      </w: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Pr="006D57AD" w:rsidRDefault="003F1A86" w:rsidP="003F1A86">
      <w:pPr>
        <w:pStyle w:val="NormalWeb"/>
        <w:spacing w:line="480" w:lineRule="auto"/>
        <w:jc w:val="center"/>
        <w:rPr>
          <w:b/>
        </w:rPr>
      </w:pPr>
      <w:r w:rsidRPr="006D57AD">
        <w:rPr>
          <w:b/>
        </w:rPr>
        <w:t>Acknowledgement</w:t>
      </w:r>
    </w:p>
    <w:p w:rsidR="003F1A86" w:rsidRDefault="003F1A86" w:rsidP="003F1A86">
      <w:pPr>
        <w:pStyle w:val="NormalWeb"/>
        <w:spacing w:line="480" w:lineRule="auto"/>
      </w:pPr>
      <w:r>
        <w:t>I gratefully express my sincere appreciation to my supervisors, Mr. Alex Nduhura and Mr. Ben Mugerwa for their technical advice and assistance throughout this course.</w:t>
      </w: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spacing w:line="480" w:lineRule="auto"/>
      </w:pPr>
    </w:p>
    <w:p w:rsidR="003F1A86" w:rsidRPr="0044373B" w:rsidRDefault="003F1A86" w:rsidP="003F1A86">
      <w:pPr>
        <w:pStyle w:val="NormalWeb"/>
        <w:spacing w:line="480" w:lineRule="auto"/>
        <w:sectPr w:rsidR="003F1A86" w:rsidRPr="0044373B" w:rsidSect="00276738">
          <w:footerReference w:type="default" r:id="rId8"/>
          <w:pgSz w:w="12240" w:h="15840" w:code="1"/>
          <w:pgMar w:top="1440" w:right="1440" w:bottom="1440" w:left="1440" w:header="720" w:footer="720" w:gutter="0"/>
          <w:cols w:space="720"/>
          <w:titlePg/>
          <w:docGrid w:linePitch="360"/>
        </w:sectPr>
      </w:pPr>
    </w:p>
    <w:p w:rsidR="003F1A86" w:rsidRDefault="003F1A86" w:rsidP="003F1A86">
      <w:pPr>
        <w:spacing w:line="480" w:lineRule="auto"/>
        <w:jc w:val="center"/>
        <w:rPr>
          <w:b/>
          <w:sz w:val="22"/>
          <w:szCs w:val="22"/>
        </w:rPr>
      </w:pPr>
      <w:bookmarkStart w:id="0" w:name="_Toc360445388"/>
      <w:r w:rsidRPr="00794615">
        <w:rPr>
          <w:b/>
          <w:sz w:val="22"/>
          <w:szCs w:val="22"/>
        </w:rPr>
        <w:lastRenderedPageBreak/>
        <w:t>TABLE OF CONTENTS</w:t>
      </w:r>
      <w:bookmarkEnd w:id="0"/>
    </w:p>
    <w:p w:rsidR="003F1A86" w:rsidRPr="00415591" w:rsidRDefault="003F1A86" w:rsidP="00BD3A65">
      <w:pPr>
        <w:pStyle w:val="NormalWeb"/>
        <w:tabs>
          <w:tab w:val="left" w:pos="9270"/>
        </w:tabs>
        <w:rPr>
          <w:sz w:val="22"/>
          <w:szCs w:val="22"/>
        </w:rPr>
      </w:pPr>
      <w:r w:rsidRPr="00415591">
        <w:rPr>
          <w:sz w:val="22"/>
          <w:szCs w:val="22"/>
        </w:rPr>
        <w:t>Declaration………</w:t>
      </w:r>
      <w:r w:rsidR="00E10768" w:rsidRPr="00415591">
        <w:rPr>
          <w:sz w:val="22"/>
          <w:szCs w:val="22"/>
        </w:rPr>
        <w:t>…</w:t>
      </w:r>
      <w:r w:rsidR="00DD27C7" w:rsidRPr="00415591">
        <w:rPr>
          <w:sz w:val="22"/>
          <w:szCs w:val="22"/>
        </w:rPr>
        <w:t>………………………………………………………………………</w:t>
      </w:r>
      <w:r w:rsidR="00415591">
        <w:rPr>
          <w:sz w:val="22"/>
          <w:szCs w:val="22"/>
        </w:rPr>
        <w:t>…….</w:t>
      </w:r>
      <w:r w:rsidR="00DD27C7" w:rsidRPr="00415591">
        <w:rPr>
          <w:sz w:val="22"/>
          <w:szCs w:val="22"/>
        </w:rPr>
        <w:t>……</w:t>
      </w:r>
      <w:r w:rsidR="00EC08B4">
        <w:rPr>
          <w:sz w:val="22"/>
          <w:szCs w:val="22"/>
        </w:rPr>
        <w:t>.</w:t>
      </w:r>
      <w:r w:rsidR="00DD27C7" w:rsidRPr="00415591">
        <w:rPr>
          <w:sz w:val="22"/>
          <w:szCs w:val="22"/>
        </w:rPr>
        <w:t>..i</w:t>
      </w:r>
    </w:p>
    <w:p w:rsidR="003F1A86" w:rsidRPr="00415591" w:rsidRDefault="003F1A86" w:rsidP="00BD3A65">
      <w:pPr>
        <w:pStyle w:val="NormalWeb"/>
        <w:tabs>
          <w:tab w:val="left" w:pos="9270"/>
        </w:tabs>
        <w:ind w:firstLine="720"/>
        <w:rPr>
          <w:sz w:val="22"/>
          <w:szCs w:val="22"/>
        </w:rPr>
      </w:pPr>
    </w:p>
    <w:p w:rsidR="003F1A86" w:rsidRPr="00415591" w:rsidRDefault="003F1A86" w:rsidP="00BD3A65">
      <w:pPr>
        <w:pStyle w:val="NormalWeb"/>
        <w:tabs>
          <w:tab w:val="left" w:pos="9270"/>
        </w:tabs>
        <w:rPr>
          <w:sz w:val="22"/>
          <w:szCs w:val="22"/>
        </w:rPr>
      </w:pPr>
      <w:r w:rsidRPr="00415591">
        <w:rPr>
          <w:sz w:val="22"/>
          <w:szCs w:val="22"/>
        </w:rPr>
        <w:t>Approval………………………………………………………………………………………</w:t>
      </w:r>
      <w:r w:rsidR="00415591">
        <w:rPr>
          <w:sz w:val="22"/>
          <w:szCs w:val="22"/>
        </w:rPr>
        <w:t>…....</w:t>
      </w:r>
      <w:r w:rsidRPr="00415591">
        <w:rPr>
          <w:sz w:val="22"/>
          <w:szCs w:val="22"/>
        </w:rPr>
        <w:t>…</w:t>
      </w:r>
      <w:r w:rsidR="00EC08B4">
        <w:rPr>
          <w:sz w:val="22"/>
          <w:szCs w:val="22"/>
        </w:rPr>
        <w:t>.</w:t>
      </w:r>
      <w:r w:rsidRPr="00415591">
        <w:rPr>
          <w:sz w:val="22"/>
          <w:szCs w:val="22"/>
        </w:rPr>
        <w:t>..ii</w:t>
      </w:r>
    </w:p>
    <w:p w:rsidR="003F1A86" w:rsidRPr="00415591" w:rsidRDefault="003F1A86" w:rsidP="00BD3A65">
      <w:pPr>
        <w:pStyle w:val="NormalWeb"/>
        <w:tabs>
          <w:tab w:val="left" w:pos="9270"/>
        </w:tabs>
        <w:rPr>
          <w:sz w:val="22"/>
          <w:szCs w:val="22"/>
        </w:rPr>
      </w:pPr>
    </w:p>
    <w:p w:rsidR="003F1A86" w:rsidRPr="00415591" w:rsidRDefault="003F1A86" w:rsidP="00BD3A65">
      <w:pPr>
        <w:pStyle w:val="NormalWeb"/>
        <w:tabs>
          <w:tab w:val="left" w:pos="9270"/>
        </w:tabs>
        <w:rPr>
          <w:sz w:val="22"/>
          <w:szCs w:val="22"/>
        </w:rPr>
      </w:pPr>
      <w:r w:rsidRPr="00415591">
        <w:rPr>
          <w:sz w:val="22"/>
          <w:szCs w:val="22"/>
        </w:rPr>
        <w:t>Dedication  ………………………………………………………............................................</w:t>
      </w:r>
      <w:r w:rsidR="00415591">
        <w:rPr>
          <w:sz w:val="22"/>
          <w:szCs w:val="22"/>
        </w:rPr>
        <w:t>........</w:t>
      </w:r>
      <w:r w:rsidRPr="00415591">
        <w:rPr>
          <w:sz w:val="22"/>
          <w:szCs w:val="22"/>
        </w:rPr>
        <w:t>...</w:t>
      </w:r>
      <w:r w:rsidR="00EC08B4">
        <w:rPr>
          <w:sz w:val="22"/>
          <w:szCs w:val="22"/>
        </w:rPr>
        <w:t>.</w:t>
      </w:r>
      <w:r w:rsidRPr="00415591">
        <w:rPr>
          <w:sz w:val="22"/>
          <w:szCs w:val="22"/>
        </w:rPr>
        <w:t>..iii</w:t>
      </w:r>
    </w:p>
    <w:p w:rsidR="003F1A86" w:rsidRPr="00415591" w:rsidRDefault="003F1A86" w:rsidP="00BD3A65">
      <w:pPr>
        <w:pStyle w:val="NormalWeb"/>
        <w:tabs>
          <w:tab w:val="left" w:pos="9270"/>
        </w:tabs>
        <w:rPr>
          <w:sz w:val="22"/>
          <w:szCs w:val="22"/>
        </w:rPr>
      </w:pPr>
    </w:p>
    <w:p w:rsidR="003F1A86" w:rsidRPr="00415591" w:rsidRDefault="003F1A86" w:rsidP="00BD3A65">
      <w:pPr>
        <w:pStyle w:val="NormalWeb"/>
        <w:tabs>
          <w:tab w:val="left" w:pos="9270"/>
        </w:tabs>
        <w:rPr>
          <w:sz w:val="22"/>
          <w:szCs w:val="22"/>
        </w:rPr>
      </w:pPr>
      <w:r w:rsidRPr="00415591">
        <w:rPr>
          <w:sz w:val="22"/>
          <w:szCs w:val="22"/>
        </w:rPr>
        <w:t>Acknowledgement ……………………………………………………………………………</w:t>
      </w:r>
      <w:r w:rsidR="00415591">
        <w:rPr>
          <w:sz w:val="22"/>
          <w:szCs w:val="22"/>
        </w:rPr>
        <w:t>…….</w:t>
      </w:r>
      <w:r w:rsidRPr="00415591">
        <w:rPr>
          <w:sz w:val="22"/>
          <w:szCs w:val="22"/>
        </w:rPr>
        <w:t>…</w:t>
      </w:r>
      <w:r w:rsidR="00EC08B4">
        <w:rPr>
          <w:sz w:val="22"/>
          <w:szCs w:val="22"/>
        </w:rPr>
        <w:t>.</w:t>
      </w:r>
      <w:r w:rsidRPr="00415591">
        <w:rPr>
          <w:sz w:val="22"/>
          <w:szCs w:val="22"/>
        </w:rPr>
        <w:t>.iv</w:t>
      </w:r>
    </w:p>
    <w:p w:rsidR="003F1A86" w:rsidRPr="00415591" w:rsidRDefault="003F1A86" w:rsidP="00BD3A65">
      <w:pPr>
        <w:pStyle w:val="NormalWeb"/>
        <w:tabs>
          <w:tab w:val="left" w:pos="9270"/>
        </w:tabs>
        <w:rPr>
          <w:sz w:val="22"/>
          <w:szCs w:val="22"/>
        </w:rPr>
      </w:pPr>
    </w:p>
    <w:p w:rsidR="003F1A86" w:rsidRPr="00415591" w:rsidRDefault="003F1A86" w:rsidP="00BD3A65">
      <w:pPr>
        <w:pStyle w:val="NormalWeb"/>
        <w:tabs>
          <w:tab w:val="left" w:pos="9270"/>
        </w:tabs>
        <w:rPr>
          <w:sz w:val="22"/>
          <w:szCs w:val="22"/>
        </w:rPr>
      </w:pPr>
      <w:r w:rsidRPr="00415591">
        <w:rPr>
          <w:sz w:val="22"/>
          <w:szCs w:val="22"/>
        </w:rPr>
        <w:t>Table of contents …………</w:t>
      </w:r>
      <w:r w:rsidR="00E10768" w:rsidRPr="00415591">
        <w:rPr>
          <w:sz w:val="22"/>
          <w:szCs w:val="22"/>
        </w:rPr>
        <w:t>…………………………………………………………………</w:t>
      </w:r>
      <w:r w:rsidR="00415591">
        <w:rPr>
          <w:sz w:val="22"/>
          <w:szCs w:val="22"/>
        </w:rPr>
        <w:t>…….</w:t>
      </w:r>
      <w:r w:rsidR="00E10768" w:rsidRPr="00415591">
        <w:rPr>
          <w:sz w:val="22"/>
          <w:szCs w:val="22"/>
        </w:rPr>
        <w:t>…</w:t>
      </w:r>
      <w:r w:rsidR="00415591">
        <w:rPr>
          <w:sz w:val="22"/>
          <w:szCs w:val="22"/>
        </w:rPr>
        <w:t>.</w:t>
      </w:r>
      <w:r w:rsidR="00EC08B4">
        <w:rPr>
          <w:sz w:val="22"/>
          <w:szCs w:val="22"/>
        </w:rPr>
        <w:t>.</w:t>
      </w:r>
      <w:r w:rsidR="00E10768" w:rsidRPr="00415591">
        <w:rPr>
          <w:sz w:val="22"/>
          <w:szCs w:val="22"/>
        </w:rPr>
        <w:t>…v</w:t>
      </w:r>
    </w:p>
    <w:p w:rsidR="003F1A86" w:rsidRPr="00415591" w:rsidRDefault="003F1A86" w:rsidP="00BD3A65">
      <w:pPr>
        <w:pStyle w:val="NormalWeb"/>
        <w:tabs>
          <w:tab w:val="left" w:pos="9270"/>
        </w:tabs>
        <w:rPr>
          <w:sz w:val="22"/>
          <w:szCs w:val="22"/>
        </w:rPr>
      </w:pPr>
    </w:p>
    <w:p w:rsidR="003F1A86" w:rsidRPr="00415591" w:rsidRDefault="003F1A86" w:rsidP="00BD3A65">
      <w:pPr>
        <w:pStyle w:val="NormalWeb"/>
        <w:tabs>
          <w:tab w:val="left" w:pos="9270"/>
        </w:tabs>
        <w:rPr>
          <w:sz w:val="22"/>
          <w:szCs w:val="22"/>
        </w:rPr>
      </w:pPr>
      <w:r w:rsidRPr="00415591">
        <w:rPr>
          <w:sz w:val="22"/>
          <w:szCs w:val="22"/>
        </w:rPr>
        <w:t>List of Tables…</w:t>
      </w:r>
      <w:r w:rsidR="00E10768" w:rsidRPr="00415591">
        <w:rPr>
          <w:sz w:val="22"/>
          <w:szCs w:val="22"/>
        </w:rPr>
        <w:t>……………………………………………………………………………</w:t>
      </w:r>
      <w:r w:rsidR="00415591">
        <w:rPr>
          <w:sz w:val="22"/>
          <w:szCs w:val="22"/>
        </w:rPr>
        <w:t>……..</w:t>
      </w:r>
      <w:r w:rsidR="00E10768" w:rsidRPr="00415591">
        <w:rPr>
          <w:sz w:val="22"/>
          <w:szCs w:val="22"/>
        </w:rPr>
        <w:t>……</w:t>
      </w:r>
      <w:r w:rsidR="00EC08B4">
        <w:rPr>
          <w:sz w:val="22"/>
          <w:szCs w:val="22"/>
        </w:rPr>
        <w:t>.</w:t>
      </w:r>
      <w:r w:rsidR="00E10768" w:rsidRPr="00415591">
        <w:rPr>
          <w:sz w:val="22"/>
          <w:szCs w:val="22"/>
        </w:rPr>
        <w:t>..vi</w:t>
      </w:r>
    </w:p>
    <w:p w:rsidR="003F1A86" w:rsidRPr="00415591" w:rsidRDefault="003F1A86" w:rsidP="00BD3A65">
      <w:pPr>
        <w:pStyle w:val="NormalWeb"/>
        <w:tabs>
          <w:tab w:val="left" w:pos="9270"/>
        </w:tabs>
        <w:rPr>
          <w:sz w:val="22"/>
          <w:szCs w:val="22"/>
        </w:rPr>
      </w:pPr>
    </w:p>
    <w:p w:rsidR="003F1A86" w:rsidRPr="00415591" w:rsidRDefault="003F1A86" w:rsidP="00BD3A65">
      <w:pPr>
        <w:pStyle w:val="NormalWeb"/>
        <w:tabs>
          <w:tab w:val="left" w:pos="9270"/>
        </w:tabs>
        <w:rPr>
          <w:sz w:val="22"/>
          <w:szCs w:val="22"/>
        </w:rPr>
      </w:pPr>
      <w:r w:rsidRPr="00415591">
        <w:rPr>
          <w:sz w:val="22"/>
          <w:szCs w:val="22"/>
        </w:rPr>
        <w:t xml:space="preserve">Abbreviations </w:t>
      </w:r>
      <w:r w:rsidR="00E10768" w:rsidRPr="00415591">
        <w:rPr>
          <w:sz w:val="22"/>
          <w:szCs w:val="22"/>
        </w:rPr>
        <w:t>………………………………………………………………………………</w:t>
      </w:r>
      <w:r w:rsidR="00415591">
        <w:rPr>
          <w:sz w:val="22"/>
          <w:szCs w:val="22"/>
        </w:rPr>
        <w:t>……...</w:t>
      </w:r>
      <w:r w:rsidR="00E10768" w:rsidRPr="00415591">
        <w:rPr>
          <w:sz w:val="22"/>
          <w:szCs w:val="22"/>
        </w:rPr>
        <w:t>……vii</w:t>
      </w:r>
    </w:p>
    <w:p w:rsidR="003F1A86" w:rsidRPr="00415591" w:rsidRDefault="003F1A86" w:rsidP="00BD3A65">
      <w:pPr>
        <w:pStyle w:val="NormalWeb"/>
        <w:tabs>
          <w:tab w:val="left" w:pos="9270"/>
        </w:tabs>
        <w:rPr>
          <w:sz w:val="22"/>
          <w:szCs w:val="22"/>
        </w:rPr>
      </w:pPr>
    </w:p>
    <w:p w:rsidR="003F1A86" w:rsidRPr="00415591" w:rsidRDefault="003F1A86" w:rsidP="00BD3A65">
      <w:pPr>
        <w:pStyle w:val="NormalWeb"/>
        <w:tabs>
          <w:tab w:val="left" w:pos="9270"/>
        </w:tabs>
        <w:rPr>
          <w:sz w:val="22"/>
          <w:szCs w:val="22"/>
        </w:rPr>
      </w:pPr>
      <w:r w:rsidRPr="00415591">
        <w:rPr>
          <w:sz w:val="22"/>
          <w:szCs w:val="22"/>
        </w:rPr>
        <w:t>Abstract ………</w:t>
      </w:r>
      <w:r w:rsidR="00E10768" w:rsidRPr="00415591">
        <w:rPr>
          <w:sz w:val="22"/>
          <w:szCs w:val="22"/>
        </w:rPr>
        <w:t>………………………………………………………………………………</w:t>
      </w:r>
      <w:r w:rsidR="00415591">
        <w:rPr>
          <w:sz w:val="22"/>
          <w:szCs w:val="22"/>
        </w:rPr>
        <w:t>………</w:t>
      </w:r>
      <w:r w:rsidR="00E10768" w:rsidRPr="00415591">
        <w:rPr>
          <w:sz w:val="22"/>
          <w:szCs w:val="22"/>
        </w:rPr>
        <w:t>…viii</w:t>
      </w:r>
    </w:p>
    <w:p w:rsidR="003F1A86" w:rsidRPr="00285D52" w:rsidRDefault="00F24334" w:rsidP="007A6808">
      <w:pPr>
        <w:pStyle w:val="TOC1"/>
        <w:ind w:right="-90"/>
        <w:jc w:val="right"/>
        <w:rPr>
          <w:rFonts w:eastAsiaTheme="minorEastAsia"/>
          <w:noProof/>
        </w:rPr>
      </w:pPr>
      <w:r w:rsidRPr="00F24334">
        <w:fldChar w:fldCharType="begin"/>
      </w:r>
      <w:r w:rsidR="003F1A86" w:rsidRPr="00285D52">
        <w:instrText xml:space="preserve"> TOC \o "1-3" \h \z \u </w:instrText>
      </w:r>
      <w:r w:rsidRPr="00F24334">
        <w:fldChar w:fldCharType="separate"/>
      </w:r>
    </w:p>
    <w:p w:rsidR="003F1A86" w:rsidRPr="00285D52" w:rsidRDefault="00F24334" w:rsidP="007A6808">
      <w:pPr>
        <w:spacing w:line="480" w:lineRule="auto"/>
        <w:ind w:right="-90"/>
        <w:jc w:val="right"/>
        <w:rPr>
          <w:noProof/>
          <w:sz w:val="22"/>
          <w:szCs w:val="22"/>
        </w:rPr>
      </w:pPr>
      <w:hyperlink w:anchor="_Toc360445389" w:history="1">
        <w:r w:rsidR="003F1A86" w:rsidRPr="00285D52">
          <w:rPr>
            <w:rStyle w:val="Hyperlink"/>
            <w:b/>
            <w:noProof/>
            <w:sz w:val="22"/>
            <w:szCs w:val="22"/>
          </w:rPr>
          <w:t>CHAPTER ONE</w:t>
        </w:r>
        <w:r w:rsidR="003F1A86" w:rsidRPr="00285D52">
          <w:rPr>
            <w:noProof/>
            <w:webHidden/>
            <w:sz w:val="22"/>
            <w:szCs w:val="22"/>
          </w:rPr>
          <w:tab/>
        </w:r>
        <w:r w:rsidR="007505D8">
          <w:rPr>
            <w:noProof/>
            <w:webHidden/>
            <w:sz w:val="22"/>
            <w:szCs w:val="22"/>
          </w:rPr>
          <w:t>….</w:t>
        </w:r>
        <w:r w:rsidR="00DD27C7">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_Toc360445389 \h </w:instrText>
        </w:r>
        <w:r w:rsidRPr="00285D52">
          <w:rPr>
            <w:noProof/>
            <w:webHidden/>
            <w:sz w:val="22"/>
            <w:szCs w:val="22"/>
          </w:rPr>
        </w:r>
        <w:r w:rsidRPr="00285D52">
          <w:rPr>
            <w:noProof/>
            <w:webHidden/>
            <w:sz w:val="22"/>
            <w:szCs w:val="22"/>
          </w:rPr>
          <w:fldChar w:fldCharType="separate"/>
        </w:r>
        <w:r w:rsidR="00C84804">
          <w:rPr>
            <w:noProof/>
            <w:webHidden/>
            <w:sz w:val="22"/>
            <w:szCs w:val="22"/>
          </w:rPr>
          <w:t>1</w:t>
        </w:r>
        <w:r w:rsidRPr="00285D52">
          <w:rPr>
            <w:noProof/>
            <w:webHidden/>
            <w:sz w:val="22"/>
            <w:szCs w:val="22"/>
          </w:rPr>
          <w:fldChar w:fldCharType="end"/>
        </w:r>
      </w:hyperlink>
    </w:p>
    <w:p w:rsidR="003F1A86" w:rsidRPr="00285D52" w:rsidRDefault="00F24334" w:rsidP="007A6808">
      <w:pPr>
        <w:pStyle w:val="TOC1"/>
        <w:ind w:right="-90"/>
        <w:jc w:val="right"/>
        <w:rPr>
          <w:rFonts w:eastAsiaTheme="minorEastAsia"/>
          <w:noProof/>
        </w:rPr>
      </w:pPr>
      <w:hyperlink w:anchor="_Toc360445390" w:history="1">
        <w:r w:rsidR="003F1A86" w:rsidRPr="00285D52">
          <w:rPr>
            <w:rStyle w:val="Hyperlink"/>
            <w:b/>
            <w:noProof/>
            <w:sz w:val="22"/>
            <w:szCs w:val="22"/>
          </w:rPr>
          <w:t>INTRODUCTION</w:t>
        </w:r>
        <w:r w:rsidR="003F1A86" w:rsidRPr="00285D52">
          <w:rPr>
            <w:noProof/>
            <w:webHidden/>
          </w:rPr>
          <w:tab/>
        </w:r>
        <w:r w:rsidR="003F1A86">
          <w:rPr>
            <w:noProof/>
            <w:webHidden/>
          </w:rPr>
          <w:t xml:space="preserve">……………………………………..…………………………………… </w:t>
        </w:r>
        <w:r w:rsidRPr="00285D52">
          <w:rPr>
            <w:noProof/>
            <w:webHidden/>
          </w:rPr>
          <w:fldChar w:fldCharType="begin"/>
        </w:r>
        <w:r w:rsidR="003F1A86" w:rsidRPr="00285D52">
          <w:rPr>
            <w:noProof/>
            <w:webHidden/>
          </w:rPr>
          <w:instrText xml:space="preserve"> PAGEREF _Toc360445390 \h </w:instrText>
        </w:r>
        <w:r w:rsidRPr="00285D52">
          <w:rPr>
            <w:noProof/>
            <w:webHidden/>
          </w:rPr>
        </w:r>
        <w:r w:rsidRPr="00285D52">
          <w:rPr>
            <w:noProof/>
            <w:webHidden/>
          </w:rPr>
          <w:fldChar w:fldCharType="separate"/>
        </w:r>
        <w:r w:rsidR="00C84804">
          <w:rPr>
            <w:noProof/>
            <w:webHidden/>
          </w:rPr>
          <w:t>1</w:t>
        </w:r>
        <w:r w:rsidRPr="00285D52">
          <w:rPr>
            <w:noProof/>
            <w:webHidden/>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391" w:history="1">
        <w:r w:rsidR="003F1A86" w:rsidRPr="00285D52">
          <w:rPr>
            <w:rStyle w:val="Hyperlink"/>
            <w:noProof/>
            <w:sz w:val="22"/>
            <w:szCs w:val="22"/>
          </w:rPr>
          <w:t>1.0 Introduction</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_Toc360445391 \h </w:instrText>
        </w:r>
        <w:r w:rsidRPr="00285D52">
          <w:rPr>
            <w:noProof/>
            <w:webHidden/>
            <w:sz w:val="22"/>
            <w:szCs w:val="22"/>
          </w:rPr>
        </w:r>
        <w:r w:rsidRPr="00285D52">
          <w:rPr>
            <w:noProof/>
            <w:webHidden/>
            <w:sz w:val="22"/>
            <w:szCs w:val="22"/>
          </w:rPr>
          <w:fldChar w:fldCharType="separate"/>
        </w:r>
        <w:r w:rsidR="00C84804">
          <w:rPr>
            <w:noProof/>
            <w:webHidden/>
            <w:sz w:val="22"/>
            <w:szCs w:val="22"/>
          </w:rPr>
          <w:t>1</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392" w:history="1">
        <w:r w:rsidR="003F1A86" w:rsidRPr="00285D52">
          <w:rPr>
            <w:rStyle w:val="Hyperlink"/>
            <w:noProof/>
            <w:sz w:val="22"/>
            <w:szCs w:val="22"/>
          </w:rPr>
          <w:t>1.1 Background to the study</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_Toc360445392 \h </w:instrText>
        </w:r>
        <w:r w:rsidRPr="00285D52">
          <w:rPr>
            <w:noProof/>
            <w:webHidden/>
            <w:sz w:val="22"/>
            <w:szCs w:val="22"/>
          </w:rPr>
        </w:r>
        <w:r w:rsidRPr="00285D52">
          <w:rPr>
            <w:noProof/>
            <w:webHidden/>
            <w:sz w:val="22"/>
            <w:szCs w:val="22"/>
          </w:rPr>
          <w:fldChar w:fldCharType="separate"/>
        </w:r>
        <w:r w:rsidR="00C84804">
          <w:rPr>
            <w:noProof/>
            <w:webHidden/>
            <w:sz w:val="22"/>
            <w:szCs w:val="22"/>
          </w:rPr>
          <w:t>1</w:t>
        </w:r>
        <w:r w:rsidRPr="00285D52">
          <w:rPr>
            <w:noProof/>
            <w:webHidden/>
            <w:sz w:val="22"/>
            <w:szCs w:val="22"/>
          </w:rPr>
          <w:fldChar w:fldCharType="end"/>
        </w:r>
      </w:hyperlink>
    </w:p>
    <w:p w:rsidR="003F1A86" w:rsidRPr="00285D52" w:rsidRDefault="00F24334" w:rsidP="007A6808">
      <w:pPr>
        <w:pStyle w:val="TOC3"/>
        <w:spacing w:line="480" w:lineRule="auto"/>
        <w:ind w:left="270" w:right="-90" w:hanging="270"/>
        <w:jc w:val="right"/>
        <w:rPr>
          <w:rFonts w:eastAsiaTheme="minorEastAsia"/>
          <w:noProof/>
          <w:sz w:val="22"/>
          <w:szCs w:val="22"/>
        </w:rPr>
      </w:pPr>
      <w:hyperlink w:anchor="_Toc360445393" w:history="1">
        <w:r w:rsidR="003F1A86" w:rsidRPr="00285D52">
          <w:rPr>
            <w:rStyle w:val="Hyperlink"/>
            <w:noProof/>
            <w:sz w:val="22"/>
            <w:szCs w:val="22"/>
          </w:rPr>
          <w:t>1.1.1 Historical Background</w:t>
        </w:r>
        <w:r w:rsidR="00ED7A40">
          <w:rPr>
            <w:rStyle w:val="Hyperlink"/>
            <w:noProof/>
            <w:sz w:val="22"/>
            <w:szCs w:val="22"/>
          </w:rPr>
          <w:t>…</w:t>
        </w:r>
        <w:r w:rsidR="003F1A86" w:rsidRPr="00285D52">
          <w:rPr>
            <w:noProof/>
            <w:webHidden/>
            <w:sz w:val="22"/>
            <w:szCs w:val="22"/>
          </w:rPr>
          <w:tab/>
        </w:r>
        <w:r w:rsidR="007505D8">
          <w:rPr>
            <w:noProof/>
            <w:webHidden/>
            <w:sz w:val="22"/>
            <w:szCs w:val="22"/>
          </w:rPr>
          <w:t>...</w:t>
        </w:r>
        <w:r w:rsidR="00D12B90">
          <w:rPr>
            <w:noProof/>
            <w:webHidden/>
            <w:sz w:val="22"/>
            <w:szCs w:val="22"/>
          </w:rPr>
          <w:t>.</w:t>
        </w:r>
        <w:r w:rsidR="003F1A86">
          <w:rPr>
            <w:noProof/>
            <w:webHidden/>
            <w:sz w:val="22"/>
            <w:szCs w:val="22"/>
          </w:rPr>
          <w:t>……</w:t>
        </w:r>
        <w:r w:rsidR="00D12B90">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_Toc360445393 \h </w:instrText>
        </w:r>
        <w:r w:rsidRPr="00285D52">
          <w:rPr>
            <w:noProof/>
            <w:webHidden/>
            <w:sz w:val="22"/>
            <w:szCs w:val="22"/>
          </w:rPr>
        </w:r>
        <w:r w:rsidRPr="00285D52">
          <w:rPr>
            <w:noProof/>
            <w:webHidden/>
            <w:sz w:val="22"/>
            <w:szCs w:val="22"/>
          </w:rPr>
          <w:fldChar w:fldCharType="separate"/>
        </w:r>
        <w:r w:rsidR="00C84804">
          <w:rPr>
            <w:noProof/>
            <w:webHidden/>
            <w:sz w:val="22"/>
            <w:szCs w:val="22"/>
          </w:rPr>
          <w:t>1</w:t>
        </w:r>
        <w:r w:rsidRPr="00285D52">
          <w:rPr>
            <w:noProof/>
            <w:webHidden/>
            <w:sz w:val="22"/>
            <w:szCs w:val="22"/>
          </w:rPr>
          <w:fldChar w:fldCharType="end"/>
        </w:r>
      </w:hyperlink>
    </w:p>
    <w:p w:rsidR="003F1A86" w:rsidRPr="00285D52" w:rsidRDefault="00F24334" w:rsidP="007A6808">
      <w:pPr>
        <w:pStyle w:val="TOC3"/>
        <w:spacing w:line="480" w:lineRule="auto"/>
        <w:ind w:left="270" w:right="-90" w:hanging="270"/>
        <w:jc w:val="right"/>
        <w:rPr>
          <w:rFonts w:eastAsiaTheme="minorEastAsia"/>
          <w:noProof/>
          <w:sz w:val="22"/>
          <w:szCs w:val="22"/>
        </w:rPr>
      </w:pPr>
      <w:hyperlink w:anchor="_Toc360445394" w:history="1">
        <w:r w:rsidR="003F1A86" w:rsidRPr="00285D52">
          <w:rPr>
            <w:rStyle w:val="Hyperlink"/>
            <w:noProof/>
            <w:sz w:val="22"/>
            <w:szCs w:val="22"/>
          </w:rPr>
          <w:t>1.1.2 Theoretical Background</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00D12B90">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_Toc360445394 \h </w:instrText>
        </w:r>
        <w:r w:rsidRPr="00285D52">
          <w:rPr>
            <w:noProof/>
            <w:webHidden/>
            <w:sz w:val="22"/>
            <w:szCs w:val="22"/>
          </w:rPr>
        </w:r>
        <w:r w:rsidRPr="00285D52">
          <w:rPr>
            <w:noProof/>
            <w:webHidden/>
            <w:sz w:val="22"/>
            <w:szCs w:val="22"/>
          </w:rPr>
          <w:fldChar w:fldCharType="separate"/>
        </w:r>
        <w:r w:rsidR="00C84804">
          <w:rPr>
            <w:noProof/>
            <w:webHidden/>
            <w:sz w:val="22"/>
            <w:szCs w:val="22"/>
          </w:rPr>
          <w:t>2</w:t>
        </w:r>
        <w:r w:rsidRPr="00285D52">
          <w:rPr>
            <w:noProof/>
            <w:webHidden/>
            <w:sz w:val="22"/>
            <w:szCs w:val="22"/>
          </w:rPr>
          <w:fldChar w:fldCharType="end"/>
        </w:r>
      </w:hyperlink>
    </w:p>
    <w:p w:rsidR="003F1A86" w:rsidRPr="00285D52" w:rsidRDefault="00F24334" w:rsidP="007A6808">
      <w:pPr>
        <w:pStyle w:val="TOC3"/>
        <w:spacing w:line="480" w:lineRule="auto"/>
        <w:ind w:left="270" w:right="-90" w:hanging="270"/>
        <w:jc w:val="right"/>
        <w:rPr>
          <w:rFonts w:eastAsiaTheme="minorEastAsia"/>
          <w:noProof/>
          <w:sz w:val="22"/>
          <w:szCs w:val="22"/>
        </w:rPr>
      </w:pPr>
      <w:hyperlink w:anchor="_Toc360445395" w:history="1">
        <w:r w:rsidR="003F1A86" w:rsidRPr="00285D52">
          <w:rPr>
            <w:rStyle w:val="Hyperlink"/>
            <w:noProof/>
            <w:sz w:val="22"/>
            <w:szCs w:val="22"/>
          </w:rPr>
          <w:t>1.1.3 Conceptual Background</w:t>
        </w:r>
        <w:r w:rsidR="003F1A86" w:rsidRPr="00285D52">
          <w:rPr>
            <w:noProof/>
            <w:webHidden/>
            <w:sz w:val="22"/>
            <w:szCs w:val="22"/>
          </w:rPr>
          <w:tab/>
        </w:r>
        <w:r w:rsidR="003F1A86">
          <w:rPr>
            <w:noProof/>
            <w:webHidden/>
            <w:sz w:val="22"/>
            <w:szCs w:val="22"/>
          </w:rPr>
          <w:t>…</w:t>
        </w:r>
        <w:r w:rsidR="007505D8">
          <w:rPr>
            <w:noProof/>
            <w:webHidden/>
            <w:sz w:val="22"/>
            <w:szCs w:val="22"/>
          </w:rPr>
          <w:t>...</w:t>
        </w:r>
        <w:r w:rsidR="00D12B90">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_Toc360445395 \h </w:instrText>
        </w:r>
        <w:r w:rsidRPr="00285D52">
          <w:rPr>
            <w:noProof/>
            <w:webHidden/>
            <w:sz w:val="22"/>
            <w:szCs w:val="22"/>
          </w:rPr>
        </w:r>
        <w:r w:rsidRPr="00285D52">
          <w:rPr>
            <w:noProof/>
            <w:webHidden/>
            <w:sz w:val="22"/>
            <w:szCs w:val="22"/>
          </w:rPr>
          <w:fldChar w:fldCharType="separate"/>
        </w:r>
        <w:r w:rsidR="00C84804">
          <w:rPr>
            <w:noProof/>
            <w:webHidden/>
            <w:sz w:val="22"/>
            <w:szCs w:val="22"/>
          </w:rPr>
          <w:t>3</w:t>
        </w:r>
        <w:r w:rsidRPr="00285D52">
          <w:rPr>
            <w:noProof/>
            <w:webHidden/>
            <w:sz w:val="22"/>
            <w:szCs w:val="22"/>
          </w:rPr>
          <w:fldChar w:fldCharType="end"/>
        </w:r>
      </w:hyperlink>
    </w:p>
    <w:p w:rsidR="003F1A86" w:rsidRPr="00285D52" w:rsidRDefault="00F24334" w:rsidP="007A6808">
      <w:pPr>
        <w:pStyle w:val="TOC3"/>
        <w:spacing w:line="480" w:lineRule="auto"/>
        <w:ind w:left="270" w:right="-90" w:hanging="270"/>
        <w:jc w:val="right"/>
        <w:rPr>
          <w:rFonts w:eastAsiaTheme="minorEastAsia"/>
          <w:noProof/>
          <w:sz w:val="22"/>
          <w:szCs w:val="22"/>
        </w:rPr>
      </w:pPr>
      <w:hyperlink w:anchor="_Toc360445396" w:history="1">
        <w:r w:rsidR="003F1A86" w:rsidRPr="00285D52">
          <w:rPr>
            <w:rStyle w:val="Hyperlink"/>
            <w:noProof/>
            <w:sz w:val="22"/>
            <w:szCs w:val="22"/>
          </w:rPr>
          <w:t>1.1.4 Contextual Background</w:t>
        </w:r>
        <w:r w:rsidR="003F1A86" w:rsidRPr="00285D52">
          <w:rPr>
            <w:noProof/>
            <w:webHidden/>
            <w:sz w:val="22"/>
            <w:szCs w:val="22"/>
          </w:rPr>
          <w:tab/>
        </w:r>
        <w:r w:rsidR="003F1A86">
          <w:rPr>
            <w:noProof/>
            <w:webHidden/>
            <w:sz w:val="22"/>
            <w:szCs w:val="22"/>
          </w:rPr>
          <w:t>…</w:t>
        </w:r>
        <w:r w:rsidR="007505D8">
          <w:rPr>
            <w:noProof/>
            <w:webHidden/>
            <w:sz w:val="22"/>
            <w:szCs w:val="22"/>
          </w:rPr>
          <w:t>...</w:t>
        </w:r>
        <w:r w:rsidR="00D12B90">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_Toc360445396 \h </w:instrText>
        </w:r>
        <w:r w:rsidRPr="00285D52">
          <w:rPr>
            <w:noProof/>
            <w:webHidden/>
            <w:sz w:val="22"/>
            <w:szCs w:val="22"/>
          </w:rPr>
        </w:r>
        <w:r w:rsidRPr="00285D52">
          <w:rPr>
            <w:noProof/>
            <w:webHidden/>
            <w:sz w:val="22"/>
            <w:szCs w:val="22"/>
          </w:rPr>
          <w:fldChar w:fldCharType="separate"/>
        </w:r>
        <w:r w:rsidR="00C84804">
          <w:rPr>
            <w:noProof/>
            <w:webHidden/>
            <w:sz w:val="22"/>
            <w:szCs w:val="22"/>
          </w:rPr>
          <w:t>4</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397" w:history="1">
        <w:r w:rsidR="003F1A86" w:rsidRPr="00285D52">
          <w:rPr>
            <w:rStyle w:val="Hyperlink"/>
            <w:noProof/>
            <w:sz w:val="22"/>
            <w:szCs w:val="22"/>
          </w:rPr>
          <w:t>1.2 Statement of the Problem</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_Toc360445397 \h </w:instrText>
        </w:r>
        <w:r w:rsidRPr="00285D52">
          <w:rPr>
            <w:noProof/>
            <w:webHidden/>
            <w:sz w:val="22"/>
            <w:szCs w:val="22"/>
          </w:rPr>
        </w:r>
        <w:r w:rsidRPr="00285D52">
          <w:rPr>
            <w:noProof/>
            <w:webHidden/>
            <w:sz w:val="22"/>
            <w:szCs w:val="22"/>
          </w:rPr>
          <w:fldChar w:fldCharType="separate"/>
        </w:r>
        <w:r w:rsidR="00C84804">
          <w:rPr>
            <w:noProof/>
            <w:webHidden/>
            <w:sz w:val="22"/>
            <w:szCs w:val="22"/>
          </w:rPr>
          <w:t>6</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398" w:history="1">
        <w:r w:rsidR="003F1A86" w:rsidRPr="00285D52">
          <w:rPr>
            <w:rStyle w:val="Hyperlink"/>
            <w:noProof/>
            <w:sz w:val="22"/>
            <w:szCs w:val="22"/>
          </w:rPr>
          <w:t>1.3 Purpose of the Study</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_Toc360445398 \h </w:instrText>
        </w:r>
        <w:r w:rsidRPr="00285D52">
          <w:rPr>
            <w:noProof/>
            <w:webHidden/>
            <w:sz w:val="22"/>
            <w:szCs w:val="22"/>
          </w:rPr>
        </w:r>
        <w:r w:rsidRPr="00285D52">
          <w:rPr>
            <w:noProof/>
            <w:webHidden/>
            <w:sz w:val="22"/>
            <w:szCs w:val="22"/>
          </w:rPr>
          <w:fldChar w:fldCharType="separate"/>
        </w:r>
        <w:r w:rsidR="00C84804">
          <w:rPr>
            <w:noProof/>
            <w:webHidden/>
            <w:sz w:val="22"/>
            <w:szCs w:val="22"/>
          </w:rPr>
          <w:t>6</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399" w:history="1">
        <w:r w:rsidR="003F1A86" w:rsidRPr="00285D52">
          <w:rPr>
            <w:rStyle w:val="Hyperlink"/>
            <w:noProof/>
            <w:sz w:val="22"/>
            <w:szCs w:val="22"/>
          </w:rPr>
          <w:t>1.4 Specific Objectives</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_Toc360445399 \h </w:instrText>
        </w:r>
        <w:r w:rsidRPr="00285D52">
          <w:rPr>
            <w:noProof/>
            <w:webHidden/>
            <w:sz w:val="22"/>
            <w:szCs w:val="22"/>
          </w:rPr>
        </w:r>
        <w:r w:rsidRPr="00285D52">
          <w:rPr>
            <w:noProof/>
            <w:webHidden/>
            <w:sz w:val="22"/>
            <w:szCs w:val="22"/>
          </w:rPr>
          <w:fldChar w:fldCharType="separate"/>
        </w:r>
        <w:r w:rsidR="00C84804">
          <w:rPr>
            <w:noProof/>
            <w:webHidden/>
            <w:sz w:val="22"/>
            <w:szCs w:val="22"/>
          </w:rPr>
          <w:t>7</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400" w:history="1">
        <w:r w:rsidR="003F1A86" w:rsidRPr="00285D52">
          <w:rPr>
            <w:rStyle w:val="Hyperlink"/>
            <w:noProof/>
            <w:sz w:val="22"/>
            <w:szCs w:val="22"/>
          </w:rPr>
          <w:t>1.5 Research Questions</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_Toc360445400 \h </w:instrText>
        </w:r>
        <w:r w:rsidRPr="00285D52">
          <w:rPr>
            <w:noProof/>
            <w:webHidden/>
            <w:sz w:val="22"/>
            <w:szCs w:val="22"/>
          </w:rPr>
        </w:r>
        <w:r w:rsidRPr="00285D52">
          <w:rPr>
            <w:noProof/>
            <w:webHidden/>
            <w:sz w:val="22"/>
            <w:szCs w:val="22"/>
          </w:rPr>
          <w:fldChar w:fldCharType="separate"/>
        </w:r>
        <w:r w:rsidR="00C84804">
          <w:rPr>
            <w:noProof/>
            <w:webHidden/>
            <w:sz w:val="22"/>
            <w:szCs w:val="22"/>
          </w:rPr>
          <w:t>7</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401" w:history="1">
        <w:r w:rsidR="003F1A86" w:rsidRPr="00285D52">
          <w:rPr>
            <w:rStyle w:val="Hyperlink"/>
            <w:noProof/>
            <w:sz w:val="22"/>
            <w:szCs w:val="22"/>
          </w:rPr>
          <w:t>1.6 Research Hypothesis</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_Toc360445401 \h </w:instrText>
        </w:r>
        <w:r w:rsidRPr="00285D52">
          <w:rPr>
            <w:noProof/>
            <w:webHidden/>
            <w:sz w:val="22"/>
            <w:szCs w:val="22"/>
          </w:rPr>
        </w:r>
        <w:r w:rsidRPr="00285D52">
          <w:rPr>
            <w:noProof/>
            <w:webHidden/>
            <w:sz w:val="22"/>
            <w:szCs w:val="22"/>
          </w:rPr>
          <w:fldChar w:fldCharType="separate"/>
        </w:r>
        <w:r w:rsidR="00C84804">
          <w:rPr>
            <w:noProof/>
            <w:webHidden/>
            <w:sz w:val="22"/>
            <w:szCs w:val="22"/>
          </w:rPr>
          <w:t>7</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402" w:history="1">
        <w:r w:rsidR="003F1A86" w:rsidRPr="00285D52">
          <w:rPr>
            <w:rStyle w:val="Hyperlink"/>
            <w:noProof/>
            <w:sz w:val="22"/>
            <w:szCs w:val="22"/>
          </w:rPr>
          <w:t>1.7 Conceptual Framework</w:t>
        </w:r>
        <w:r w:rsidR="003F1A86" w:rsidRPr="00285D52">
          <w:rPr>
            <w:noProof/>
            <w:webHidden/>
            <w:sz w:val="22"/>
            <w:szCs w:val="22"/>
          </w:rPr>
          <w:tab/>
        </w:r>
        <w:r w:rsidR="003F1A86">
          <w:rPr>
            <w:noProof/>
            <w:webHidden/>
            <w:sz w:val="22"/>
            <w:szCs w:val="22"/>
          </w:rPr>
          <w:t>……………</w:t>
        </w:r>
        <w:r w:rsidR="007505D8">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_Toc360445402 \h </w:instrText>
        </w:r>
        <w:r w:rsidRPr="00285D52">
          <w:rPr>
            <w:noProof/>
            <w:webHidden/>
            <w:sz w:val="22"/>
            <w:szCs w:val="22"/>
          </w:rPr>
        </w:r>
        <w:r w:rsidRPr="00285D52">
          <w:rPr>
            <w:noProof/>
            <w:webHidden/>
            <w:sz w:val="22"/>
            <w:szCs w:val="22"/>
          </w:rPr>
          <w:fldChar w:fldCharType="separate"/>
        </w:r>
        <w:r w:rsidR="00C84804">
          <w:rPr>
            <w:noProof/>
            <w:webHidden/>
            <w:sz w:val="22"/>
            <w:szCs w:val="22"/>
          </w:rPr>
          <w:t>8</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403" w:history="1">
        <w:r w:rsidR="003F1A86" w:rsidRPr="00285D52">
          <w:rPr>
            <w:rStyle w:val="Hyperlink"/>
            <w:noProof/>
            <w:sz w:val="22"/>
            <w:szCs w:val="22"/>
          </w:rPr>
          <w:t>1.8 Significance of the study</w:t>
        </w:r>
        <w:r w:rsidR="00E10645">
          <w:rPr>
            <w:rStyle w:val="Hyperlink"/>
            <w:noProof/>
            <w:sz w:val="22"/>
            <w:szCs w:val="22"/>
          </w:rPr>
          <w:t>………</w:t>
        </w:r>
        <w:r w:rsidR="00ED7A40">
          <w:rPr>
            <w:rStyle w:val="Hyperlink"/>
            <w:noProof/>
            <w:sz w:val="22"/>
            <w:szCs w:val="22"/>
          </w:rPr>
          <w:t>...</w:t>
        </w:r>
        <w:r w:rsidR="00E10645">
          <w:rPr>
            <w:rStyle w:val="Hyperlink"/>
            <w:noProof/>
            <w:sz w:val="22"/>
            <w:szCs w:val="22"/>
          </w:rPr>
          <w:t>……</w:t>
        </w:r>
        <w:r w:rsidR="007505D8">
          <w:rPr>
            <w:rStyle w:val="Hyperlink"/>
            <w:noProof/>
            <w:sz w:val="22"/>
            <w:szCs w:val="22"/>
          </w:rPr>
          <w:t>...</w:t>
        </w:r>
        <w:r w:rsidR="00E10645">
          <w:rPr>
            <w:rStyle w:val="Hyperlink"/>
            <w:noProof/>
            <w:sz w:val="22"/>
            <w:szCs w:val="22"/>
          </w:rPr>
          <w:t>……………………………………………………      ..</w:t>
        </w:r>
        <w:r w:rsidRPr="00285D52">
          <w:rPr>
            <w:noProof/>
            <w:webHidden/>
            <w:sz w:val="22"/>
            <w:szCs w:val="22"/>
          </w:rPr>
          <w:fldChar w:fldCharType="begin"/>
        </w:r>
        <w:r w:rsidR="003F1A86" w:rsidRPr="00285D52">
          <w:rPr>
            <w:noProof/>
            <w:webHidden/>
            <w:sz w:val="22"/>
            <w:szCs w:val="22"/>
          </w:rPr>
          <w:instrText xml:space="preserve"> PAGEREF _Toc360445403 \h </w:instrText>
        </w:r>
        <w:r w:rsidRPr="00285D52">
          <w:rPr>
            <w:noProof/>
            <w:webHidden/>
            <w:sz w:val="22"/>
            <w:szCs w:val="22"/>
          </w:rPr>
        </w:r>
        <w:r w:rsidRPr="00285D52">
          <w:rPr>
            <w:noProof/>
            <w:webHidden/>
            <w:sz w:val="22"/>
            <w:szCs w:val="22"/>
          </w:rPr>
          <w:fldChar w:fldCharType="separate"/>
        </w:r>
        <w:r w:rsidR="00C84804">
          <w:rPr>
            <w:noProof/>
            <w:webHidden/>
            <w:sz w:val="22"/>
            <w:szCs w:val="22"/>
          </w:rPr>
          <w:t>9</w:t>
        </w:r>
        <w:r w:rsidRPr="00285D52">
          <w:rPr>
            <w:noProof/>
            <w:webHidden/>
            <w:sz w:val="22"/>
            <w:szCs w:val="22"/>
          </w:rPr>
          <w:fldChar w:fldCharType="end"/>
        </w:r>
      </w:hyperlink>
    </w:p>
    <w:p w:rsidR="003F1A86" w:rsidRPr="00285D52" w:rsidRDefault="00F24334" w:rsidP="007A6808">
      <w:pPr>
        <w:pStyle w:val="TOC2"/>
        <w:spacing w:line="480" w:lineRule="auto"/>
        <w:ind w:right="-90"/>
        <w:jc w:val="right"/>
        <w:rPr>
          <w:rFonts w:eastAsiaTheme="minorEastAsia"/>
          <w:noProof/>
          <w:sz w:val="22"/>
          <w:szCs w:val="22"/>
        </w:rPr>
      </w:pPr>
      <w:hyperlink w:anchor="_Toc360445404" w:history="1">
        <w:r w:rsidR="003F1A86" w:rsidRPr="00285D52">
          <w:rPr>
            <w:rStyle w:val="Hyperlink"/>
            <w:noProof/>
            <w:sz w:val="22"/>
            <w:szCs w:val="22"/>
          </w:rPr>
          <w:t>1.9 Justification of Study</w:t>
        </w:r>
        <w:r w:rsidR="003F1A86" w:rsidRPr="00285D52">
          <w:rPr>
            <w:noProof/>
            <w:webHidden/>
            <w:sz w:val="22"/>
            <w:szCs w:val="22"/>
          </w:rPr>
          <w:tab/>
        </w:r>
        <w:r w:rsidR="003F1A86">
          <w:rPr>
            <w:noProof/>
            <w:webHidden/>
            <w:sz w:val="22"/>
            <w:szCs w:val="22"/>
          </w:rPr>
          <w:t>……………</w:t>
        </w:r>
        <w:r w:rsidR="007505D8">
          <w:rPr>
            <w:noProof/>
            <w:webHidden/>
            <w:sz w:val="22"/>
            <w:szCs w:val="22"/>
          </w:rPr>
          <w:t>...</w:t>
        </w:r>
        <w:r w:rsidR="00FD1EC6">
          <w:rPr>
            <w:noProof/>
            <w:webHidden/>
            <w:sz w:val="22"/>
            <w:szCs w:val="22"/>
          </w:rPr>
          <w:t>……………………………………………</w:t>
        </w:r>
        <w:r w:rsidR="00E10645">
          <w:rPr>
            <w:noProof/>
            <w:webHidden/>
            <w:sz w:val="22"/>
            <w:szCs w:val="22"/>
          </w:rPr>
          <w:t>………</w:t>
        </w:r>
        <w:r w:rsidR="00664C37">
          <w:rPr>
            <w:noProof/>
            <w:webHidden/>
            <w:sz w:val="22"/>
            <w:szCs w:val="22"/>
          </w:rPr>
          <w:t>…</w:t>
        </w:r>
        <w:r w:rsidR="003F1A86">
          <w:rPr>
            <w:noProof/>
            <w:webHidden/>
            <w:sz w:val="22"/>
            <w:szCs w:val="22"/>
          </w:rPr>
          <w:t>…</w:t>
        </w:r>
        <w:r w:rsidRPr="00285D52">
          <w:rPr>
            <w:noProof/>
            <w:webHidden/>
            <w:sz w:val="22"/>
            <w:szCs w:val="22"/>
          </w:rPr>
          <w:fldChar w:fldCharType="begin"/>
        </w:r>
        <w:r w:rsidR="003F1A86" w:rsidRPr="00285D52">
          <w:rPr>
            <w:noProof/>
            <w:webHidden/>
            <w:sz w:val="22"/>
            <w:szCs w:val="22"/>
          </w:rPr>
          <w:instrText xml:space="preserve"> PAGEREF _Toc360445404 \h </w:instrText>
        </w:r>
        <w:r w:rsidRPr="00285D52">
          <w:rPr>
            <w:noProof/>
            <w:webHidden/>
            <w:sz w:val="22"/>
            <w:szCs w:val="22"/>
          </w:rPr>
        </w:r>
        <w:r w:rsidRPr="00285D52">
          <w:rPr>
            <w:noProof/>
            <w:webHidden/>
            <w:sz w:val="22"/>
            <w:szCs w:val="22"/>
          </w:rPr>
          <w:fldChar w:fldCharType="separate"/>
        </w:r>
        <w:r w:rsidR="00C84804">
          <w:rPr>
            <w:noProof/>
            <w:webHidden/>
            <w:sz w:val="22"/>
            <w:szCs w:val="22"/>
          </w:rPr>
          <w:t>9</w:t>
        </w:r>
        <w:r w:rsidRPr="00285D52">
          <w:rPr>
            <w:noProof/>
            <w:webHidden/>
            <w:sz w:val="22"/>
            <w:szCs w:val="22"/>
          </w:rPr>
          <w:fldChar w:fldCharType="end"/>
        </w:r>
      </w:hyperlink>
    </w:p>
    <w:p w:rsidR="003F1A86" w:rsidRDefault="003F1A86" w:rsidP="007A6808">
      <w:pPr>
        <w:pStyle w:val="TOC2"/>
        <w:spacing w:line="480" w:lineRule="auto"/>
        <w:ind w:right="-90"/>
        <w:jc w:val="right"/>
        <w:rPr>
          <w:noProof/>
        </w:rPr>
      </w:pPr>
      <w:r w:rsidRPr="008C48D2">
        <w:rPr>
          <w:noProof/>
          <w:sz w:val="22"/>
          <w:szCs w:val="22"/>
        </w:rPr>
        <w:t>1.10 Scope of Stud</w:t>
      </w:r>
      <w:r w:rsidR="00073031" w:rsidRPr="008C48D2">
        <w:rPr>
          <w:noProof/>
          <w:sz w:val="22"/>
          <w:szCs w:val="22"/>
        </w:rPr>
        <w:t>y……</w:t>
      </w:r>
      <w:r w:rsidR="00E10645">
        <w:rPr>
          <w:noProof/>
        </w:rPr>
        <w:t>……</w:t>
      </w:r>
      <w:r w:rsidR="00073031">
        <w:rPr>
          <w:noProof/>
        </w:rPr>
        <w:t>……</w:t>
      </w:r>
      <w:r w:rsidR="00ED7A40">
        <w:rPr>
          <w:noProof/>
        </w:rPr>
        <w:t>.</w:t>
      </w:r>
      <w:r w:rsidR="008C48D2">
        <w:rPr>
          <w:noProof/>
        </w:rPr>
        <w:t>…</w:t>
      </w:r>
      <w:r w:rsidR="00073031">
        <w:rPr>
          <w:noProof/>
        </w:rPr>
        <w:t>……………………………………………………</w:t>
      </w:r>
      <w:r w:rsidR="00E10645">
        <w:rPr>
          <w:noProof/>
        </w:rPr>
        <w:t>..</w:t>
      </w:r>
      <w:r w:rsidR="00664C37">
        <w:rPr>
          <w:noProof/>
        </w:rPr>
        <w:t>…</w:t>
      </w:r>
      <w:r w:rsidR="00073031">
        <w:rPr>
          <w:noProof/>
        </w:rPr>
        <w:t>10</w:t>
      </w:r>
    </w:p>
    <w:p w:rsidR="003F1A86" w:rsidRDefault="003F1A86" w:rsidP="007A6808">
      <w:pPr>
        <w:spacing w:line="480" w:lineRule="auto"/>
        <w:ind w:right="-90"/>
        <w:jc w:val="right"/>
      </w:pPr>
      <w:r w:rsidRPr="008C48D2">
        <w:rPr>
          <w:sz w:val="22"/>
          <w:szCs w:val="22"/>
        </w:rPr>
        <w:t>1.11 Operational Definitions of te</w:t>
      </w:r>
      <w:r w:rsidR="00073031" w:rsidRPr="008C48D2">
        <w:rPr>
          <w:sz w:val="22"/>
          <w:szCs w:val="22"/>
        </w:rPr>
        <w:t>rms and Concepts…</w:t>
      </w:r>
      <w:r w:rsidR="00073031">
        <w:t>…</w:t>
      </w:r>
      <w:r w:rsidR="00ED7A40">
        <w:t>..</w:t>
      </w:r>
      <w:r w:rsidR="00191D7D">
        <w:t>..</w:t>
      </w:r>
      <w:r w:rsidR="008C48D2">
        <w:t>.</w:t>
      </w:r>
      <w:r w:rsidR="00073031">
        <w:t>……</w:t>
      </w:r>
      <w:r w:rsidR="007505D8">
        <w:t>...</w:t>
      </w:r>
      <w:r w:rsidR="00073031">
        <w:t>………………………… …11</w:t>
      </w:r>
    </w:p>
    <w:p w:rsidR="003F1A86" w:rsidRPr="00CC20F7" w:rsidRDefault="003F1A86" w:rsidP="007A6808">
      <w:pPr>
        <w:pStyle w:val="NormalWeb"/>
        <w:spacing w:line="480" w:lineRule="auto"/>
        <w:ind w:right="-90"/>
        <w:jc w:val="right"/>
      </w:pPr>
    </w:p>
    <w:p w:rsidR="003F1A86" w:rsidRPr="00D3469E" w:rsidRDefault="003F1A86" w:rsidP="007A6808">
      <w:pPr>
        <w:pStyle w:val="TOC1"/>
        <w:ind w:right="-90"/>
        <w:jc w:val="right"/>
        <w:rPr>
          <w:rFonts w:eastAsiaTheme="minorEastAsia"/>
          <w:noProof/>
          <w:sz w:val="22"/>
          <w:szCs w:val="22"/>
        </w:rPr>
      </w:pPr>
      <w:r w:rsidRPr="00D3469E">
        <w:rPr>
          <w:b/>
          <w:noProof/>
        </w:rPr>
        <w:t>CHAPTER TWO</w:t>
      </w:r>
      <w:r>
        <w:rPr>
          <w:noProof/>
        </w:rPr>
        <w:t>…</w:t>
      </w:r>
      <w:r w:rsidR="00073031">
        <w:rPr>
          <w:noProof/>
        </w:rPr>
        <w:t>…………………………………………………………………………….13</w:t>
      </w:r>
    </w:p>
    <w:p w:rsidR="003F1A86" w:rsidRPr="00285D52" w:rsidRDefault="003F1A86" w:rsidP="007A6808">
      <w:pPr>
        <w:pStyle w:val="TOC1"/>
        <w:ind w:right="-90"/>
        <w:jc w:val="right"/>
        <w:rPr>
          <w:rFonts w:eastAsiaTheme="minorEastAsia"/>
          <w:noProof/>
          <w:sz w:val="22"/>
          <w:szCs w:val="22"/>
        </w:rPr>
      </w:pPr>
      <w:r w:rsidRPr="00D3469E">
        <w:rPr>
          <w:b/>
          <w:noProof/>
        </w:rPr>
        <w:t>LITERATURE REVIEW</w:t>
      </w:r>
      <w:r w:rsidR="00073031">
        <w:rPr>
          <w:noProof/>
        </w:rPr>
        <w:t>……………………………………………………………………..13</w:t>
      </w:r>
    </w:p>
    <w:p w:rsidR="003F1A86" w:rsidRPr="00191D7D" w:rsidRDefault="003F1A86" w:rsidP="007A6808">
      <w:pPr>
        <w:pStyle w:val="TOC2"/>
        <w:spacing w:line="480" w:lineRule="auto"/>
        <w:ind w:right="-90"/>
        <w:jc w:val="right"/>
        <w:rPr>
          <w:rFonts w:eastAsiaTheme="minorEastAsia"/>
          <w:noProof/>
          <w:sz w:val="22"/>
          <w:szCs w:val="22"/>
        </w:rPr>
      </w:pPr>
      <w:r w:rsidRPr="00191D7D">
        <w:rPr>
          <w:noProof/>
          <w:sz w:val="22"/>
          <w:szCs w:val="22"/>
        </w:rPr>
        <w:t>2.0 Introduction</w:t>
      </w:r>
      <w:r w:rsidR="00073031" w:rsidRPr="00191D7D">
        <w:rPr>
          <w:noProof/>
          <w:sz w:val="22"/>
          <w:szCs w:val="22"/>
        </w:rPr>
        <w:t>…………</w:t>
      </w:r>
      <w:r w:rsidR="00191D7D">
        <w:rPr>
          <w:noProof/>
          <w:sz w:val="22"/>
          <w:szCs w:val="22"/>
        </w:rPr>
        <w:t>………..</w:t>
      </w:r>
      <w:r w:rsidR="00821ABF">
        <w:rPr>
          <w:noProof/>
          <w:sz w:val="22"/>
          <w:szCs w:val="22"/>
        </w:rPr>
        <w:t>…………………</w:t>
      </w:r>
      <w:r w:rsidR="00073031" w:rsidRPr="00191D7D">
        <w:rPr>
          <w:noProof/>
          <w:sz w:val="22"/>
          <w:szCs w:val="22"/>
        </w:rPr>
        <w:t>…………………………………………………13</w:t>
      </w:r>
    </w:p>
    <w:p w:rsidR="003F1A86" w:rsidRPr="00191D7D" w:rsidRDefault="003F1A86" w:rsidP="007A6808">
      <w:pPr>
        <w:pStyle w:val="TOC2"/>
        <w:spacing w:line="480" w:lineRule="auto"/>
        <w:ind w:right="-90"/>
        <w:jc w:val="right"/>
        <w:rPr>
          <w:noProof/>
          <w:sz w:val="22"/>
          <w:szCs w:val="22"/>
        </w:rPr>
      </w:pPr>
      <w:r w:rsidRPr="00191D7D">
        <w:rPr>
          <w:noProof/>
          <w:sz w:val="22"/>
          <w:szCs w:val="22"/>
        </w:rPr>
        <w:t>2.1 Theoritical view</w:t>
      </w:r>
      <w:r w:rsidR="00073031" w:rsidRPr="00191D7D">
        <w:rPr>
          <w:noProof/>
          <w:sz w:val="22"/>
          <w:szCs w:val="22"/>
        </w:rPr>
        <w:t>…..……</w:t>
      </w:r>
      <w:r w:rsidR="00191D7D">
        <w:rPr>
          <w:noProof/>
          <w:sz w:val="22"/>
          <w:szCs w:val="22"/>
        </w:rPr>
        <w:t>………..</w:t>
      </w:r>
      <w:r w:rsidR="00073031" w:rsidRPr="00191D7D">
        <w:rPr>
          <w:noProof/>
          <w:sz w:val="22"/>
          <w:szCs w:val="22"/>
        </w:rPr>
        <w:t>…………………………………………………………………13</w:t>
      </w:r>
    </w:p>
    <w:p w:rsidR="003F1A86" w:rsidRPr="00191D7D" w:rsidRDefault="003F1A86" w:rsidP="007A6808">
      <w:pPr>
        <w:spacing w:line="480" w:lineRule="auto"/>
        <w:ind w:right="-90"/>
        <w:jc w:val="right"/>
        <w:rPr>
          <w:sz w:val="22"/>
          <w:szCs w:val="22"/>
        </w:rPr>
      </w:pPr>
      <w:r w:rsidRPr="00191D7D">
        <w:rPr>
          <w:sz w:val="22"/>
          <w:szCs w:val="22"/>
        </w:rPr>
        <w:t>2.2 Driver Training and Operation</w:t>
      </w:r>
      <w:r w:rsidR="007505D8" w:rsidRPr="00191D7D">
        <w:rPr>
          <w:sz w:val="22"/>
          <w:szCs w:val="22"/>
        </w:rPr>
        <w:t>s performance……</w:t>
      </w:r>
      <w:r w:rsidR="00ED7A40">
        <w:rPr>
          <w:sz w:val="22"/>
          <w:szCs w:val="22"/>
        </w:rPr>
        <w:t>..</w:t>
      </w:r>
      <w:r w:rsidR="00191D7D">
        <w:rPr>
          <w:sz w:val="22"/>
          <w:szCs w:val="22"/>
        </w:rPr>
        <w:t>……</w:t>
      </w:r>
      <w:r w:rsidR="00A34195">
        <w:rPr>
          <w:sz w:val="22"/>
          <w:szCs w:val="22"/>
        </w:rPr>
        <w:t>...</w:t>
      </w:r>
      <w:r w:rsidR="00191D7D">
        <w:rPr>
          <w:sz w:val="22"/>
          <w:szCs w:val="22"/>
        </w:rPr>
        <w:t>.</w:t>
      </w:r>
      <w:r w:rsidR="007505D8" w:rsidRPr="00191D7D">
        <w:rPr>
          <w:sz w:val="22"/>
          <w:szCs w:val="22"/>
        </w:rPr>
        <w:t>…….</w:t>
      </w:r>
      <w:r w:rsidR="00073031" w:rsidRPr="00191D7D">
        <w:rPr>
          <w:sz w:val="22"/>
          <w:szCs w:val="22"/>
        </w:rPr>
        <w:t>…………………………………17</w:t>
      </w:r>
    </w:p>
    <w:p w:rsidR="003F1A86" w:rsidRPr="00191D7D" w:rsidRDefault="003F1A86" w:rsidP="007A6808">
      <w:pPr>
        <w:pStyle w:val="NormalWeb"/>
        <w:spacing w:line="480" w:lineRule="auto"/>
        <w:ind w:right="-90"/>
        <w:jc w:val="right"/>
        <w:rPr>
          <w:sz w:val="22"/>
          <w:szCs w:val="22"/>
        </w:rPr>
      </w:pPr>
      <w:r w:rsidRPr="00191D7D">
        <w:rPr>
          <w:sz w:val="22"/>
          <w:szCs w:val="22"/>
        </w:rPr>
        <w:t>2.3 Driver behavior and Operations p</w:t>
      </w:r>
      <w:r w:rsidR="007505D8" w:rsidRPr="00191D7D">
        <w:rPr>
          <w:sz w:val="22"/>
          <w:szCs w:val="22"/>
        </w:rPr>
        <w:t>erfo</w:t>
      </w:r>
      <w:r w:rsidR="00191D7D">
        <w:rPr>
          <w:sz w:val="22"/>
          <w:szCs w:val="22"/>
        </w:rPr>
        <w:t>rmance...…</w:t>
      </w:r>
      <w:r w:rsidR="00ED7A40">
        <w:rPr>
          <w:sz w:val="22"/>
          <w:szCs w:val="22"/>
        </w:rPr>
        <w:t>…</w:t>
      </w:r>
      <w:r w:rsidR="00191D7D">
        <w:rPr>
          <w:sz w:val="22"/>
          <w:szCs w:val="22"/>
        </w:rPr>
        <w:t>…………</w:t>
      </w:r>
      <w:r w:rsidR="007505D8" w:rsidRPr="00191D7D">
        <w:rPr>
          <w:sz w:val="22"/>
          <w:szCs w:val="22"/>
        </w:rPr>
        <w:t>...</w:t>
      </w:r>
      <w:r w:rsidR="00073031" w:rsidRPr="00191D7D">
        <w:rPr>
          <w:sz w:val="22"/>
          <w:szCs w:val="22"/>
        </w:rPr>
        <w:t>………………………………….19</w:t>
      </w:r>
    </w:p>
    <w:p w:rsidR="003F1A86" w:rsidRPr="00191D7D" w:rsidRDefault="003F1A86" w:rsidP="007A6808">
      <w:pPr>
        <w:pStyle w:val="TOC2"/>
        <w:spacing w:line="480" w:lineRule="auto"/>
        <w:ind w:left="0" w:right="-90"/>
        <w:jc w:val="right"/>
        <w:rPr>
          <w:noProof/>
          <w:sz w:val="22"/>
          <w:szCs w:val="22"/>
        </w:rPr>
      </w:pPr>
      <w:r w:rsidRPr="00191D7D">
        <w:rPr>
          <w:noProof/>
          <w:sz w:val="22"/>
          <w:szCs w:val="22"/>
        </w:rPr>
        <w:t>2.4 Managerial skills</w:t>
      </w:r>
      <w:r w:rsidR="00191D7D">
        <w:rPr>
          <w:noProof/>
          <w:sz w:val="22"/>
          <w:szCs w:val="22"/>
        </w:rPr>
        <w:t xml:space="preserve"> and  Operations performance......</w:t>
      </w:r>
      <w:r w:rsidR="00A34195">
        <w:rPr>
          <w:noProof/>
          <w:sz w:val="22"/>
          <w:szCs w:val="22"/>
        </w:rPr>
        <w:t>..</w:t>
      </w:r>
      <w:r w:rsidR="00ED7A40">
        <w:rPr>
          <w:noProof/>
          <w:sz w:val="22"/>
          <w:szCs w:val="22"/>
        </w:rPr>
        <w:t>..</w:t>
      </w:r>
      <w:r w:rsidR="00A34195">
        <w:rPr>
          <w:noProof/>
          <w:sz w:val="22"/>
          <w:szCs w:val="22"/>
        </w:rPr>
        <w:t>..</w:t>
      </w:r>
      <w:r w:rsidR="00191D7D">
        <w:rPr>
          <w:noProof/>
          <w:sz w:val="22"/>
          <w:szCs w:val="22"/>
        </w:rPr>
        <w:t>………..</w:t>
      </w:r>
      <w:r w:rsidRPr="00191D7D">
        <w:rPr>
          <w:noProof/>
          <w:sz w:val="22"/>
          <w:szCs w:val="22"/>
        </w:rPr>
        <w:t>…………………</w:t>
      </w:r>
      <w:r w:rsidR="00073031" w:rsidRPr="00191D7D">
        <w:rPr>
          <w:noProof/>
          <w:sz w:val="22"/>
          <w:szCs w:val="22"/>
        </w:rPr>
        <w:t>………………..20</w:t>
      </w:r>
    </w:p>
    <w:p w:rsidR="003F1A86" w:rsidRDefault="003F1A86" w:rsidP="007A6808">
      <w:pPr>
        <w:ind w:right="-90"/>
        <w:jc w:val="right"/>
      </w:pPr>
      <w:r w:rsidRPr="00191D7D">
        <w:rPr>
          <w:sz w:val="22"/>
          <w:szCs w:val="22"/>
        </w:rPr>
        <w:t>2.5 Summery of  Literature re</w:t>
      </w:r>
      <w:r w:rsidR="00073031" w:rsidRPr="00191D7D">
        <w:rPr>
          <w:sz w:val="22"/>
          <w:szCs w:val="22"/>
        </w:rPr>
        <w:t>view</w:t>
      </w:r>
      <w:r w:rsidR="00191D7D">
        <w:t>…...…………</w:t>
      </w:r>
      <w:r w:rsidR="00ED7A40">
        <w:t>..</w:t>
      </w:r>
      <w:r w:rsidR="00191D7D">
        <w:t>…….</w:t>
      </w:r>
      <w:r w:rsidR="00073031">
        <w:t>………………………………………..23</w:t>
      </w:r>
    </w:p>
    <w:p w:rsidR="003F1A86" w:rsidRPr="00C739C7" w:rsidRDefault="003F1A86" w:rsidP="007A6808">
      <w:pPr>
        <w:pStyle w:val="NormalWeb"/>
        <w:ind w:right="-90"/>
        <w:jc w:val="right"/>
      </w:pPr>
    </w:p>
    <w:p w:rsidR="003F1A86" w:rsidRPr="00285D52" w:rsidRDefault="003F1A86" w:rsidP="007A6808">
      <w:pPr>
        <w:pStyle w:val="TOC1"/>
        <w:ind w:right="-90"/>
        <w:jc w:val="right"/>
        <w:rPr>
          <w:rFonts w:eastAsiaTheme="minorEastAsia"/>
          <w:noProof/>
          <w:sz w:val="22"/>
          <w:szCs w:val="22"/>
        </w:rPr>
      </w:pPr>
      <w:r w:rsidRPr="00D3469E">
        <w:rPr>
          <w:b/>
          <w:noProof/>
        </w:rPr>
        <w:t>CHAPTER THREE</w:t>
      </w:r>
      <w:r w:rsidR="00073031">
        <w:rPr>
          <w:noProof/>
        </w:rPr>
        <w:t>……………………………………………………………………………24</w:t>
      </w:r>
    </w:p>
    <w:p w:rsidR="003F1A86" w:rsidRPr="00285D52" w:rsidRDefault="003F1A86" w:rsidP="007A6808">
      <w:pPr>
        <w:pStyle w:val="TOC1"/>
        <w:ind w:right="-90"/>
        <w:jc w:val="right"/>
        <w:rPr>
          <w:rFonts w:eastAsiaTheme="minorEastAsia"/>
          <w:noProof/>
          <w:sz w:val="22"/>
          <w:szCs w:val="22"/>
        </w:rPr>
      </w:pPr>
      <w:r w:rsidRPr="00D3469E">
        <w:rPr>
          <w:b/>
          <w:noProof/>
        </w:rPr>
        <w:t>METHODOLOGY</w:t>
      </w:r>
      <w:r>
        <w:rPr>
          <w:noProof/>
        </w:rPr>
        <w:t>…</w:t>
      </w:r>
      <w:r w:rsidR="00073031">
        <w:rPr>
          <w:noProof/>
        </w:rPr>
        <w:t>…………………………………………………………………………. 24</w:t>
      </w:r>
    </w:p>
    <w:p w:rsidR="003F1A86" w:rsidRPr="00384269" w:rsidRDefault="003F1A86" w:rsidP="007A6808">
      <w:pPr>
        <w:pStyle w:val="TOC2"/>
        <w:spacing w:line="480" w:lineRule="auto"/>
        <w:ind w:right="-90"/>
        <w:jc w:val="right"/>
        <w:rPr>
          <w:rFonts w:eastAsiaTheme="minorEastAsia"/>
          <w:noProof/>
          <w:sz w:val="22"/>
          <w:szCs w:val="22"/>
        </w:rPr>
      </w:pPr>
      <w:r w:rsidRPr="00384269">
        <w:rPr>
          <w:noProof/>
          <w:sz w:val="22"/>
          <w:szCs w:val="22"/>
        </w:rPr>
        <w:t>3.0 Introduction</w:t>
      </w:r>
      <w:r w:rsidR="00073031" w:rsidRPr="00384269">
        <w:rPr>
          <w:noProof/>
          <w:sz w:val="22"/>
          <w:szCs w:val="22"/>
        </w:rPr>
        <w:t>…………</w:t>
      </w:r>
      <w:r w:rsidR="00384269">
        <w:rPr>
          <w:noProof/>
          <w:sz w:val="22"/>
          <w:szCs w:val="22"/>
        </w:rPr>
        <w:t>………..</w:t>
      </w:r>
      <w:r w:rsidR="00073031" w:rsidRPr="00384269">
        <w:rPr>
          <w:noProof/>
          <w:sz w:val="22"/>
          <w:szCs w:val="22"/>
        </w:rPr>
        <w:t>……………………………………………………………………24</w:t>
      </w:r>
    </w:p>
    <w:p w:rsidR="003F1A86" w:rsidRPr="00384269" w:rsidRDefault="003F1A86" w:rsidP="007A6808">
      <w:pPr>
        <w:pStyle w:val="TOC2"/>
        <w:spacing w:line="480" w:lineRule="auto"/>
        <w:ind w:right="-90"/>
        <w:jc w:val="right"/>
        <w:rPr>
          <w:rFonts w:eastAsiaTheme="minorEastAsia"/>
          <w:noProof/>
          <w:sz w:val="22"/>
          <w:szCs w:val="22"/>
        </w:rPr>
      </w:pPr>
      <w:r w:rsidRPr="00384269">
        <w:rPr>
          <w:noProof/>
          <w:sz w:val="22"/>
          <w:szCs w:val="22"/>
        </w:rPr>
        <w:t>3.1 Research Design……………</w:t>
      </w:r>
      <w:r w:rsidR="00384269">
        <w:rPr>
          <w:noProof/>
          <w:sz w:val="22"/>
          <w:szCs w:val="22"/>
        </w:rPr>
        <w:t>………..</w:t>
      </w:r>
      <w:r w:rsidRPr="00384269">
        <w:rPr>
          <w:noProof/>
          <w:sz w:val="22"/>
          <w:szCs w:val="22"/>
        </w:rPr>
        <w:t>………………………………</w:t>
      </w:r>
      <w:r w:rsidR="00073031" w:rsidRPr="00384269">
        <w:rPr>
          <w:noProof/>
          <w:sz w:val="22"/>
          <w:szCs w:val="22"/>
        </w:rPr>
        <w:t>…………………………… 24</w:t>
      </w:r>
    </w:p>
    <w:p w:rsidR="003F1A86" w:rsidRPr="00384269" w:rsidRDefault="003F1A86" w:rsidP="007A6808">
      <w:pPr>
        <w:pStyle w:val="TOC2"/>
        <w:spacing w:line="480" w:lineRule="auto"/>
        <w:ind w:right="-90"/>
        <w:jc w:val="right"/>
        <w:rPr>
          <w:rFonts w:eastAsiaTheme="minorEastAsia"/>
          <w:noProof/>
          <w:sz w:val="22"/>
          <w:szCs w:val="22"/>
        </w:rPr>
      </w:pPr>
      <w:r w:rsidRPr="00384269">
        <w:rPr>
          <w:noProof/>
          <w:sz w:val="22"/>
          <w:szCs w:val="22"/>
        </w:rPr>
        <w:t>3.2 Study Populati</w:t>
      </w:r>
      <w:r w:rsidR="00073031" w:rsidRPr="00384269">
        <w:rPr>
          <w:noProof/>
          <w:sz w:val="22"/>
          <w:szCs w:val="22"/>
        </w:rPr>
        <w:t>on………………</w:t>
      </w:r>
      <w:r w:rsidR="00384269">
        <w:rPr>
          <w:noProof/>
          <w:sz w:val="22"/>
          <w:szCs w:val="22"/>
        </w:rPr>
        <w:t>………..</w:t>
      </w:r>
      <w:r w:rsidR="00073031" w:rsidRPr="00384269">
        <w:rPr>
          <w:noProof/>
          <w:sz w:val="22"/>
          <w:szCs w:val="22"/>
        </w:rPr>
        <w:t>…………………………………………………………25</w:t>
      </w:r>
    </w:p>
    <w:p w:rsidR="003F1A86" w:rsidRPr="00384269" w:rsidRDefault="003F1A86" w:rsidP="007A6808">
      <w:pPr>
        <w:pStyle w:val="TOC2"/>
        <w:spacing w:line="480" w:lineRule="auto"/>
        <w:ind w:right="-90"/>
        <w:jc w:val="right"/>
        <w:rPr>
          <w:rFonts w:eastAsiaTheme="minorEastAsia"/>
          <w:noProof/>
          <w:sz w:val="22"/>
          <w:szCs w:val="22"/>
        </w:rPr>
      </w:pPr>
      <w:r w:rsidRPr="00384269">
        <w:rPr>
          <w:noProof/>
          <w:sz w:val="22"/>
          <w:szCs w:val="22"/>
        </w:rPr>
        <w:t>3.3 Determination of Samp</w:t>
      </w:r>
      <w:r w:rsidR="00073031" w:rsidRPr="00384269">
        <w:rPr>
          <w:noProof/>
          <w:sz w:val="22"/>
          <w:szCs w:val="22"/>
        </w:rPr>
        <w:t>le size………</w:t>
      </w:r>
      <w:r w:rsidR="00384269">
        <w:rPr>
          <w:noProof/>
          <w:sz w:val="22"/>
          <w:szCs w:val="22"/>
        </w:rPr>
        <w:t>………..</w:t>
      </w:r>
      <w:r w:rsidR="00073031" w:rsidRPr="00384269">
        <w:rPr>
          <w:noProof/>
          <w:sz w:val="22"/>
          <w:szCs w:val="22"/>
        </w:rPr>
        <w:t>……………………………………………………25</w:t>
      </w:r>
    </w:p>
    <w:p w:rsidR="003F1A86" w:rsidRPr="00384269" w:rsidRDefault="00F24334" w:rsidP="007A6808">
      <w:pPr>
        <w:pStyle w:val="TOC2"/>
        <w:spacing w:line="480" w:lineRule="auto"/>
        <w:ind w:right="-90"/>
        <w:jc w:val="right"/>
        <w:rPr>
          <w:rFonts w:eastAsiaTheme="minorEastAsia"/>
          <w:noProof/>
          <w:sz w:val="22"/>
          <w:szCs w:val="22"/>
        </w:rPr>
      </w:pPr>
      <w:hyperlink w:anchor="_Toc360445418" w:history="1">
        <w:r w:rsidR="003F1A86" w:rsidRPr="00384269">
          <w:rPr>
            <w:rStyle w:val="Hyperlink"/>
            <w:noProof/>
            <w:sz w:val="22"/>
            <w:szCs w:val="22"/>
          </w:rPr>
          <w:t>3.4</w:t>
        </w:r>
      </w:hyperlink>
      <w:r w:rsidR="003F1A86" w:rsidRPr="00384269">
        <w:rPr>
          <w:noProof/>
          <w:sz w:val="22"/>
          <w:szCs w:val="22"/>
        </w:rPr>
        <w:t xml:space="preserve"> Sampling techniques and pr</w:t>
      </w:r>
      <w:r w:rsidR="00384269">
        <w:rPr>
          <w:noProof/>
          <w:sz w:val="22"/>
          <w:szCs w:val="22"/>
        </w:rPr>
        <w:t>ocedure………………........</w:t>
      </w:r>
      <w:r w:rsidR="00523A8E">
        <w:rPr>
          <w:noProof/>
          <w:sz w:val="22"/>
          <w:szCs w:val="22"/>
        </w:rPr>
        <w:t>………………………………………...</w:t>
      </w:r>
      <w:r w:rsidR="00073031" w:rsidRPr="00384269">
        <w:rPr>
          <w:noProof/>
          <w:sz w:val="22"/>
          <w:szCs w:val="22"/>
        </w:rPr>
        <w:t xml:space="preserve">  26</w:t>
      </w:r>
    </w:p>
    <w:p w:rsidR="003F1A86" w:rsidRPr="00384269" w:rsidRDefault="003F1A86" w:rsidP="007A6808">
      <w:pPr>
        <w:pStyle w:val="TOC2"/>
        <w:spacing w:line="480" w:lineRule="auto"/>
        <w:ind w:right="-90"/>
        <w:jc w:val="right"/>
        <w:rPr>
          <w:noProof/>
          <w:sz w:val="22"/>
          <w:szCs w:val="22"/>
        </w:rPr>
      </w:pPr>
      <w:r w:rsidRPr="00384269">
        <w:rPr>
          <w:noProof/>
          <w:sz w:val="22"/>
          <w:szCs w:val="22"/>
        </w:rPr>
        <w:t>3.5</w:t>
      </w:r>
      <w:r w:rsidR="00384269">
        <w:rPr>
          <w:noProof/>
          <w:sz w:val="22"/>
          <w:szCs w:val="22"/>
        </w:rPr>
        <w:t xml:space="preserve"> Data Collection Methods……………………………..</w:t>
      </w:r>
      <w:r w:rsidRPr="00384269">
        <w:rPr>
          <w:noProof/>
          <w:sz w:val="22"/>
          <w:szCs w:val="22"/>
        </w:rPr>
        <w:t>………</w:t>
      </w:r>
      <w:r w:rsidR="00073031" w:rsidRPr="00384269">
        <w:rPr>
          <w:noProof/>
          <w:sz w:val="22"/>
          <w:szCs w:val="22"/>
        </w:rPr>
        <w:t>………………………………….   27</w:t>
      </w:r>
    </w:p>
    <w:p w:rsidR="003F1A86" w:rsidRPr="00384269" w:rsidRDefault="003F1A86" w:rsidP="007A6808">
      <w:pPr>
        <w:spacing w:line="480" w:lineRule="auto"/>
        <w:ind w:right="-90"/>
        <w:jc w:val="right"/>
        <w:rPr>
          <w:sz w:val="22"/>
          <w:szCs w:val="22"/>
        </w:rPr>
      </w:pPr>
      <w:r w:rsidRPr="00384269">
        <w:rPr>
          <w:sz w:val="22"/>
          <w:szCs w:val="22"/>
        </w:rPr>
        <w:t>3.5.1 Questionnaire Surv</w:t>
      </w:r>
      <w:r w:rsidR="00E10645">
        <w:rPr>
          <w:sz w:val="22"/>
          <w:szCs w:val="22"/>
        </w:rPr>
        <w:t>ey……</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w:t>
      </w:r>
      <w:r w:rsidR="00E10645">
        <w:rPr>
          <w:sz w:val="22"/>
          <w:szCs w:val="22"/>
        </w:rPr>
        <w:t>…...</w:t>
      </w:r>
      <w:r w:rsidR="00073031" w:rsidRPr="00384269">
        <w:rPr>
          <w:sz w:val="22"/>
          <w:szCs w:val="22"/>
        </w:rPr>
        <w:t>.27</w:t>
      </w:r>
    </w:p>
    <w:p w:rsidR="003F1A86" w:rsidRPr="00384269" w:rsidRDefault="003F1A86" w:rsidP="00E647F9">
      <w:pPr>
        <w:pStyle w:val="NormalWeb"/>
        <w:spacing w:line="480" w:lineRule="auto"/>
        <w:jc w:val="right"/>
        <w:rPr>
          <w:sz w:val="22"/>
          <w:szCs w:val="22"/>
        </w:rPr>
      </w:pPr>
      <w:r w:rsidRPr="00384269">
        <w:rPr>
          <w:sz w:val="22"/>
          <w:szCs w:val="22"/>
        </w:rPr>
        <w:lastRenderedPageBreak/>
        <w:t>3.5.2 Structured Intervie</w:t>
      </w:r>
      <w:r w:rsidR="00CF5471" w:rsidRPr="00384269">
        <w:rPr>
          <w:sz w:val="22"/>
          <w:szCs w:val="22"/>
        </w:rPr>
        <w:t>ws………………</w:t>
      </w:r>
      <w:r w:rsidR="00073031" w:rsidRPr="00384269">
        <w:rPr>
          <w:sz w:val="22"/>
          <w:szCs w:val="22"/>
        </w:rPr>
        <w:t>…</w:t>
      </w:r>
      <w:r w:rsidR="00384269">
        <w:rPr>
          <w:sz w:val="22"/>
          <w:szCs w:val="22"/>
        </w:rPr>
        <w:t>…………</w:t>
      </w:r>
      <w:r w:rsidR="00073031" w:rsidRPr="00384269">
        <w:rPr>
          <w:sz w:val="22"/>
          <w:szCs w:val="22"/>
        </w:rPr>
        <w:t>……………………</w:t>
      </w:r>
      <w:r w:rsidR="00E647F9">
        <w:rPr>
          <w:sz w:val="22"/>
          <w:szCs w:val="22"/>
        </w:rPr>
        <w:t>...</w:t>
      </w:r>
      <w:r w:rsidR="00073031" w:rsidRPr="00384269">
        <w:rPr>
          <w:sz w:val="22"/>
          <w:szCs w:val="22"/>
        </w:rPr>
        <w:t>……………………...28</w:t>
      </w:r>
    </w:p>
    <w:p w:rsidR="003F1A86" w:rsidRPr="00384269" w:rsidRDefault="003F1A86" w:rsidP="00E647F9">
      <w:pPr>
        <w:pStyle w:val="NormalWeb"/>
        <w:spacing w:line="480" w:lineRule="auto"/>
        <w:jc w:val="right"/>
        <w:rPr>
          <w:sz w:val="22"/>
          <w:szCs w:val="22"/>
        </w:rPr>
      </w:pPr>
      <w:r w:rsidRPr="00384269">
        <w:rPr>
          <w:sz w:val="22"/>
          <w:szCs w:val="22"/>
        </w:rPr>
        <w:t>3.5.3 Documentary Revi</w:t>
      </w:r>
      <w:r w:rsidR="00CF5471" w:rsidRPr="00384269">
        <w:rPr>
          <w:sz w:val="22"/>
          <w:szCs w:val="22"/>
        </w:rPr>
        <w:t>ew…………………</w:t>
      </w:r>
      <w:r w:rsidR="00384269">
        <w:rPr>
          <w:sz w:val="22"/>
          <w:szCs w:val="22"/>
        </w:rPr>
        <w:t>…………</w:t>
      </w:r>
      <w:r w:rsidR="00073031" w:rsidRPr="00384269">
        <w:rPr>
          <w:sz w:val="22"/>
          <w:szCs w:val="22"/>
        </w:rPr>
        <w:t>……………………</w:t>
      </w:r>
      <w:r w:rsidR="00E647F9">
        <w:rPr>
          <w:sz w:val="22"/>
          <w:szCs w:val="22"/>
        </w:rPr>
        <w:t>..</w:t>
      </w:r>
      <w:r w:rsidR="00073031" w:rsidRPr="00384269">
        <w:rPr>
          <w:sz w:val="22"/>
          <w:szCs w:val="22"/>
        </w:rPr>
        <w:t>……………………...28</w:t>
      </w:r>
    </w:p>
    <w:p w:rsidR="003F1A86" w:rsidRPr="00384269" w:rsidRDefault="003F1A86" w:rsidP="00E647F9">
      <w:pPr>
        <w:pStyle w:val="TOC2"/>
        <w:spacing w:line="480" w:lineRule="auto"/>
        <w:jc w:val="right"/>
        <w:rPr>
          <w:noProof/>
          <w:sz w:val="22"/>
          <w:szCs w:val="22"/>
        </w:rPr>
      </w:pPr>
      <w:r w:rsidRPr="00384269">
        <w:rPr>
          <w:noProof/>
          <w:sz w:val="22"/>
          <w:szCs w:val="22"/>
        </w:rPr>
        <w:t>3.6. Data Collection Instru</w:t>
      </w:r>
      <w:r w:rsidR="00073031" w:rsidRPr="00384269">
        <w:rPr>
          <w:noProof/>
          <w:sz w:val="22"/>
          <w:szCs w:val="22"/>
        </w:rPr>
        <w:t>ments………………</w:t>
      </w:r>
      <w:r w:rsidR="00384269">
        <w:rPr>
          <w:noProof/>
          <w:sz w:val="22"/>
          <w:szCs w:val="22"/>
        </w:rPr>
        <w:t>……….</w:t>
      </w:r>
      <w:r w:rsidR="00664C37">
        <w:rPr>
          <w:noProof/>
          <w:sz w:val="22"/>
          <w:szCs w:val="22"/>
        </w:rPr>
        <w:t>………………………………………</w:t>
      </w:r>
      <w:r w:rsidR="004346E2">
        <w:rPr>
          <w:noProof/>
          <w:sz w:val="22"/>
          <w:szCs w:val="22"/>
        </w:rPr>
        <w:t>…...</w:t>
      </w:r>
      <w:r w:rsidR="00E647F9">
        <w:rPr>
          <w:noProof/>
          <w:sz w:val="22"/>
          <w:szCs w:val="22"/>
        </w:rPr>
        <w:t>.</w:t>
      </w:r>
      <w:r w:rsidR="00073031" w:rsidRPr="00384269">
        <w:rPr>
          <w:noProof/>
          <w:sz w:val="22"/>
          <w:szCs w:val="22"/>
        </w:rPr>
        <w:t>29</w:t>
      </w:r>
    </w:p>
    <w:p w:rsidR="003F1A86" w:rsidRPr="00384269" w:rsidRDefault="003F1A86" w:rsidP="00E647F9">
      <w:pPr>
        <w:spacing w:line="480" w:lineRule="auto"/>
        <w:jc w:val="right"/>
        <w:rPr>
          <w:sz w:val="22"/>
          <w:szCs w:val="22"/>
        </w:rPr>
      </w:pPr>
      <w:r w:rsidRPr="00384269">
        <w:rPr>
          <w:sz w:val="22"/>
          <w:szCs w:val="22"/>
        </w:rPr>
        <w:t>3.6.1 Questionnaire</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w:t>
      </w:r>
      <w:r w:rsidR="00E647F9">
        <w:rPr>
          <w:sz w:val="22"/>
          <w:szCs w:val="22"/>
        </w:rPr>
        <w:t>.</w:t>
      </w:r>
      <w:r w:rsidR="00073031" w:rsidRPr="00384269">
        <w:rPr>
          <w:sz w:val="22"/>
          <w:szCs w:val="22"/>
        </w:rPr>
        <w:t>…………</w:t>
      </w:r>
      <w:r w:rsidR="00E647F9">
        <w:rPr>
          <w:sz w:val="22"/>
          <w:szCs w:val="22"/>
        </w:rPr>
        <w:t>..</w:t>
      </w:r>
      <w:r w:rsidR="00073031" w:rsidRPr="00384269">
        <w:rPr>
          <w:sz w:val="22"/>
          <w:szCs w:val="22"/>
        </w:rPr>
        <w:t>……………………………..29</w:t>
      </w:r>
    </w:p>
    <w:p w:rsidR="003F1A86" w:rsidRPr="00384269" w:rsidRDefault="003F1A86" w:rsidP="00E647F9">
      <w:pPr>
        <w:pStyle w:val="NormalWeb"/>
        <w:spacing w:line="480" w:lineRule="auto"/>
        <w:jc w:val="right"/>
        <w:rPr>
          <w:sz w:val="22"/>
          <w:szCs w:val="22"/>
        </w:rPr>
      </w:pPr>
      <w:r w:rsidRPr="00384269">
        <w:rPr>
          <w:sz w:val="22"/>
          <w:szCs w:val="22"/>
        </w:rPr>
        <w:t>3.6.2 Interview guide</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w:t>
      </w:r>
      <w:r w:rsidR="00E647F9">
        <w:rPr>
          <w:sz w:val="22"/>
          <w:szCs w:val="22"/>
        </w:rPr>
        <w:t>...</w:t>
      </w:r>
      <w:r w:rsidR="00073031" w:rsidRPr="00384269">
        <w:rPr>
          <w:sz w:val="22"/>
          <w:szCs w:val="22"/>
        </w:rPr>
        <w:t>………………………………...29</w:t>
      </w:r>
    </w:p>
    <w:p w:rsidR="003F1A86" w:rsidRPr="00384269" w:rsidRDefault="003F1A86" w:rsidP="00E647F9">
      <w:pPr>
        <w:pStyle w:val="NormalWeb"/>
        <w:spacing w:line="480" w:lineRule="auto"/>
        <w:jc w:val="right"/>
        <w:rPr>
          <w:sz w:val="22"/>
          <w:szCs w:val="22"/>
        </w:rPr>
      </w:pPr>
      <w:r w:rsidRPr="00384269">
        <w:rPr>
          <w:sz w:val="22"/>
          <w:szCs w:val="22"/>
        </w:rPr>
        <w:t>3.6.2 Documentary review c</w:t>
      </w:r>
      <w:r w:rsidR="00CF5471" w:rsidRPr="00384269">
        <w:rPr>
          <w:sz w:val="22"/>
          <w:szCs w:val="22"/>
        </w:rPr>
        <w:t>hecklist………</w:t>
      </w:r>
      <w:r w:rsidR="00384269">
        <w:rPr>
          <w:sz w:val="22"/>
          <w:szCs w:val="22"/>
        </w:rPr>
        <w:t>………</w:t>
      </w:r>
      <w:r w:rsidR="00E647F9">
        <w:rPr>
          <w:sz w:val="22"/>
          <w:szCs w:val="22"/>
        </w:rPr>
        <w:t>...</w:t>
      </w:r>
      <w:r w:rsidR="00384269">
        <w:rPr>
          <w:sz w:val="22"/>
          <w:szCs w:val="22"/>
        </w:rPr>
        <w:t>…</w:t>
      </w:r>
      <w:r w:rsidR="00CF5471" w:rsidRPr="00384269">
        <w:rPr>
          <w:sz w:val="22"/>
          <w:szCs w:val="22"/>
        </w:rPr>
        <w:t>…</w:t>
      </w:r>
      <w:r w:rsidR="00073031" w:rsidRPr="00384269">
        <w:rPr>
          <w:sz w:val="22"/>
          <w:szCs w:val="22"/>
        </w:rPr>
        <w:t>…………………………………………29</w:t>
      </w:r>
    </w:p>
    <w:p w:rsidR="003F1A86" w:rsidRPr="00384269" w:rsidRDefault="003F1A86" w:rsidP="00E647F9">
      <w:pPr>
        <w:spacing w:line="480" w:lineRule="auto"/>
        <w:ind w:left="90" w:firstLine="270"/>
        <w:jc w:val="right"/>
        <w:rPr>
          <w:noProof/>
          <w:sz w:val="22"/>
          <w:szCs w:val="22"/>
        </w:rPr>
      </w:pPr>
      <w:r w:rsidRPr="00384269">
        <w:rPr>
          <w:noProof/>
          <w:sz w:val="22"/>
          <w:szCs w:val="22"/>
        </w:rPr>
        <w:t>3.7. Validity and Reliability</w:t>
      </w:r>
      <w:r w:rsidR="004346E2">
        <w:rPr>
          <w:noProof/>
          <w:sz w:val="22"/>
          <w:szCs w:val="22"/>
        </w:rPr>
        <w:t xml:space="preserve"> …………         </w:t>
      </w:r>
      <w:r w:rsidR="00073031" w:rsidRPr="00384269">
        <w:rPr>
          <w:noProof/>
          <w:sz w:val="22"/>
          <w:szCs w:val="22"/>
        </w:rPr>
        <w:t>..……</w:t>
      </w:r>
      <w:r w:rsidR="00E647F9">
        <w:rPr>
          <w:noProof/>
          <w:sz w:val="22"/>
          <w:szCs w:val="22"/>
        </w:rPr>
        <w:t>...</w:t>
      </w:r>
      <w:r w:rsidR="00384269">
        <w:rPr>
          <w:noProof/>
          <w:sz w:val="22"/>
          <w:szCs w:val="22"/>
        </w:rPr>
        <w:t>…...</w:t>
      </w:r>
      <w:r w:rsidR="004346E2">
        <w:rPr>
          <w:noProof/>
          <w:sz w:val="22"/>
          <w:szCs w:val="22"/>
        </w:rPr>
        <w:t>………………………………………</w:t>
      </w:r>
      <w:r w:rsidR="00073031" w:rsidRPr="00384269">
        <w:rPr>
          <w:noProof/>
          <w:sz w:val="22"/>
          <w:szCs w:val="22"/>
        </w:rPr>
        <w:t>…..30</w:t>
      </w:r>
    </w:p>
    <w:p w:rsidR="003F1A86" w:rsidRPr="00384269" w:rsidRDefault="003F1A86" w:rsidP="00E647F9">
      <w:pPr>
        <w:pStyle w:val="NormalWeb"/>
        <w:spacing w:line="480" w:lineRule="auto"/>
        <w:jc w:val="right"/>
        <w:rPr>
          <w:sz w:val="22"/>
          <w:szCs w:val="22"/>
        </w:rPr>
      </w:pPr>
      <w:r w:rsidRPr="00384269">
        <w:rPr>
          <w:sz w:val="22"/>
          <w:szCs w:val="22"/>
        </w:rPr>
        <w:t>3.7.1 Validity…</w:t>
      </w:r>
      <w:r w:rsidR="004346E2">
        <w:rPr>
          <w:sz w:val="22"/>
          <w:szCs w:val="22"/>
        </w:rPr>
        <w:t>………………   ……</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w:t>
      </w:r>
      <w:r w:rsidR="00E647F9">
        <w:rPr>
          <w:sz w:val="22"/>
          <w:szCs w:val="22"/>
        </w:rPr>
        <w:t>…</w:t>
      </w:r>
      <w:r w:rsidR="00073031" w:rsidRPr="00384269">
        <w:rPr>
          <w:sz w:val="22"/>
          <w:szCs w:val="22"/>
        </w:rPr>
        <w:t>……………30</w:t>
      </w:r>
    </w:p>
    <w:p w:rsidR="003F1A86" w:rsidRPr="00384269" w:rsidRDefault="003F1A86" w:rsidP="00E647F9">
      <w:pPr>
        <w:pStyle w:val="NormalWeb"/>
        <w:spacing w:line="480" w:lineRule="auto"/>
        <w:jc w:val="right"/>
        <w:rPr>
          <w:sz w:val="22"/>
          <w:szCs w:val="22"/>
        </w:rPr>
      </w:pPr>
      <w:r w:rsidRPr="00384269">
        <w:rPr>
          <w:sz w:val="22"/>
          <w:szCs w:val="22"/>
        </w:rPr>
        <w:t>3.7.2 Reliability…</w:t>
      </w:r>
      <w:r w:rsidR="00CF5471" w:rsidRPr="00384269">
        <w:rPr>
          <w:sz w:val="22"/>
          <w:szCs w:val="22"/>
        </w:rPr>
        <w:t>………………</w:t>
      </w:r>
      <w:r w:rsidR="00E647F9">
        <w:rPr>
          <w:sz w:val="22"/>
          <w:szCs w:val="22"/>
        </w:rPr>
        <w:t>....</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………………………………………….31</w:t>
      </w:r>
    </w:p>
    <w:p w:rsidR="003F1A86" w:rsidRPr="00384269" w:rsidRDefault="003F1A86" w:rsidP="00E647F9">
      <w:pPr>
        <w:pStyle w:val="NormalWeb"/>
        <w:spacing w:line="480" w:lineRule="auto"/>
        <w:jc w:val="right"/>
        <w:rPr>
          <w:sz w:val="22"/>
          <w:szCs w:val="22"/>
        </w:rPr>
      </w:pPr>
      <w:r w:rsidRPr="00384269">
        <w:rPr>
          <w:sz w:val="22"/>
          <w:szCs w:val="22"/>
        </w:rPr>
        <w:t>3.8  Procedure of data Colle</w:t>
      </w:r>
      <w:r w:rsidR="008448F4" w:rsidRPr="00384269">
        <w:rPr>
          <w:sz w:val="22"/>
          <w:szCs w:val="22"/>
        </w:rPr>
        <w:t>ction……</w:t>
      </w:r>
      <w:r w:rsidR="00073031" w:rsidRPr="00384269">
        <w:rPr>
          <w:sz w:val="22"/>
          <w:szCs w:val="22"/>
        </w:rPr>
        <w:t>…………</w:t>
      </w:r>
      <w:r w:rsidR="00384269">
        <w:rPr>
          <w:sz w:val="22"/>
          <w:szCs w:val="22"/>
        </w:rPr>
        <w:t>……...</w:t>
      </w:r>
      <w:r w:rsidR="00073031" w:rsidRPr="00384269">
        <w:rPr>
          <w:sz w:val="22"/>
          <w:szCs w:val="22"/>
        </w:rPr>
        <w:t>……………………………………………..31</w:t>
      </w:r>
    </w:p>
    <w:p w:rsidR="003F1A86" w:rsidRPr="00384269" w:rsidRDefault="003F1A86" w:rsidP="00E647F9">
      <w:pPr>
        <w:pStyle w:val="TOC2"/>
        <w:spacing w:line="480" w:lineRule="auto"/>
        <w:jc w:val="right"/>
        <w:rPr>
          <w:noProof/>
          <w:sz w:val="22"/>
          <w:szCs w:val="22"/>
        </w:rPr>
      </w:pPr>
      <w:r w:rsidRPr="00384269">
        <w:rPr>
          <w:noProof/>
          <w:sz w:val="22"/>
          <w:szCs w:val="22"/>
        </w:rPr>
        <w:t>3.9 Data Analysis…</w:t>
      </w:r>
      <w:r w:rsidR="00073031" w:rsidRPr="00384269">
        <w:rPr>
          <w:noProof/>
          <w:sz w:val="22"/>
          <w:szCs w:val="22"/>
        </w:rPr>
        <w:t>………………………</w:t>
      </w:r>
      <w:r w:rsidR="00384269">
        <w:rPr>
          <w:noProof/>
          <w:sz w:val="22"/>
          <w:szCs w:val="22"/>
        </w:rPr>
        <w:t>………</w:t>
      </w:r>
      <w:r w:rsidR="00073031" w:rsidRPr="00384269">
        <w:rPr>
          <w:noProof/>
          <w:sz w:val="22"/>
          <w:szCs w:val="22"/>
        </w:rPr>
        <w:t>…………………………………………………..32</w:t>
      </w:r>
    </w:p>
    <w:p w:rsidR="003F1A86" w:rsidRPr="00384269" w:rsidRDefault="003F1A86" w:rsidP="00E647F9">
      <w:pPr>
        <w:spacing w:line="480" w:lineRule="auto"/>
        <w:jc w:val="right"/>
        <w:rPr>
          <w:sz w:val="22"/>
          <w:szCs w:val="22"/>
        </w:rPr>
      </w:pPr>
      <w:r w:rsidRPr="00384269">
        <w:rPr>
          <w:sz w:val="22"/>
          <w:szCs w:val="22"/>
        </w:rPr>
        <w:t>3.9.1 Quantitative data anal</w:t>
      </w:r>
      <w:r w:rsidR="00CF5471" w:rsidRPr="00384269">
        <w:rPr>
          <w:sz w:val="22"/>
          <w:szCs w:val="22"/>
        </w:rPr>
        <w:t>ysis…</w:t>
      </w:r>
      <w:r w:rsidR="00E647F9">
        <w:rPr>
          <w:sz w:val="22"/>
          <w:szCs w:val="22"/>
        </w:rPr>
        <w:t>….</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………………………………………...32</w:t>
      </w:r>
    </w:p>
    <w:p w:rsidR="003F1A86" w:rsidRPr="00384269" w:rsidRDefault="003F1A86" w:rsidP="00E647F9">
      <w:pPr>
        <w:pStyle w:val="NormalWeb"/>
        <w:spacing w:line="480" w:lineRule="auto"/>
        <w:jc w:val="right"/>
        <w:rPr>
          <w:sz w:val="22"/>
          <w:szCs w:val="22"/>
        </w:rPr>
      </w:pPr>
      <w:r w:rsidRPr="00384269">
        <w:rPr>
          <w:sz w:val="22"/>
          <w:szCs w:val="22"/>
        </w:rPr>
        <w:t>3.9.2 Qualitative data ana</w:t>
      </w:r>
      <w:r w:rsidR="00CF5471" w:rsidRPr="00384269">
        <w:rPr>
          <w:sz w:val="22"/>
          <w:szCs w:val="22"/>
        </w:rPr>
        <w:t>lysis……</w:t>
      </w:r>
      <w:r w:rsidR="00E647F9">
        <w:rPr>
          <w:sz w:val="22"/>
          <w:szCs w:val="22"/>
        </w:rPr>
        <w:t>….</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……………………………………….33</w:t>
      </w:r>
    </w:p>
    <w:p w:rsidR="003F1A86" w:rsidRPr="00384269" w:rsidRDefault="003F1A86" w:rsidP="00E647F9">
      <w:pPr>
        <w:pStyle w:val="NormalWeb"/>
        <w:spacing w:line="480" w:lineRule="auto"/>
        <w:jc w:val="right"/>
        <w:rPr>
          <w:sz w:val="22"/>
          <w:szCs w:val="22"/>
        </w:rPr>
      </w:pPr>
      <w:r w:rsidRPr="00384269">
        <w:rPr>
          <w:sz w:val="22"/>
          <w:szCs w:val="22"/>
        </w:rPr>
        <w:t>3.10 Measurement of var</w:t>
      </w:r>
      <w:r w:rsidR="00CF5471" w:rsidRPr="00384269">
        <w:rPr>
          <w:sz w:val="22"/>
          <w:szCs w:val="22"/>
        </w:rPr>
        <w:t>iables……</w:t>
      </w:r>
      <w:r w:rsidR="00E647F9">
        <w:rPr>
          <w:sz w:val="22"/>
          <w:szCs w:val="22"/>
        </w:rPr>
        <w:t>….</w:t>
      </w:r>
      <w:r w:rsidR="00CF5471" w:rsidRPr="00384269">
        <w:rPr>
          <w:sz w:val="22"/>
          <w:szCs w:val="22"/>
        </w:rPr>
        <w:t>………</w:t>
      </w:r>
      <w:r w:rsidR="00384269">
        <w:rPr>
          <w:sz w:val="22"/>
          <w:szCs w:val="22"/>
        </w:rPr>
        <w:t>………</w:t>
      </w:r>
      <w:r w:rsidR="00CF5471" w:rsidRPr="00384269">
        <w:rPr>
          <w:sz w:val="22"/>
          <w:szCs w:val="22"/>
        </w:rPr>
        <w:t>………</w:t>
      </w:r>
      <w:r w:rsidR="00073031" w:rsidRPr="00384269">
        <w:rPr>
          <w:sz w:val="22"/>
          <w:szCs w:val="22"/>
        </w:rPr>
        <w:t>………………………………………33</w:t>
      </w:r>
    </w:p>
    <w:p w:rsidR="003F1A86" w:rsidRPr="00384269" w:rsidRDefault="003F1A86" w:rsidP="00E647F9">
      <w:pPr>
        <w:pStyle w:val="NormalWeb"/>
        <w:spacing w:line="480" w:lineRule="auto"/>
        <w:jc w:val="right"/>
        <w:rPr>
          <w:sz w:val="22"/>
          <w:szCs w:val="22"/>
        </w:rPr>
      </w:pPr>
      <w:r w:rsidRPr="00384269">
        <w:rPr>
          <w:sz w:val="22"/>
          <w:szCs w:val="22"/>
        </w:rPr>
        <w:t>3.11 Ethical considerat</w:t>
      </w:r>
      <w:r w:rsidR="00CF5471" w:rsidRPr="00384269">
        <w:rPr>
          <w:sz w:val="22"/>
          <w:szCs w:val="22"/>
        </w:rPr>
        <w:t>ions…………</w:t>
      </w:r>
      <w:r w:rsidR="00E647F9">
        <w:rPr>
          <w:sz w:val="22"/>
          <w:szCs w:val="22"/>
        </w:rPr>
        <w:t>,,,,,</w:t>
      </w:r>
      <w:r w:rsidR="00CF5471" w:rsidRPr="00384269">
        <w:rPr>
          <w:sz w:val="22"/>
          <w:szCs w:val="22"/>
        </w:rPr>
        <w:t>……………</w:t>
      </w:r>
      <w:r w:rsidR="00384269">
        <w:rPr>
          <w:sz w:val="22"/>
          <w:szCs w:val="22"/>
        </w:rPr>
        <w:t>……….</w:t>
      </w:r>
      <w:r w:rsidR="00073031" w:rsidRPr="00384269">
        <w:rPr>
          <w:sz w:val="22"/>
          <w:szCs w:val="22"/>
        </w:rPr>
        <w:t>……………………………………….34</w:t>
      </w:r>
    </w:p>
    <w:p w:rsidR="000B0C0C" w:rsidRDefault="000B0C0C" w:rsidP="00E647F9">
      <w:pPr>
        <w:pStyle w:val="NormalWeb"/>
        <w:spacing w:line="480" w:lineRule="auto"/>
        <w:jc w:val="right"/>
      </w:pPr>
      <w:r w:rsidRPr="009A22AC">
        <w:rPr>
          <w:b/>
        </w:rPr>
        <w:t>CHAPTER FOUR.......</w:t>
      </w:r>
      <w:r>
        <w:t>.......................................................................</w:t>
      </w:r>
      <w:r w:rsidR="009A22AC">
        <w:t>.</w:t>
      </w:r>
      <w:r>
        <w:t>........</w:t>
      </w:r>
      <w:r w:rsidR="009A22AC">
        <w:t>...</w:t>
      </w:r>
      <w:r>
        <w:t>.....</w:t>
      </w:r>
      <w:r w:rsidR="009A22AC">
        <w:t>.............</w:t>
      </w:r>
      <w:r w:rsidR="00073031">
        <w:t>............35</w:t>
      </w:r>
    </w:p>
    <w:p w:rsidR="000B0C0C" w:rsidRDefault="000B0C0C" w:rsidP="00E647F9">
      <w:pPr>
        <w:pStyle w:val="NormalWeb"/>
        <w:spacing w:line="480" w:lineRule="auto"/>
        <w:jc w:val="right"/>
      </w:pPr>
      <w:r w:rsidRPr="009A22AC">
        <w:rPr>
          <w:b/>
        </w:rPr>
        <w:t>PRESENTATION, ANALYSIS AND INT</w:t>
      </w:r>
      <w:r w:rsidR="009A22AC" w:rsidRPr="009A22AC">
        <w:rPr>
          <w:b/>
        </w:rPr>
        <w:t>ERPRETATION OF RESULTS…</w:t>
      </w:r>
      <w:r w:rsidR="009A22AC">
        <w:t>……</w:t>
      </w:r>
      <w:r w:rsidR="00073031">
        <w:t>……….35</w:t>
      </w:r>
    </w:p>
    <w:p w:rsidR="000B0C0C" w:rsidRPr="00882E76" w:rsidRDefault="00882E76" w:rsidP="00E647F9">
      <w:pPr>
        <w:pStyle w:val="NormalWeb"/>
        <w:spacing w:line="480" w:lineRule="auto"/>
        <w:jc w:val="right"/>
        <w:rPr>
          <w:sz w:val="22"/>
          <w:szCs w:val="22"/>
        </w:rPr>
      </w:pPr>
      <w:r>
        <w:rPr>
          <w:sz w:val="22"/>
          <w:szCs w:val="22"/>
        </w:rPr>
        <w:t>4.1 Introduction……………….</w:t>
      </w:r>
      <w:r w:rsidR="00E910E3" w:rsidRPr="00882E76">
        <w:rPr>
          <w:sz w:val="22"/>
          <w:szCs w:val="22"/>
        </w:rPr>
        <w:t>...</w:t>
      </w:r>
      <w:r w:rsidR="000B0C0C" w:rsidRPr="00882E76">
        <w:rPr>
          <w:sz w:val="22"/>
          <w:szCs w:val="22"/>
        </w:rPr>
        <w:t>……</w:t>
      </w:r>
      <w:r w:rsidR="008448F4" w:rsidRPr="00882E76">
        <w:rPr>
          <w:sz w:val="22"/>
          <w:szCs w:val="22"/>
        </w:rPr>
        <w:t>……………………………………………</w:t>
      </w:r>
      <w:r w:rsidR="00073031" w:rsidRPr="00882E76">
        <w:rPr>
          <w:sz w:val="22"/>
          <w:szCs w:val="22"/>
        </w:rPr>
        <w:t>…………………35</w:t>
      </w:r>
    </w:p>
    <w:p w:rsidR="000B0C0C" w:rsidRPr="00882E76" w:rsidRDefault="000B0C0C" w:rsidP="00E647F9">
      <w:pPr>
        <w:pStyle w:val="NormalWeb"/>
        <w:spacing w:line="480" w:lineRule="auto"/>
        <w:jc w:val="right"/>
        <w:rPr>
          <w:sz w:val="22"/>
          <w:szCs w:val="22"/>
        </w:rPr>
      </w:pPr>
      <w:r w:rsidRPr="00882E76">
        <w:rPr>
          <w:sz w:val="22"/>
          <w:szCs w:val="22"/>
        </w:rPr>
        <w:t>4.2 Response rate…</w:t>
      </w:r>
      <w:r w:rsidR="00073031" w:rsidRPr="00882E76">
        <w:rPr>
          <w:sz w:val="22"/>
          <w:szCs w:val="22"/>
        </w:rPr>
        <w:t>…</w:t>
      </w:r>
      <w:r w:rsidR="00882E76">
        <w:rPr>
          <w:sz w:val="22"/>
          <w:szCs w:val="22"/>
        </w:rPr>
        <w:t>……</w:t>
      </w:r>
      <w:r w:rsidR="00073031" w:rsidRPr="00882E76">
        <w:rPr>
          <w:sz w:val="22"/>
          <w:szCs w:val="22"/>
        </w:rPr>
        <w:t>………………………………………………………………………….35</w:t>
      </w:r>
    </w:p>
    <w:p w:rsidR="000B0C0C" w:rsidRPr="00882E76" w:rsidRDefault="000B0C0C" w:rsidP="00E647F9">
      <w:pPr>
        <w:pStyle w:val="NormalWeb"/>
        <w:spacing w:line="480" w:lineRule="auto"/>
        <w:jc w:val="right"/>
        <w:rPr>
          <w:sz w:val="22"/>
          <w:szCs w:val="22"/>
        </w:rPr>
      </w:pPr>
      <w:r w:rsidRPr="00882E76">
        <w:rPr>
          <w:sz w:val="22"/>
          <w:szCs w:val="22"/>
        </w:rPr>
        <w:t>4.3 Results on the background Characteristi</w:t>
      </w:r>
      <w:r w:rsidR="00073031" w:rsidRPr="00882E76">
        <w:rPr>
          <w:sz w:val="22"/>
          <w:szCs w:val="22"/>
        </w:rPr>
        <w:t>cs of Respondents………</w:t>
      </w:r>
      <w:r w:rsidR="00882E76">
        <w:rPr>
          <w:sz w:val="22"/>
          <w:szCs w:val="22"/>
        </w:rPr>
        <w:t>…….</w:t>
      </w:r>
      <w:r w:rsidR="00073031" w:rsidRPr="00882E76">
        <w:rPr>
          <w:sz w:val="22"/>
          <w:szCs w:val="22"/>
        </w:rPr>
        <w:t>……………………….36</w:t>
      </w:r>
    </w:p>
    <w:p w:rsidR="000B0C0C" w:rsidRPr="00882E76" w:rsidRDefault="000B0C0C" w:rsidP="00E647F9">
      <w:pPr>
        <w:pStyle w:val="NormalWeb"/>
        <w:spacing w:line="480" w:lineRule="auto"/>
        <w:jc w:val="right"/>
        <w:rPr>
          <w:sz w:val="22"/>
          <w:szCs w:val="22"/>
        </w:rPr>
      </w:pPr>
      <w:r w:rsidRPr="00882E76">
        <w:rPr>
          <w:sz w:val="22"/>
          <w:szCs w:val="22"/>
        </w:rPr>
        <w:t xml:space="preserve">4.4 Research </w:t>
      </w:r>
      <w:r w:rsidR="005D457D" w:rsidRPr="00882E76">
        <w:rPr>
          <w:sz w:val="22"/>
          <w:szCs w:val="22"/>
        </w:rPr>
        <w:t>Question</w:t>
      </w:r>
      <w:r w:rsidRPr="00882E76">
        <w:rPr>
          <w:sz w:val="22"/>
          <w:szCs w:val="22"/>
        </w:rPr>
        <w:t xml:space="preserve"> number </w:t>
      </w:r>
      <w:r w:rsidR="005D457D" w:rsidRPr="00882E76">
        <w:rPr>
          <w:sz w:val="22"/>
          <w:szCs w:val="22"/>
        </w:rPr>
        <w:t>One: The</w:t>
      </w:r>
      <w:r w:rsidRPr="00882E76">
        <w:rPr>
          <w:sz w:val="22"/>
          <w:szCs w:val="22"/>
        </w:rPr>
        <w:t xml:space="preserve"> effect of driver training on operations performance</w:t>
      </w:r>
      <w:r w:rsidR="00882E76">
        <w:rPr>
          <w:sz w:val="22"/>
          <w:szCs w:val="22"/>
        </w:rPr>
        <w:t>……</w:t>
      </w:r>
      <w:r w:rsidR="008448F4" w:rsidRPr="00882E76">
        <w:rPr>
          <w:sz w:val="22"/>
          <w:szCs w:val="22"/>
        </w:rPr>
        <w:t>.</w:t>
      </w:r>
      <w:r w:rsidR="00E910E3" w:rsidRPr="00882E76">
        <w:rPr>
          <w:sz w:val="22"/>
          <w:szCs w:val="22"/>
        </w:rPr>
        <w:t>.</w:t>
      </w:r>
      <w:r w:rsidR="00073031" w:rsidRPr="00882E76">
        <w:rPr>
          <w:sz w:val="22"/>
          <w:szCs w:val="22"/>
        </w:rPr>
        <w:t>40</w:t>
      </w:r>
    </w:p>
    <w:p w:rsidR="00AF2319" w:rsidRPr="00882E76" w:rsidRDefault="00AF2319" w:rsidP="00E647F9">
      <w:pPr>
        <w:pStyle w:val="NormalWeb"/>
        <w:spacing w:line="480" w:lineRule="auto"/>
        <w:jc w:val="right"/>
        <w:rPr>
          <w:sz w:val="22"/>
          <w:szCs w:val="22"/>
        </w:rPr>
      </w:pPr>
      <w:r w:rsidRPr="00882E76">
        <w:rPr>
          <w:sz w:val="22"/>
          <w:szCs w:val="22"/>
        </w:rPr>
        <w:t>4.4.1 Descriptive statistics on driver</w:t>
      </w:r>
      <w:r w:rsidR="00073031" w:rsidRPr="00882E76">
        <w:rPr>
          <w:sz w:val="22"/>
          <w:szCs w:val="22"/>
        </w:rPr>
        <w:t xml:space="preserve"> training</w:t>
      </w:r>
      <w:r w:rsidR="008448F4" w:rsidRPr="00882E76">
        <w:rPr>
          <w:sz w:val="22"/>
          <w:szCs w:val="22"/>
        </w:rPr>
        <w:t>………</w:t>
      </w:r>
      <w:r w:rsidR="00E647F9">
        <w:rPr>
          <w:sz w:val="22"/>
          <w:szCs w:val="22"/>
        </w:rPr>
        <w:t>…</w:t>
      </w:r>
      <w:r w:rsidR="008448F4" w:rsidRPr="00882E76">
        <w:rPr>
          <w:sz w:val="22"/>
          <w:szCs w:val="22"/>
        </w:rPr>
        <w:t>……</w:t>
      </w:r>
      <w:r w:rsidR="00073031" w:rsidRPr="00882E76">
        <w:rPr>
          <w:sz w:val="22"/>
          <w:szCs w:val="22"/>
        </w:rPr>
        <w:t>………………………………</w:t>
      </w:r>
      <w:r w:rsidR="00882E76">
        <w:rPr>
          <w:sz w:val="22"/>
          <w:szCs w:val="22"/>
        </w:rPr>
        <w:t>……</w:t>
      </w:r>
      <w:r w:rsidR="00073031" w:rsidRPr="00882E76">
        <w:rPr>
          <w:sz w:val="22"/>
          <w:szCs w:val="22"/>
        </w:rPr>
        <w:t>…..40</w:t>
      </w:r>
    </w:p>
    <w:p w:rsidR="00AF2319" w:rsidRPr="00882E76" w:rsidRDefault="00AF2319" w:rsidP="00E647F9">
      <w:pPr>
        <w:pStyle w:val="NormalWeb"/>
        <w:spacing w:line="480" w:lineRule="auto"/>
        <w:jc w:val="right"/>
        <w:rPr>
          <w:sz w:val="22"/>
          <w:szCs w:val="22"/>
        </w:rPr>
      </w:pPr>
      <w:r w:rsidRPr="00882E76">
        <w:rPr>
          <w:sz w:val="22"/>
          <w:szCs w:val="22"/>
        </w:rPr>
        <w:t>4.4.2 Correlation results - Objec</w:t>
      </w:r>
      <w:r w:rsidR="00006206">
        <w:rPr>
          <w:sz w:val="22"/>
          <w:szCs w:val="22"/>
        </w:rPr>
        <w:t>tive One………</w:t>
      </w:r>
      <w:r w:rsidR="008448F4" w:rsidRPr="00882E76">
        <w:rPr>
          <w:sz w:val="22"/>
          <w:szCs w:val="22"/>
        </w:rPr>
        <w:t>……</w:t>
      </w:r>
      <w:r w:rsidR="00E647F9">
        <w:rPr>
          <w:sz w:val="22"/>
          <w:szCs w:val="22"/>
        </w:rPr>
        <w:t>...</w:t>
      </w:r>
      <w:r w:rsidR="008448F4" w:rsidRPr="00882E76">
        <w:rPr>
          <w:sz w:val="22"/>
          <w:szCs w:val="22"/>
        </w:rPr>
        <w:t>……</w:t>
      </w:r>
      <w:r w:rsidR="00073031" w:rsidRPr="00882E76">
        <w:rPr>
          <w:sz w:val="22"/>
          <w:szCs w:val="22"/>
        </w:rPr>
        <w:t>…………………</w:t>
      </w:r>
      <w:r w:rsidR="00882E76">
        <w:rPr>
          <w:sz w:val="22"/>
          <w:szCs w:val="22"/>
        </w:rPr>
        <w:t>……</w:t>
      </w:r>
      <w:r w:rsidR="00073031" w:rsidRPr="00882E76">
        <w:rPr>
          <w:sz w:val="22"/>
          <w:szCs w:val="22"/>
        </w:rPr>
        <w:t>……………….43</w:t>
      </w:r>
    </w:p>
    <w:p w:rsidR="00AF2319" w:rsidRDefault="00AF2319" w:rsidP="00E647F9">
      <w:pPr>
        <w:pStyle w:val="NormalWeb"/>
        <w:spacing w:line="480" w:lineRule="auto"/>
        <w:jc w:val="right"/>
        <w:rPr>
          <w:sz w:val="22"/>
          <w:szCs w:val="22"/>
        </w:rPr>
      </w:pPr>
      <w:r w:rsidRPr="00882E76">
        <w:rPr>
          <w:sz w:val="22"/>
          <w:szCs w:val="22"/>
        </w:rPr>
        <w:t>4.4.3 Regression Results - Object</w:t>
      </w:r>
      <w:r w:rsidR="008448F4" w:rsidRPr="00882E76">
        <w:rPr>
          <w:sz w:val="22"/>
          <w:szCs w:val="22"/>
        </w:rPr>
        <w:t>ive One …………</w:t>
      </w:r>
      <w:r w:rsidR="00CA52BF">
        <w:rPr>
          <w:sz w:val="22"/>
          <w:szCs w:val="22"/>
        </w:rPr>
        <w:t>...</w:t>
      </w:r>
      <w:r w:rsidR="008448F4" w:rsidRPr="00882E76">
        <w:rPr>
          <w:sz w:val="22"/>
          <w:szCs w:val="22"/>
        </w:rPr>
        <w:t>……</w:t>
      </w:r>
      <w:r w:rsidR="00882E76">
        <w:rPr>
          <w:sz w:val="22"/>
          <w:szCs w:val="22"/>
        </w:rPr>
        <w:t>………...……………..</w:t>
      </w:r>
      <w:r w:rsidR="00073031" w:rsidRPr="00882E76">
        <w:rPr>
          <w:sz w:val="22"/>
          <w:szCs w:val="22"/>
        </w:rPr>
        <w:t>………………..44</w:t>
      </w:r>
    </w:p>
    <w:p w:rsidR="00E55BD8" w:rsidRPr="00882E76" w:rsidRDefault="00E55BD8" w:rsidP="007A6808">
      <w:pPr>
        <w:pStyle w:val="NormalWeb"/>
        <w:spacing w:line="480" w:lineRule="auto"/>
        <w:ind w:right="-90"/>
        <w:jc w:val="right"/>
        <w:rPr>
          <w:sz w:val="22"/>
          <w:szCs w:val="22"/>
        </w:rPr>
      </w:pPr>
    </w:p>
    <w:p w:rsidR="00AF2319" w:rsidRPr="00882E76" w:rsidRDefault="00AF2319" w:rsidP="007A6808">
      <w:pPr>
        <w:pStyle w:val="NormalWeb"/>
        <w:spacing w:line="480" w:lineRule="auto"/>
        <w:ind w:right="-90"/>
        <w:jc w:val="right"/>
        <w:rPr>
          <w:sz w:val="22"/>
          <w:szCs w:val="22"/>
        </w:rPr>
      </w:pPr>
      <w:r w:rsidRPr="00882E76">
        <w:rPr>
          <w:sz w:val="22"/>
          <w:szCs w:val="22"/>
        </w:rPr>
        <w:lastRenderedPageBreak/>
        <w:t>4.5 Research Question number Two: The impact of driver behavior on operations performance</w:t>
      </w:r>
      <w:r w:rsidR="00882E76">
        <w:rPr>
          <w:sz w:val="22"/>
          <w:szCs w:val="22"/>
        </w:rPr>
        <w:t>…..</w:t>
      </w:r>
      <w:r w:rsidRPr="00882E76">
        <w:rPr>
          <w:sz w:val="22"/>
          <w:szCs w:val="22"/>
        </w:rPr>
        <w:t>…</w:t>
      </w:r>
    </w:p>
    <w:p w:rsidR="00AF2319" w:rsidRPr="00882E76" w:rsidRDefault="00AF2319" w:rsidP="007A6808">
      <w:pPr>
        <w:pStyle w:val="NormalWeb"/>
        <w:spacing w:line="480" w:lineRule="auto"/>
        <w:ind w:right="-90"/>
        <w:jc w:val="right"/>
        <w:rPr>
          <w:sz w:val="22"/>
          <w:szCs w:val="22"/>
        </w:rPr>
      </w:pPr>
      <w:r w:rsidRPr="00882E76">
        <w:rPr>
          <w:sz w:val="22"/>
          <w:szCs w:val="22"/>
        </w:rPr>
        <w:t>…………………</w:t>
      </w:r>
      <w:r w:rsidR="00073031" w:rsidRPr="00882E76">
        <w:rPr>
          <w:sz w:val="22"/>
          <w:szCs w:val="22"/>
        </w:rPr>
        <w:t>………………………………………………………………………………45</w:t>
      </w:r>
    </w:p>
    <w:p w:rsidR="00BA0382" w:rsidRPr="00882E76" w:rsidRDefault="00AF2319" w:rsidP="007A6808">
      <w:pPr>
        <w:pStyle w:val="NormalWeb"/>
        <w:spacing w:line="480" w:lineRule="auto"/>
        <w:ind w:right="-90"/>
        <w:jc w:val="right"/>
        <w:rPr>
          <w:sz w:val="22"/>
          <w:szCs w:val="22"/>
        </w:rPr>
      </w:pPr>
      <w:r w:rsidRPr="00882E76">
        <w:rPr>
          <w:sz w:val="22"/>
          <w:szCs w:val="22"/>
        </w:rPr>
        <w:t>4.5.1 Descriptive s</w:t>
      </w:r>
      <w:r w:rsidR="00D45D6F" w:rsidRPr="00882E76">
        <w:rPr>
          <w:sz w:val="22"/>
          <w:szCs w:val="22"/>
        </w:rPr>
        <w:t>tatistics on driver behavior……</w:t>
      </w:r>
      <w:r w:rsidR="00D82EDC">
        <w:rPr>
          <w:sz w:val="22"/>
          <w:szCs w:val="22"/>
        </w:rPr>
        <w:t>…</w:t>
      </w:r>
      <w:r w:rsidR="00882E76">
        <w:rPr>
          <w:sz w:val="22"/>
          <w:szCs w:val="22"/>
        </w:rPr>
        <w:t>…….</w:t>
      </w:r>
      <w:r w:rsidR="00D45D6F" w:rsidRPr="00882E76">
        <w:rPr>
          <w:sz w:val="22"/>
          <w:szCs w:val="22"/>
        </w:rPr>
        <w:t>…</w:t>
      </w:r>
      <w:r w:rsidRPr="00882E76">
        <w:rPr>
          <w:sz w:val="22"/>
          <w:szCs w:val="22"/>
        </w:rPr>
        <w:t>………………………………………</w:t>
      </w:r>
      <w:r w:rsidR="00073031" w:rsidRPr="00882E76">
        <w:rPr>
          <w:sz w:val="22"/>
          <w:szCs w:val="22"/>
        </w:rPr>
        <w:t>45</w:t>
      </w:r>
    </w:p>
    <w:p w:rsidR="00BA0382" w:rsidRPr="00882E76" w:rsidRDefault="00BA0382" w:rsidP="007A6808">
      <w:pPr>
        <w:pStyle w:val="NormalWeb"/>
        <w:spacing w:line="480" w:lineRule="auto"/>
        <w:ind w:right="-90"/>
        <w:jc w:val="right"/>
        <w:rPr>
          <w:sz w:val="22"/>
          <w:szCs w:val="22"/>
        </w:rPr>
      </w:pPr>
      <w:r w:rsidRPr="00882E76">
        <w:rPr>
          <w:sz w:val="22"/>
          <w:szCs w:val="22"/>
        </w:rPr>
        <w:t>4.5.2 Correlation results - obje</w:t>
      </w:r>
      <w:r w:rsidR="00D45D6F" w:rsidRPr="00882E76">
        <w:rPr>
          <w:sz w:val="22"/>
          <w:szCs w:val="22"/>
        </w:rPr>
        <w:t>ctive Two………</w:t>
      </w:r>
      <w:r w:rsidR="00D82EDC">
        <w:rPr>
          <w:sz w:val="22"/>
          <w:szCs w:val="22"/>
        </w:rPr>
        <w:t>…</w:t>
      </w:r>
      <w:r w:rsidR="00D45D6F" w:rsidRPr="00882E76">
        <w:rPr>
          <w:sz w:val="22"/>
          <w:szCs w:val="22"/>
        </w:rPr>
        <w:t>…</w:t>
      </w:r>
      <w:r w:rsidR="00882E76">
        <w:rPr>
          <w:sz w:val="22"/>
          <w:szCs w:val="22"/>
        </w:rPr>
        <w:t>…….</w:t>
      </w:r>
      <w:r w:rsidR="00D45D6F" w:rsidRPr="00882E76">
        <w:rPr>
          <w:sz w:val="22"/>
          <w:szCs w:val="22"/>
        </w:rPr>
        <w:t>……</w:t>
      </w:r>
      <w:r w:rsidR="00A9076B" w:rsidRPr="00882E76">
        <w:rPr>
          <w:sz w:val="22"/>
          <w:szCs w:val="22"/>
        </w:rPr>
        <w:t>……………………………………48</w:t>
      </w:r>
    </w:p>
    <w:p w:rsidR="00BA0382" w:rsidRPr="00882E76" w:rsidRDefault="00BA0382" w:rsidP="007A6808">
      <w:pPr>
        <w:pStyle w:val="NormalWeb"/>
        <w:spacing w:line="480" w:lineRule="auto"/>
        <w:ind w:right="-90"/>
        <w:jc w:val="right"/>
        <w:rPr>
          <w:sz w:val="22"/>
          <w:szCs w:val="22"/>
        </w:rPr>
      </w:pPr>
      <w:r w:rsidRPr="00882E76">
        <w:rPr>
          <w:sz w:val="22"/>
          <w:szCs w:val="22"/>
        </w:rPr>
        <w:t>4.5.3 Regression Results - Obje</w:t>
      </w:r>
      <w:r w:rsidR="00D45D6F" w:rsidRPr="00882E76">
        <w:rPr>
          <w:sz w:val="22"/>
          <w:szCs w:val="22"/>
        </w:rPr>
        <w:t>ctive two…</w:t>
      </w:r>
      <w:r w:rsidR="00D82EDC">
        <w:rPr>
          <w:sz w:val="22"/>
          <w:szCs w:val="22"/>
        </w:rPr>
        <w:t>.</w:t>
      </w:r>
      <w:r w:rsidR="00D45D6F" w:rsidRPr="00882E76">
        <w:rPr>
          <w:sz w:val="22"/>
          <w:szCs w:val="22"/>
        </w:rPr>
        <w:t>………</w:t>
      </w:r>
      <w:r w:rsidR="00D82EDC">
        <w:rPr>
          <w:sz w:val="22"/>
          <w:szCs w:val="22"/>
        </w:rPr>
        <w:t>…</w:t>
      </w:r>
      <w:r w:rsidR="00D45D6F" w:rsidRPr="00882E76">
        <w:rPr>
          <w:sz w:val="22"/>
          <w:szCs w:val="22"/>
        </w:rPr>
        <w:t>…</w:t>
      </w:r>
      <w:r w:rsidR="00882E76">
        <w:rPr>
          <w:sz w:val="22"/>
          <w:szCs w:val="22"/>
        </w:rPr>
        <w:t>……</w:t>
      </w:r>
      <w:r w:rsidR="00D45D6F" w:rsidRPr="00882E76">
        <w:rPr>
          <w:sz w:val="22"/>
          <w:szCs w:val="22"/>
        </w:rPr>
        <w:t>…</w:t>
      </w:r>
      <w:r w:rsidR="00A9076B" w:rsidRPr="00882E76">
        <w:rPr>
          <w:sz w:val="22"/>
          <w:szCs w:val="22"/>
        </w:rPr>
        <w:t>……………………………………49</w:t>
      </w:r>
    </w:p>
    <w:p w:rsidR="00BA0382" w:rsidRPr="00882E76" w:rsidRDefault="00BA0382" w:rsidP="007A6808">
      <w:pPr>
        <w:pStyle w:val="NormalWeb"/>
        <w:spacing w:line="480" w:lineRule="auto"/>
        <w:ind w:right="-90"/>
        <w:jc w:val="right"/>
        <w:rPr>
          <w:sz w:val="22"/>
          <w:szCs w:val="22"/>
        </w:rPr>
      </w:pPr>
      <w:r w:rsidRPr="00882E76">
        <w:rPr>
          <w:sz w:val="22"/>
          <w:szCs w:val="22"/>
        </w:rPr>
        <w:t>4.6</w:t>
      </w:r>
      <w:r w:rsidR="00D40FC0" w:rsidRPr="00882E76">
        <w:rPr>
          <w:sz w:val="22"/>
          <w:szCs w:val="22"/>
        </w:rPr>
        <w:t xml:space="preserve"> Research Question Number Three</w:t>
      </w:r>
      <w:r w:rsidRPr="00882E76">
        <w:rPr>
          <w:sz w:val="22"/>
          <w:szCs w:val="22"/>
        </w:rPr>
        <w:t xml:space="preserve"> The effect of managerial skills on operations performance</w:t>
      </w:r>
      <w:r w:rsidR="00D82EDC">
        <w:rPr>
          <w:sz w:val="22"/>
          <w:szCs w:val="22"/>
        </w:rPr>
        <w:t>..</w:t>
      </w:r>
      <w:r w:rsidR="00882E76">
        <w:rPr>
          <w:sz w:val="22"/>
          <w:szCs w:val="22"/>
        </w:rPr>
        <w:t>…..</w:t>
      </w:r>
    </w:p>
    <w:p w:rsidR="00BA0382" w:rsidRPr="00882E76" w:rsidRDefault="00D40FC0" w:rsidP="007A6808">
      <w:pPr>
        <w:pStyle w:val="NormalWeb"/>
        <w:spacing w:line="480" w:lineRule="auto"/>
        <w:ind w:right="-90"/>
        <w:jc w:val="right"/>
        <w:rPr>
          <w:sz w:val="22"/>
          <w:szCs w:val="22"/>
        </w:rPr>
      </w:pPr>
      <w:r w:rsidRPr="00882E76">
        <w:rPr>
          <w:sz w:val="22"/>
          <w:szCs w:val="22"/>
        </w:rPr>
        <w:t>……….</w:t>
      </w:r>
      <w:r w:rsidR="00BA0382" w:rsidRPr="00882E76">
        <w:rPr>
          <w:sz w:val="22"/>
          <w:szCs w:val="22"/>
        </w:rPr>
        <w:t>…………</w:t>
      </w:r>
      <w:r w:rsidR="00A9076B" w:rsidRPr="00882E76">
        <w:rPr>
          <w:sz w:val="22"/>
          <w:szCs w:val="22"/>
        </w:rPr>
        <w:t>…………………………………………………………………………..50</w:t>
      </w:r>
    </w:p>
    <w:p w:rsidR="00BA0382" w:rsidRPr="00882E76" w:rsidRDefault="00BA0382" w:rsidP="007A6808">
      <w:pPr>
        <w:pStyle w:val="NormalWeb"/>
        <w:spacing w:line="480" w:lineRule="auto"/>
        <w:ind w:right="-90"/>
        <w:jc w:val="right"/>
        <w:rPr>
          <w:sz w:val="22"/>
          <w:szCs w:val="22"/>
        </w:rPr>
      </w:pPr>
      <w:r w:rsidRPr="00882E76">
        <w:rPr>
          <w:sz w:val="22"/>
          <w:szCs w:val="22"/>
        </w:rPr>
        <w:t>4.6.1 Descriptive statistics on manag</w:t>
      </w:r>
      <w:r w:rsidR="004E0416" w:rsidRPr="00882E76">
        <w:rPr>
          <w:sz w:val="22"/>
          <w:szCs w:val="22"/>
        </w:rPr>
        <w:t>erial skills…</w:t>
      </w:r>
      <w:r w:rsidR="00D82EDC">
        <w:rPr>
          <w:sz w:val="22"/>
          <w:szCs w:val="22"/>
        </w:rPr>
        <w:t>….</w:t>
      </w:r>
      <w:r w:rsidR="004E0416" w:rsidRPr="00882E76">
        <w:rPr>
          <w:sz w:val="22"/>
          <w:szCs w:val="22"/>
        </w:rPr>
        <w:t>…</w:t>
      </w:r>
      <w:r w:rsidR="00643006">
        <w:rPr>
          <w:sz w:val="22"/>
          <w:szCs w:val="22"/>
        </w:rPr>
        <w:t>…….</w:t>
      </w:r>
      <w:r w:rsidR="004E0416" w:rsidRPr="00882E76">
        <w:rPr>
          <w:sz w:val="22"/>
          <w:szCs w:val="22"/>
        </w:rPr>
        <w:t>………………</w:t>
      </w:r>
      <w:r w:rsidR="00A9076B" w:rsidRPr="00882E76">
        <w:rPr>
          <w:sz w:val="22"/>
          <w:szCs w:val="22"/>
        </w:rPr>
        <w:t>………………………50</w:t>
      </w:r>
    </w:p>
    <w:p w:rsidR="00BA0382" w:rsidRPr="00882E76" w:rsidRDefault="00BA0382" w:rsidP="007A6808">
      <w:pPr>
        <w:pStyle w:val="NormalWeb"/>
        <w:spacing w:line="480" w:lineRule="auto"/>
        <w:ind w:right="-90"/>
        <w:jc w:val="right"/>
        <w:rPr>
          <w:sz w:val="22"/>
          <w:szCs w:val="22"/>
        </w:rPr>
      </w:pPr>
      <w:r w:rsidRPr="00882E76">
        <w:rPr>
          <w:sz w:val="22"/>
          <w:szCs w:val="22"/>
        </w:rPr>
        <w:t>4.6.2 Correlation Results - Object</w:t>
      </w:r>
      <w:r w:rsidR="004E0416" w:rsidRPr="00882E76">
        <w:rPr>
          <w:sz w:val="22"/>
          <w:szCs w:val="22"/>
        </w:rPr>
        <w:t>ive Three……</w:t>
      </w:r>
      <w:r w:rsidR="00D82EDC">
        <w:rPr>
          <w:sz w:val="22"/>
          <w:szCs w:val="22"/>
        </w:rPr>
        <w:t>….</w:t>
      </w:r>
      <w:r w:rsidR="004E0416" w:rsidRPr="00882E76">
        <w:rPr>
          <w:sz w:val="22"/>
          <w:szCs w:val="22"/>
        </w:rPr>
        <w:t>……</w:t>
      </w:r>
      <w:r w:rsidR="00643006">
        <w:rPr>
          <w:sz w:val="22"/>
          <w:szCs w:val="22"/>
        </w:rPr>
        <w:t>…….</w:t>
      </w:r>
      <w:r w:rsidR="004E0416" w:rsidRPr="00882E76">
        <w:rPr>
          <w:sz w:val="22"/>
          <w:szCs w:val="22"/>
        </w:rPr>
        <w:t>………………</w:t>
      </w:r>
      <w:r w:rsidR="00A9076B" w:rsidRPr="00882E76">
        <w:rPr>
          <w:sz w:val="22"/>
          <w:szCs w:val="22"/>
        </w:rPr>
        <w:t>……………………..54</w:t>
      </w:r>
    </w:p>
    <w:p w:rsidR="00C2058D" w:rsidRPr="00882E76" w:rsidRDefault="00BA0382" w:rsidP="007A6808">
      <w:pPr>
        <w:pStyle w:val="NormalWeb"/>
        <w:spacing w:line="480" w:lineRule="auto"/>
        <w:ind w:right="-90"/>
        <w:jc w:val="right"/>
        <w:rPr>
          <w:sz w:val="22"/>
          <w:szCs w:val="22"/>
        </w:rPr>
      </w:pPr>
      <w:r w:rsidRPr="00882E76">
        <w:rPr>
          <w:sz w:val="22"/>
          <w:szCs w:val="22"/>
        </w:rPr>
        <w:t>4.6.3 Regression results - Objec</w:t>
      </w:r>
      <w:r w:rsidR="004E0416" w:rsidRPr="00882E76">
        <w:rPr>
          <w:sz w:val="22"/>
          <w:szCs w:val="22"/>
        </w:rPr>
        <w:t>tive Three……</w:t>
      </w:r>
      <w:r w:rsidR="00D82EDC">
        <w:rPr>
          <w:sz w:val="22"/>
          <w:szCs w:val="22"/>
        </w:rPr>
        <w:t>….</w:t>
      </w:r>
      <w:r w:rsidR="004E0416" w:rsidRPr="00882E76">
        <w:rPr>
          <w:sz w:val="22"/>
          <w:szCs w:val="22"/>
        </w:rPr>
        <w:t>………</w:t>
      </w:r>
      <w:r w:rsidR="00643006">
        <w:rPr>
          <w:sz w:val="22"/>
          <w:szCs w:val="22"/>
        </w:rPr>
        <w:t>…….</w:t>
      </w:r>
      <w:r w:rsidR="004E0416" w:rsidRPr="00882E76">
        <w:rPr>
          <w:sz w:val="22"/>
          <w:szCs w:val="22"/>
        </w:rPr>
        <w:t>………………</w:t>
      </w:r>
      <w:r w:rsidR="00A9076B" w:rsidRPr="00882E76">
        <w:rPr>
          <w:sz w:val="22"/>
          <w:szCs w:val="22"/>
        </w:rPr>
        <w:t>……………………55</w:t>
      </w:r>
    </w:p>
    <w:p w:rsidR="00C2058D" w:rsidRPr="00882E76" w:rsidRDefault="008A0ACD" w:rsidP="007A6808">
      <w:pPr>
        <w:pStyle w:val="NormalWeb"/>
        <w:spacing w:line="480" w:lineRule="auto"/>
        <w:ind w:right="-90"/>
        <w:jc w:val="right"/>
        <w:rPr>
          <w:sz w:val="22"/>
          <w:szCs w:val="22"/>
        </w:rPr>
      </w:pPr>
      <w:r w:rsidRPr="00882E76">
        <w:rPr>
          <w:sz w:val="22"/>
          <w:szCs w:val="22"/>
        </w:rPr>
        <w:t>4.7</w:t>
      </w:r>
      <w:r w:rsidR="00C2058D" w:rsidRPr="00882E76">
        <w:rPr>
          <w:sz w:val="22"/>
          <w:szCs w:val="22"/>
        </w:rPr>
        <w:t xml:space="preserve"> Findings on the dependent variable: Operation</w:t>
      </w:r>
      <w:r w:rsidR="00A9076B" w:rsidRPr="00882E76">
        <w:rPr>
          <w:sz w:val="22"/>
          <w:szCs w:val="22"/>
        </w:rPr>
        <w:t>s performance at WFP (U)……</w:t>
      </w:r>
      <w:r w:rsidR="00D82EDC">
        <w:rPr>
          <w:sz w:val="22"/>
          <w:szCs w:val="22"/>
        </w:rPr>
        <w:t>..</w:t>
      </w:r>
      <w:r w:rsidR="00A9076B" w:rsidRPr="00882E76">
        <w:rPr>
          <w:sz w:val="22"/>
          <w:szCs w:val="22"/>
        </w:rPr>
        <w:t>…</w:t>
      </w:r>
      <w:r w:rsidR="00643006">
        <w:rPr>
          <w:sz w:val="22"/>
          <w:szCs w:val="22"/>
        </w:rPr>
        <w:t>…….</w:t>
      </w:r>
      <w:r w:rsidR="00A9076B" w:rsidRPr="00882E76">
        <w:rPr>
          <w:sz w:val="22"/>
          <w:szCs w:val="22"/>
        </w:rPr>
        <w:t>………56</w:t>
      </w:r>
    </w:p>
    <w:p w:rsidR="00C2058D" w:rsidRPr="00882E76" w:rsidRDefault="008A0ACD" w:rsidP="007A6808">
      <w:pPr>
        <w:pStyle w:val="NormalWeb"/>
        <w:spacing w:line="480" w:lineRule="auto"/>
        <w:ind w:right="-90"/>
        <w:jc w:val="right"/>
        <w:rPr>
          <w:sz w:val="22"/>
          <w:szCs w:val="22"/>
        </w:rPr>
      </w:pPr>
      <w:r w:rsidRPr="00882E76">
        <w:rPr>
          <w:sz w:val="22"/>
          <w:szCs w:val="22"/>
        </w:rPr>
        <w:t>4.7</w:t>
      </w:r>
      <w:r w:rsidR="00C2058D" w:rsidRPr="00882E76">
        <w:rPr>
          <w:sz w:val="22"/>
          <w:szCs w:val="22"/>
        </w:rPr>
        <w:t>.1 Descriptive statistics on speed of deliver</w:t>
      </w:r>
      <w:r w:rsidR="00760AE2" w:rsidRPr="00882E76">
        <w:rPr>
          <w:sz w:val="22"/>
          <w:szCs w:val="22"/>
        </w:rPr>
        <w:t>y………………</w:t>
      </w:r>
      <w:r w:rsidR="00D82EDC">
        <w:rPr>
          <w:sz w:val="22"/>
          <w:szCs w:val="22"/>
        </w:rPr>
        <w:t>…..</w:t>
      </w:r>
      <w:r w:rsidR="00760AE2" w:rsidRPr="00882E76">
        <w:rPr>
          <w:sz w:val="22"/>
          <w:szCs w:val="22"/>
        </w:rPr>
        <w:t>……</w:t>
      </w:r>
      <w:r w:rsidR="00643006">
        <w:rPr>
          <w:sz w:val="22"/>
          <w:szCs w:val="22"/>
        </w:rPr>
        <w:t>……..</w:t>
      </w:r>
      <w:r w:rsidR="00760AE2" w:rsidRPr="00882E76">
        <w:rPr>
          <w:sz w:val="22"/>
          <w:szCs w:val="22"/>
        </w:rPr>
        <w:t>…..</w:t>
      </w:r>
      <w:r w:rsidR="00A9076B" w:rsidRPr="00882E76">
        <w:rPr>
          <w:sz w:val="22"/>
          <w:szCs w:val="22"/>
        </w:rPr>
        <w:t>…………………56</w:t>
      </w:r>
    </w:p>
    <w:p w:rsidR="00C2058D" w:rsidRPr="00882E76" w:rsidRDefault="008A0ACD" w:rsidP="007A6808">
      <w:pPr>
        <w:pStyle w:val="NormalWeb"/>
        <w:spacing w:line="480" w:lineRule="auto"/>
        <w:ind w:right="-90"/>
        <w:jc w:val="right"/>
        <w:rPr>
          <w:sz w:val="22"/>
          <w:szCs w:val="22"/>
        </w:rPr>
      </w:pPr>
      <w:r w:rsidRPr="00882E76">
        <w:rPr>
          <w:sz w:val="22"/>
          <w:szCs w:val="22"/>
        </w:rPr>
        <w:t>4.7</w:t>
      </w:r>
      <w:r w:rsidR="00C2058D" w:rsidRPr="00882E76">
        <w:rPr>
          <w:sz w:val="22"/>
          <w:szCs w:val="22"/>
        </w:rPr>
        <w:t>.2 Descriptive statistics on dependabilit</w:t>
      </w:r>
      <w:r w:rsidR="00A9076B" w:rsidRPr="00882E76">
        <w:rPr>
          <w:sz w:val="22"/>
          <w:szCs w:val="22"/>
        </w:rPr>
        <w:t>y</w:t>
      </w:r>
      <w:r w:rsidR="004E0416" w:rsidRPr="00882E76">
        <w:rPr>
          <w:sz w:val="22"/>
          <w:szCs w:val="22"/>
        </w:rPr>
        <w:t xml:space="preserve"> and flexibility……</w:t>
      </w:r>
      <w:r w:rsidR="00D82EDC">
        <w:rPr>
          <w:sz w:val="22"/>
          <w:szCs w:val="22"/>
        </w:rPr>
        <w:t>…..</w:t>
      </w:r>
      <w:r w:rsidR="004E0416" w:rsidRPr="00882E76">
        <w:rPr>
          <w:sz w:val="22"/>
          <w:szCs w:val="22"/>
        </w:rPr>
        <w:t>……</w:t>
      </w:r>
      <w:r w:rsidR="00643006">
        <w:rPr>
          <w:sz w:val="22"/>
          <w:szCs w:val="22"/>
        </w:rPr>
        <w:t>……..</w:t>
      </w:r>
      <w:r w:rsidR="004E0416" w:rsidRPr="00882E76">
        <w:rPr>
          <w:sz w:val="22"/>
          <w:szCs w:val="22"/>
        </w:rPr>
        <w:t>……</w:t>
      </w:r>
      <w:r w:rsidR="00A9076B" w:rsidRPr="00882E76">
        <w:rPr>
          <w:sz w:val="22"/>
          <w:szCs w:val="22"/>
        </w:rPr>
        <w:t>………………58</w:t>
      </w:r>
    </w:p>
    <w:p w:rsidR="00C02238" w:rsidRPr="00882E76" w:rsidRDefault="008A0ACD" w:rsidP="007A6808">
      <w:pPr>
        <w:pStyle w:val="NormalWeb"/>
        <w:spacing w:line="480" w:lineRule="auto"/>
        <w:ind w:right="-90"/>
        <w:jc w:val="right"/>
        <w:rPr>
          <w:sz w:val="22"/>
          <w:szCs w:val="22"/>
        </w:rPr>
      </w:pPr>
      <w:r w:rsidRPr="00882E76">
        <w:rPr>
          <w:sz w:val="22"/>
          <w:szCs w:val="22"/>
        </w:rPr>
        <w:t>4.7</w:t>
      </w:r>
      <w:r w:rsidR="00C2058D" w:rsidRPr="00882E76">
        <w:rPr>
          <w:sz w:val="22"/>
          <w:szCs w:val="22"/>
        </w:rPr>
        <w:t>.3 Descriptive statistics</w:t>
      </w:r>
      <w:r w:rsidR="00C02238" w:rsidRPr="00882E76">
        <w:rPr>
          <w:sz w:val="22"/>
          <w:szCs w:val="22"/>
        </w:rPr>
        <w:t xml:space="preserve"> on cost and</w:t>
      </w:r>
      <w:r w:rsidR="00760AE2" w:rsidRPr="00882E76">
        <w:rPr>
          <w:sz w:val="22"/>
          <w:szCs w:val="22"/>
        </w:rPr>
        <w:t xml:space="preserve"> quality……………</w:t>
      </w:r>
      <w:r w:rsidR="00D82EDC">
        <w:rPr>
          <w:sz w:val="22"/>
          <w:szCs w:val="22"/>
        </w:rPr>
        <w:t>…..</w:t>
      </w:r>
      <w:r w:rsidR="00760AE2" w:rsidRPr="00882E76">
        <w:rPr>
          <w:sz w:val="22"/>
          <w:szCs w:val="22"/>
        </w:rPr>
        <w:t>……………</w:t>
      </w:r>
      <w:r w:rsidR="00643006">
        <w:rPr>
          <w:sz w:val="22"/>
          <w:szCs w:val="22"/>
        </w:rPr>
        <w:t>……...</w:t>
      </w:r>
      <w:r w:rsidR="00760AE2" w:rsidRPr="00882E76">
        <w:rPr>
          <w:sz w:val="22"/>
          <w:szCs w:val="22"/>
        </w:rPr>
        <w:t>…..</w:t>
      </w:r>
      <w:r w:rsidR="00A9076B" w:rsidRPr="00882E76">
        <w:rPr>
          <w:sz w:val="22"/>
          <w:szCs w:val="22"/>
        </w:rPr>
        <w:t>………….....60</w:t>
      </w:r>
    </w:p>
    <w:p w:rsidR="00C02238" w:rsidRPr="00882E76" w:rsidRDefault="008A0ACD" w:rsidP="007A6808">
      <w:pPr>
        <w:pStyle w:val="NormalWeb"/>
        <w:spacing w:line="480" w:lineRule="auto"/>
        <w:ind w:right="-90"/>
        <w:jc w:val="right"/>
        <w:rPr>
          <w:sz w:val="22"/>
          <w:szCs w:val="22"/>
        </w:rPr>
      </w:pPr>
      <w:r w:rsidRPr="00882E76">
        <w:rPr>
          <w:sz w:val="22"/>
          <w:szCs w:val="22"/>
        </w:rPr>
        <w:t>4.8</w:t>
      </w:r>
      <w:r w:rsidR="00C02238" w:rsidRPr="00882E76">
        <w:rPr>
          <w:sz w:val="22"/>
          <w:szCs w:val="22"/>
        </w:rPr>
        <w:t xml:space="preserve"> Overall purpose statement: Relati</w:t>
      </w:r>
      <w:r w:rsidR="00EA3B30">
        <w:rPr>
          <w:sz w:val="22"/>
          <w:szCs w:val="22"/>
        </w:rPr>
        <w:t>onship between managing drivers...</w:t>
      </w:r>
      <w:r w:rsidR="00C02238" w:rsidRPr="00882E76">
        <w:rPr>
          <w:sz w:val="22"/>
          <w:szCs w:val="22"/>
        </w:rPr>
        <w:t xml:space="preserve"> and operations</w:t>
      </w:r>
      <w:r w:rsidR="00760AE2" w:rsidRPr="00882E76">
        <w:rPr>
          <w:sz w:val="22"/>
          <w:szCs w:val="22"/>
        </w:rPr>
        <w:t>…</w:t>
      </w:r>
      <w:r w:rsidR="00643006">
        <w:rPr>
          <w:sz w:val="22"/>
          <w:szCs w:val="22"/>
        </w:rPr>
        <w:t>…</w:t>
      </w:r>
      <w:r w:rsidR="00D82EDC">
        <w:rPr>
          <w:sz w:val="22"/>
          <w:szCs w:val="22"/>
        </w:rPr>
        <w:t>...</w:t>
      </w:r>
      <w:r w:rsidR="00643006">
        <w:rPr>
          <w:sz w:val="22"/>
          <w:szCs w:val="22"/>
        </w:rPr>
        <w:t>…..</w:t>
      </w:r>
      <w:r w:rsidR="00760AE2" w:rsidRPr="00882E76">
        <w:rPr>
          <w:sz w:val="22"/>
          <w:szCs w:val="22"/>
        </w:rPr>
        <w:t>…</w:t>
      </w:r>
      <w:r w:rsidR="005156D7" w:rsidRPr="00882E76">
        <w:rPr>
          <w:sz w:val="22"/>
          <w:szCs w:val="22"/>
        </w:rPr>
        <w:t xml:space="preserve"> performance…</w:t>
      </w:r>
      <w:r w:rsidR="00A9076B" w:rsidRPr="00882E76">
        <w:rPr>
          <w:sz w:val="22"/>
          <w:szCs w:val="22"/>
        </w:rPr>
        <w:t>…</w:t>
      </w:r>
      <w:r w:rsidR="00643006">
        <w:rPr>
          <w:sz w:val="22"/>
          <w:szCs w:val="22"/>
        </w:rPr>
        <w:t>…</w:t>
      </w:r>
      <w:r w:rsidR="00D82EDC">
        <w:rPr>
          <w:sz w:val="22"/>
          <w:szCs w:val="22"/>
        </w:rPr>
        <w:t>…...</w:t>
      </w:r>
      <w:r w:rsidR="00643006">
        <w:rPr>
          <w:sz w:val="22"/>
          <w:szCs w:val="22"/>
        </w:rPr>
        <w:t>….</w:t>
      </w:r>
      <w:r w:rsidR="00A9076B" w:rsidRPr="00882E76">
        <w:rPr>
          <w:sz w:val="22"/>
          <w:szCs w:val="22"/>
        </w:rPr>
        <w:t>……</w:t>
      </w:r>
      <w:r w:rsidR="00C64D7A">
        <w:rPr>
          <w:sz w:val="22"/>
          <w:szCs w:val="22"/>
        </w:rPr>
        <w:t>.</w:t>
      </w:r>
      <w:r w:rsidR="00A9076B" w:rsidRPr="00882E76">
        <w:rPr>
          <w:sz w:val="22"/>
          <w:szCs w:val="22"/>
        </w:rPr>
        <w:t>…………………………………………………</w:t>
      </w:r>
      <w:r w:rsidR="00C64D7A">
        <w:rPr>
          <w:sz w:val="22"/>
          <w:szCs w:val="22"/>
        </w:rPr>
        <w:t>.</w:t>
      </w:r>
      <w:r w:rsidR="00A9076B" w:rsidRPr="00882E76">
        <w:rPr>
          <w:sz w:val="22"/>
          <w:szCs w:val="22"/>
        </w:rPr>
        <w:t>…………………62</w:t>
      </w:r>
    </w:p>
    <w:p w:rsidR="00C02238" w:rsidRPr="00882E76" w:rsidRDefault="008A0ACD" w:rsidP="007A6808">
      <w:pPr>
        <w:pStyle w:val="NormalWeb"/>
        <w:spacing w:line="480" w:lineRule="auto"/>
        <w:ind w:right="-90"/>
        <w:jc w:val="right"/>
        <w:rPr>
          <w:sz w:val="22"/>
          <w:szCs w:val="22"/>
        </w:rPr>
      </w:pPr>
      <w:r w:rsidRPr="00882E76">
        <w:rPr>
          <w:sz w:val="22"/>
          <w:szCs w:val="22"/>
        </w:rPr>
        <w:t>4.8</w:t>
      </w:r>
      <w:r w:rsidR="00C02238" w:rsidRPr="00882E76">
        <w:rPr>
          <w:sz w:val="22"/>
          <w:szCs w:val="22"/>
        </w:rPr>
        <w:t xml:space="preserve">.1 Multiple correlation results - </w:t>
      </w:r>
      <w:r w:rsidR="00EA3B30">
        <w:rPr>
          <w:sz w:val="22"/>
          <w:szCs w:val="22"/>
        </w:rPr>
        <w:t>Dimensions of  managing drivers..</w:t>
      </w:r>
      <w:r w:rsidR="00C02238" w:rsidRPr="00882E76">
        <w:rPr>
          <w:sz w:val="22"/>
          <w:szCs w:val="22"/>
        </w:rPr>
        <w:t>and operations</w:t>
      </w:r>
      <w:r w:rsidR="005156D7" w:rsidRPr="00882E76">
        <w:rPr>
          <w:sz w:val="22"/>
          <w:szCs w:val="22"/>
        </w:rPr>
        <w:t>…</w:t>
      </w:r>
      <w:r w:rsidR="00D82EDC">
        <w:rPr>
          <w:sz w:val="22"/>
          <w:szCs w:val="22"/>
        </w:rPr>
        <w:t>……</w:t>
      </w:r>
      <w:r w:rsidR="00C64D7A">
        <w:rPr>
          <w:sz w:val="22"/>
          <w:szCs w:val="22"/>
        </w:rPr>
        <w:t>.</w:t>
      </w:r>
      <w:r w:rsidR="00643006">
        <w:rPr>
          <w:sz w:val="22"/>
          <w:szCs w:val="22"/>
        </w:rPr>
        <w:t>……..</w:t>
      </w:r>
      <w:r w:rsidR="005156D7" w:rsidRPr="00882E76">
        <w:rPr>
          <w:sz w:val="22"/>
          <w:szCs w:val="22"/>
        </w:rPr>
        <w:t>… performance…</w:t>
      </w:r>
      <w:r w:rsidR="00D82EDC">
        <w:rPr>
          <w:sz w:val="22"/>
          <w:szCs w:val="22"/>
        </w:rPr>
        <w:t>…….</w:t>
      </w:r>
      <w:r w:rsidR="00A9076B" w:rsidRPr="00882E76">
        <w:rPr>
          <w:sz w:val="22"/>
          <w:szCs w:val="22"/>
        </w:rPr>
        <w:t>……</w:t>
      </w:r>
      <w:r w:rsidR="00643006">
        <w:rPr>
          <w:sz w:val="22"/>
          <w:szCs w:val="22"/>
        </w:rPr>
        <w:t>……..</w:t>
      </w:r>
      <w:r w:rsidR="00A9076B" w:rsidRPr="00882E76">
        <w:rPr>
          <w:sz w:val="22"/>
          <w:szCs w:val="22"/>
        </w:rPr>
        <w:t>…………………………………</w:t>
      </w:r>
      <w:r w:rsidR="00C64D7A">
        <w:rPr>
          <w:sz w:val="22"/>
          <w:szCs w:val="22"/>
        </w:rPr>
        <w:t>.</w:t>
      </w:r>
      <w:r w:rsidR="00A9076B" w:rsidRPr="00882E76">
        <w:rPr>
          <w:sz w:val="22"/>
          <w:szCs w:val="22"/>
        </w:rPr>
        <w:t>……………………………</w:t>
      </w:r>
      <w:r w:rsidR="00C64D7A">
        <w:rPr>
          <w:sz w:val="22"/>
          <w:szCs w:val="22"/>
        </w:rPr>
        <w:t>.</w:t>
      </w:r>
      <w:r w:rsidR="00A9076B" w:rsidRPr="00882E76">
        <w:rPr>
          <w:sz w:val="22"/>
          <w:szCs w:val="22"/>
        </w:rPr>
        <w:t>…….63</w:t>
      </w:r>
    </w:p>
    <w:p w:rsidR="00C02238" w:rsidRPr="00882E76" w:rsidRDefault="008A0ACD" w:rsidP="007A6808">
      <w:pPr>
        <w:pStyle w:val="NormalWeb"/>
        <w:spacing w:line="480" w:lineRule="auto"/>
        <w:ind w:right="-90"/>
        <w:jc w:val="right"/>
        <w:rPr>
          <w:sz w:val="22"/>
          <w:szCs w:val="22"/>
        </w:rPr>
      </w:pPr>
      <w:r w:rsidRPr="00882E76">
        <w:rPr>
          <w:sz w:val="22"/>
          <w:szCs w:val="22"/>
        </w:rPr>
        <w:t>4.8</w:t>
      </w:r>
      <w:r w:rsidR="00C02238" w:rsidRPr="00882E76">
        <w:rPr>
          <w:sz w:val="22"/>
          <w:szCs w:val="22"/>
        </w:rPr>
        <w:t>.2 Multiple regression results -</w:t>
      </w:r>
      <w:r w:rsidR="00EA3B30">
        <w:rPr>
          <w:sz w:val="22"/>
          <w:szCs w:val="22"/>
        </w:rPr>
        <w:t xml:space="preserve"> Dimensions of managing drivers...</w:t>
      </w:r>
      <w:r w:rsidR="00C02238" w:rsidRPr="00882E76">
        <w:rPr>
          <w:sz w:val="22"/>
          <w:szCs w:val="22"/>
        </w:rPr>
        <w:t xml:space="preserve"> and operations</w:t>
      </w:r>
      <w:r w:rsidR="005156D7" w:rsidRPr="00882E76">
        <w:rPr>
          <w:sz w:val="22"/>
          <w:szCs w:val="22"/>
        </w:rPr>
        <w:t>…</w:t>
      </w:r>
      <w:r w:rsidR="00D82EDC">
        <w:rPr>
          <w:sz w:val="22"/>
          <w:szCs w:val="22"/>
        </w:rPr>
        <w:t>…..</w:t>
      </w:r>
      <w:r w:rsidR="00C64D7A">
        <w:rPr>
          <w:sz w:val="22"/>
          <w:szCs w:val="22"/>
        </w:rPr>
        <w:t>...</w:t>
      </w:r>
      <w:r w:rsidR="00643006">
        <w:rPr>
          <w:sz w:val="22"/>
          <w:szCs w:val="22"/>
        </w:rPr>
        <w:t>…….</w:t>
      </w:r>
      <w:r w:rsidR="005156D7" w:rsidRPr="00882E76">
        <w:rPr>
          <w:sz w:val="22"/>
          <w:szCs w:val="22"/>
        </w:rPr>
        <w:t>….</w:t>
      </w:r>
      <w:r w:rsidR="00C02238" w:rsidRPr="00882E76">
        <w:rPr>
          <w:sz w:val="22"/>
          <w:szCs w:val="22"/>
        </w:rPr>
        <w:t xml:space="preserve"> performance…</w:t>
      </w:r>
      <w:r w:rsidR="005156D7" w:rsidRPr="00882E76">
        <w:rPr>
          <w:sz w:val="22"/>
          <w:szCs w:val="22"/>
        </w:rPr>
        <w:t>……</w:t>
      </w:r>
      <w:r w:rsidR="00A9076B" w:rsidRPr="00882E76">
        <w:rPr>
          <w:sz w:val="22"/>
          <w:szCs w:val="22"/>
        </w:rPr>
        <w:t>…</w:t>
      </w:r>
      <w:r w:rsidR="00D82EDC">
        <w:rPr>
          <w:sz w:val="22"/>
          <w:szCs w:val="22"/>
        </w:rPr>
        <w:t>…...</w:t>
      </w:r>
      <w:r w:rsidR="00643006">
        <w:rPr>
          <w:sz w:val="22"/>
          <w:szCs w:val="22"/>
        </w:rPr>
        <w:t>…….</w:t>
      </w:r>
      <w:r w:rsidR="00A9076B" w:rsidRPr="00882E76">
        <w:rPr>
          <w:sz w:val="22"/>
          <w:szCs w:val="22"/>
        </w:rPr>
        <w:t>……………………………………………………………</w:t>
      </w:r>
      <w:r w:rsidR="00C64D7A">
        <w:rPr>
          <w:sz w:val="22"/>
          <w:szCs w:val="22"/>
        </w:rPr>
        <w:t>..</w:t>
      </w:r>
      <w:r w:rsidR="00A9076B" w:rsidRPr="00882E76">
        <w:rPr>
          <w:sz w:val="22"/>
          <w:szCs w:val="22"/>
        </w:rPr>
        <w:t>………63</w:t>
      </w:r>
    </w:p>
    <w:p w:rsidR="008A0ACD" w:rsidRDefault="008A0ACD" w:rsidP="007A6808">
      <w:pPr>
        <w:pStyle w:val="NormalWeb"/>
        <w:spacing w:line="480" w:lineRule="auto"/>
        <w:ind w:right="-90"/>
        <w:jc w:val="right"/>
      </w:pPr>
    </w:p>
    <w:p w:rsidR="00C02238" w:rsidRDefault="00C02238" w:rsidP="007A6808">
      <w:pPr>
        <w:pStyle w:val="NormalWeb"/>
        <w:spacing w:line="480" w:lineRule="auto"/>
        <w:ind w:right="-90"/>
        <w:jc w:val="right"/>
      </w:pPr>
      <w:r w:rsidRPr="002247E5">
        <w:rPr>
          <w:b/>
        </w:rPr>
        <w:t>CHAPTER FIVE</w:t>
      </w:r>
      <w:r>
        <w:t>…</w:t>
      </w:r>
      <w:r w:rsidR="002247E5">
        <w:t>…………………………………………………………………...</w:t>
      </w:r>
      <w:r w:rsidR="00A9076B">
        <w:t>……..64</w:t>
      </w:r>
    </w:p>
    <w:p w:rsidR="00C02238" w:rsidRDefault="00C02238" w:rsidP="007A6808">
      <w:pPr>
        <w:pStyle w:val="NormalWeb"/>
        <w:spacing w:line="480" w:lineRule="auto"/>
        <w:ind w:right="-90"/>
        <w:jc w:val="right"/>
      </w:pPr>
      <w:r w:rsidRPr="002247E5">
        <w:rPr>
          <w:b/>
        </w:rPr>
        <w:t>SUMMARY, DISCUSSION, CONCL</w:t>
      </w:r>
      <w:r w:rsidR="00A9076B" w:rsidRPr="002247E5">
        <w:rPr>
          <w:b/>
        </w:rPr>
        <w:t>USION AND RECOMMENDATIONS</w:t>
      </w:r>
      <w:r w:rsidR="002247E5">
        <w:t>……</w:t>
      </w:r>
      <w:r w:rsidR="00A9076B">
        <w:t>……64</w:t>
      </w:r>
    </w:p>
    <w:p w:rsidR="00EB2152" w:rsidRPr="00153010" w:rsidRDefault="00EB2152" w:rsidP="007A6808">
      <w:pPr>
        <w:pStyle w:val="NormalWeb"/>
        <w:spacing w:line="480" w:lineRule="auto"/>
        <w:ind w:right="-90"/>
        <w:jc w:val="right"/>
        <w:rPr>
          <w:sz w:val="22"/>
          <w:szCs w:val="22"/>
        </w:rPr>
      </w:pPr>
      <w:r w:rsidRPr="00153010">
        <w:rPr>
          <w:sz w:val="22"/>
          <w:szCs w:val="22"/>
        </w:rPr>
        <w:t>5.1 Introduction</w:t>
      </w:r>
      <w:r w:rsidR="00A9076B" w:rsidRPr="00153010">
        <w:rPr>
          <w:sz w:val="22"/>
          <w:szCs w:val="22"/>
        </w:rPr>
        <w:t>………………………</w:t>
      </w:r>
      <w:r w:rsidR="00D82EDC">
        <w:rPr>
          <w:sz w:val="22"/>
          <w:szCs w:val="22"/>
        </w:rPr>
        <w:t>….</w:t>
      </w:r>
      <w:r w:rsidR="00153010">
        <w:rPr>
          <w:sz w:val="22"/>
          <w:szCs w:val="22"/>
        </w:rPr>
        <w:t>……...</w:t>
      </w:r>
      <w:r w:rsidR="00A9076B" w:rsidRPr="00153010">
        <w:rPr>
          <w:sz w:val="22"/>
          <w:szCs w:val="22"/>
        </w:rPr>
        <w:t>…………………………………………………….64</w:t>
      </w:r>
    </w:p>
    <w:p w:rsidR="00EB2152" w:rsidRPr="00153010" w:rsidRDefault="00EB2152" w:rsidP="007A6808">
      <w:pPr>
        <w:pStyle w:val="NormalWeb"/>
        <w:spacing w:line="480" w:lineRule="auto"/>
        <w:ind w:right="-90"/>
        <w:jc w:val="right"/>
        <w:rPr>
          <w:sz w:val="22"/>
          <w:szCs w:val="22"/>
        </w:rPr>
      </w:pPr>
      <w:r w:rsidRPr="00153010">
        <w:rPr>
          <w:sz w:val="22"/>
          <w:szCs w:val="22"/>
        </w:rPr>
        <w:t>5.2 Summary of the findings……</w:t>
      </w:r>
      <w:r w:rsidR="00D82EDC">
        <w:rPr>
          <w:sz w:val="22"/>
          <w:szCs w:val="22"/>
        </w:rPr>
        <w:t>….</w:t>
      </w:r>
      <w:r w:rsidRPr="00153010">
        <w:rPr>
          <w:sz w:val="22"/>
          <w:szCs w:val="22"/>
        </w:rPr>
        <w:t>………</w:t>
      </w:r>
      <w:r w:rsidR="00153010">
        <w:rPr>
          <w:sz w:val="22"/>
          <w:szCs w:val="22"/>
        </w:rPr>
        <w:t>……...</w:t>
      </w:r>
      <w:r w:rsidRPr="00153010">
        <w:rPr>
          <w:sz w:val="22"/>
          <w:szCs w:val="22"/>
        </w:rPr>
        <w:t>……</w:t>
      </w:r>
      <w:r w:rsidR="00A631EB" w:rsidRPr="00153010">
        <w:rPr>
          <w:sz w:val="22"/>
          <w:szCs w:val="22"/>
        </w:rPr>
        <w:t>.</w:t>
      </w:r>
      <w:r w:rsidRPr="00153010">
        <w:rPr>
          <w:sz w:val="22"/>
          <w:szCs w:val="22"/>
        </w:rPr>
        <w:t>……………………………………………6</w:t>
      </w:r>
      <w:r w:rsidR="00A9076B" w:rsidRPr="00153010">
        <w:rPr>
          <w:sz w:val="22"/>
          <w:szCs w:val="22"/>
        </w:rPr>
        <w:t>4</w:t>
      </w:r>
    </w:p>
    <w:p w:rsidR="00EB2152" w:rsidRPr="00153010" w:rsidRDefault="00EB2152" w:rsidP="007A6808">
      <w:pPr>
        <w:pStyle w:val="NormalWeb"/>
        <w:spacing w:line="480" w:lineRule="auto"/>
        <w:ind w:right="-90"/>
        <w:jc w:val="right"/>
        <w:rPr>
          <w:sz w:val="22"/>
          <w:szCs w:val="22"/>
        </w:rPr>
      </w:pPr>
      <w:r w:rsidRPr="00153010">
        <w:rPr>
          <w:sz w:val="22"/>
          <w:szCs w:val="22"/>
        </w:rPr>
        <w:t>5.2.1 Driver training and operation</w:t>
      </w:r>
      <w:r w:rsidR="00A631EB" w:rsidRPr="00153010">
        <w:rPr>
          <w:sz w:val="22"/>
          <w:szCs w:val="22"/>
        </w:rPr>
        <w:t>s performance…</w:t>
      </w:r>
      <w:r w:rsidR="00D82EDC">
        <w:rPr>
          <w:sz w:val="22"/>
          <w:szCs w:val="22"/>
        </w:rPr>
        <w:t>….</w:t>
      </w:r>
      <w:r w:rsidR="00A631EB" w:rsidRPr="00153010">
        <w:rPr>
          <w:sz w:val="22"/>
          <w:szCs w:val="22"/>
        </w:rPr>
        <w:t>…</w:t>
      </w:r>
      <w:r w:rsidR="00D82EDC">
        <w:rPr>
          <w:sz w:val="22"/>
          <w:szCs w:val="22"/>
        </w:rPr>
        <w:t>….</w:t>
      </w:r>
      <w:r w:rsidR="00153010">
        <w:rPr>
          <w:sz w:val="22"/>
          <w:szCs w:val="22"/>
        </w:rPr>
        <w:t>………..</w:t>
      </w:r>
      <w:r w:rsidR="00A631EB" w:rsidRPr="00153010">
        <w:rPr>
          <w:sz w:val="22"/>
          <w:szCs w:val="22"/>
        </w:rPr>
        <w:t>……</w:t>
      </w:r>
      <w:r w:rsidR="00A9076B" w:rsidRPr="00153010">
        <w:rPr>
          <w:sz w:val="22"/>
          <w:szCs w:val="22"/>
        </w:rPr>
        <w:t>………………………….65</w:t>
      </w:r>
    </w:p>
    <w:p w:rsidR="00EB2152" w:rsidRPr="00153010" w:rsidRDefault="00EB2152" w:rsidP="007A6808">
      <w:pPr>
        <w:pStyle w:val="NormalWeb"/>
        <w:spacing w:line="480" w:lineRule="auto"/>
        <w:ind w:right="-90"/>
        <w:jc w:val="right"/>
        <w:rPr>
          <w:sz w:val="22"/>
          <w:szCs w:val="22"/>
        </w:rPr>
      </w:pPr>
      <w:r w:rsidRPr="00153010">
        <w:rPr>
          <w:sz w:val="22"/>
          <w:szCs w:val="22"/>
        </w:rPr>
        <w:lastRenderedPageBreak/>
        <w:t>5.2.2 Driver behavior and operation</w:t>
      </w:r>
      <w:r w:rsidR="00A631EB" w:rsidRPr="00153010">
        <w:rPr>
          <w:sz w:val="22"/>
          <w:szCs w:val="22"/>
        </w:rPr>
        <w:t>s performance……</w:t>
      </w:r>
      <w:r w:rsidR="004B4DA2">
        <w:rPr>
          <w:sz w:val="22"/>
          <w:szCs w:val="22"/>
        </w:rPr>
        <w:t>…</w:t>
      </w:r>
      <w:r w:rsidR="00153010">
        <w:rPr>
          <w:sz w:val="22"/>
          <w:szCs w:val="22"/>
        </w:rPr>
        <w:t>……..</w:t>
      </w:r>
      <w:r w:rsidR="00A631EB" w:rsidRPr="00153010">
        <w:rPr>
          <w:sz w:val="22"/>
          <w:szCs w:val="22"/>
        </w:rPr>
        <w:t>……….</w:t>
      </w:r>
      <w:r w:rsidR="00A9076B" w:rsidRPr="00153010">
        <w:rPr>
          <w:sz w:val="22"/>
          <w:szCs w:val="22"/>
        </w:rPr>
        <w:t>………………………..65</w:t>
      </w:r>
    </w:p>
    <w:p w:rsidR="00EB2152" w:rsidRPr="00153010" w:rsidRDefault="00EB2152" w:rsidP="007A6808">
      <w:pPr>
        <w:pStyle w:val="NormalWeb"/>
        <w:spacing w:line="480" w:lineRule="auto"/>
        <w:ind w:right="-90"/>
        <w:jc w:val="right"/>
        <w:rPr>
          <w:sz w:val="22"/>
          <w:szCs w:val="22"/>
        </w:rPr>
      </w:pPr>
      <w:r w:rsidRPr="00153010">
        <w:rPr>
          <w:sz w:val="22"/>
          <w:szCs w:val="22"/>
        </w:rPr>
        <w:t>5.2.3 Managerial skills and operation</w:t>
      </w:r>
      <w:r w:rsidR="00A631EB" w:rsidRPr="00153010">
        <w:rPr>
          <w:sz w:val="22"/>
          <w:szCs w:val="22"/>
        </w:rPr>
        <w:t>s performance……</w:t>
      </w:r>
      <w:r w:rsidR="00153010">
        <w:rPr>
          <w:sz w:val="22"/>
          <w:szCs w:val="22"/>
        </w:rPr>
        <w:t>……</w:t>
      </w:r>
      <w:r w:rsidR="004B4DA2">
        <w:rPr>
          <w:sz w:val="22"/>
          <w:szCs w:val="22"/>
        </w:rPr>
        <w:t>…..</w:t>
      </w:r>
      <w:r w:rsidR="00A631EB" w:rsidRPr="00153010">
        <w:rPr>
          <w:sz w:val="22"/>
          <w:szCs w:val="22"/>
        </w:rPr>
        <w:t>………..</w:t>
      </w:r>
      <w:r w:rsidR="00A9076B" w:rsidRPr="00153010">
        <w:rPr>
          <w:sz w:val="22"/>
          <w:szCs w:val="22"/>
        </w:rPr>
        <w:t>……………………...66</w:t>
      </w:r>
    </w:p>
    <w:p w:rsidR="00EB2152" w:rsidRPr="00153010" w:rsidRDefault="00FF3BF3" w:rsidP="007A6808">
      <w:pPr>
        <w:pStyle w:val="NormalWeb"/>
        <w:spacing w:line="480" w:lineRule="auto"/>
        <w:ind w:right="-90"/>
        <w:jc w:val="right"/>
        <w:rPr>
          <w:sz w:val="22"/>
          <w:szCs w:val="22"/>
        </w:rPr>
      </w:pPr>
      <w:r w:rsidRPr="00153010">
        <w:rPr>
          <w:sz w:val="22"/>
          <w:szCs w:val="22"/>
        </w:rPr>
        <w:t>5.3 Discussion of findings……………...</w:t>
      </w:r>
      <w:r w:rsidR="00EB2152" w:rsidRPr="00153010">
        <w:rPr>
          <w:sz w:val="22"/>
          <w:szCs w:val="22"/>
        </w:rPr>
        <w:t>…………</w:t>
      </w:r>
      <w:r w:rsidR="00A631EB" w:rsidRPr="00153010">
        <w:rPr>
          <w:sz w:val="22"/>
          <w:szCs w:val="22"/>
        </w:rPr>
        <w:t>.</w:t>
      </w:r>
      <w:r w:rsidR="00EB2152" w:rsidRPr="00153010">
        <w:rPr>
          <w:sz w:val="22"/>
          <w:szCs w:val="22"/>
        </w:rPr>
        <w:t>………</w:t>
      </w:r>
      <w:r w:rsidR="00153010">
        <w:rPr>
          <w:sz w:val="22"/>
          <w:szCs w:val="22"/>
        </w:rPr>
        <w:t>……..</w:t>
      </w:r>
      <w:r w:rsidR="00EB2152" w:rsidRPr="00153010">
        <w:rPr>
          <w:sz w:val="22"/>
          <w:szCs w:val="22"/>
        </w:rPr>
        <w:t>……………………………….67</w:t>
      </w:r>
    </w:p>
    <w:p w:rsidR="000B53A4" w:rsidRPr="00153010" w:rsidRDefault="00EB2152" w:rsidP="007A6808">
      <w:pPr>
        <w:pStyle w:val="NormalWeb"/>
        <w:spacing w:line="480" w:lineRule="auto"/>
        <w:ind w:right="-90"/>
        <w:jc w:val="right"/>
        <w:rPr>
          <w:sz w:val="22"/>
          <w:szCs w:val="22"/>
        </w:rPr>
      </w:pPr>
      <w:r w:rsidRPr="00153010">
        <w:rPr>
          <w:sz w:val="22"/>
          <w:szCs w:val="22"/>
        </w:rPr>
        <w:t>5.3.1 Driver training and operations performance</w:t>
      </w:r>
      <w:r w:rsidR="00A631EB" w:rsidRPr="00153010">
        <w:rPr>
          <w:sz w:val="22"/>
          <w:szCs w:val="22"/>
        </w:rPr>
        <w:t>………</w:t>
      </w:r>
      <w:r w:rsidR="00153010">
        <w:rPr>
          <w:sz w:val="22"/>
          <w:szCs w:val="22"/>
        </w:rPr>
        <w:t>…</w:t>
      </w:r>
      <w:r w:rsidR="004B4DA2">
        <w:rPr>
          <w:sz w:val="22"/>
          <w:szCs w:val="22"/>
        </w:rPr>
        <w:t>…</w:t>
      </w:r>
      <w:r w:rsidR="00153010">
        <w:rPr>
          <w:sz w:val="22"/>
          <w:szCs w:val="22"/>
        </w:rPr>
        <w:t>…</w:t>
      </w:r>
      <w:r w:rsidR="00A631EB" w:rsidRPr="00153010">
        <w:rPr>
          <w:sz w:val="22"/>
          <w:szCs w:val="22"/>
        </w:rPr>
        <w:t>…………</w:t>
      </w:r>
      <w:r w:rsidR="000B53A4" w:rsidRPr="00153010">
        <w:rPr>
          <w:sz w:val="22"/>
          <w:szCs w:val="22"/>
        </w:rPr>
        <w:t>……………………..67</w:t>
      </w:r>
    </w:p>
    <w:p w:rsidR="000B53A4" w:rsidRPr="00153010" w:rsidRDefault="000B53A4" w:rsidP="007A6808">
      <w:pPr>
        <w:pStyle w:val="NormalWeb"/>
        <w:spacing w:line="480" w:lineRule="auto"/>
        <w:ind w:right="-90"/>
        <w:jc w:val="right"/>
        <w:rPr>
          <w:sz w:val="22"/>
          <w:szCs w:val="22"/>
        </w:rPr>
      </w:pPr>
      <w:r w:rsidRPr="00153010">
        <w:rPr>
          <w:sz w:val="22"/>
          <w:szCs w:val="22"/>
        </w:rPr>
        <w:t>5.3.2 Driver behavior an</w:t>
      </w:r>
      <w:r w:rsidR="00A631EB" w:rsidRPr="00153010">
        <w:rPr>
          <w:sz w:val="22"/>
          <w:szCs w:val="22"/>
        </w:rPr>
        <w:t>d operations performance………</w:t>
      </w:r>
      <w:r w:rsidR="004B4DA2">
        <w:rPr>
          <w:sz w:val="22"/>
          <w:szCs w:val="22"/>
        </w:rPr>
        <w:t>…</w:t>
      </w:r>
      <w:r w:rsidR="00153010">
        <w:rPr>
          <w:sz w:val="22"/>
          <w:szCs w:val="22"/>
        </w:rPr>
        <w:t>……</w:t>
      </w:r>
      <w:r w:rsidR="00A631EB" w:rsidRPr="00153010">
        <w:rPr>
          <w:sz w:val="22"/>
          <w:szCs w:val="22"/>
        </w:rPr>
        <w:t>…………</w:t>
      </w:r>
      <w:r w:rsidRPr="00153010">
        <w:rPr>
          <w:sz w:val="22"/>
          <w:szCs w:val="22"/>
        </w:rPr>
        <w:t>……………………68</w:t>
      </w:r>
    </w:p>
    <w:p w:rsidR="000B53A4" w:rsidRPr="00153010" w:rsidRDefault="000B53A4" w:rsidP="007A6808">
      <w:pPr>
        <w:pStyle w:val="NormalWeb"/>
        <w:spacing w:line="480" w:lineRule="auto"/>
        <w:ind w:right="-90"/>
        <w:jc w:val="right"/>
        <w:rPr>
          <w:sz w:val="22"/>
          <w:szCs w:val="22"/>
        </w:rPr>
      </w:pPr>
      <w:r w:rsidRPr="00153010">
        <w:rPr>
          <w:sz w:val="22"/>
          <w:szCs w:val="22"/>
        </w:rPr>
        <w:t xml:space="preserve">5.3.3 managerial skills </w:t>
      </w:r>
      <w:r w:rsidR="00A631EB" w:rsidRPr="00153010">
        <w:rPr>
          <w:sz w:val="22"/>
          <w:szCs w:val="22"/>
        </w:rPr>
        <w:t>and operations performance……</w:t>
      </w:r>
      <w:r w:rsidR="00061CD9">
        <w:rPr>
          <w:sz w:val="22"/>
          <w:szCs w:val="22"/>
        </w:rPr>
        <w:t>…</w:t>
      </w:r>
      <w:r w:rsidR="00A631EB" w:rsidRPr="00153010">
        <w:rPr>
          <w:sz w:val="22"/>
          <w:szCs w:val="22"/>
        </w:rPr>
        <w:t>…</w:t>
      </w:r>
      <w:r w:rsidR="00153010">
        <w:rPr>
          <w:sz w:val="22"/>
          <w:szCs w:val="22"/>
        </w:rPr>
        <w:t>……</w:t>
      </w:r>
      <w:r w:rsidR="00A631EB" w:rsidRPr="00153010">
        <w:rPr>
          <w:sz w:val="22"/>
          <w:szCs w:val="22"/>
        </w:rPr>
        <w:t>……</w:t>
      </w:r>
      <w:r w:rsidRPr="00153010">
        <w:rPr>
          <w:sz w:val="22"/>
          <w:szCs w:val="22"/>
        </w:rPr>
        <w:t>……………………......69</w:t>
      </w:r>
    </w:p>
    <w:p w:rsidR="000B53A4" w:rsidRPr="00153010" w:rsidRDefault="000B53A4" w:rsidP="007A6808">
      <w:pPr>
        <w:pStyle w:val="NormalWeb"/>
        <w:spacing w:line="480" w:lineRule="auto"/>
        <w:ind w:right="-90"/>
        <w:jc w:val="right"/>
        <w:rPr>
          <w:sz w:val="22"/>
          <w:szCs w:val="22"/>
        </w:rPr>
      </w:pPr>
      <w:r w:rsidRPr="00153010">
        <w:rPr>
          <w:sz w:val="22"/>
          <w:szCs w:val="22"/>
        </w:rPr>
        <w:t>5.4 Conclusion……………………</w:t>
      </w:r>
      <w:r w:rsidR="00FF3BF3" w:rsidRPr="00153010">
        <w:rPr>
          <w:sz w:val="22"/>
          <w:szCs w:val="22"/>
        </w:rPr>
        <w:t>…..</w:t>
      </w:r>
      <w:r w:rsidR="00A631EB" w:rsidRPr="00153010">
        <w:rPr>
          <w:sz w:val="22"/>
          <w:szCs w:val="22"/>
        </w:rPr>
        <w:t>…………….</w:t>
      </w:r>
      <w:r w:rsidRPr="00153010">
        <w:rPr>
          <w:sz w:val="22"/>
          <w:szCs w:val="22"/>
        </w:rPr>
        <w:t>……</w:t>
      </w:r>
      <w:r w:rsidR="00153010">
        <w:rPr>
          <w:sz w:val="22"/>
          <w:szCs w:val="22"/>
        </w:rPr>
        <w:t>…….</w:t>
      </w:r>
      <w:r w:rsidRPr="00153010">
        <w:rPr>
          <w:sz w:val="22"/>
          <w:szCs w:val="22"/>
        </w:rPr>
        <w:t>…………………………………70</w:t>
      </w:r>
    </w:p>
    <w:p w:rsidR="000B53A4" w:rsidRPr="00153010" w:rsidRDefault="000B53A4" w:rsidP="007A6808">
      <w:pPr>
        <w:pStyle w:val="NormalWeb"/>
        <w:spacing w:line="480" w:lineRule="auto"/>
        <w:ind w:right="-90"/>
        <w:jc w:val="right"/>
        <w:rPr>
          <w:sz w:val="22"/>
          <w:szCs w:val="22"/>
        </w:rPr>
      </w:pPr>
      <w:r w:rsidRPr="00153010">
        <w:rPr>
          <w:sz w:val="22"/>
          <w:szCs w:val="22"/>
        </w:rPr>
        <w:t>5.4.1 Driver training a</w:t>
      </w:r>
      <w:r w:rsidR="00DB2D39" w:rsidRPr="00153010">
        <w:rPr>
          <w:sz w:val="22"/>
          <w:szCs w:val="22"/>
        </w:rPr>
        <w:t>nd operations performance………</w:t>
      </w:r>
      <w:r w:rsidR="00153010">
        <w:rPr>
          <w:sz w:val="22"/>
          <w:szCs w:val="22"/>
        </w:rPr>
        <w:t>…</w:t>
      </w:r>
      <w:r w:rsidR="00061CD9">
        <w:rPr>
          <w:sz w:val="22"/>
          <w:szCs w:val="22"/>
        </w:rPr>
        <w:t>…</w:t>
      </w:r>
      <w:r w:rsidR="00153010">
        <w:rPr>
          <w:sz w:val="22"/>
          <w:szCs w:val="22"/>
        </w:rPr>
        <w:t>..</w:t>
      </w:r>
      <w:r w:rsidR="00DB2D39" w:rsidRPr="00153010">
        <w:rPr>
          <w:sz w:val="22"/>
          <w:szCs w:val="22"/>
        </w:rPr>
        <w:t>…...…..</w:t>
      </w:r>
      <w:r w:rsidRPr="00153010">
        <w:rPr>
          <w:sz w:val="22"/>
          <w:szCs w:val="22"/>
        </w:rPr>
        <w:t>………………………..70</w:t>
      </w:r>
    </w:p>
    <w:p w:rsidR="000B53A4" w:rsidRPr="00153010" w:rsidRDefault="000B53A4" w:rsidP="007A6808">
      <w:pPr>
        <w:pStyle w:val="NormalWeb"/>
        <w:spacing w:line="480" w:lineRule="auto"/>
        <w:ind w:right="-90"/>
        <w:jc w:val="right"/>
        <w:rPr>
          <w:sz w:val="22"/>
          <w:szCs w:val="22"/>
        </w:rPr>
      </w:pPr>
      <w:r w:rsidRPr="00153010">
        <w:rPr>
          <w:sz w:val="22"/>
          <w:szCs w:val="22"/>
        </w:rPr>
        <w:t>5.4.2 Driver behavior and</w:t>
      </w:r>
      <w:r w:rsidR="00DB2D39" w:rsidRPr="00153010">
        <w:rPr>
          <w:sz w:val="22"/>
          <w:szCs w:val="22"/>
        </w:rPr>
        <w:t xml:space="preserve"> operations performance……</w:t>
      </w:r>
      <w:r w:rsidR="00061CD9">
        <w:rPr>
          <w:sz w:val="22"/>
          <w:szCs w:val="22"/>
        </w:rPr>
        <w:t>….</w:t>
      </w:r>
      <w:r w:rsidR="00DB2D39" w:rsidRPr="00153010">
        <w:rPr>
          <w:sz w:val="22"/>
          <w:szCs w:val="22"/>
        </w:rPr>
        <w:t>…</w:t>
      </w:r>
      <w:r w:rsidR="00153010">
        <w:rPr>
          <w:sz w:val="22"/>
          <w:szCs w:val="22"/>
        </w:rPr>
        <w:t>…..</w:t>
      </w:r>
      <w:r w:rsidR="00DB2D39" w:rsidRPr="00153010">
        <w:rPr>
          <w:sz w:val="22"/>
          <w:szCs w:val="22"/>
        </w:rPr>
        <w:t>…………...</w:t>
      </w:r>
      <w:r w:rsidRPr="00153010">
        <w:rPr>
          <w:sz w:val="22"/>
          <w:szCs w:val="22"/>
        </w:rPr>
        <w:t>…………………..71</w:t>
      </w:r>
    </w:p>
    <w:p w:rsidR="000B53A4" w:rsidRPr="00153010" w:rsidRDefault="000B53A4" w:rsidP="007A6808">
      <w:pPr>
        <w:pStyle w:val="NormalWeb"/>
        <w:spacing w:line="480" w:lineRule="auto"/>
        <w:ind w:right="-90"/>
        <w:jc w:val="right"/>
        <w:rPr>
          <w:sz w:val="22"/>
          <w:szCs w:val="22"/>
        </w:rPr>
      </w:pPr>
      <w:r w:rsidRPr="00153010">
        <w:rPr>
          <w:sz w:val="22"/>
          <w:szCs w:val="22"/>
        </w:rPr>
        <w:t>5.4.3 Managerial skills an</w:t>
      </w:r>
      <w:r w:rsidR="00DB2D39" w:rsidRPr="00153010">
        <w:rPr>
          <w:sz w:val="22"/>
          <w:szCs w:val="22"/>
        </w:rPr>
        <w:t>d operations performance……</w:t>
      </w:r>
      <w:r w:rsidR="00061CD9">
        <w:rPr>
          <w:sz w:val="22"/>
          <w:szCs w:val="22"/>
        </w:rPr>
        <w:t>….</w:t>
      </w:r>
      <w:r w:rsidR="00DB2D39" w:rsidRPr="00153010">
        <w:rPr>
          <w:sz w:val="22"/>
          <w:szCs w:val="22"/>
        </w:rPr>
        <w:t>…</w:t>
      </w:r>
      <w:r w:rsidR="00153010">
        <w:rPr>
          <w:sz w:val="22"/>
          <w:szCs w:val="22"/>
        </w:rPr>
        <w:t>…..</w:t>
      </w:r>
      <w:r w:rsidR="00DB2D39" w:rsidRPr="00153010">
        <w:rPr>
          <w:sz w:val="22"/>
          <w:szCs w:val="22"/>
        </w:rPr>
        <w:t>…………</w:t>
      </w:r>
      <w:r w:rsidRPr="00153010">
        <w:rPr>
          <w:sz w:val="22"/>
          <w:szCs w:val="22"/>
        </w:rPr>
        <w:t>…………………...73</w:t>
      </w:r>
    </w:p>
    <w:p w:rsidR="000B53A4" w:rsidRPr="00153010" w:rsidRDefault="000B53A4" w:rsidP="007A6808">
      <w:pPr>
        <w:pStyle w:val="NormalWeb"/>
        <w:spacing w:line="480" w:lineRule="auto"/>
        <w:ind w:right="-90"/>
        <w:jc w:val="right"/>
        <w:rPr>
          <w:sz w:val="22"/>
          <w:szCs w:val="22"/>
        </w:rPr>
      </w:pPr>
      <w:r w:rsidRPr="00153010">
        <w:rPr>
          <w:sz w:val="22"/>
          <w:szCs w:val="22"/>
        </w:rPr>
        <w:t>5.5 Recommendations………………………………</w:t>
      </w:r>
      <w:r w:rsidR="00153010">
        <w:rPr>
          <w:sz w:val="22"/>
          <w:szCs w:val="22"/>
        </w:rPr>
        <w:t>…...</w:t>
      </w:r>
      <w:r w:rsidRPr="00153010">
        <w:rPr>
          <w:sz w:val="22"/>
          <w:szCs w:val="22"/>
        </w:rPr>
        <w:t>…</w:t>
      </w:r>
      <w:r w:rsidR="00DB2D39" w:rsidRPr="00153010">
        <w:rPr>
          <w:sz w:val="22"/>
          <w:szCs w:val="22"/>
        </w:rPr>
        <w:t>.</w:t>
      </w:r>
      <w:r w:rsidRPr="00153010">
        <w:rPr>
          <w:sz w:val="22"/>
          <w:szCs w:val="22"/>
        </w:rPr>
        <w:t>……………………………………75</w:t>
      </w:r>
    </w:p>
    <w:p w:rsidR="000B53A4" w:rsidRPr="00153010" w:rsidRDefault="000B53A4" w:rsidP="007A6808">
      <w:pPr>
        <w:pStyle w:val="NormalWeb"/>
        <w:spacing w:line="480" w:lineRule="auto"/>
        <w:ind w:right="-90"/>
        <w:jc w:val="right"/>
        <w:rPr>
          <w:sz w:val="22"/>
          <w:szCs w:val="22"/>
        </w:rPr>
      </w:pPr>
      <w:r w:rsidRPr="00153010">
        <w:rPr>
          <w:sz w:val="22"/>
          <w:szCs w:val="22"/>
        </w:rPr>
        <w:t>5.5.1 Driver training a</w:t>
      </w:r>
      <w:r w:rsidR="00DB2D39" w:rsidRPr="00153010">
        <w:rPr>
          <w:sz w:val="22"/>
          <w:szCs w:val="22"/>
        </w:rPr>
        <w:t>nd operations performance……</w:t>
      </w:r>
      <w:r w:rsidR="00061CD9">
        <w:rPr>
          <w:sz w:val="22"/>
          <w:szCs w:val="22"/>
        </w:rPr>
        <w:t>….</w:t>
      </w:r>
      <w:r w:rsidR="00153010">
        <w:rPr>
          <w:sz w:val="22"/>
          <w:szCs w:val="22"/>
        </w:rPr>
        <w:t>…..</w:t>
      </w:r>
      <w:r w:rsidR="00DB2D39" w:rsidRPr="00153010">
        <w:rPr>
          <w:sz w:val="22"/>
          <w:szCs w:val="22"/>
        </w:rPr>
        <w:t>………..</w:t>
      </w:r>
      <w:r w:rsidRPr="00153010">
        <w:rPr>
          <w:sz w:val="22"/>
          <w:szCs w:val="22"/>
        </w:rPr>
        <w:t>…………………………75</w:t>
      </w:r>
    </w:p>
    <w:p w:rsidR="000B53A4" w:rsidRPr="00153010" w:rsidRDefault="000B53A4" w:rsidP="007A6808">
      <w:pPr>
        <w:pStyle w:val="NormalWeb"/>
        <w:spacing w:line="480" w:lineRule="auto"/>
        <w:ind w:right="-90"/>
        <w:jc w:val="right"/>
        <w:rPr>
          <w:sz w:val="22"/>
          <w:szCs w:val="22"/>
        </w:rPr>
      </w:pPr>
      <w:r w:rsidRPr="00153010">
        <w:rPr>
          <w:sz w:val="22"/>
          <w:szCs w:val="22"/>
        </w:rPr>
        <w:t>5.5.2 Driver behavior a</w:t>
      </w:r>
      <w:r w:rsidR="00DB2D39" w:rsidRPr="00153010">
        <w:rPr>
          <w:sz w:val="22"/>
          <w:szCs w:val="22"/>
        </w:rPr>
        <w:t>nd operations performance……</w:t>
      </w:r>
      <w:r w:rsidR="00153010">
        <w:rPr>
          <w:sz w:val="22"/>
          <w:szCs w:val="22"/>
        </w:rPr>
        <w:t>…</w:t>
      </w:r>
      <w:r w:rsidR="00061CD9">
        <w:rPr>
          <w:sz w:val="22"/>
          <w:szCs w:val="22"/>
        </w:rPr>
        <w:t>…...</w:t>
      </w:r>
      <w:r w:rsidR="00153010">
        <w:rPr>
          <w:sz w:val="22"/>
          <w:szCs w:val="22"/>
        </w:rPr>
        <w:t>.</w:t>
      </w:r>
      <w:r w:rsidR="00DB2D39" w:rsidRPr="00153010">
        <w:rPr>
          <w:sz w:val="22"/>
          <w:szCs w:val="22"/>
        </w:rPr>
        <w:t>………..</w:t>
      </w:r>
      <w:r w:rsidRPr="00153010">
        <w:rPr>
          <w:sz w:val="22"/>
          <w:szCs w:val="22"/>
        </w:rPr>
        <w:t>………………………..76</w:t>
      </w:r>
    </w:p>
    <w:p w:rsidR="000B53A4" w:rsidRPr="00153010" w:rsidRDefault="000B53A4" w:rsidP="007A6808">
      <w:pPr>
        <w:pStyle w:val="NormalWeb"/>
        <w:spacing w:line="480" w:lineRule="auto"/>
        <w:ind w:right="-90"/>
        <w:jc w:val="right"/>
        <w:rPr>
          <w:sz w:val="22"/>
          <w:szCs w:val="22"/>
        </w:rPr>
      </w:pPr>
      <w:r w:rsidRPr="00153010">
        <w:rPr>
          <w:sz w:val="22"/>
          <w:szCs w:val="22"/>
        </w:rPr>
        <w:t>5.5.3 Managerial skills an</w:t>
      </w:r>
      <w:r w:rsidR="00DB2D39" w:rsidRPr="00153010">
        <w:rPr>
          <w:sz w:val="22"/>
          <w:szCs w:val="22"/>
        </w:rPr>
        <w:t>d operations performance……</w:t>
      </w:r>
      <w:r w:rsidR="00061CD9">
        <w:rPr>
          <w:sz w:val="22"/>
          <w:szCs w:val="22"/>
        </w:rPr>
        <w:t>…..</w:t>
      </w:r>
      <w:r w:rsidR="00DB2D39" w:rsidRPr="00153010">
        <w:rPr>
          <w:sz w:val="22"/>
          <w:szCs w:val="22"/>
        </w:rPr>
        <w:t>…</w:t>
      </w:r>
      <w:r w:rsidR="00153010">
        <w:rPr>
          <w:sz w:val="22"/>
          <w:szCs w:val="22"/>
        </w:rPr>
        <w:t>…..</w:t>
      </w:r>
      <w:r w:rsidR="00DB2D39" w:rsidRPr="00153010">
        <w:rPr>
          <w:sz w:val="22"/>
          <w:szCs w:val="22"/>
        </w:rPr>
        <w:t>………...</w:t>
      </w:r>
      <w:r w:rsidRPr="00153010">
        <w:rPr>
          <w:sz w:val="22"/>
          <w:szCs w:val="22"/>
        </w:rPr>
        <w:t>…………………...76</w:t>
      </w:r>
    </w:p>
    <w:p w:rsidR="000A5E2A" w:rsidRPr="00153010" w:rsidRDefault="000B53A4" w:rsidP="007A6808">
      <w:pPr>
        <w:pStyle w:val="NormalWeb"/>
        <w:spacing w:line="480" w:lineRule="auto"/>
        <w:ind w:right="-90"/>
        <w:jc w:val="right"/>
        <w:rPr>
          <w:sz w:val="22"/>
          <w:szCs w:val="22"/>
        </w:rPr>
      </w:pPr>
      <w:r w:rsidRPr="00153010">
        <w:rPr>
          <w:sz w:val="22"/>
          <w:szCs w:val="22"/>
        </w:rPr>
        <w:t>5.6 Limitations of the study</w:t>
      </w:r>
      <w:r w:rsidR="000A5E2A" w:rsidRPr="00153010">
        <w:rPr>
          <w:sz w:val="22"/>
          <w:szCs w:val="22"/>
        </w:rPr>
        <w:t>……………………</w:t>
      </w:r>
      <w:r w:rsidR="00061CD9">
        <w:rPr>
          <w:sz w:val="22"/>
          <w:szCs w:val="22"/>
        </w:rPr>
        <w:t>.</w:t>
      </w:r>
      <w:r w:rsidR="000A5E2A" w:rsidRPr="00153010">
        <w:rPr>
          <w:sz w:val="22"/>
          <w:szCs w:val="22"/>
        </w:rPr>
        <w:t>…</w:t>
      </w:r>
      <w:r w:rsidR="00153010">
        <w:rPr>
          <w:sz w:val="22"/>
          <w:szCs w:val="22"/>
        </w:rPr>
        <w:t>.</w:t>
      </w:r>
      <w:r w:rsidR="000A5E2A" w:rsidRPr="00153010">
        <w:rPr>
          <w:sz w:val="22"/>
          <w:szCs w:val="22"/>
        </w:rPr>
        <w:t>……</w:t>
      </w:r>
      <w:r w:rsidR="00153010">
        <w:rPr>
          <w:sz w:val="22"/>
          <w:szCs w:val="22"/>
        </w:rPr>
        <w:t>…..</w:t>
      </w:r>
      <w:r w:rsidR="000A5E2A" w:rsidRPr="00153010">
        <w:rPr>
          <w:sz w:val="22"/>
          <w:szCs w:val="22"/>
        </w:rPr>
        <w:t>……………………………………77</w:t>
      </w:r>
    </w:p>
    <w:p w:rsidR="000A5E2A" w:rsidRPr="00153010" w:rsidRDefault="000A5E2A" w:rsidP="007A6808">
      <w:pPr>
        <w:pStyle w:val="NormalWeb"/>
        <w:spacing w:line="480" w:lineRule="auto"/>
        <w:ind w:right="-90"/>
        <w:jc w:val="right"/>
        <w:rPr>
          <w:sz w:val="22"/>
          <w:szCs w:val="22"/>
        </w:rPr>
      </w:pPr>
      <w:r w:rsidRPr="00153010">
        <w:rPr>
          <w:sz w:val="22"/>
          <w:szCs w:val="22"/>
        </w:rPr>
        <w:t>5.7 Con</w:t>
      </w:r>
      <w:r w:rsidR="00B24689" w:rsidRPr="00153010">
        <w:rPr>
          <w:sz w:val="22"/>
          <w:szCs w:val="22"/>
        </w:rPr>
        <w:t>tributions of the study………………</w:t>
      </w:r>
      <w:r w:rsidR="00061CD9">
        <w:rPr>
          <w:sz w:val="22"/>
          <w:szCs w:val="22"/>
        </w:rPr>
        <w:t>.</w:t>
      </w:r>
      <w:r w:rsidR="00B24689" w:rsidRPr="00153010">
        <w:rPr>
          <w:sz w:val="22"/>
          <w:szCs w:val="22"/>
        </w:rPr>
        <w:t>……</w:t>
      </w:r>
      <w:r w:rsidRPr="00153010">
        <w:rPr>
          <w:sz w:val="22"/>
          <w:szCs w:val="22"/>
        </w:rPr>
        <w:t>…</w:t>
      </w:r>
      <w:r w:rsidR="00153010">
        <w:rPr>
          <w:sz w:val="22"/>
          <w:szCs w:val="22"/>
        </w:rPr>
        <w:t>.</w:t>
      </w:r>
      <w:r w:rsidRPr="00153010">
        <w:rPr>
          <w:sz w:val="22"/>
          <w:szCs w:val="22"/>
        </w:rPr>
        <w:t>…</w:t>
      </w:r>
      <w:r w:rsidR="00153010">
        <w:rPr>
          <w:sz w:val="22"/>
          <w:szCs w:val="22"/>
        </w:rPr>
        <w:t>….</w:t>
      </w:r>
      <w:r w:rsidRPr="00153010">
        <w:rPr>
          <w:sz w:val="22"/>
          <w:szCs w:val="22"/>
        </w:rPr>
        <w:t>…………………………………….77</w:t>
      </w:r>
    </w:p>
    <w:p w:rsidR="00AF2319" w:rsidRPr="0016070A" w:rsidRDefault="000A5E2A" w:rsidP="007A6808">
      <w:pPr>
        <w:pStyle w:val="NormalWeb"/>
        <w:spacing w:line="480" w:lineRule="auto"/>
        <w:ind w:right="-90"/>
        <w:jc w:val="right"/>
        <w:rPr>
          <w:sz w:val="22"/>
          <w:szCs w:val="22"/>
        </w:rPr>
      </w:pPr>
      <w:r w:rsidRPr="00153010">
        <w:rPr>
          <w:sz w:val="22"/>
          <w:szCs w:val="22"/>
        </w:rPr>
        <w:t>5.8 Areas rec</w:t>
      </w:r>
      <w:r w:rsidR="00B24689" w:rsidRPr="00153010">
        <w:rPr>
          <w:sz w:val="22"/>
          <w:szCs w:val="22"/>
        </w:rPr>
        <w:t>ommended for future research……</w:t>
      </w:r>
      <w:r w:rsidR="00061CD9">
        <w:rPr>
          <w:sz w:val="22"/>
          <w:szCs w:val="22"/>
        </w:rPr>
        <w:t>..</w:t>
      </w:r>
      <w:r w:rsidR="00B24689" w:rsidRPr="00153010">
        <w:rPr>
          <w:sz w:val="22"/>
          <w:szCs w:val="22"/>
        </w:rPr>
        <w:t>…..</w:t>
      </w:r>
      <w:r w:rsidRPr="00153010">
        <w:rPr>
          <w:sz w:val="22"/>
          <w:szCs w:val="22"/>
        </w:rPr>
        <w:t>…</w:t>
      </w:r>
      <w:r w:rsidR="00153010">
        <w:rPr>
          <w:sz w:val="22"/>
          <w:szCs w:val="22"/>
        </w:rPr>
        <w:t>….</w:t>
      </w:r>
      <w:r w:rsidRPr="00153010">
        <w:rPr>
          <w:sz w:val="22"/>
          <w:szCs w:val="22"/>
        </w:rPr>
        <w:t>……………………………………..77</w:t>
      </w:r>
    </w:p>
    <w:p w:rsidR="003F1A86" w:rsidRPr="00285D52" w:rsidRDefault="003F1A86" w:rsidP="007A6808">
      <w:pPr>
        <w:pStyle w:val="TOC1"/>
        <w:ind w:right="-90"/>
        <w:jc w:val="right"/>
        <w:rPr>
          <w:rFonts w:eastAsiaTheme="minorEastAsia"/>
          <w:noProof/>
          <w:sz w:val="22"/>
          <w:szCs w:val="22"/>
        </w:rPr>
      </w:pPr>
      <w:r w:rsidRPr="00D3469E">
        <w:rPr>
          <w:b/>
          <w:noProof/>
        </w:rPr>
        <w:t>REFERENCES</w:t>
      </w:r>
      <w:r>
        <w:rPr>
          <w:noProof/>
        </w:rPr>
        <w:t>…………</w:t>
      </w:r>
      <w:r w:rsidR="00E861C3">
        <w:rPr>
          <w:noProof/>
        </w:rPr>
        <w:t>………….</w:t>
      </w:r>
      <w:r w:rsidR="00D00526">
        <w:rPr>
          <w:noProof/>
        </w:rPr>
        <w:t>………………………………………………………    78</w:t>
      </w:r>
    </w:p>
    <w:p w:rsidR="003F1A86" w:rsidRPr="00285D52" w:rsidRDefault="00F24334" w:rsidP="007A6808">
      <w:pPr>
        <w:pStyle w:val="TOC1"/>
        <w:ind w:right="-90"/>
        <w:jc w:val="right"/>
        <w:rPr>
          <w:rFonts w:eastAsiaTheme="minorEastAsia"/>
          <w:noProof/>
        </w:rPr>
      </w:pPr>
      <w:hyperlink w:anchor="_Toc360445425" w:history="1">
        <w:r w:rsidR="003F1A86" w:rsidRPr="00285D52">
          <w:rPr>
            <w:rStyle w:val="Hyperlink"/>
            <w:b/>
            <w:noProof/>
            <w:sz w:val="22"/>
            <w:szCs w:val="22"/>
          </w:rPr>
          <w:t>APPENDICES</w:t>
        </w:r>
        <w:r w:rsidR="003F1A86">
          <w:rPr>
            <w:rStyle w:val="Hyperlink"/>
            <w:b/>
            <w:noProof/>
            <w:sz w:val="22"/>
            <w:szCs w:val="22"/>
          </w:rPr>
          <w:t>……………………………</w:t>
        </w:r>
        <w:r w:rsidR="00E861C3">
          <w:rPr>
            <w:noProof/>
            <w:webHidden/>
          </w:rPr>
          <w:t>..</w:t>
        </w:r>
        <w:r w:rsidR="003F1A86">
          <w:rPr>
            <w:noProof/>
            <w:webHidden/>
          </w:rPr>
          <w:t>………………………………………………………</w:t>
        </w:r>
        <w:r w:rsidRPr="00285D52">
          <w:rPr>
            <w:noProof/>
            <w:webHidden/>
          </w:rPr>
          <w:fldChar w:fldCharType="begin"/>
        </w:r>
        <w:r w:rsidR="003F1A86" w:rsidRPr="00285D52">
          <w:rPr>
            <w:noProof/>
            <w:webHidden/>
          </w:rPr>
          <w:instrText xml:space="preserve"> PAGEREF _Toc360445425 \h </w:instrText>
        </w:r>
        <w:r w:rsidRPr="00285D52">
          <w:rPr>
            <w:noProof/>
            <w:webHidden/>
          </w:rPr>
        </w:r>
        <w:r w:rsidRPr="00285D52">
          <w:rPr>
            <w:noProof/>
            <w:webHidden/>
          </w:rPr>
          <w:fldChar w:fldCharType="separate"/>
        </w:r>
        <w:r w:rsidR="00C84804">
          <w:rPr>
            <w:noProof/>
            <w:webHidden/>
          </w:rPr>
          <w:t>i</w:t>
        </w:r>
        <w:r w:rsidRPr="00285D52">
          <w:rPr>
            <w:noProof/>
            <w:webHidden/>
          </w:rPr>
          <w:fldChar w:fldCharType="end"/>
        </w:r>
      </w:hyperlink>
    </w:p>
    <w:p w:rsidR="003F1A86" w:rsidRPr="00AC6F94" w:rsidRDefault="00F24334" w:rsidP="007A6808">
      <w:pPr>
        <w:pStyle w:val="TOC2"/>
        <w:spacing w:line="480" w:lineRule="auto"/>
        <w:ind w:right="-90"/>
        <w:jc w:val="right"/>
        <w:rPr>
          <w:sz w:val="22"/>
          <w:szCs w:val="22"/>
        </w:rPr>
      </w:pPr>
      <w:hyperlink w:anchor="_Toc360445426" w:history="1">
        <w:r w:rsidR="003F1A86" w:rsidRPr="00AC6F94">
          <w:rPr>
            <w:rStyle w:val="Hyperlink"/>
            <w:noProof/>
            <w:sz w:val="22"/>
            <w:szCs w:val="22"/>
          </w:rPr>
          <w:t>Appendix 1: Questionnaire</w:t>
        </w:r>
        <w:r w:rsidR="003F1A86" w:rsidRPr="00AC6F94">
          <w:rPr>
            <w:noProof/>
            <w:webHidden/>
            <w:sz w:val="22"/>
            <w:szCs w:val="22"/>
          </w:rPr>
          <w:tab/>
        </w:r>
        <w:r w:rsidR="00C024CA" w:rsidRPr="00AC6F94">
          <w:rPr>
            <w:noProof/>
            <w:webHidden/>
            <w:sz w:val="22"/>
            <w:szCs w:val="22"/>
          </w:rPr>
          <w:t>…...</w:t>
        </w:r>
        <w:r w:rsidR="003F1A86" w:rsidRPr="00AC6F94">
          <w:rPr>
            <w:noProof/>
            <w:webHidden/>
            <w:sz w:val="22"/>
            <w:szCs w:val="22"/>
          </w:rPr>
          <w:t>…………………………………………………………………….</w:t>
        </w:r>
        <w:r w:rsidRPr="00AC6F94">
          <w:rPr>
            <w:noProof/>
            <w:webHidden/>
            <w:sz w:val="22"/>
            <w:szCs w:val="22"/>
          </w:rPr>
          <w:fldChar w:fldCharType="begin"/>
        </w:r>
        <w:r w:rsidR="003F1A86" w:rsidRPr="00AC6F94">
          <w:rPr>
            <w:noProof/>
            <w:webHidden/>
            <w:sz w:val="22"/>
            <w:szCs w:val="22"/>
          </w:rPr>
          <w:instrText xml:space="preserve"> PAGEREF _Toc360445426 \h </w:instrText>
        </w:r>
        <w:r w:rsidRPr="00AC6F94">
          <w:rPr>
            <w:noProof/>
            <w:webHidden/>
            <w:sz w:val="22"/>
            <w:szCs w:val="22"/>
          </w:rPr>
        </w:r>
        <w:r w:rsidRPr="00AC6F94">
          <w:rPr>
            <w:noProof/>
            <w:webHidden/>
            <w:sz w:val="22"/>
            <w:szCs w:val="22"/>
          </w:rPr>
          <w:fldChar w:fldCharType="separate"/>
        </w:r>
        <w:r w:rsidR="00C84804">
          <w:rPr>
            <w:noProof/>
            <w:webHidden/>
            <w:sz w:val="22"/>
            <w:szCs w:val="22"/>
          </w:rPr>
          <w:t>i</w:t>
        </w:r>
        <w:r w:rsidRPr="00AC6F94">
          <w:rPr>
            <w:noProof/>
            <w:webHidden/>
            <w:sz w:val="22"/>
            <w:szCs w:val="22"/>
          </w:rPr>
          <w:fldChar w:fldCharType="end"/>
        </w:r>
      </w:hyperlink>
    </w:p>
    <w:p w:rsidR="003F1A86" w:rsidRPr="00AC6F94" w:rsidRDefault="00123ED7" w:rsidP="007A6808">
      <w:pPr>
        <w:spacing w:line="480" w:lineRule="auto"/>
        <w:ind w:right="-90"/>
        <w:jc w:val="right"/>
        <w:rPr>
          <w:sz w:val="22"/>
          <w:szCs w:val="22"/>
        </w:rPr>
      </w:pPr>
      <w:r w:rsidRPr="00AC6F94">
        <w:rPr>
          <w:sz w:val="22"/>
          <w:szCs w:val="22"/>
        </w:rPr>
        <w:t>Appendix 2: Interview Guide……</w:t>
      </w:r>
      <w:r w:rsidR="00AC6F94">
        <w:rPr>
          <w:sz w:val="22"/>
          <w:szCs w:val="22"/>
        </w:rPr>
        <w:t>………</w:t>
      </w:r>
      <w:r w:rsidRPr="00AC6F94">
        <w:rPr>
          <w:sz w:val="22"/>
          <w:szCs w:val="22"/>
        </w:rPr>
        <w:t>…..</w:t>
      </w:r>
      <w:r w:rsidR="003F1A86" w:rsidRPr="00AC6F94">
        <w:rPr>
          <w:sz w:val="22"/>
          <w:szCs w:val="22"/>
        </w:rPr>
        <w:t>………………………………………………………v</w:t>
      </w:r>
    </w:p>
    <w:p w:rsidR="003F1A86" w:rsidRPr="00253E83" w:rsidRDefault="00952884" w:rsidP="007A6808">
      <w:pPr>
        <w:pStyle w:val="NormalWeb"/>
        <w:spacing w:line="480" w:lineRule="auto"/>
        <w:ind w:right="-90"/>
        <w:jc w:val="right"/>
      </w:pPr>
      <w:r>
        <w:rPr>
          <w:sz w:val="22"/>
          <w:szCs w:val="22"/>
        </w:rPr>
        <w:t>Appendix 3 : Kre</w:t>
      </w:r>
      <w:r w:rsidR="00EC1A83">
        <w:rPr>
          <w:sz w:val="22"/>
          <w:szCs w:val="22"/>
        </w:rPr>
        <w:t>jcie and Morgan table 1970</w:t>
      </w:r>
      <w:r w:rsidR="00123ED7" w:rsidRPr="00AC6F94">
        <w:rPr>
          <w:sz w:val="22"/>
          <w:szCs w:val="22"/>
        </w:rPr>
        <w:t>…</w:t>
      </w:r>
      <w:r w:rsidR="00123ED7">
        <w:t>…</w:t>
      </w:r>
      <w:r w:rsidR="00AC6F94">
        <w:t>…..</w:t>
      </w:r>
      <w:r w:rsidR="00123ED7">
        <w:t>…………</w:t>
      </w:r>
      <w:r w:rsidR="003F1A86">
        <w:t>……………………………..vii</w:t>
      </w:r>
    </w:p>
    <w:p w:rsidR="003F1A86" w:rsidRPr="00285D52" w:rsidRDefault="00F24334" w:rsidP="007A6808">
      <w:pPr>
        <w:pStyle w:val="NormalWeb"/>
        <w:spacing w:line="480" w:lineRule="auto"/>
        <w:ind w:right="-90"/>
        <w:jc w:val="right"/>
        <w:rPr>
          <w:sz w:val="22"/>
          <w:szCs w:val="22"/>
        </w:rPr>
      </w:pPr>
      <w:r w:rsidRPr="00285D52">
        <w:rPr>
          <w:sz w:val="22"/>
          <w:szCs w:val="22"/>
        </w:rPr>
        <w:fldChar w:fldCharType="end"/>
      </w:r>
    </w:p>
    <w:p w:rsidR="00E55BD8" w:rsidRDefault="00E55BD8" w:rsidP="003F1A86">
      <w:pPr>
        <w:pStyle w:val="NormalWeb"/>
      </w:pPr>
    </w:p>
    <w:p w:rsidR="00102690" w:rsidRDefault="00102690" w:rsidP="003F1A86">
      <w:pPr>
        <w:pStyle w:val="NormalWeb"/>
      </w:pPr>
    </w:p>
    <w:p w:rsidR="003F1A86" w:rsidRDefault="003F1A86" w:rsidP="003F1A86">
      <w:pPr>
        <w:pStyle w:val="NormalWeb"/>
      </w:pPr>
    </w:p>
    <w:p w:rsidR="003F1A86" w:rsidRPr="001234FD" w:rsidRDefault="003F1A86" w:rsidP="003F1A86">
      <w:pPr>
        <w:pStyle w:val="NormalWeb"/>
        <w:spacing w:line="480" w:lineRule="auto"/>
        <w:jc w:val="center"/>
        <w:rPr>
          <w:b/>
        </w:rPr>
      </w:pPr>
      <w:r w:rsidRPr="001234FD">
        <w:rPr>
          <w:b/>
        </w:rPr>
        <w:lastRenderedPageBreak/>
        <w:t>LIST OF TABLES AND FIGURES</w:t>
      </w:r>
    </w:p>
    <w:p w:rsidR="003F1A86" w:rsidRPr="001234FD" w:rsidRDefault="003F1A86" w:rsidP="003F1A86">
      <w:pPr>
        <w:pStyle w:val="NormalWeb"/>
        <w:spacing w:line="480" w:lineRule="auto"/>
        <w:jc w:val="center"/>
        <w:rPr>
          <w:b/>
        </w:rPr>
      </w:pPr>
    </w:p>
    <w:p w:rsidR="003F1A86" w:rsidRDefault="003F1A86" w:rsidP="00DC71FD">
      <w:pPr>
        <w:pStyle w:val="NormalWeb"/>
        <w:tabs>
          <w:tab w:val="right" w:pos="9450"/>
        </w:tabs>
        <w:spacing w:line="480" w:lineRule="auto"/>
      </w:pPr>
      <w:r w:rsidRPr="003E3BD3">
        <w:t>Figure 1.</w:t>
      </w:r>
      <w:r>
        <w:t>The Conceptual F</w:t>
      </w:r>
      <w:r w:rsidR="009A3D2F">
        <w:t>ramework……………………………………………………………8</w:t>
      </w:r>
      <w:r w:rsidR="00DC71FD">
        <w:tab/>
      </w:r>
    </w:p>
    <w:p w:rsidR="003F1A86" w:rsidRDefault="003F1A86" w:rsidP="00DC71FD">
      <w:pPr>
        <w:pStyle w:val="NormalWeb"/>
        <w:tabs>
          <w:tab w:val="right" w:pos="9450"/>
        </w:tabs>
        <w:spacing w:line="480" w:lineRule="auto"/>
      </w:pPr>
      <w:r w:rsidRPr="003E3BD3">
        <w:t>Table 1</w:t>
      </w:r>
      <w:r w:rsidRPr="005C7686">
        <w:rPr>
          <w:b/>
        </w:rPr>
        <w:t>.</w:t>
      </w:r>
      <w:r>
        <w:t>Respondents</w:t>
      </w:r>
      <w:r w:rsidR="009A3D2F">
        <w:t>…………………………………………………………………………….25</w:t>
      </w:r>
    </w:p>
    <w:p w:rsidR="003F1A86" w:rsidRDefault="00393644" w:rsidP="00DC71FD">
      <w:pPr>
        <w:pStyle w:val="NormalWeb"/>
        <w:tabs>
          <w:tab w:val="right" w:pos="9450"/>
        </w:tabs>
        <w:spacing w:line="480" w:lineRule="auto"/>
      </w:pPr>
      <w:r w:rsidRPr="003E3BD3">
        <w:t>Table 2</w:t>
      </w:r>
      <w:r>
        <w:t xml:space="preserve"> Validity Rating</w:t>
      </w:r>
      <w:r w:rsidR="00DC71FD">
        <w:t>………………………………………………………………………….30</w:t>
      </w:r>
    </w:p>
    <w:p w:rsidR="00393644" w:rsidRDefault="00393644" w:rsidP="00DC71FD">
      <w:pPr>
        <w:pStyle w:val="NormalWeb"/>
        <w:tabs>
          <w:tab w:val="right" w:pos="9450"/>
        </w:tabs>
        <w:spacing w:line="480" w:lineRule="auto"/>
      </w:pPr>
      <w:r>
        <w:t>Table 3 Reliability statistics for questionna</w:t>
      </w:r>
      <w:r w:rsidR="00DC71FD">
        <w:t>ire pre-test………………………………………….31</w:t>
      </w:r>
    </w:p>
    <w:p w:rsidR="00393644" w:rsidRDefault="00393644" w:rsidP="00DC71FD">
      <w:pPr>
        <w:pStyle w:val="NormalWeb"/>
        <w:tabs>
          <w:tab w:val="right" w:pos="9450"/>
        </w:tabs>
        <w:spacing w:line="480" w:lineRule="auto"/>
      </w:pPr>
      <w:r>
        <w:t>Table 4 Response rate</w:t>
      </w:r>
      <w:r w:rsidR="00AA6105">
        <w:t>……………………………………………………………………………3</w:t>
      </w:r>
      <w:r w:rsidR="009A3D2F">
        <w:t>5</w:t>
      </w:r>
    </w:p>
    <w:p w:rsidR="00393644" w:rsidRDefault="00393644" w:rsidP="00DC71FD">
      <w:pPr>
        <w:pStyle w:val="NormalWeb"/>
        <w:tabs>
          <w:tab w:val="right" w:pos="9450"/>
        </w:tabs>
        <w:spacing w:line="480" w:lineRule="auto"/>
      </w:pPr>
      <w:r>
        <w:t>Table 5 Gender…………</w:t>
      </w:r>
      <w:r w:rsidR="00AA6105">
        <w:t>………………………………………………………………………...36</w:t>
      </w:r>
    </w:p>
    <w:p w:rsidR="00393644" w:rsidRDefault="00393644" w:rsidP="00DC71FD">
      <w:pPr>
        <w:pStyle w:val="NormalWeb"/>
        <w:tabs>
          <w:tab w:val="right" w:pos="9450"/>
        </w:tabs>
        <w:spacing w:line="480" w:lineRule="auto"/>
      </w:pPr>
      <w:r>
        <w:t>Table 6 Age………</w:t>
      </w:r>
      <w:r w:rsidR="00AA6105">
        <w:t>………………………………………………………………………………3</w:t>
      </w:r>
      <w:r w:rsidR="009A3D2F">
        <w:t>6</w:t>
      </w:r>
    </w:p>
    <w:p w:rsidR="00393644" w:rsidRDefault="00393644" w:rsidP="00DC71FD">
      <w:pPr>
        <w:pStyle w:val="NormalWeb"/>
        <w:tabs>
          <w:tab w:val="right" w:pos="9450"/>
        </w:tabs>
        <w:spacing w:line="480" w:lineRule="auto"/>
      </w:pPr>
      <w:r>
        <w:t>Table 7 Level of educat</w:t>
      </w:r>
      <w:r w:rsidR="00AA6105">
        <w:t>ion………………………………………………………………………3</w:t>
      </w:r>
      <w:r w:rsidR="009A3D2F">
        <w:t>7</w:t>
      </w:r>
    </w:p>
    <w:p w:rsidR="00393644" w:rsidRDefault="00393644" w:rsidP="00DC71FD">
      <w:pPr>
        <w:pStyle w:val="NormalWeb"/>
        <w:tabs>
          <w:tab w:val="right" w:pos="9450"/>
        </w:tabs>
        <w:spacing w:line="480" w:lineRule="auto"/>
      </w:pPr>
      <w:r>
        <w:t>Table 8 Years worked at WFP (U) of</w:t>
      </w:r>
      <w:r w:rsidR="00AA6105">
        <w:t xml:space="preserve"> respondents………………………………………………3</w:t>
      </w:r>
      <w:r w:rsidR="009A3D2F">
        <w:t>8</w:t>
      </w:r>
    </w:p>
    <w:p w:rsidR="00393644" w:rsidRDefault="00393644" w:rsidP="00DC71FD">
      <w:pPr>
        <w:pStyle w:val="NormalWeb"/>
        <w:tabs>
          <w:tab w:val="right" w:pos="9450"/>
        </w:tabs>
        <w:spacing w:line="480" w:lineRule="auto"/>
      </w:pPr>
      <w:r>
        <w:t>Table 9 Religious affiliati</w:t>
      </w:r>
      <w:r w:rsidR="00AA6105">
        <w:t>on……………………………………………………………………..</w:t>
      </w:r>
      <w:r w:rsidR="009A3D2F">
        <w:t>39</w:t>
      </w:r>
    </w:p>
    <w:p w:rsidR="00393644" w:rsidRDefault="00393644" w:rsidP="00DC71FD">
      <w:pPr>
        <w:pStyle w:val="NormalWeb"/>
        <w:tabs>
          <w:tab w:val="right" w:pos="9450"/>
        </w:tabs>
        <w:spacing w:line="480" w:lineRule="auto"/>
      </w:pPr>
      <w:r>
        <w:t>Table 10 Responses on driver tra</w:t>
      </w:r>
      <w:r w:rsidR="00AA6105">
        <w:t>ining…………………………………………………………...4</w:t>
      </w:r>
      <w:r w:rsidR="009A3D2F">
        <w:t>0</w:t>
      </w:r>
    </w:p>
    <w:p w:rsidR="00393644" w:rsidRDefault="00393644" w:rsidP="00DC71FD">
      <w:pPr>
        <w:pStyle w:val="NormalWeb"/>
        <w:tabs>
          <w:tab w:val="right" w:pos="9450"/>
        </w:tabs>
        <w:spacing w:line="480" w:lineRule="auto"/>
      </w:pPr>
      <w:r>
        <w:t xml:space="preserve">Table 11 </w:t>
      </w:r>
      <w:r w:rsidR="00BF343C">
        <w:t xml:space="preserve">Correlation matrix between driver training and </w:t>
      </w:r>
      <w:r w:rsidR="00AA6105">
        <w:t>operations performance……………...4</w:t>
      </w:r>
      <w:r w:rsidR="009A3D2F">
        <w:t>3</w:t>
      </w:r>
    </w:p>
    <w:p w:rsidR="00BF343C" w:rsidRDefault="00BF343C" w:rsidP="00DC71FD">
      <w:pPr>
        <w:pStyle w:val="NormalWeb"/>
        <w:tabs>
          <w:tab w:val="right" w:pos="9450"/>
        </w:tabs>
        <w:spacing w:line="480" w:lineRule="auto"/>
      </w:pPr>
      <w:r>
        <w:t>Table 12 Regression results on driver training and o</w:t>
      </w:r>
      <w:r w:rsidR="00AA6105">
        <w:t>perations performance…………………….4</w:t>
      </w:r>
      <w:r w:rsidR="009A3D2F">
        <w:t>4</w:t>
      </w:r>
    </w:p>
    <w:p w:rsidR="00BF343C" w:rsidRDefault="00BF343C" w:rsidP="00DC71FD">
      <w:pPr>
        <w:pStyle w:val="NormalWeb"/>
        <w:tabs>
          <w:tab w:val="right" w:pos="9450"/>
        </w:tabs>
        <w:spacing w:line="480" w:lineRule="auto"/>
      </w:pPr>
      <w:r>
        <w:t>Table 13 Responses on driver b</w:t>
      </w:r>
      <w:r w:rsidR="00AA6105">
        <w:t>ehavior………………………………………………………….4</w:t>
      </w:r>
      <w:r w:rsidR="009A3D2F">
        <w:t>5</w:t>
      </w:r>
    </w:p>
    <w:p w:rsidR="00BF343C" w:rsidRDefault="00BF343C" w:rsidP="00DC71FD">
      <w:pPr>
        <w:pStyle w:val="NormalWeb"/>
        <w:tabs>
          <w:tab w:val="right" w:pos="9450"/>
        </w:tabs>
        <w:spacing w:line="480" w:lineRule="auto"/>
      </w:pPr>
      <w:r>
        <w:t>Table 14 Correlation matrix between driver behavior an</w:t>
      </w:r>
      <w:r w:rsidR="00AA6105">
        <w:t>d operations performance…………….</w:t>
      </w:r>
      <w:r w:rsidR="009A3D2F">
        <w:t>48</w:t>
      </w:r>
    </w:p>
    <w:p w:rsidR="00BF343C" w:rsidRDefault="00BF343C" w:rsidP="00DC71FD">
      <w:pPr>
        <w:pStyle w:val="NormalWeb"/>
        <w:tabs>
          <w:tab w:val="right" w:pos="9450"/>
        </w:tabs>
        <w:spacing w:line="480" w:lineRule="auto"/>
      </w:pPr>
      <w:r>
        <w:t>Table 15</w:t>
      </w:r>
      <w:r w:rsidR="001111B9">
        <w:t xml:space="preserve"> Regression results on driver behavior and operatio</w:t>
      </w:r>
      <w:r w:rsidR="00AA6105">
        <w:t>ns performance…………………...</w:t>
      </w:r>
      <w:r w:rsidR="009A3D2F">
        <w:t>49</w:t>
      </w:r>
    </w:p>
    <w:p w:rsidR="001111B9" w:rsidRDefault="001111B9" w:rsidP="00DC71FD">
      <w:pPr>
        <w:pStyle w:val="NormalWeb"/>
        <w:tabs>
          <w:tab w:val="right" w:pos="9450"/>
        </w:tabs>
        <w:spacing w:line="480" w:lineRule="auto"/>
      </w:pPr>
      <w:r>
        <w:t>Table 16 Responses on manageri</w:t>
      </w:r>
      <w:r w:rsidR="00AA6105">
        <w:t>al skills………………………………………………………..5</w:t>
      </w:r>
      <w:r w:rsidR="009A3D2F">
        <w:t>0</w:t>
      </w:r>
    </w:p>
    <w:p w:rsidR="001111B9" w:rsidRDefault="001111B9" w:rsidP="00DC71FD">
      <w:pPr>
        <w:pStyle w:val="NormalWeb"/>
        <w:tabs>
          <w:tab w:val="right" w:pos="9450"/>
        </w:tabs>
        <w:spacing w:line="480" w:lineRule="auto"/>
      </w:pPr>
      <w:r>
        <w:t xml:space="preserve">Table 17 Correlation matrix between managerial skills </w:t>
      </w:r>
      <w:r w:rsidR="00AA6105">
        <w:t>and operations performance…………..5</w:t>
      </w:r>
      <w:r w:rsidR="009A3D2F">
        <w:t>4</w:t>
      </w:r>
    </w:p>
    <w:p w:rsidR="001111B9" w:rsidRDefault="001111B9" w:rsidP="00DC71FD">
      <w:pPr>
        <w:pStyle w:val="NormalWeb"/>
        <w:tabs>
          <w:tab w:val="right" w:pos="9450"/>
        </w:tabs>
        <w:spacing w:line="480" w:lineRule="auto"/>
      </w:pPr>
      <w:r>
        <w:t>Table 18 Regression results on managerial skills and operations performance…………</w:t>
      </w:r>
      <w:r w:rsidR="00AA6105">
        <w:t>………</w:t>
      </w:r>
      <w:r w:rsidR="009A3D2F">
        <w:t>55</w:t>
      </w:r>
    </w:p>
    <w:p w:rsidR="001111B9" w:rsidRDefault="009A3D2F" w:rsidP="00DC71FD">
      <w:pPr>
        <w:pStyle w:val="NormalWeb"/>
        <w:tabs>
          <w:tab w:val="right" w:pos="9450"/>
        </w:tabs>
        <w:spacing w:line="480" w:lineRule="auto"/>
      </w:pPr>
      <w:r>
        <w:t>Table 19</w:t>
      </w:r>
      <w:r w:rsidR="001111B9">
        <w:t xml:space="preserve"> Responses on speed of d</w:t>
      </w:r>
      <w:r w:rsidR="00F21E3E">
        <w:t>elivery………………………………………………………..</w:t>
      </w:r>
      <w:r>
        <w:t>56</w:t>
      </w:r>
    </w:p>
    <w:p w:rsidR="001111B9" w:rsidRDefault="009A3D2F" w:rsidP="00DC71FD">
      <w:pPr>
        <w:pStyle w:val="NormalWeb"/>
        <w:tabs>
          <w:tab w:val="right" w:pos="9450"/>
        </w:tabs>
        <w:spacing w:line="480" w:lineRule="auto"/>
      </w:pPr>
      <w:r>
        <w:t>Table 20</w:t>
      </w:r>
      <w:r w:rsidR="001111B9">
        <w:t xml:space="preserve"> </w:t>
      </w:r>
      <w:r w:rsidR="00BF5B4A">
        <w:t>Responses on dependability an</w:t>
      </w:r>
      <w:r w:rsidR="00F21E3E">
        <w:t>d flexibility……………………………………………</w:t>
      </w:r>
      <w:r>
        <w:t>58</w:t>
      </w:r>
    </w:p>
    <w:p w:rsidR="00BF5B4A" w:rsidRDefault="009A3D2F" w:rsidP="00DC71FD">
      <w:pPr>
        <w:pStyle w:val="NormalWeb"/>
        <w:tabs>
          <w:tab w:val="right" w:pos="9450"/>
        </w:tabs>
        <w:spacing w:line="480" w:lineRule="auto"/>
      </w:pPr>
      <w:r>
        <w:t>Table 21</w:t>
      </w:r>
      <w:r w:rsidR="00BF5B4A">
        <w:t xml:space="preserve"> Responses on cost and</w:t>
      </w:r>
      <w:r w:rsidR="00F21E3E">
        <w:t xml:space="preserve"> quality…………………………………………………………</w:t>
      </w:r>
      <w:r>
        <w:t>60</w:t>
      </w:r>
    </w:p>
    <w:p w:rsidR="00BF5B4A" w:rsidRDefault="009A3D2F" w:rsidP="00DC71FD">
      <w:pPr>
        <w:pStyle w:val="NormalWeb"/>
        <w:tabs>
          <w:tab w:val="right" w:pos="9450"/>
        </w:tabs>
        <w:spacing w:line="480" w:lineRule="auto"/>
      </w:pPr>
      <w:r>
        <w:lastRenderedPageBreak/>
        <w:t>Table 22</w:t>
      </w:r>
      <w:r w:rsidR="00BF5B4A">
        <w:t xml:space="preserve"> Correl</w:t>
      </w:r>
      <w:r w:rsidR="00471270">
        <w:t>ation results on managing drivers</w:t>
      </w:r>
      <w:r w:rsidR="00BF5B4A">
        <w:t xml:space="preserve"> an</w:t>
      </w:r>
      <w:r w:rsidR="00F21E3E">
        <w:t>d operations performance………………</w:t>
      </w:r>
      <w:r>
        <w:t>62</w:t>
      </w:r>
    </w:p>
    <w:p w:rsidR="00BF5B4A" w:rsidRDefault="009A3D2F" w:rsidP="00DC71FD">
      <w:pPr>
        <w:pStyle w:val="NormalWeb"/>
        <w:tabs>
          <w:tab w:val="right" w:pos="9450"/>
        </w:tabs>
        <w:spacing w:line="480" w:lineRule="auto"/>
      </w:pPr>
      <w:r>
        <w:t>Table 23</w:t>
      </w:r>
      <w:r w:rsidR="00BF5B4A">
        <w:t xml:space="preserve"> Regress</w:t>
      </w:r>
      <w:r w:rsidR="00471270">
        <w:t>ion results on managing drivers</w:t>
      </w:r>
      <w:r w:rsidR="00BF5B4A">
        <w:t xml:space="preserve"> and</w:t>
      </w:r>
      <w:r w:rsidR="00F21E3E">
        <w:t xml:space="preserve"> operations performance……………….</w:t>
      </w:r>
      <w:r>
        <w:t>63</w:t>
      </w:r>
    </w:p>
    <w:p w:rsidR="001111B9" w:rsidRDefault="001111B9" w:rsidP="003F1A86">
      <w:pPr>
        <w:pStyle w:val="NormalWeb"/>
        <w:spacing w:line="480" w:lineRule="auto"/>
      </w:pPr>
    </w:p>
    <w:p w:rsidR="00393644" w:rsidRDefault="00393644" w:rsidP="003F1A86">
      <w:pPr>
        <w:pStyle w:val="NormalWeb"/>
        <w:spacing w:line="480" w:lineRule="auto"/>
      </w:pPr>
    </w:p>
    <w:p w:rsidR="003F1A86" w:rsidRDefault="003F1A86" w:rsidP="003F1A86">
      <w:pPr>
        <w:pStyle w:val="NormalWeb"/>
        <w:spacing w:line="480" w:lineRule="auto"/>
      </w:pPr>
    </w:p>
    <w:p w:rsidR="003F1A86" w:rsidRDefault="003F1A86" w:rsidP="003F1A86">
      <w:pPr>
        <w:pStyle w:val="NormalWeb"/>
      </w:pPr>
    </w:p>
    <w:p w:rsidR="009A257D" w:rsidRDefault="009A257D" w:rsidP="003F1A86">
      <w:pPr>
        <w:pStyle w:val="NormalWeb"/>
      </w:pPr>
    </w:p>
    <w:p w:rsidR="009A257D" w:rsidRDefault="009A257D" w:rsidP="003F1A86">
      <w:pPr>
        <w:pStyle w:val="NormalWeb"/>
      </w:pPr>
    </w:p>
    <w:p w:rsidR="009A257D" w:rsidRDefault="009A257D" w:rsidP="003F1A86">
      <w:pPr>
        <w:pStyle w:val="NormalWeb"/>
      </w:pPr>
    </w:p>
    <w:p w:rsidR="009A257D" w:rsidRDefault="009A257D"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055426" w:rsidRDefault="00055426" w:rsidP="003F1A86">
      <w:pPr>
        <w:pStyle w:val="NormalWeb"/>
      </w:pPr>
    </w:p>
    <w:p w:rsidR="009A257D" w:rsidRDefault="009A257D" w:rsidP="003F1A86">
      <w:pPr>
        <w:pStyle w:val="NormalWeb"/>
      </w:pPr>
    </w:p>
    <w:p w:rsidR="009A3D2F" w:rsidRDefault="009A3D2F" w:rsidP="003F1A86">
      <w:pPr>
        <w:pStyle w:val="NormalWeb"/>
      </w:pPr>
    </w:p>
    <w:p w:rsidR="009A3D2F" w:rsidRDefault="009A3D2F" w:rsidP="003F1A86">
      <w:pPr>
        <w:pStyle w:val="NormalWeb"/>
      </w:pPr>
    </w:p>
    <w:p w:rsidR="009A3D2F" w:rsidRDefault="009A3D2F" w:rsidP="003F1A86">
      <w:pPr>
        <w:pStyle w:val="NormalWeb"/>
      </w:pPr>
    </w:p>
    <w:p w:rsidR="009A3D2F" w:rsidRDefault="009A3D2F" w:rsidP="003F1A86">
      <w:pPr>
        <w:pStyle w:val="NormalWeb"/>
      </w:pPr>
    </w:p>
    <w:p w:rsidR="009A3D2F" w:rsidRDefault="009A3D2F" w:rsidP="003F1A86">
      <w:pPr>
        <w:pStyle w:val="NormalWeb"/>
      </w:pPr>
    </w:p>
    <w:p w:rsidR="009A3D2F" w:rsidRDefault="009A3D2F" w:rsidP="003F1A86">
      <w:pPr>
        <w:pStyle w:val="NormalWeb"/>
      </w:pPr>
    </w:p>
    <w:p w:rsidR="009A3D2F" w:rsidRDefault="009A3D2F" w:rsidP="003F1A86">
      <w:pPr>
        <w:pStyle w:val="NormalWeb"/>
      </w:pPr>
    </w:p>
    <w:p w:rsidR="009A3D2F" w:rsidRDefault="009A3D2F" w:rsidP="003F1A86">
      <w:pPr>
        <w:pStyle w:val="NormalWeb"/>
      </w:pPr>
    </w:p>
    <w:p w:rsidR="009A3D2F" w:rsidRDefault="009A3D2F" w:rsidP="003F1A86">
      <w:pPr>
        <w:pStyle w:val="NormalWeb"/>
      </w:pPr>
    </w:p>
    <w:p w:rsidR="009A257D" w:rsidRDefault="009A257D" w:rsidP="003F1A86">
      <w:pPr>
        <w:pStyle w:val="NormalWeb"/>
      </w:pPr>
    </w:p>
    <w:p w:rsidR="003F1A86" w:rsidRDefault="003F1A86" w:rsidP="003F1A86">
      <w:pPr>
        <w:pStyle w:val="NormalWeb"/>
      </w:pPr>
    </w:p>
    <w:p w:rsidR="003F1A86" w:rsidRDefault="003F1A86" w:rsidP="003F1A86">
      <w:pPr>
        <w:pStyle w:val="NormalWeb"/>
      </w:pPr>
    </w:p>
    <w:p w:rsidR="003F1A86" w:rsidRPr="004E1C60" w:rsidRDefault="003F1A86" w:rsidP="003F1A86">
      <w:pPr>
        <w:pStyle w:val="NormalWeb"/>
        <w:spacing w:line="480" w:lineRule="auto"/>
        <w:jc w:val="center"/>
        <w:rPr>
          <w:b/>
        </w:rPr>
      </w:pPr>
      <w:r w:rsidRPr="00C23935">
        <w:rPr>
          <w:b/>
        </w:rPr>
        <w:lastRenderedPageBreak/>
        <w:t>LIST OF ABBREVIATIONS</w:t>
      </w:r>
    </w:p>
    <w:p w:rsidR="003F1A86" w:rsidRDefault="003F1A86" w:rsidP="003F1A86">
      <w:pPr>
        <w:pStyle w:val="NormalWeb"/>
      </w:pPr>
    </w:p>
    <w:p w:rsidR="003F1A86" w:rsidRDefault="003F1A86" w:rsidP="003F1A86">
      <w:pPr>
        <w:pStyle w:val="NormalWeb"/>
      </w:pPr>
    </w:p>
    <w:p w:rsidR="0031375C" w:rsidRDefault="0031375C" w:rsidP="003F1A86">
      <w:pPr>
        <w:pStyle w:val="NormalWeb"/>
        <w:spacing w:line="480" w:lineRule="auto"/>
      </w:pPr>
      <w:r w:rsidRPr="005C7686">
        <w:rPr>
          <w:b/>
        </w:rPr>
        <w:t xml:space="preserve">AMS </w:t>
      </w:r>
      <w:r>
        <w:t>– Agriculture and Market Support.</w:t>
      </w:r>
    </w:p>
    <w:p w:rsidR="0031375C" w:rsidRDefault="0031375C" w:rsidP="003F1A86">
      <w:pPr>
        <w:pStyle w:val="NormalWeb"/>
        <w:spacing w:line="480" w:lineRule="auto"/>
      </w:pPr>
      <w:r w:rsidRPr="005C7686">
        <w:rPr>
          <w:b/>
        </w:rPr>
        <w:t xml:space="preserve">CPFR </w:t>
      </w:r>
      <w:r>
        <w:t>– Collaborative Planning Forecasting and Replenishment.</w:t>
      </w:r>
    </w:p>
    <w:p w:rsidR="0031375C" w:rsidRDefault="0031375C" w:rsidP="003F1A86">
      <w:pPr>
        <w:pStyle w:val="NormalWeb"/>
        <w:spacing w:line="480" w:lineRule="auto"/>
      </w:pPr>
      <w:r w:rsidRPr="00B631EA">
        <w:rPr>
          <w:b/>
        </w:rPr>
        <w:t>CVI</w:t>
      </w:r>
      <w:r>
        <w:t xml:space="preserve"> – Content Validity Index</w:t>
      </w:r>
    </w:p>
    <w:p w:rsidR="0031375C" w:rsidRDefault="0031375C" w:rsidP="003F1A86">
      <w:pPr>
        <w:pStyle w:val="NormalWeb"/>
        <w:spacing w:line="480" w:lineRule="auto"/>
      </w:pPr>
      <w:r w:rsidRPr="005C7686">
        <w:rPr>
          <w:b/>
        </w:rPr>
        <w:t>EHA</w:t>
      </w:r>
      <w:r>
        <w:t xml:space="preserve"> – Emergency Humanitarian Action.</w:t>
      </w:r>
    </w:p>
    <w:p w:rsidR="0031375C" w:rsidRDefault="0031375C" w:rsidP="003F1A86">
      <w:pPr>
        <w:pStyle w:val="NormalWeb"/>
        <w:spacing w:line="480" w:lineRule="auto"/>
      </w:pPr>
      <w:r w:rsidRPr="005C7686">
        <w:rPr>
          <w:b/>
        </w:rPr>
        <w:t xml:space="preserve">ERP </w:t>
      </w:r>
      <w:r>
        <w:t>– Enterprise Resource Planning.</w:t>
      </w:r>
    </w:p>
    <w:p w:rsidR="0031375C" w:rsidRDefault="0031375C" w:rsidP="003F1A86">
      <w:pPr>
        <w:pStyle w:val="NormalWeb"/>
        <w:spacing w:line="480" w:lineRule="auto"/>
      </w:pPr>
      <w:r w:rsidRPr="005C7686">
        <w:rPr>
          <w:b/>
        </w:rPr>
        <w:t>FNS</w:t>
      </w:r>
      <w:r>
        <w:t xml:space="preserve"> – Food and Nutrition Security.</w:t>
      </w:r>
    </w:p>
    <w:p w:rsidR="0031375C" w:rsidRDefault="0031375C" w:rsidP="003F1A86">
      <w:pPr>
        <w:pStyle w:val="NormalWeb"/>
        <w:spacing w:line="480" w:lineRule="auto"/>
      </w:pPr>
      <w:r w:rsidRPr="00C37337">
        <w:rPr>
          <w:b/>
        </w:rPr>
        <w:t>GDP</w:t>
      </w:r>
      <w:r>
        <w:t xml:space="preserve"> – Gross Domestic Product.</w:t>
      </w:r>
    </w:p>
    <w:p w:rsidR="0031375C" w:rsidRDefault="0031375C" w:rsidP="003F1A86">
      <w:pPr>
        <w:pStyle w:val="NormalWeb"/>
        <w:spacing w:line="480" w:lineRule="auto"/>
      </w:pPr>
      <w:r w:rsidRPr="005C7686">
        <w:rPr>
          <w:b/>
        </w:rPr>
        <w:t>JIT</w:t>
      </w:r>
      <w:r>
        <w:t xml:space="preserve"> – Just-in-time.</w:t>
      </w:r>
    </w:p>
    <w:p w:rsidR="0031375C" w:rsidRDefault="0031375C" w:rsidP="003F1A86">
      <w:pPr>
        <w:pStyle w:val="NormalWeb"/>
        <w:spacing w:line="480" w:lineRule="auto"/>
      </w:pPr>
      <w:r w:rsidRPr="00B631EA">
        <w:rPr>
          <w:b/>
        </w:rPr>
        <w:t>NR</w:t>
      </w:r>
      <w:r>
        <w:t xml:space="preserve"> – Not relevant</w:t>
      </w:r>
    </w:p>
    <w:p w:rsidR="0031375C" w:rsidRDefault="0031375C" w:rsidP="003F1A86">
      <w:pPr>
        <w:pStyle w:val="NormalWeb"/>
        <w:spacing w:line="480" w:lineRule="auto"/>
      </w:pPr>
      <w:r w:rsidRPr="005C7686">
        <w:rPr>
          <w:b/>
        </w:rPr>
        <w:t xml:space="preserve">QRS </w:t>
      </w:r>
      <w:r>
        <w:t>– Quick Response Systems.</w:t>
      </w:r>
    </w:p>
    <w:p w:rsidR="0031375C" w:rsidRDefault="0031375C" w:rsidP="003F1A86">
      <w:pPr>
        <w:pStyle w:val="NormalWeb"/>
        <w:spacing w:line="480" w:lineRule="auto"/>
      </w:pPr>
      <w:r w:rsidRPr="005C7686">
        <w:rPr>
          <w:b/>
        </w:rPr>
        <w:t>SPSS</w:t>
      </w:r>
      <w:r>
        <w:t xml:space="preserve"> – Statistical Package for Social Scientists.</w:t>
      </w:r>
    </w:p>
    <w:p w:rsidR="0031375C" w:rsidRDefault="0031375C" w:rsidP="003F1A86">
      <w:pPr>
        <w:pStyle w:val="NormalWeb"/>
        <w:spacing w:line="480" w:lineRule="auto"/>
      </w:pPr>
      <w:r w:rsidRPr="005C7686">
        <w:rPr>
          <w:b/>
        </w:rPr>
        <w:t>TQM</w:t>
      </w:r>
      <w:r>
        <w:t xml:space="preserve"> – Total Quality Management.</w:t>
      </w:r>
    </w:p>
    <w:p w:rsidR="0031375C" w:rsidRDefault="0031375C" w:rsidP="003F1A86">
      <w:pPr>
        <w:pStyle w:val="NormalWeb"/>
        <w:spacing w:line="480" w:lineRule="auto"/>
      </w:pPr>
      <w:r w:rsidRPr="005C7686">
        <w:rPr>
          <w:b/>
        </w:rPr>
        <w:t>UMI</w:t>
      </w:r>
      <w:r>
        <w:t xml:space="preserve"> – Uganda Management Institute.</w:t>
      </w:r>
    </w:p>
    <w:p w:rsidR="0031375C" w:rsidRDefault="0031375C" w:rsidP="003F1A86">
      <w:pPr>
        <w:pStyle w:val="NormalWeb"/>
        <w:spacing w:line="480" w:lineRule="auto"/>
      </w:pPr>
      <w:r w:rsidRPr="00B631EA">
        <w:rPr>
          <w:b/>
        </w:rPr>
        <w:t>VR</w:t>
      </w:r>
      <w:r>
        <w:t xml:space="preserve"> – Very relevant</w:t>
      </w:r>
    </w:p>
    <w:p w:rsidR="0031375C" w:rsidRDefault="0031375C" w:rsidP="003F1A86">
      <w:pPr>
        <w:pStyle w:val="NormalWeb"/>
        <w:spacing w:line="480" w:lineRule="auto"/>
      </w:pPr>
      <w:r w:rsidRPr="005C7686">
        <w:rPr>
          <w:b/>
        </w:rPr>
        <w:t>WFP(U)</w:t>
      </w:r>
      <w:r>
        <w:t xml:space="preserve"> – World Food Programme, Uganda.</w:t>
      </w: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9A257D" w:rsidRDefault="009A257D" w:rsidP="003F1A86">
      <w:pPr>
        <w:pStyle w:val="NormalWeb"/>
      </w:pPr>
    </w:p>
    <w:p w:rsidR="009A257D" w:rsidRDefault="009A257D" w:rsidP="003F1A86">
      <w:pPr>
        <w:pStyle w:val="NormalWeb"/>
      </w:pPr>
    </w:p>
    <w:p w:rsidR="009A257D" w:rsidRDefault="009A257D" w:rsidP="003F1A86">
      <w:pPr>
        <w:pStyle w:val="NormalWeb"/>
      </w:pPr>
    </w:p>
    <w:p w:rsidR="009A257D" w:rsidRDefault="009A257D" w:rsidP="003F1A86">
      <w:pPr>
        <w:pStyle w:val="NormalWeb"/>
      </w:pPr>
    </w:p>
    <w:p w:rsidR="009A257D" w:rsidRDefault="009A257D" w:rsidP="003F1A86">
      <w:pPr>
        <w:pStyle w:val="NormalWeb"/>
      </w:pPr>
    </w:p>
    <w:p w:rsidR="009A257D" w:rsidRDefault="009A257D" w:rsidP="003F1A86">
      <w:pPr>
        <w:pStyle w:val="NormalWeb"/>
      </w:pPr>
    </w:p>
    <w:p w:rsidR="009A257D" w:rsidRDefault="009A257D"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jc w:val="center"/>
        <w:rPr>
          <w:b/>
        </w:rPr>
      </w:pPr>
      <w:r>
        <w:rPr>
          <w:b/>
        </w:rPr>
        <w:t>ABSTRACT</w:t>
      </w:r>
    </w:p>
    <w:p w:rsidR="00237578" w:rsidRDefault="00237578" w:rsidP="00237578">
      <w:pPr>
        <w:pStyle w:val="NormalWeb"/>
        <w:rPr>
          <w:b/>
        </w:rPr>
      </w:pPr>
    </w:p>
    <w:p w:rsidR="00AA392D" w:rsidRDefault="00A91884" w:rsidP="00AA392D">
      <w:pPr>
        <w:autoSpaceDE w:val="0"/>
        <w:autoSpaceDN w:val="0"/>
        <w:adjustRightInd w:val="0"/>
        <w:spacing w:before="240" w:line="480" w:lineRule="auto"/>
        <w:jc w:val="both"/>
      </w:pPr>
      <w:r>
        <w:t xml:space="preserve">The </w:t>
      </w:r>
      <w:r w:rsidR="00A42DD1">
        <w:t>study</w:t>
      </w:r>
      <w:r w:rsidR="00237578" w:rsidRPr="00FD08FB">
        <w:t xml:space="preserve"> investig</w:t>
      </w:r>
      <w:r w:rsidR="00A42DD1">
        <w:t>ated</w:t>
      </w:r>
      <w:r w:rsidR="00237578">
        <w:t xml:space="preserve"> the relationship between</w:t>
      </w:r>
      <w:r w:rsidR="00A42DD1">
        <w:t xml:space="preserve"> managing drivers</w:t>
      </w:r>
      <w:r w:rsidR="00237578">
        <w:t xml:space="preserve"> and operations performa</w:t>
      </w:r>
      <w:r>
        <w:t>nce at World Food Programme(U)</w:t>
      </w:r>
      <w:r w:rsidR="007D2420">
        <w:t xml:space="preserve">. The research </w:t>
      </w:r>
      <w:r>
        <w:t>o</w:t>
      </w:r>
      <w:r w:rsidR="00237578">
        <w:t>bjectives of the study were to;</w:t>
      </w:r>
      <w:r>
        <w:t xml:space="preserve"> asses</w:t>
      </w:r>
      <w:r w:rsidR="00746049">
        <w:t>s the influence of</w:t>
      </w:r>
      <w:r w:rsidR="00FE558E">
        <w:t xml:space="preserve"> driver training</w:t>
      </w:r>
      <w:r>
        <w:t xml:space="preserve"> on operations performance</w:t>
      </w:r>
      <w:r w:rsidR="00FE558E">
        <w:t>,</w:t>
      </w:r>
      <w:r>
        <w:t xml:space="preserve"> to find out how</w:t>
      </w:r>
      <w:r w:rsidR="00FE558E">
        <w:t xml:space="preserve"> driver behavior</w:t>
      </w:r>
      <w:r w:rsidR="00746049">
        <w:t xml:space="preserve"> affects operations performance and to examine how </w:t>
      </w:r>
      <w:r w:rsidR="00D71F4B">
        <w:t>managerial skills affect</w:t>
      </w:r>
      <w:r w:rsidR="00746049">
        <w:t xml:space="preserve"> </w:t>
      </w:r>
      <w:r w:rsidR="00FE558E">
        <w:t>operations performance. A cross-sectional survey design was used, with data coll</w:t>
      </w:r>
      <w:r w:rsidR="00D71F4B">
        <w:t>ected fro</w:t>
      </w:r>
      <w:r w:rsidR="00FE558E">
        <w:t xml:space="preserve">m a sample of </w:t>
      </w:r>
      <w:r w:rsidR="00881591">
        <w:t>80 respond</w:t>
      </w:r>
      <w:r w:rsidR="00746049">
        <w:t>ents using questionnaire survey and</w:t>
      </w:r>
      <w:r w:rsidR="00881591">
        <w:t xml:space="preserve"> inte</w:t>
      </w:r>
      <w:r w:rsidR="00746049">
        <w:t>rviewing methods</w:t>
      </w:r>
      <w:r w:rsidR="00881591">
        <w:t>. Data was analyzed using the statistical package for social scientists (SPSS) 16 for appropriate transformation</w:t>
      </w:r>
      <w:r w:rsidR="00751923">
        <w:t>. The study found a significant relationship between the three di</w:t>
      </w:r>
      <w:r w:rsidR="00A42DD1">
        <w:t>mensions of managing drivers</w:t>
      </w:r>
      <w:r w:rsidR="00746049">
        <w:t>;</w:t>
      </w:r>
      <w:r w:rsidR="00751923">
        <w:t xml:space="preserve"> driver training, drive</w:t>
      </w:r>
      <w:r w:rsidR="00A42DD1">
        <w:t>r behavior, managerial skills in improving</w:t>
      </w:r>
      <w:r w:rsidR="00751923">
        <w:t xml:space="preserve"> operations performance. The study concluded that giving additional attention to defensive driving, traffic regula</w:t>
      </w:r>
      <w:r w:rsidR="007D2420">
        <w:t>tions, health and safety.</w:t>
      </w:r>
      <w:r w:rsidR="00BC579F">
        <w:t xml:space="preserve"> Plus addressing constrain</w:t>
      </w:r>
      <w:r w:rsidR="00054CC2">
        <w:t>ts of motivation, experience,</w:t>
      </w:r>
      <w:r w:rsidR="00BC579F">
        <w:t xml:space="preserve"> ethics of drivers properly and resolving conflicts amicably</w:t>
      </w:r>
      <w:r w:rsidR="00054CC2">
        <w:t>, crises skills,</w:t>
      </w:r>
      <w:r w:rsidR="007D2420">
        <w:t xml:space="preserve"> time usage</w:t>
      </w:r>
      <w:r w:rsidR="00BC579F">
        <w:t xml:space="preserve"> properly would result into significant improvement</w:t>
      </w:r>
      <w:r w:rsidR="007D2420">
        <w:t>s</w:t>
      </w:r>
      <w:r w:rsidR="00BC579F">
        <w:t xml:space="preserve"> in operations performance at World Food Programme (U). The study recommended</w:t>
      </w:r>
      <w:r w:rsidR="00AA392D">
        <w:t xml:space="preserve"> that it was mandatory for all drivers to be equipped with the required necessary training in order to be able to fulfill their required obligations of timely delivery, It was further recommended that there is need for ethical training of drivers at Wor</w:t>
      </w:r>
      <w:r w:rsidR="00B90DBD">
        <w:t>ld Food Programme (U) to try to</w:t>
      </w:r>
      <w:r w:rsidR="00AA392D">
        <w:t xml:space="preserve"> mitigate the issue of unauthorized use of organizational vehicles and finally there </w:t>
      </w:r>
      <w:r w:rsidR="00441A03">
        <w:t>was</w:t>
      </w:r>
      <w:r w:rsidR="00AA392D">
        <w:t xml:space="preserve"> need for managers to issue orders to drivers that are easily</w:t>
      </w:r>
      <w:r w:rsidR="00441A03">
        <w:t xml:space="preserve"> comprehendible so that they could</w:t>
      </w:r>
      <w:r w:rsidR="00AA392D">
        <w:t xml:space="preserve"> complete amicably their required task at hand. </w:t>
      </w:r>
    </w:p>
    <w:p w:rsidR="00AA392D" w:rsidRPr="00716BBE" w:rsidRDefault="00AA392D" w:rsidP="00AA392D">
      <w:pPr>
        <w:spacing w:line="480" w:lineRule="auto"/>
      </w:pPr>
    </w:p>
    <w:p w:rsidR="00BC579F" w:rsidRDefault="00BC579F" w:rsidP="00BC579F">
      <w:pPr>
        <w:tabs>
          <w:tab w:val="left" w:pos="180"/>
        </w:tabs>
        <w:spacing w:before="240" w:line="480" w:lineRule="auto"/>
        <w:jc w:val="both"/>
      </w:pPr>
    </w:p>
    <w:p w:rsidR="00BC579F" w:rsidRDefault="00BC579F" w:rsidP="00BC579F">
      <w:pPr>
        <w:tabs>
          <w:tab w:val="left" w:pos="180"/>
        </w:tabs>
        <w:spacing w:before="240" w:line="480" w:lineRule="auto"/>
        <w:jc w:val="both"/>
      </w:pPr>
    </w:p>
    <w:p w:rsidR="00751923" w:rsidRDefault="00751923" w:rsidP="00751923">
      <w:pPr>
        <w:spacing w:before="240" w:line="480" w:lineRule="auto"/>
        <w:jc w:val="both"/>
      </w:pPr>
    </w:p>
    <w:p w:rsidR="00237578" w:rsidRPr="00237578" w:rsidRDefault="00237578" w:rsidP="00237578">
      <w:pPr>
        <w:spacing w:line="480" w:lineRule="auto"/>
        <w:ind w:left="360"/>
        <w:jc w:val="both"/>
      </w:pPr>
    </w:p>
    <w:p w:rsidR="00237578" w:rsidRPr="00237578" w:rsidRDefault="00237578" w:rsidP="00237578">
      <w:pPr>
        <w:pStyle w:val="NormalWeb"/>
        <w:sectPr w:rsidR="00237578" w:rsidRPr="00237578" w:rsidSect="00E647F9">
          <w:pgSz w:w="12240" w:h="15840"/>
          <w:pgMar w:top="1440" w:right="1350" w:bottom="720" w:left="1440" w:header="720" w:footer="720" w:gutter="0"/>
          <w:pgNumType w:fmt="lowerRoman" w:start="1"/>
          <w:cols w:space="720"/>
          <w:docGrid w:linePitch="360"/>
        </w:sectPr>
      </w:pPr>
    </w:p>
    <w:p w:rsidR="003F1A86" w:rsidRPr="00794615" w:rsidRDefault="003F1A86" w:rsidP="003F1A86">
      <w:pPr>
        <w:jc w:val="center"/>
        <w:rPr>
          <w:b/>
        </w:rPr>
      </w:pPr>
      <w:bookmarkStart w:id="1" w:name="_Toc360445389"/>
      <w:r w:rsidRPr="00794615">
        <w:rPr>
          <w:b/>
        </w:rPr>
        <w:lastRenderedPageBreak/>
        <w:t>CHAPTER ONE</w:t>
      </w:r>
      <w:bookmarkEnd w:id="1"/>
    </w:p>
    <w:p w:rsidR="003F1A86" w:rsidRPr="007C2FC8" w:rsidRDefault="003F1A86" w:rsidP="00420716">
      <w:pPr>
        <w:pStyle w:val="NormalWeb"/>
        <w:jc w:val="both"/>
      </w:pPr>
    </w:p>
    <w:p w:rsidR="003F1A86" w:rsidRPr="00794615" w:rsidRDefault="003F1A86" w:rsidP="00420716">
      <w:pPr>
        <w:jc w:val="both"/>
        <w:rPr>
          <w:b/>
        </w:rPr>
      </w:pPr>
      <w:bookmarkStart w:id="2" w:name="_Toc360445390"/>
      <w:r w:rsidRPr="00794615">
        <w:rPr>
          <w:b/>
        </w:rPr>
        <w:t>INTRODUCTION</w:t>
      </w:r>
      <w:bookmarkEnd w:id="2"/>
    </w:p>
    <w:p w:rsidR="003F1A86" w:rsidRPr="00794615" w:rsidRDefault="003F1A86" w:rsidP="00420716">
      <w:pPr>
        <w:jc w:val="both"/>
        <w:rPr>
          <w:b/>
        </w:rPr>
      </w:pPr>
      <w:bookmarkStart w:id="3" w:name="_Toc360445391"/>
      <w:r w:rsidRPr="00794615">
        <w:rPr>
          <w:b/>
        </w:rPr>
        <w:t>1.0 Introduction</w:t>
      </w:r>
      <w:bookmarkEnd w:id="3"/>
      <w:r w:rsidRPr="00794615">
        <w:rPr>
          <w:b/>
        </w:rPr>
        <w:t xml:space="preserve"> </w:t>
      </w:r>
    </w:p>
    <w:p w:rsidR="003F1A86" w:rsidRPr="00FD08FB" w:rsidRDefault="003F1A86" w:rsidP="00420716">
      <w:pPr>
        <w:jc w:val="both"/>
      </w:pPr>
    </w:p>
    <w:p w:rsidR="003F1A86" w:rsidRDefault="00B26D46" w:rsidP="00420716">
      <w:pPr>
        <w:pStyle w:val="ListParagraph"/>
        <w:spacing w:line="480" w:lineRule="auto"/>
        <w:ind w:left="270"/>
        <w:jc w:val="both"/>
      </w:pPr>
      <w:r>
        <w:t>L</w:t>
      </w:r>
      <w:r w:rsidR="003F1A86">
        <w:t>ogist</w:t>
      </w:r>
      <w:r>
        <w:t>ics is</w:t>
      </w:r>
      <w:r w:rsidR="003F1A86">
        <w:t xml:space="preserve"> central to disaster response activities, for years the aid sector’s regard for logistics has been viewed as a necessary expense rather than an important strategic component of their work. Only recently have humanitarian relief organizations began to understand the criticality and importance of relief chain management on the succes</w:t>
      </w:r>
      <w:r w:rsidR="009606B3">
        <w:t>s of disaster relief operations</w:t>
      </w:r>
      <w:r w:rsidR="003F1A86">
        <w:t xml:space="preserve"> (Beamon., 2004).</w:t>
      </w:r>
    </w:p>
    <w:p w:rsidR="003F1A86" w:rsidRPr="00FD08FB" w:rsidRDefault="003F1A86" w:rsidP="00420716">
      <w:pPr>
        <w:pStyle w:val="ListParagraph"/>
        <w:spacing w:line="480" w:lineRule="auto"/>
        <w:ind w:left="270"/>
        <w:jc w:val="both"/>
      </w:pPr>
      <w:r>
        <w:t xml:space="preserve">This study </w:t>
      </w:r>
      <w:r w:rsidRPr="00FD08FB">
        <w:t>examined</w:t>
      </w:r>
      <w:r w:rsidR="001539D1">
        <w:t xml:space="preserve"> the relationship between</w:t>
      </w:r>
      <w:r w:rsidRPr="00FD08FB">
        <w:t xml:space="preserve"> </w:t>
      </w:r>
      <w:r w:rsidR="001539D1">
        <w:t>managing drivers</w:t>
      </w:r>
      <w:r>
        <w:t xml:space="preserve"> and operations</w:t>
      </w:r>
      <w:r w:rsidRPr="00FD08FB">
        <w:t xml:space="preserve"> perfor</w:t>
      </w:r>
      <w:r>
        <w:t>mance</w:t>
      </w:r>
      <w:r w:rsidRPr="00FD08FB">
        <w:t>.</w:t>
      </w:r>
      <w:r w:rsidR="00FD0DFD">
        <w:t xml:space="preserve">  M</w:t>
      </w:r>
      <w:r w:rsidR="00FC739F">
        <w:t>anaging drivers</w:t>
      </w:r>
      <w:r>
        <w:t xml:space="preserve"> constituted driver</w:t>
      </w:r>
      <w:r w:rsidRPr="00FD08FB">
        <w:t xml:space="preserve"> training, driver behavior and managerial skill</w:t>
      </w:r>
      <w:r>
        <w:t>s as independent variables</w:t>
      </w:r>
      <w:r w:rsidRPr="00FD08FB">
        <w:t xml:space="preserve"> while</w:t>
      </w:r>
      <w:r>
        <w:t xml:space="preserve"> operations performance constituted speed of delivery, quality, cost, flexibility and dependability as the dependent variables.</w:t>
      </w:r>
    </w:p>
    <w:p w:rsidR="003F1A86" w:rsidRPr="00FD08FB" w:rsidRDefault="003F1A86" w:rsidP="00420716">
      <w:pPr>
        <w:pStyle w:val="ListParagraph"/>
        <w:spacing w:line="480" w:lineRule="auto"/>
        <w:ind w:left="270"/>
        <w:jc w:val="both"/>
      </w:pPr>
      <w:r>
        <w:t xml:space="preserve">This chapter </w:t>
      </w:r>
      <w:r w:rsidRPr="00FD08FB">
        <w:t>covered</w:t>
      </w:r>
      <w:r>
        <w:t xml:space="preserve"> </w:t>
      </w:r>
      <w:r w:rsidRPr="00FD08FB">
        <w:t>the background to the study, the statement of the problem, the purpose of the study, the objectives of the study, the research questions, the hypothesis, the significance, justification, and the scope of study.</w:t>
      </w:r>
      <w:r w:rsidRPr="00FD08FB">
        <w:tab/>
      </w:r>
    </w:p>
    <w:p w:rsidR="003F1A86" w:rsidRPr="00FD08FB" w:rsidRDefault="003F1A86" w:rsidP="00420716">
      <w:pPr>
        <w:pStyle w:val="ListParagraph"/>
        <w:jc w:val="both"/>
      </w:pPr>
    </w:p>
    <w:p w:rsidR="003F1A86" w:rsidRPr="00C07324" w:rsidRDefault="003F1A86" w:rsidP="00420716">
      <w:pPr>
        <w:pStyle w:val="ListParagraph"/>
        <w:numPr>
          <w:ilvl w:val="1"/>
          <w:numId w:val="20"/>
        </w:numPr>
        <w:jc w:val="both"/>
        <w:rPr>
          <w:b/>
        </w:rPr>
      </w:pPr>
      <w:bookmarkStart w:id="4" w:name="_Toc360445392"/>
      <w:r w:rsidRPr="00C07324">
        <w:rPr>
          <w:b/>
        </w:rPr>
        <w:t>Background to the study</w:t>
      </w:r>
      <w:bookmarkEnd w:id="4"/>
    </w:p>
    <w:p w:rsidR="003F1A86" w:rsidRPr="00C07324" w:rsidRDefault="003F1A86" w:rsidP="00420716">
      <w:pPr>
        <w:pStyle w:val="NormalWeb"/>
        <w:jc w:val="both"/>
      </w:pPr>
    </w:p>
    <w:p w:rsidR="003F1A86" w:rsidRPr="00794615" w:rsidRDefault="003F1A86" w:rsidP="00420716">
      <w:pPr>
        <w:jc w:val="both"/>
        <w:rPr>
          <w:b/>
        </w:rPr>
      </w:pPr>
      <w:bookmarkStart w:id="5" w:name="_Toc360445393"/>
      <w:r w:rsidRPr="00794615">
        <w:rPr>
          <w:b/>
        </w:rPr>
        <w:t>1.1.1 Historical Background</w:t>
      </w:r>
      <w:bookmarkEnd w:id="5"/>
    </w:p>
    <w:p w:rsidR="003F1A86" w:rsidRPr="00FD08FB" w:rsidRDefault="003F1A86" w:rsidP="00420716">
      <w:pPr>
        <w:jc w:val="both"/>
      </w:pPr>
    </w:p>
    <w:p w:rsidR="003F1A86" w:rsidRDefault="003F1A86" w:rsidP="00420716">
      <w:pPr>
        <w:spacing w:line="480" w:lineRule="auto"/>
        <w:ind w:left="450"/>
        <w:jc w:val="both"/>
      </w:pPr>
      <w:r w:rsidRPr="00FD08FB">
        <w:t xml:space="preserve"> New organizational structures and expanding computing options have dramatic</w:t>
      </w:r>
      <w:r w:rsidR="00FD0DFD">
        <w:t>ally changed the nature of managing drivers</w:t>
      </w:r>
      <w:r>
        <w:t>.</w:t>
      </w:r>
      <w:r w:rsidR="00FD0DFD">
        <w:t xml:space="preserve"> Managing drivers</w:t>
      </w:r>
      <w:r w:rsidRPr="00FD08FB">
        <w:t xml:space="preserve"> is a component</w:t>
      </w:r>
      <w:r w:rsidR="00FD0DFD">
        <w:t xml:space="preserve"> activity</w:t>
      </w:r>
      <w:r w:rsidRPr="00FD08FB">
        <w:t xml:space="preserve"> of logistic</w:t>
      </w:r>
      <w:r>
        <w:t>s management.</w:t>
      </w:r>
      <w:r w:rsidRPr="00FD08FB">
        <w:t xml:space="preserve"> Logistics management has evolved over the years from the building of the pyramids to the relief of hunger in Africa. Throughout the history of mankind wars have been won and lost through logistics strengths and capabilities or the luck of </w:t>
      </w:r>
      <w:r w:rsidR="003A5B7A">
        <w:t xml:space="preserve">them </w:t>
      </w:r>
      <w:r>
        <w:t xml:space="preserve">( Martin Christopher, </w:t>
      </w:r>
      <w:r w:rsidRPr="00FD08FB">
        <w:t xml:space="preserve">2005). </w:t>
      </w:r>
    </w:p>
    <w:p w:rsidR="003F1A86" w:rsidRDefault="003F1A86" w:rsidP="00420716">
      <w:pPr>
        <w:spacing w:line="480" w:lineRule="auto"/>
        <w:ind w:left="450"/>
        <w:jc w:val="both"/>
      </w:pPr>
      <w:r w:rsidRPr="00FD08FB">
        <w:lastRenderedPageBreak/>
        <w:t>Twenty years ago, maintaining</w:t>
      </w:r>
      <w:r w:rsidR="009D24C8">
        <w:t xml:space="preserve"> organizational</w:t>
      </w:r>
      <w:r w:rsidRPr="00FD08FB">
        <w:t xml:space="preserve"> equipment</w:t>
      </w:r>
      <w:r w:rsidR="009D24C8">
        <w:t xml:space="preserve"> i.e. trucks, assets etc</w:t>
      </w:r>
      <w:r w:rsidRPr="00FD08FB">
        <w:t xml:space="preserve"> was the only responsibility that fleet managers had he/she did this when a budget was allocated to him/her by uppe</w:t>
      </w:r>
      <w:r w:rsidR="00570F61">
        <w:t>r management But today logistics</w:t>
      </w:r>
      <w:r w:rsidRPr="00FD08FB">
        <w:t xml:space="preserve"> management has expanded from “fleet “only to involve total maintenance, </w:t>
      </w:r>
      <w:r>
        <w:t>from operations specialists to m</w:t>
      </w:r>
      <w:r w:rsidRPr="00FD08FB">
        <w:t>arketing and communication experts, from hoarding resources to sharing, from a total focus on cost to total customer satisfaction, from focus on downtime to one on reliability, from viewing departments as separate entities to embracing cross-functional responsibilities and outcomes, from total ownership of all equipment to maximization of capital and technology, from owning and operating fuel sites to a combination of strategies and finally from out sourcing warranty work to becomin</w:t>
      </w:r>
      <w:r w:rsidR="00203F41">
        <w:t>g certified to do it ‘in house’</w:t>
      </w:r>
      <w:r>
        <w:t>( Kenneth Lycons, 2003).</w:t>
      </w:r>
    </w:p>
    <w:p w:rsidR="003F1A86" w:rsidRPr="00017FF8" w:rsidRDefault="003F1A86" w:rsidP="00420716">
      <w:pPr>
        <w:pStyle w:val="NormalWeb"/>
        <w:jc w:val="both"/>
      </w:pPr>
    </w:p>
    <w:p w:rsidR="003F1A86" w:rsidRPr="00794615" w:rsidRDefault="003F1A86" w:rsidP="00420716">
      <w:pPr>
        <w:jc w:val="both"/>
        <w:rPr>
          <w:b/>
        </w:rPr>
      </w:pPr>
      <w:bookmarkStart w:id="6" w:name="_Toc360445394"/>
      <w:r w:rsidRPr="00794615">
        <w:rPr>
          <w:b/>
        </w:rPr>
        <w:t>1.1.2 Theoretical Background</w:t>
      </w:r>
      <w:bookmarkEnd w:id="6"/>
      <w:r w:rsidRPr="00794615">
        <w:rPr>
          <w:b/>
        </w:rPr>
        <w:t xml:space="preserve"> </w:t>
      </w:r>
    </w:p>
    <w:p w:rsidR="003F1A86" w:rsidRPr="00FD08FB" w:rsidRDefault="003F1A86" w:rsidP="00420716">
      <w:pPr>
        <w:jc w:val="both"/>
      </w:pPr>
      <w:r w:rsidRPr="00FD08FB">
        <w:t xml:space="preserve"> </w:t>
      </w:r>
    </w:p>
    <w:p w:rsidR="003F1A86" w:rsidRDefault="003F1A86" w:rsidP="00420716">
      <w:pPr>
        <w:spacing w:line="480" w:lineRule="auto"/>
        <w:ind w:left="450"/>
        <w:jc w:val="both"/>
      </w:pPr>
      <w:r>
        <w:t xml:space="preserve">The study was informed by the Contingency theory of operations management. Contingency theory according to Jay Galbraith (1973) is an outgrowth of the systems design and states that there is no one best way to organize plus anyway of organizing is not equally effective. This run counters to the optimizing notions of many rational theorists. Jay Galbraith (1973 ) added that in Contingency theory the best way to organize depends on the nature of the environment to which the organization relates. The contingency theory is guided by the general orienting hypothesis that organizations whose internal features best match the demands of their environments will achieve the best adaption and that the amount of uncertainty, rate of change in an environment impacts the development of internal features of organizations. In addition different subunits within an organization may confront different external demands furthermore, the </w:t>
      </w:r>
      <w:r>
        <w:lastRenderedPageBreak/>
        <w:t>more differentiated the more difficult it will be to coordinate the activities of the subunits and more resources needed to be applied for coordination as argued by Lawrence and Lorsch (1967).</w:t>
      </w:r>
    </w:p>
    <w:p w:rsidR="003F1A86" w:rsidRDefault="003F1A86" w:rsidP="00420716">
      <w:pPr>
        <w:spacing w:line="480" w:lineRule="auto"/>
        <w:ind w:left="450"/>
        <w:jc w:val="both"/>
      </w:pPr>
      <w:r>
        <w:t xml:space="preserve"> This mindset is further radically different from the influence of the scientific management, which advocated the best method approach, particularly in the task design. Within the realm of management, Contingency theory has progressed into two separate directions, that is approaches in the leadership style and organizational design according to Laster and Parnell, (2007). </w:t>
      </w:r>
    </w:p>
    <w:p w:rsidR="003F1A86" w:rsidRPr="00714610" w:rsidRDefault="003F1A86" w:rsidP="00420716">
      <w:pPr>
        <w:spacing w:line="480" w:lineRule="auto"/>
        <w:ind w:left="450"/>
        <w:jc w:val="both"/>
      </w:pPr>
      <w:r>
        <w:t>Jay Galbaith’s view is similar to systems design in that it stresses information flows but adds that as uncertainty increases the amount of information required for decision making also increases. That is various structural arrangements, such as rules, hierarchy and decentralization are mechanisms determining the information-processing capacity of the system. So the contingency theory was applied to both management and organizational operation</w:t>
      </w:r>
      <w:r w:rsidR="00FA1D1E">
        <w:t>s in this case managing drivers as a logistical activity</w:t>
      </w:r>
      <w:r>
        <w:t xml:space="preserve"> and operations performance.</w:t>
      </w:r>
    </w:p>
    <w:p w:rsidR="003F1A86" w:rsidRPr="00C07324" w:rsidRDefault="003F1A86" w:rsidP="00420716">
      <w:pPr>
        <w:pStyle w:val="NormalWeb"/>
        <w:jc w:val="both"/>
      </w:pPr>
    </w:p>
    <w:p w:rsidR="003F1A86" w:rsidRDefault="003F1A86" w:rsidP="00420716">
      <w:pPr>
        <w:spacing w:line="480" w:lineRule="auto"/>
        <w:jc w:val="both"/>
        <w:rPr>
          <w:b/>
        </w:rPr>
      </w:pPr>
      <w:bookmarkStart w:id="7" w:name="_Toc360445395"/>
      <w:r w:rsidRPr="00794615">
        <w:rPr>
          <w:b/>
        </w:rPr>
        <w:t>1.1.3 Conceptual Background</w:t>
      </w:r>
      <w:bookmarkEnd w:id="7"/>
      <w:r w:rsidRPr="00794615">
        <w:rPr>
          <w:b/>
        </w:rPr>
        <w:t xml:space="preserve"> </w:t>
      </w:r>
    </w:p>
    <w:p w:rsidR="003F1A86" w:rsidRPr="00C07324" w:rsidRDefault="00887177" w:rsidP="00420716">
      <w:pPr>
        <w:pStyle w:val="NormalWeb"/>
        <w:spacing w:line="480" w:lineRule="auto"/>
        <w:ind w:left="450"/>
        <w:jc w:val="both"/>
      </w:pPr>
      <w:r>
        <w:t>Employee</w:t>
      </w:r>
      <w:r w:rsidR="001F5DD0">
        <w:t xml:space="preserve"> Management is managing employees</w:t>
      </w:r>
      <w:r w:rsidR="003F1A86" w:rsidRPr="00FD08FB">
        <w:t xml:space="preserve"> in order to achieve</w:t>
      </w:r>
      <w:r w:rsidR="003F1A86">
        <w:t xml:space="preserve"> operation’s</w:t>
      </w:r>
      <w:r w:rsidR="003F1A86" w:rsidRPr="00FD08FB">
        <w:t xml:space="preserve"> efficiency, that is Managing, like all other practices is an art, it is a knowhow, it is doing things in light </w:t>
      </w:r>
      <w:r>
        <w:t xml:space="preserve">of the realities of a situation </w:t>
      </w:r>
      <w:r w:rsidR="003F1A86">
        <w:t xml:space="preserve">( Knootz, </w:t>
      </w:r>
      <w:r w:rsidR="003F1A86" w:rsidRPr="00FD08FB">
        <w:t>2005)</w:t>
      </w:r>
      <w:r w:rsidR="003F1A86">
        <w:t>.</w:t>
      </w:r>
      <w:r w:rsidR="003F1A86" w:rsidRPr="00FD08FB">
        <w:t>It has been studied b</w:t>
      </w:r>
      <w:r w:rsidR="006F1052">
        <w:t>efore that management may affect</w:t>
      </w:r>
      <w:r w:rsidR="003F1A86" w:rsidRPr="00FD08FB">
        <w:t xml:space="preserve"> performance of organizations. It is a strategic and integrated process that delivers sustained success to an organization</w:t>
      </w:r>
      <w:r w:rsidR="003F1A86">
        <w:t xml:space="preserve"> (Michael Armstrong, </w:t>
      </w:r>
      <w:r w:rsidR="003F1A86" w:rsidRPr="00FD08FB">
        <w:t>2003). In this case WFP (U), by improving the</w:t>
      </w:r>
      <w:r w:rsidR="003F1A86">
        <w:t xml:space="preserve"> operations</w:t>
      </w:r>
      <w:r w:rsidR="003F1A86" w:rsidRPr="00FD08FB">
        <w:t xml:space="preserve"> performance of people who work in them and by developing the capabilities of individual contributors and teams.</w:t>
      </w:r>
      <w:r w:rsidR="003F1A86">
        <w:t xml:space="preserve"> The </w:t>
      </w:r>
      <w:r w:rsidR="003F1A86">
        <w:lastRenderedPageBreak/>
        <w:t>concepts in this study relate to operations management which includes</w:t>
      </w:r>
      <w:r w:rsidR="003F1A86" w:rsidRPr="00F105E4">
        <w:rPr>
          <w:i/>
        </w:rPr>
        <w:t xml:space="preserve"> inter alia</w:t>
      </w:r>
      <w:r w:rsidR="003F1A86" w:rsidRPr="00F105E4">
        <w:t xml:space="preserve"> layout</w:t>
      </w:r>
      <w:r w:rsidR="003F1A86">
        <w:t xml:space="preserve"> of facilities/resour</w:t>
      </w:r>
      <w:r w:rsidR="004548E8">
        <w:t>ces, determination of capacity, design</w:t>
      </w:r>
      <w:r w:rsidR="003F1A86">
        <w:t xml:space="preserve"> of jobs, activity scheduling, quality control, control and planning of inventories. The existing body of knowledge in operations management as reflected in the teaching of the subject largely consists of a number of techniques and practices for problem solving, decision making and analysis in these areas. These are fairly well developed yet there is relatively, a lack of theory and a conceptual framework to allow the practitioner to determine the appropriateness or feasibility of such techniques and practices, to recognize the implications of action in one area for the entire operating system and corporate objectives and to appreciate the constraints on the operations manager which limit his courses of action. The need to develop theories, concepts and to contribute to the development of such a body of basic knowledge is now widely recognized (Barbara Morris, 1978).</w:t>
      </w:r>
    </w:p>
    <w:p w:rsidR="003F1A86" w:rsidRPr="00B75F0C" w:rsidRDefault="003F1A86" w:rsidP="00420716">
      <w:pPr>
        <w:pStyle w:val="NormalWeb"/>
        <w:jc w:val="both"/>
      </w:pPr>
    </w:p>
    <w:p w:rsidR="003F1A86" w:rsidRPr="00794615" w:rsidRDefault="003F1A86" w:rsidP="00420716">
      <w:pPr>
        <w:pStyle w:val="NormalWeb"/>
        <w:spacing w:line="480" w:lineRule="auto"/>
        <w:jc w:val="both"/>
        <w:rPr>
          <w:b/>
        </w:rPr>
      </w:pPr>
      <w:bookmarkStart w:id="8" w:name="_Toc360445396"/>
      <w:r w:rsidRPr="00794615">
        <w:rPr>
          <w:b/>
        </w:rPr>
        <w:t>1.1.4 Contextual Background</w:t>
      </w:r>
      <w:bookmarkEnd w:id="8"/>
    </w:p>
    <w:p w:rsidR="003F1A86" w:rsidRDefault="003F1A86" w:rsidP="00420716">
      <w:pPr>
        <w:spacing w:line="480" w:lineRule="auto"/>
        <w:ind w:left="360"/>
        <w:jc w:val="both"/>
      </w:pPr>
      <w:r w:rsidRPr="00FD08FB">
        <w:t>The World Food Programme (WFP) is the United Nations frontline against world hunger originally started internationally in 1961. It is the largest and longest serving humanitarian agency in Uganda. Currently WFP Uganda focuses on three priority areas namely; Emergency Humanitarian Action (EHA), Food and Nutrition Security (FNS), and Agric</w:t>
      </w:r>
      <w:r w:rsidR="00A81556">
        <w:t>ulture and Market Support (AMS)</w:t>
      </w:r>
      <w:r>
        <w:t xml:space="preserve"> ( World Food Progamme (U) Newsletter, June 2013 ).</w:t>
      </w:r>
      <w:r w:rsidR="00A81556">
        <w:t xml:space="preserve"> </w:t>
      </w:r>
      <w:r>
        <w:t>Many humanitarian organizations are engaged in long term development activities as well as disaster management activities supporting people affected by disasters. Humanitarian operations consist of a diverse range of activities, therefore logistics in this context can have a broader scope that includes security, driver supervision and information technolog</w:t>
      </w:r>
      <w:r w:rsidR="00912CD9">
        <w:t>y than in the commercial sector</w:t>
      </w:r>
      <w:r>
        <w:t xml:space="preserve"> ( Beamon., 2004). </w:t>
      </w:r>
    </w:p>
    <w:p w:rsidR="003F1A86" w:rsidRDefault="00494C42" w:rsidP="00420716">
      <w:pPr>
        <w:spacing w:line="480" w:lineRule="auto"/>
        <w:ind w:left="450"/>
        <w:jc w:val="both"/>
      </w:pPr>
      <w:r>
        <w:lastRenderedPageBreak/>
        <w:t>Humanitarian logistics activities</w:t>
      </w:r>
      <w:r w:rsidR="003F1A86">
        <w:t xml:space="preserve"> are actors in a broader supply chain and this s</w:t>
      </w:r>
      <w:r w:rsidR="00F72330">
        <w:t>tudy will try to show how effective</w:t>
      </w:r>
      <w:r w:rsidR="003F1A86">
        <w:t xml:space="preserve"> management can help build logistics capacity by managing drivers integrate effectively and efficiently into the humanitarian supply chain and in doing so build better </w:t>
      </w:r>
      <w:r>
        <w:t>links with other logistics activities,</w:t>
      </w:r>
      <w:r w:rsidR="003F1A86">
        <w:t xml:space="preserve"> this should </w:t>
      </w:r>
      <w:r>
        <w:t>affect</w:t>
      </w:r>
      <w:r w:rsidR="00912CD9">
        <w:t xml:space="preserve"> operation’s performance</w:t>
      </w:r>
      <w:r w:rsidR="003F1A86">
        <w:t xml:space="preserve"> ( Mentzer.,.2001).</w:t>
      </w:r>
    </w:p>
    <w:p w:rsidR="003F1A86" w:rsidRPr="005549DC" w:rsidRDefault="00282817" w:rsidP="00420716">
      <w:pPr>
        <w:spacing w:line="480" w:lineRule="auto"/>
        <w:ind w:left="450"/>
        <w:jc w:val="both"/>
      </w:pPr>
      <w:r>
        <w:t xml:space="preserve"> Logistics activities</w:t>
      </w:r>
      <w:r w:rsidR="003F1A86">
        <w:t xml:space="preserve"> have traditionally been marginalized within organizations, logisticians have been “Pigeonholed” in the field. Making it hard to attract ideas towards management this has contributed to a silo mentality in regards to logistics within humanitarian organizations of which World Food Programme (U) is no except</w:t>
      </w:r>
      <w:r>
        <w:t>ion to the rule. Logistics activities</w:t>
      </w:r>
      <w:r w:rsidR="003F1A86">
        <w:t xml:space="preserve"> are only considered as a function to support humanitarian organizational activities. ( Beamon. and Balcik,2</w:t>
      </w:r>
      <w:r>
        <w:t>008 ). All these logistics activities</w:t>
      </w:r>
      <w:r w:rsidR="003F1A86">
        <w:t xml:space="preserve"> have to be properly utilized to impact on the whole organizational operations performance hence this study will show</w:t>
      </w:r>
      <w:r>
        <w:t xml:space="preserve"> that managing drivers effectively</w:t>
      </w:r>
      <w:r w:rsidR="003F1A86">
        <w:t xml:space="preserve"> contributes to the organization’s operations performance too like any other logi</w:t>
      </w:r>
      <w:r>
        <w:t>stics activity</w:t>
      </w:r>
      <w:r w:rsidR="003F1A86">
        <w:t xml:space="preserve"> (Landgren, 2009 ).</w:t>
      </w: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CC26FF" w:rsidRDefault="00CC26FF"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Pr="008D4B6A" w:rsidRDefault="003F1A86" w:rsidP="00420716">
      <w:pPr>
        <w:pStyle w:val="NormalWeb"/>
        <w:jc w:val="both"/>
      </w:pPr>
    </w:p>
    <w:p w:rsidR="003F1A86" w:rsidRPr="009F45D4" w:rsidRDefault="003F1A86" w:rsidP="00420716">
      <w:pPr>
        <w:pStyle w:val="ListParagraph"/>
        <w:numPr>
          <w:ilvl w:val="1"/>
          <w:numId w:val="20"/>
        </w:numPr>
        <w:spacing w:line="480" w:lineRule="auto"/>
        <w:jc w:val="both"/>
        <w:rPr>
          <w:b/>
        </w:rPr>
      </w:pPr>
      <w:bookmarkStart w:id="9" w:name="_Toc360445397"/>
      <w:r w:rsidRPr="009F45D4">
        <w:rPr>
          <w:b/>
        </w:rPr>
        <w:t>Statement of the Problem</w:t>
      </w:r>
      <w:bookmarkEnd w:id="9"/>
    </w:p>
    <w:p w:rsidR="003F1A86" w:rsidRDefault="003F1A86" w:rsidP="00420716">
      <w:pPr>
        <w:pStyle w:val="ListParagraph"/>
        <w:spacing w:line="480" w:lineRule="auto"/>
        <w:ind w:left="360"/>
        <w:jc w:val="both"/>
      </w:pPr>
      <w:r>
        <w:t>World Food Programme (U) is committed to timely delivery of food to refugees for example Karamoja in Northern Uganda. And In 2011 World Food Programme (U) managed to reach 182,000 refugees in Karamoja by distributing 500 tons of food items per week. Unfortunately at the fall of may 2012, refugees in Karamoja started to receive about 400 tons of food items per week due to World Food Programme (U) operational difficulties such as delayed deliveries attributed to</w:t>
      </w:r>
      <w:r w:rsidR="003F30FC">
        <w:t xml:space="preserve"> quality of</w:t>
      </w:r>
      <w:r>
        <w:t xml:space="preserve"> drivers (Humanitarian news and analysis, 2012). So with the reduction in tons of food items per week World Food Programme (U) had to reduce daily food rations which are below the minimum daily energy requirements for its refugees. And yet if this situation is prolonged can result into consequences such as poorly malnourished refugees, Camp food thefts</w:t>
      </w:r>
      <w:r w:rsidRPr="00017FF8">
        <w:t xml:space="preserve"> </w:t>
      </w:r>
      <w:r>
        <w:t>, disagreements and camp violence. Despite the fact that operational difficulties varied at World Food Programme (U), this study focused on managing drivers to improve delivery operations.</w:t>
      </w:r>
    </w:p>
    <w:p w:rsidR="003F1A86" w:rsidRPr="009F45D4" w:rsidRDefault="003F1A86" w:rsidP="00420716">
      <w:pPr>
        <w:pStyle w:val="ListParagraph"/>
        <w:spacing w:line="480" w:lineRule="auto"/>
        <w:ind w:left="360"/>
        <w:jc w:val="both"/>
        <w:rPr>
          <w:b/>
        </w:rPr>
      </w:pPr>
    </w:p>
    <w:p w:rsidR="003F1A86" w:rsidRPr="00794615" w:rsidRDefault="003F1A86" w:rsidP="00420716">
      <w:pPr>
        <w:jc w:val="both"/>
        <w:rPr>
          <w:b/>
        </w:rPr>
      </w:pPr>
      <w:bookmarkStart w:id="10" w:name="_Toc360445398"/>
      <w:r w:rsidRPr="00794615">
        <w:rPr>
          <w:b/>
        </w:rPr>
        <w:t>1.3 Purpose of the Study</w:t>
      </w:r>
      <w:bookmarkEnd w:id="10"/>
      <w:r w:rsidRPr="00794615">
        <w:rPr>
          <w:b/>
        </w:rPr>
        <w:t xml:space="preserve"> </w:t>
      </w:r>
    </w:p>
    <w:p w:rsidR="003F1A86" w:rsidRPr="00FD08FB" w:rsidRDefault="003F1A86" w:rsidP="00420716">
      <w:pPr>
        <w:jc w:val="both"/>
      </w:pPr>
    </w:p>
    <w:p w:rsidR="003F1A86" w:rsidRDefault="003F1A86" w:rsidP="00420716">
      <w:pPr>
        <w:spacing w:line="480" w:lineRule="auto"/>
        <w:ind w:left="360"/>
        <w:jc w:val="both"/>
      </w:pPr>
      <w:r w:rsidRPr="00FD08FB">
        <w:t>The purpose of this</w:t>
      </w:r>
      <w:r>
        <w:t xml:space="preserve"> study was</w:t>
      </w:r>
      <w:r w:rsidRPr="00FD08FB">
        <w:t xml:space="preserve"> to investig</w:t>
      </w:r>
      <w:r>
        <w:t>ate the relationship between</w:t>
      </w:r>
      <w:r w:rsidR="00B50D8E">
        <w:t xml:space="preserve"> managing drivers</w:t>
      </w:r>
      <w:r>
        <w:t xml:space="preserve"> and operations performance at World Food Programme(U).</w:t>
      </w: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432B1B" w:rsidRDefault="00432B1B" w:rsidP="00420716">
      <w:pPr>
        <w:pStyle w:val="NormalWeb"/>
        <w:jc w:val="both"/>
      </w:pPr>
    </w:p>
    <w:p w:rsidR="00432B1B" w:rsidRDefault="00432B1B" w:rsidP="00420716">
      <w:pPr>
        <w:pStyle w:val="NormalWeb"/>
        <w:jc w:val="both"/>
      </w:pPr>
    </w:p>
    <w:p w:rsidR="003F1A86" w:rsidRDefault="003F1A86" w:rsidP="00420716">
      <w:pPr>
        <w:pStyle w:val="NormalWeb"/>
        <w:jc w:val="both"/>
      </w:pPr>
    </w:p>
    <w:p w:rsidR="003F1A86" w:rsidRPr="008D4B6A" w:rsidRDefault="003F1A86" w:rsidP="00420716">
      <w:pPr>
        <w:pStyle w:val="NormalWeb"/>
        <w:jc w:val="both"/>
      </w:pPr>
    </w:p>
    <w:p w:rsidR="003F1A86" w:rsidRPr="00FA1A05" w:rsidRDefault="003F1A86" w:rsidP="00420716">
      <w:pPr>
        <w:pStyle w:val="ListParagraph"/>
        <w:numPr>
          <w:ilvl w:val="1"/>
          <w:numId w:val="20"/>
        </w:numPr>
        <w:jc w:val="both"/>
        <w:rPr>
          <w:b/>
        </w:rPr>
      </w:pPr>
      <w:bookmarkStart w:id="11" w:name="_Toc360445399"/>
      <w:r w:rsidRPr="00FA1A05">
        <w:rPr>
          <w:b/>
        </w:rPr>
        <w:t>Specific Objectives</w:t>
      </w:r>
      <w:bookmarkEnd w:id="11"/>
      <w:r w:rsidRPr="00FA1A05">
        <w:rPr>
          <w:b/>
        </w:rPr>
        <w:t xml:space="preserve"> </w:t>
      </w:r>
    </w:p>
    <w:p w:rsidR="003F1A86" w:rsidRDefault="003F1A86" w:rsidP="00420716">
      <w:pPr>
        <w:pStyle w:val="NormalWeb"/>
        <w:ind w:left="360"/>
        <w:jc w:val="both"/>
      </w:pPr>
    </w:p>
    <w:p w:rsidR="003F1A86" w:rsidRPr="00FA1A05" w:rsidRDefault="003F1A86" w:rsidP="00420716">
      <w:pPr>
        <w:pStyle w:val="NormalWeb"/>
        <w:ind w:left="360"/>
        <w:jc w:val="both"/>
      </w:pPr>
      <w:r>
        <w:t>The study was guided by the following objectives:</w:t>
      </w:r>
    </w:p>
    <w:p w:rsidR="003F1A86" w:rsidRPr="00794615" w:rsidRDefault="003F1A86" w:rsidP="00420716">
      <w:pPr>
        <w:jc w:val="both"/>
        <w:rPr>
          <w:b/>
        </w:rPr>
      </w:pPr>
    </w:p>
    <w:p w:rsidR="003F1A86" w:rsidRPr="00FD08FB" w:rsidRDefault="003F1A86" w:rsidP="00420716">
      <w:pPr>
        <w:spacing w:line="480" w:lineRule="auto"/>
        <w:ind w:left="360"/>
        <w:jc w:val="both"/>
      </w:pPr>
      <w:r w:rsidRPr="00FD08FB">
        <w:rPr>
          <w:b/>
        </w:rPr>
        <w:t xml:space="preserve">(i)  </w:t>
      </w:r>
      <w:r w:rsidR="00DB686F">
        <w:t>To assess the influence</w:t>
      </w:r>
      <w:r>
        <w:t xml:space="preserve"> of driver training</w:t>
      </w:r>
      <w:r w:rsidR="00DB686F">
        <w:t xml:space="preserve"> on</w:t>
      </w:r>
      <w:r>
        <w:t xml:space="preserve"> operations</w:t>
      </w:r>
      <w:r w:rsidRPr="00FD08FB">
        <w:t xml:space="preserve"> performance at World food programme (U).</w:t>
      </w:r>
    </w:p>
    <w:p w:rsidR="003F1A86" w:rsidRPr="00FD08FB" w:rsidRDefault="003F1A86" w:rsidP="00420716">
      <w:pPr>
        <w:spacing w:line="480" w:lineRule="auto"/>
        <w:ind w:left="360"/>
        <w:jc w:val="both"/>
      </w:pPr>
      <w:r w:rsidRPr="00FD08FB">
        <w:t>(ii</w:t>
      </w:r>
      <w:r>
        <w:t>) To find</w:t>
      </w:r>
      <w:r w:rsidR="00DB686F">
        <w:t xml:space="preserve"> out how driver behavior affects</w:t>
      </w:r>
      <w:r>
        <w:t xml:space="preserve"> operations performance at</w:t>
      </w:r>
      <w:r w:rsidRPr="00FD08FB">
        <w:t xml:space="preserve"> World Food Programme (U).</w:t>
      </w:r>
    </w:p>
    <w:p w:rsidR="003F1A86" w:rsidRDefault="003F1A86" w:rsidP="00420716">
      <w:pPr>
        <w:spacing w:line="480" w:lineRule="auto"/>
        <w:ind w:left="360"/>
        <w:jc w:val="both"/>
      </w:pPr>
      <w:r w:rsidRPr="00FD08FB">
        <w:t>(iii</w:t>
      </w:r>
      <w:r>
        <w:t>) To examine how managerial skills affects operations performance at</w:t>
      </w:r>
      <w:r w:rsidRPr="00FD08FB">
        <w:t xml:space="preserve"> World Food Programme (</w:t>
      </w:r>
      <w:r>
        <w:t>U).</w:t>
      </w:r>
    </w:p>
    <w:p w:rsidR="003F1A86" w:rsidRPr="00320CA9" w:rsidRDefault="003F1A86" w:rsidP="00420716">
      <w:pPr>
        <w:pStyle w:val="NormalWeb"/>
        <w:jc w:val="both"/>
      </w:pPr>
    </w:p>
    <w:p w:rsidR="003F1A86" w:rsidRPr="00794615" w:rsidRDefault="003F1A86" w:rsidP="00420716">
      <w:pPr>
        <w:spacing w:line="480" w:lineRule="auto"/>
        <w:jc w:val="both"/>
        <w:rPr>
          <w:b/>
        </w:rPr>
      </w:pPr>
      <w:bookmarkStart w:id="12" w:name="_Toc360445400"/>
      <w:r w:rsidRPr="00794615">
        <w:rPr>
          <w:b/>
        </w:rPr>
        <w:t>1.5 Research Questions</w:t>
      </w:r>
      <w:bookmarkEnd w:id="12"/>
      <w:r w:rsidRPr="00794615">
        <w:rPr>
          <w:b/>
        </w:rPr>
        <w:t xml:space="preserve"> </w:t>
      </w:r>
    </w:p>
    <w:p w:rsidR="003F1A86" w:rsidRPr="00FD08FB" w:rsidRDefault="003F1A86" w:rsidP="00420716">
      <w:pPr>
        <w:spacing w:line="480" w:lineRule="auto"/>
        <w:ind w:left="270"/>
        <w:jc w:val="both"/>
      </w:pPr>
      <w:r w:rsidRPr="00FD08FB">
        <w:t>(i) What is the</w:t>
      </w:r>
      <w:r w:rsidR="00DB686F">
        <w:t xml:space="preserve"> influence</w:t>
      </w:r>
      <w:r>
        <w:t xml:space="preserve"> of driver training</w:t>
      </w:r>
      <w:r w:rsidRPr="00FD08FB">
        <w:t xml:space="preserve"> on the</w:t>
      </w:r>
      <w:r>
        <w:t xml:space="preserve"> operations</w:t>
      </w:r>
      <w:r w:rsidRPr="00FD08FB">
        <w:t xml:space="preserve"> performance at world food programme (U)?</w:t>
      </w:r>
    </w:p>
    <w:p w:rsidR="003F1A86" w:rsidRPr="00FD08FB" w:rsidRDefault="003F1A86" w:rsidP="00420716">
      <w:pPr>
        <w:spacing w:line="480" w:lineRule="auto"/>
        <w:ind w:left="270"/>
        <w:jc w:val="both"/>
      </w:pPr>
      <w:r>
        <w:t>(ii)</w:t>
      </w:r>
      <w:r w:rsidR="00DB686F">
        <w:t xml:space="preserve"> How does driver behavior affect</w:t>
      </w:r>
      <w:r>
        <w:t xml:space="preserve"> operations performance</w:t>
      </w:r>
      <w:r w:rsidRPr="00FD08FB">
        <w:t xml:space="preserve"> at World Food Programme (U)?</w:t>
      </w:r>
    </w:p>
    <w:p w:rsidR="003F1A86" w:rsidRDefault="003F1A86" w:rsidP="00420716">
      <w:pPr>
        <w:spacing w:line="480" w:lineRule="auto"/>
        <w:ind w:left="270"/>
        <w:jc w:val="both"/>
      </w:pPr>
      <w:r w:rsidRPr="00FD08FB">
        <w:t>(i</w:t>
      </w:r>
      <w:r>
        <w:t>ii) How</w:t>
      </w:r>
      <w:r w:rsidR="00DB686F">
        <w:t xml:space="preserve"> does</w:t>
      </w:r>
      <w:r>
        <w:t xml:space="preserve"> managerial skills affect operations performance</w:t>
      </w:r>
      <w:r w:rsidRPr="00FD08FB">
        <w:t xml:space="preserve"> at World Food Programme (U)?</w:t>
      </w:r>
    </w:p>
    <w:p w:rsidR="003F1A86" w:rsidRPr="008F42E4" w:rsidRDefault="003F1A86" w:rsidP="00420716">
      <w:pPr>
        <w:pStyle w:val="NormalWeb"/>
        <w:jc w:val="both"/>
      </w:pPr>
    </w:p>
    <w:p w:rsidR="003F1A86" w:rsidRPr="00794615" w:rsidRDefault="003F1A86" w:rsidP="00420716">
      <w:pPr>
        <w:spacing w:line="480" w:lineRule="auto"/>
        <w:jc w:val="both"/>
        <w:rPr>
          <w:b/>
        </w:rPr>
      </w:pPr>
      <w:bookmarkStart w:id="13" w:name="_Toc360445401"/>
      <w:r w:rsidRPr="00794615">
        <w:rPr>
          <w:b/>
        </w:rPr>
        <w:t>1.6 Research Hypothesis</w:t>
      </w:r>
      <w:bookmarkEnd w:id="13"/>
      <w:r w:rsidRPr="00794615">
        <w:rPr>
          <w:b/>
        </w:rPr>
        <w:t xml:space="preserve"> </w:t>
      </w:r>
    </w:p>
    <w:p w:rsidR="003F1A86" w:rsidRPr="00FD08FB" w:rsidRDefault="00C2419B" w:rsidP="00420716">
      <w:pPr>
        <w:spacing w:line="480" w:lineRule="auto"/>
        <w:ind w:left="360"/>
        <w:jc w:val="both"/>
      </w:pPr>
      <w:r>
        <w:t>(i) Driver training significantly influences</w:t>
      </w:r>
      <w:r w:rsidR="003F1A86">
        <w:t xml:space="preserve"> operations</w:t>
      </w:r>
      <w:r w:rsidR="003F1A86" w:rsidRPr="00FD08FB">
        <w:t xml:space="preserve"> performance at World Food Programme (U).</w:t>
      </w:r>
    </w:p>
    <w:p w:rsidR="003F1A86" w:rsidRPr="00FD08FB" w:rsidRDefault="003F1A86" w:rsidP="00420716">
      <w:pPr>
        <w:spacing w:line="480" w:lineRule="auto"/>
        <w:ind w:left="360"/>
        <w:jc w:val="both"/>
      </w:pPr>
      <w:r w:rsidRPr="00FD08FB">
        <w:t xml:space="preserve">(ii) </w:t>
      </w:r>
      <w:r>
        <w:t>Driver beha</w:t>
      </w:r>
      <w:r w:rsidR="00C2419B">
        <w:t>vior significantly affects</w:t>
      </w:r>
      <w:r>
        <w:t xml:space="preserve"> operations performance</w:t>
      </w:r>
      <w:r w:rsidRPr="00FD08FB">
        <w:t xml:space="preserve"> at</w:t>
      </w:r>
      <w:r>
        <w:t xml:space="preserve"> World Food   Programme (U</w:t>
      </w:r>
      <w:r w:rsidRPr="00FD08FB">
        <w:t>)</w:t>
      </w:r>
    </w:p>
    <w:p w:rsidR="003F1A86" w:rsidRPr="00FD08FB" w:rsidRDefault="003F1A86" w:rsidP="00420716">
      <w:pPr>
        <w:spacing w:line="480" w:lineRule="auto"/>
        <w:ind w:left="360"/>
        <w:jc w:val="both"/>
      </w:pPr>
      <w:r>
        <w:t>(iii) Managerial skills</w:t>
      </w:r>
      <w:r w:rsidR="00C2419B">
        <w:t xml:space="preserve"> significantly</w:t>
      </w:r>
      <w:r>
        <w:t xml:space="preserve"> </w:t>
      </w:r>
      <w:r w:rsidR="00C2419B">
        <w:t>affects</w:t>
      </w:r>
      <w:r>
        <w:t xml:space="preserve"> operations performance</w:t>
      </w:r>
      <w:r w:rsidR="005C5B28">
        <w:t xml:space="preserve"> at World Food Programme (U).</w:t>
      </w:r>
      <w:r w:rsidRPr="00FD08FB">
        <w:br w:type="page"/>
      </w:r>
    </w:p>
    <w:p w:rsidR="003F1A86" w:rsidRPr="00794615" w:rsidRDefault="003F1A86" w:rsidP="00420716">
      <w:pPr>
        <w:jc w:val="both"/>
        <w:rPr>
          <w:b/>
        </w:rPr>
      </w:pPr>
      <w:bookmarkStart w:id="14" w:name="_Toc360445402"/>
      <w:r w:rsidRPr="00794615">
        <w:rPr>
          <w:b/>
        </w:rPr>
        <w:lastRenderedPageBreak/>
        <w:t>1.7 Conceptual Framework</w:t>
      </w:r>
      <w:bookmarkEnd w:id="14"/>
    </w:p>
    <w:p w:rsidR="003F1A86" w:rsidRPr="00794615" w:rsidRDefault="003F1A86" w:rsidP="00420716">
      <w:pPr>
        <w:jc w:val="both"/>
        <w:rPr>
          <w:b/>
        </w:rPr>
      </w:pPr>
      <w:r w:rsidRPr="00794615">
        <w:rPr>
          <w:b/>
        </w:rPr>
        <w:t>INDEPENDENT VARIABLE:                                        DEPENDENT VARIBLE:</w:t>
      </w:r>
    </w:p>
    <w:p w:rsidR="003F1A86" w:rsidRPr="00794615" w:rsidRDefault="006542FC" w:rsidP="00420716">
      <w:pPr>
        <w:jc w:val="both"/>
        <w:rPr>
          <w:b/>
        </w:rPr>
      </w:pPr>
      <w:r>
        <w:rPr>
          <w:b/>
        </w:rPr>
        <w:t xml:space="preserve"> MANAGING DRIVERS</w:t>
      </w:r>
      <w:r w:rsidR="003F1A86" w:rsidRPr="00794615">
        <w:rPr>
          <w:b/>
        </w:rPr>
        <w:t xml:space="preserve">:        </w:t>
      </w:r>
      <w:r w:rsidR="003F1A86">
        <w:rPr>
          <w:b/>
        </w:rPr>
        <w:t xml:space="preserve">                            OPERATIONS </w:t>
      </w:r>
      <w:r w:rsidR="003F1A86" w:rsidRPr="00794615">
        <w:rPr>
          <w:b/>
        </w:rPr>
        <w:t>PERFORMANCE:</w:t>
      </w:r>
    </w:p>
    <w:p w:rsidR="003F1A86" w:rsidRPr="00794615" w:rsidRDefault="00F24334" w:rsidP="00420716">
      <w:pPr>
        <w:jc w:val="both"/>
        <w:rPr>
          <w:b/>
        </w:rPr>
      </w:pPr>
      <w:r>
        <w:rPr>
          <w:b/>
          <w:noProof/>
        </w:rPr>
        <w:pict>
          <v:shapetype id="_x0000_t202" coordsize="21600,21600" o:spt="202" path="m,l,21600r21600,l21600,xe">
            <v:stroke joinstyle="miter"/>
            <v:path gradientshapeok="t" o:connecttype="rect"/>
          </v:shapetype>
          <v:shape id="_x0000_s1115" type="#_x0000_t202" style="position:absolute;left:0;text-align:left;margin-left:266.25pt;margin-top:10.8pt;width:157.5pt;height:92.25pt;z-index:251663360">
            <v:textbox style="mso-next-textbox:#_x0000_s1115">
              <w:txbxContent>
                <w:p w:rsidR="00420716" w:rsidRDefault="00420716" w:rsidP="003F1A86">
                  <w:r>
                    <w:t>-Speed of delivery</w:t>
                  </w:r>
                </w:p>
                <w:p w:rsidR="00420716" w:rsidRDefault="00420716" w:rsidP="003F1A86">
                  <w:pPr>
                    <w:pStyle w:val="NormalWeb"/>
                  </w:pPr>
                  <w:r>
                    <w:t>-dependability</w:t>
                  </w:r>
                </w:p>
                <w:p w:rsidR="00420716" w:rsidRDefault="00420716" w:rsidP="003F1A86">
                  <w:pPr>
                    <w:pStyle w:val="NormalWeb"/>
                  </w:pPr>
                  <w:r>
                    <w:t>-cost</w:t>
                  </w:r>
                </w:p>
                <w:p w:rsidR="00420716" w:rsidRDefault="00420716" w:rsidP="003F1A86">
                  <w:pPr>
                    <w:pStyle w:val="NormalWeb"/>
                  </w:pPr>
                  <w:r>
                    <w:t>-quality</w:t>
                  </w:r>
                </w:p>
                <w:p w:rsidR="00420716" w:rsidRPr="00C373A2" w:rsidRDefault="00420716" w:rsidP="003F1A86">
                  <w:pPr>
                    <w:pStyle w:val="NormalWeb"/>
                  </w:pPr>
                  <w:r>
                    <w:t>-flexibility</w:t>
                  </w:r>
                </w:p>
              </w:txbxContent>
            </v:textbox>
          </v:shape>
        </w:pict>
      </w:r>
      <w:r>
        <w:rPr>
          <w:b/>
          <w:noProof/>
        </w:rPr>
        <w:pict>
          <v:shape id="_x0000_s1112" type="#_x0000_t202" style="position:absolute;left:0;text-align:left;margin-left:-7.5pt;margin-top:7.05pt;width:147.75pt;height:68.85pt;z-index:251660288">
            <v:textbox style="mso-next-textbox:#_x0000_s1112">
              <w:txbxContent>
                <w:p w:rsidR="00420716" w:rsidRPr="00794615" w:rsidRDefault="00420716" w:rsidP="003F1A86">
                  <w:pPr>
                    <w:rPr>
                      <w:b/>
                    </w:rPr>
                  </w:pPr>
                  <w:r w:rsidRPr="00794615">
                    <w:rPr>
                      <w:b/>
                    </w:rPr>
                    <w:t>Driver training</w:t>
                  </w:r>
                </w:p>
                <w:p w:rsidR="00420716" w:rsidRPr="005B1F82" w:rsidRDefault="00420716" w:rsidP="003F1A86">
                  <w:pPr>
                    <w:pStyle w:val="NormalWeb"/>
                  </w:pPr>
                  <w:r>
                    <w:t>-Defensive driving</w:t>
                  </w:r>
                </w:p>
                <w:p w:rsidR="00420716" w:rsidRPr="005B1F82" w:rsidRDefault="00420716" w:rsidP="003F1A86">
                  <w:pPr>
                    <w:pStyle w:val="NormalWeb"/>
                  </w:pPr>
                  <w:r w:rsidRPr="005B1F82">
                    <w:t>-health and safety</w:t>
                  </w:r>
                </w:p>
                <w:p w:rsidR="00420716" w:rsidRPr="005B1F82" w:rsidRDefault="00420716" w:rsidP="003F1A86">
                  <w:pPr>
                    <w:pStyle w:val="NormalWeb"/>
                  </w:pPr>
                  <w:r>
                    <w:t>-traffic regulations</w:t>
                  </w:r>
                </w:p>
              </w:txbxContent>
            </v:textbox>
          </v:shape>
        </w:pict>
      </w:r>
    </w:p>
    <w:p w:rsidR="003F1A86" w:rsidRPr="00FD08FB" w:rsidRDefault="003F1A86" w:rsidP="00420716">
      <w:pPr>
        <w:pStyle w:val="NormalWeb"/>
        <w:jc w:val="both"/>
      </w:pPr>
    </w:p>
    <w:p w:rsidR="003F1A86" w:rsidRPr="00FD08FB" w:rsidRDefault="00F24334" w:rsidP="00420716">
      <w:pPr>
        <w:pStyle w:val="NormalWeb"/>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140.25pt;margin-top:10.5pt;width:126pt;height:24pt;z-index:251668480" o:connectortype="elbow" adj=",-136350,-36386">
            <v:stroke endarrow="block"/>
          </v:shape>
        </w:pict>
      </w:r>
    </w:p>
    <w:p w:rsidR="003F1A86" w:rsidRPr="00FD08FB" w:rsidRDefault="003F1A86" w:rsidP="00420716">
      <w:pPr>
        <w:pStyle w:val="NormalWeb"/>
        <w:jc w:val="both"/>
      </w:pPr>
    </w:p>
    <w:p w:rsidR="003F1A86" w:rsidRPr="00FD08FB" w:rsidRDefault="00F24334" w:rsidP="00420716">
      <w:pPr>
        <w:pStyle w:val="NormalWeb"/>
        <w:jc w:val="both"/>
      </w:pPr>
      <w:r>
        <w:rPr>
          <w:noProof/>
        </w:rPr>
        <w:pict>
          <v:shapetype id="_x0000_t32" coordsize="21600,21600" o:spt="32" o:oned="t" path="m,l21600,21600e" filled="f">
            <v:path arrowok="t" fillok="f" o:connecttype="none"/>
            <o:lock v:ext="edit" shapetype="t"/>
          </v:shapetype>
          <v:shape id="_x0000_s1124" type="#_x0000_t32" style="position:absolute;left:0;text-align:left;margin-left:243.75pt;margin-top:6.9pt;width:0;height:175.5pt;flip:y;z-index:251672576" o:connectortype="straight">
            <v:stroke endarrow="block"/>
          </v:shape>
        </w:pict>
      </w:r>
      <w:r>
        <w:rPr>
          <w:noProof/>
        </w:rPr>
        <w:pict>
          <v:shape id="_x0000_s1121" type="#_x0000_t32" style="position:absolute;left:0;text-align:left;margin-left:204pt;margin-top:6.9pt;width:.75pt;height:252.75pt;flip:x;z-index:251669504" o:connectortype="straight"/>
        </w:pict>
      </w:r>
    </w:p>
    <w:p w:rsidR="003F1A86" w:rsidRPr="00FD08FB" w:rsidRDefault="00F24334" w:rsidP="00420716">
      <w:pPr>
        <w:pStyle w:val="NormalWeb"/>
        <w:jc w:val="both"/>
      </w:pPr>
      <w:r>
        <w:rPr>
          <w:noProof/>
        </w:rPr>
        <w:pict>
          <v:shape id="_x0000_s1119" type="#_x0000_t32" style="position:absolute;left:0;text-align:left;margin-left:204pt;margin-top:6.9pt;width:.75pt;height:0;flip:x;z-index:251667456" o:connectortype="straight"/>
        </w:pict>
      </w:r>
      <w:r>
        <w:rPr>
          <w:noProof/>
        </w:rPr>
        <w:pict>
          <v:shape id="_x0000_s1117" type="#_x0000_t32" style="position:absolute;left:0;text-align:left;margin-left:1.5pt;margin-top:6.9pt;width:.75pt;height:31.55pt;z-index:251665408" o:connectortype="straight"/>
        </w:pict>
      </w:r>
    </w:p>
    <w:p w:rsidR="003F1A86" w:rsidRPr="00FD08FB" w:rsidRDefault="003F1A86" w:rsidP="00420716">
      <w:pPr>
        <w:pStyle w:val="NormalWeb"/>
        <w:jc w:val="both"/>
      </w:pPr>
    </w:p>
    <w:p w:rsidR="003F1A86" w:rsidRPr="00FD08FB" w:rsidRDefault="00F24334" w:rsidP="00420716">
      <w:pPr>
        <w:pStyle w:val="NormalWeb"/>
        <w:jc w:val="both"/>
      </w:pPr>
      <w:r>
        <w:rPr>
          <w:noProof/>
        </w:rPr>
        <w:pict>
          <v:shape id="_x0000_s1113" type="#_x0000_t202" style="position:absolute;left:0;text-align:left;margin-left:-7.5pt;margin-top:10.85pt;width:153pt;height:91.45pt;z-index:251661312">
            <v:textbox style="mso-next-textbox:#_x0000_s1113">
              <w:txbxContent>
                <w:p w:rsidR="00420716" w:rsidRPr="00794615" w:rsidRDefault="00420716" w:rsidP="003F1A86">
                  <w:pPr>
                    <w:rPr>
                      <w:b/>
                    </w:rPr>
                  </w:pPr>
                  <w:r w:rsidRPr="00794615">
                    <w:rPr>
                      <w:b/>
                    </w:rPr>
                    <w:t>Driver behavior</w:t>
                  </w:r>
                </w:p>
                <w:p w:rsidR="00420716" w:rsidRPr="00905AB8" w:rsidRDefault="00420716" w:rsidP="003F1A86">
                  <w:pPr>
                    <w:pStyle w:val="NormalWeb"/>
                  </w:pPr>
                  <w:r>
                    <w:t>-motivation</w:t>
                  </w:r>
                </w:p>
                <w:p w:rsidR="00420716" w:rsidRPr="00905AB8" w:rsidRDefault="00420716" w:rsidP="003F1A86">
                  <w:pPr>
                    <w:pStyle w:val="NormalWeb"/>
                  </w:pPr>
                  <w:r>
                    <w:t>-experience</w:t>
                  </w:r>
                </w:p>
                <w:p w:rsidR="00420716" w:rsidRPr="00905AB8" w:rsidRDefault="00420716" w:rsidP="003F1A86">
                  <w:pPr>
                    <w:pStyle w:val="NormalWeb"/>
                  </w:pPr>
                  <w:r>
                    <w:t>-ethics</w:t>
                  </w:r>
                </w:p>
                <w:p w:rsidR="00420716" w:rsidRPr="00061D28" w:rsidRDefault="00420716" w:rsidP="003F1A86">
                  <w:pPr>
                    <w:pStyle w:val="NormalWeb"/>
                  </w:pPr>
                </w:p>
                <w:p w:rsidR="00420716" w:rsidRPr="00061D28" w:rsidRDefault="00420716" w:rsidP="003F1A86">
                  <w:pPr>
                    <w:pStyle w:val="NormalWeb"/>
                  </w:pPr>
                </w:p>
              </w:txbxContent>
            </v:textbox>
          </v:shape>
        </w:pict>
      </w:r>
    </w:p>
    <w:p w:rsidR="003F1A86" w:rsidRPr="00FD08FB" w:rsidRDefault="003F1A86" w:rsidP="00420716">
      <w:pPr>
        <w:pStyle w:val="NormalWeb"/>
        <w:jc w:val="both"/>
      </w:pPr>
    </w:p>
    <w:p w:rsidR="003F1A86" w:rsidRPr="00FD08FB" w:rsidRDefault="003F1A86" w:rsidP="00420716">
      <w:pPr>
        <w:pStyle w:val="NormalWeb"/>
        <w:jc w:val="both"/>
      </w:pPr>
    </w:p>
    <w:p w:rsidR="003F1A86" w:rsidRPr="00FD08FB" w:rsidRDefault="00F24334" w:rsidP="00420716">
      <w:pPr>
        <w:pStyle w:val="NormalWeb"/>
        <w:jc w:val="both"/>
      </w:pPr>
      <w:r>
        <w:rPr>
          <w:noProof/>
        </w:rPr>
        <w:pict>
          <v:shape id="_x0000_s1122" type="#_x0000_t32" style="position:absolute;left:0;text-align:left;margin-left:145.5pt;margin-top:11.85pt;width:59.25pt;height:0;z-index:251670528" o:connectortype="straight"/>
        </w:pict>
      </w:r>
    </w:p>
    <w:p w:rsidR="003F1A86" w:rsidRPr="00FD08FB" w:rsidRDefault="003F1A86" w:rsidP="00420716">
      <w:pPr>
        <w:pStyle w:val="NormalWeb"/>
        <w:jc w:val="both"/>
      </w:pPr>
    </w:p>
    <w:p w:rsidR="003F1A86" w:rsidRPr="00FD08FB" w:rsidRDefault="003F1A86" w:rsidP="00420716">
      <w:pPr>
        <w:pStyle w:val="NormalWeb"/>
        <w:jc w:val="both"/>
      </w:pPr>
    </w:p>
    <w:p w:rsidR="003F1A86" w:rsidRPr="00FD08FB" w:rsidRDefault="003F1A86" w:rsidP="00420716">
      <w:pPr>
        <w:pStyle w:val="NormalWeb"/>
        <w:jc w:val="both"/>
      </w:pPr>
    </w:p>
    <w:p w:rsidR="003F1A86" w:rsidRPr="00FD08FB" w:rsidRDefault="00F24334" w:rsidP="00420716">
      <w:pPr>
        <w:pStyle w:val="NormalWeb"/>
        <w:jc w:val="both"/>
      </w:pPr>
      <w:r>
        <w:rPr>
          <w:noProof/>
        </w:rPr>
        <w:pict>
          <v:shape id="_x0000_s1118" type="#_x0000_t32" style="position:absolute;left:0;text-align:left;margin-left:1.5pt;margin-top:5.7pt;width:0;height:73.05pt;z-index:251666432" o:connectortype="straight"/>
        </w:pict>
      </w:r>
    </w:p>
    <w:p w:rsidR="003F1A86" w:rsidRPr="00FD08FB" w:rsidRDefault="003F1A86" w:rsidP="00420716">
      <w:pPr>
        <w:pStyle w:val="NormalWeb"/>
        <w:jc w:val="both"/>
      </w:pPr>
    </w:p>
    <w:p w:rsidR="003F1A86" w:rsidRPr="00794615" w:rsidRDefault="003F1A86" w:rsidP="00420716">
      <w:pPr>
        <w:pStyle w:val="NormalWeb"/>
        <w:jc w:val="both"/>
        <w:rPr>
          <w:b/>
        </w:rPr>
      </w:pPr>
      <w:r w:rsidRPr="00FD08FB">
        <w:t xml:space="preserve">                                                                                       </w:t>
      </w:r>
      <w:r w:rsidRPr="00794615">
        <w:rPr>
          <w:b/>
        </w:rPr>
        <w:t>MODERATING VARIABLE</w:t>
      </w:r>
    </w:p>
    <w:tbl>
      <w:tblPr>
        <w:tblpPr w:leftFromText="180" w:rightFromText="180" w:vertAnchor="text" w:tblpX="484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3F1A86" w:rsidRPr="00FD08FB" w:rsidTr="0046154D">
        <w:trPr>
          <w:trHeight w:val="2445"/>
        </w:trPr>
        <w:tc>
          <w:tcPr>
            <w:tcW w:w="4755" w:type="dxa"/>
          </w:tcPr>
          <w:p w:rsidR="003F1A86" w:rsidRPr="00794615" w:rsidRDefault="003F1A86" w:rsidP="00420716">
            <w:pPr>
              <w:pStyle w:val="NormalWeb"/>
              <w:jc w:val="both"/>
              <w:rPr>
                <w:b/>
              </w:rPr>
            </w:pPr>
            <w:r w:rsidRPr="00794615">
              <w:rPr>
                <w:b/>
              </w:rPr>
              <w:t>Vehicle telematics</w:t>
            </w:r>
          </w:p>
          <w:p w:rsidR="003F1A86" w:rsidRPr="00997E3D" w:rsidRDefault="003F1A86" w:rsidP="00420716">
            <w:pPr>
              <w:pStyle w:val="NormalWeb"/>
              <w:jc w:val="both"/>
            </w:pPr>
            <w:r w:rsidRPr="00997E3D">
              <w:t>-vehicle tracking</w:t>
            </w:r>
          </w:p>
          <w:p w:rsidR="003F1A86" w:rsidRPr="00997E3D" w:rsidRDefault="003F1A86" w:rsidP="00420716">
            <w:pPr>
              <w:pStyle w:val="NormalWeb"/>
              <w:jc w:val="both"/>
            </w:pPr>
            <w:r w:rsidRPr="00997E3D">
              <w:t>-vehicle diagnostics</w:t>
            </w:r>
          </w:p>
          <w:p w:rsidR="003F1A86" w:rsidRPr="00794615" w:rsidRDefault="003F1A86" w:rsidP="00420716">
            <w:pPr>
              <w:pStyle w:val="NormalWeb"/>
              <w:jc w:val="both"/>
              <w:rPr>
                <w:b/>
              </w:rPr>
            </w:pPr>
            <w:r w:rsidRPr="00794615">
              <w:rPr>
                <w:b/>
              </w:rPr>
              <w:t>Vehicle maintenance</w:t>
            </w:r>
          </w:p>
          <w:p w:rsidR="003F1A86" w:rsidRPr="00997E3D" w:rsidRDefault="003F1A86" w:rsidP="00420716">
            <w:pPr>
              <w:pStyle w:val="NormalWeb"/>
              <w:jc w:val="both"/>
            </w:pPr>
            <w:r w:rsidRPr="00997E3D">
              <w:t>-breakdown maintenance</w:t>
            </w:r>
          </w:p>
          <w:p w:rsidR="003F1A86" w:rsidRPr="00997E3D" w:rsidRDefault="003F1A86" w:rsidP="00420716">
            <w:pPr>
              <w:pStyle w:val="NormalWeb"/>
              <w:jc w:val="both"/>
            </w:pPr>
            <w:r w:rsidRPr="00997E3D">
              <w:t>-scheduled maintenance</w:t>
            </w:r>
          </w:p>
          <w:p w:rsidR="003F1A86" w:rsidRPr="00FD08FB" w:rsidRDefault="003F1A86" w:rsidP="00420716">
            <w:pPr>
              <w:pStyle w:val="NormalWeb"/>
              <w:jc w:val="both"/>
              <w:rPr>
                <w:rFonts w:asciiTheme="minorHAnsi" w:hAnsiTheme="minorHAnsi"/>
                <w:sz w:val="28"/>
                <w:szCs w:val="28"/>
              </w:rPr>
            </w:pPr>
            <w:r w:rsidRPr="00997E3D">
              <w:t>-preventative maintenance</w:t>
            </w:r>
          </w:p>
        </w:tc>
      </w:tr>
    </w:tbl>
    <w:p w:rsidR="003F1A86" w:rsidRPr="00FD08FB" w:rsidRDefault="003F1A86" w:rsidP="00420716">
      <w:pPr>
        <w:pStyle w:val="NormalWeb"/>
        <w:jc w:val="both"/>
      </w:pPr>
    </w:p>
    <w:p w:rsidR="003F1A86" w:rsidRPr="00FD08FB" w:rsidRDefault="003F1A86" w:rsidP="00420716">
      <w:pPr>
        <w:pStyle w:val="NormalWeb"/>
        <w:jc w:val="both"/>
      </w:pPr>
    </w:p>
    <w:p w:rsidR="003F1A86" w:rsidRPr="00FD08FB" w:rsidRDefault="00F24334" w:rsidP="00420716">
      <w:pPr>
        <w:pStyle w:val="NormalWeb"/>
        <w:jc w:val="both"/>
      </w:pPr>
      <w:r>
        <w:rPr>
          <w:noProof/>
        </w:rPr>
        <w:pict>
          <v:shape id="_x0000_s1114" type="#_x0000_t202" style="position:absolute;left:0;text-align:left;margin-left:-13.5pt;margin-top:9.8pt;width:192.75pt;height:87.75pt;z-index:251662336">
            <v:textbox style="mso-next-textbox:#_x0000_s1114">
              <w:txbxContent>
                <w:p w:rsidR="00420716" w:rsidRPr="00794615" w:rsidRDefault="00420716" w:rsidP="003F1A86">
                  <w:pPr>
                    <w:rPr>
                      <w:b/>
                    </w:rPr>
                  </w:pPr>
                  <w:r w:rsidRPr="00794615">
                    <w:rPr>
                      <w:b/>
                    </w:rPr>
                    <w:t>Managerial skills</w:t>
                  </w:r>
                </w:p>
                <w:p w:rsidR="00420716" w:rsidRPr="00905AB8" w:rsidRDefault="00420716" w:rsidP="003F1A86">
                  <w:pPr>
                    <w:pStyle w:val="NormalWeb"/>
                  </w:pPr>
                  <w:r>
                    <w:t>-conflict resolution</w:t>
                  </w:r>
                </w:p>
                <w:p w:rsidR="00420716" w:rsidRPr="00905AB8" w:rsidRDefault="00420716" w:rsidP="003F1A86">
                  <w:pPr>
                    <w:pStyle w:val="NormalWeb"/>
                  </w:pPr>
                  <w:r>
                    <w:t xml:space="preserve">-crisis skills </w:t>
                  </w:r>
                </w:p>
                <w:p w:rsidR="00420716" w:rsidRPr="00905AB8" w:rsidRDefault="00420716" w:rsidP="003F1A86">
                  <w:pPr>
                    <w:pStyle w:val="NormalWeb"/>
                  </w:pPr>
                  <w:r>
                    <w:t>-time usage</w:t>
                  </w:r>
                </w:p>
                <w:p w:rsidR="00420716" w:rsidRPr="002E7AD1" w:rsidRDefault="00420716" w:rsidP="003F1A86">
                  <w:pPr>
                    <w:pStyle w:val="NormalWeb"/>
                  </w:pPr>
                </w:p>
                <w:p w:rsidR="00420716" w:rsidRPr="002E7AD1" w:rsidRDefault="00420716" w:rsidP="003F1A86">
                  <w:pPr>
                    <w:pStyle w:val="NormalWeb"/>
                  </w:pPr>
                </w:p>
              </w:txbxContent>
            </v:textbox>
          </v:shape>
        </w:pict>
      </w:r>
      <w:r w:rsidR="003F1A86" w:rsidRPr="00FD08FB">
        <w:t xml:space="preserve">                                                                                         </w:t>
      </w:r>
    </w:p>
    <w:p w:rsidR="003F1A86" w:rsidRPr="00FD08FB" w:rsidRDefault="003F1A86" w:rsidP="00420716">
      <w:pPr>
        <w:pStyle w:val="NormalWeb"/>
        <w:jc w:val="both"/>
      </w:pPr>
    </w:p>
    <w:p w:rsidR="003F1A86" w:rsidRPr="00FD08FB" w:rsidRDefault="003F1A86" w:rsidP="00420716">
      <w:pPr>
        <w:pStyle w:val="NormalWeb"/>
        <w:jc w:val="both"/>
      </w:pPr>
    </w:p>
    <w:p w:rsidR="003F1A86" w:rsidRPr="00FD08FB" w:rsidRDefault="00F24334" w:rsidP="00420716">
      <w:pPr>
        <w:pStyle w:val="NormalWeb"/>
        <w:jc w:val="both"/>
      </w:pPr>
      <w:r>
        <w:rPr>
          <w:noProof/>
        </w:rPr>
        <w:pict>
          <v:shape id="_x0000_s1123" type="#_x0000_t32" style="position:absolute;left:0;text-align:left;margin-left:179.25pt;margin-top:11.3pt;width:24.75pt;height:0;z-index:251671552" o:connectortype="straight"/>
        </w:pict>
      </w:r>
    </w:p>
    <w:p w:rsidR="003F1A86" w:rsidRPr="00FD08FB" w:rsidRDefault="003F1A86" w:rsidP="00420716">
      <w:pPr>
        <w:pStyle w:val="NormalWeb"/>
        <w:jc w:val="both"/>
      </w:pPr>
    </w:p>
    <w:p w:rsidR="003F1A86" w:rsidRPr="00FD08FB" w:rsidRDefault="003F1A86" w:rsidP="00420716">
      <w:pPr>
        <w:pStyle w:val="NormalWeb"/>
        <w:jc w:val="both"/>
      </w:pPr>
    </w:p>
    <w:p w:rsidR="003F1A86" w:rsidRPr="00FD08FB" w:rsidRDefault="003F1A86" w:rsidP="00420716">
      <w:pPr>
        <w:pStyle w:val="NormalWeb"/>
        <w:jc w:val="both"/>
      </w:pPr>
    </w:p>
    <w:p w:rsidR="003F1A86" w:rsidRPr="00FD08FB" w:rsidRDefault="003F1A86" w:rsidP="00420716">
      <w:pPr>
        <w:pStyle w:val="NormalWeb"/>
        <w:jc w:val="both"/>
      </w:pPr>
    </w:p>
    <w:p w:rsidR="003F1A86" w:rsidRDefault="003F1A86" w:rsidP="00420716">
      <w:pPr>
        <w:jc w:val="both"/>
      </w:pPr>
      <w:r w:rsidRPr="00FD08FB">
        <w:t>Figure 1.The Conceptual frame shows relationship between the Independent variable and Dependent variable.</w:t>
      </w:r>
      <w:r>
        <w:t xml:space="preserve"> Adopted from Haddow and Bullock (2004).</w:t>
      </w:r>
    </w:p>
    <w:p w:rsidR="00055426" w:rsidRDefault="00055426" w:rsidP="00420716">
      <w:pPr>
        <w:pStyle w:val="NormalWeb"/>
        <w:jc w:val="both"/>
      </w:pPr>
    </w:p>
    <w:p w:rsidR="003F1A86" w:rsidRDefault="003F1A86" w:rsidP="00420716">
      <w:pPr>
        <w:pStyle w:val="NormalWeb"/>
        <w:jc w:val="both"/>
      </w:pPr>
    </w:p>
    <w:p w:rsidR="003F1A86" w:rsidRPr="00FA1A05" w:rsidRDefault="003F1A86" w:rsidP="00420716">
      <w:pPr>
        <w:pStyle w:val="NormalWeb"/>
        <w:spacing w:line="480" w:lineRule="auto"/>
        <w:ind w:left="450" w:hanging="270"/>
        <w:jc w:val="both"/>
      </w:pPr>
      <w:r>
        <w:t xml:space="preserve">     The independent var</w:t>
      </w:r>
      <w:r w:rsidR="00BC014D">
        <w:t>iable of study managing drivers</w:t>
      </w:r>
      <w:r>
        <w:t>, had three dimensions namely driver training with indicators defensive driving, traffic r</w:t>
      </w:r>
      <w:r w:rsidR="00BC014D">
        <w:t>egulations, health and safety. d</w:t>
      </w:r>
      <w:r>
        <w:t xml:space="preserve">river behavior with indicators motivation, experience and ethics. Managerial skills with indicators conflict resolution, crisis skills and time usage. Moderating variable that had two dimensions namely vehicle telematics with indicators vehicle tracking and diagnostics, vehicle maintenance with indicators breakdown, scheduled and preventative </w:t>
      </w:r>
      <w:r>
        <w:lastRenderedPageBreak/>
        <w:t>maintenance. And the dependent variable operations performance with indicators speed of delivery, dependability, cost, quality and flexibility.</w:t>
      </w:r>
    </w:p>
    <w:p w:rsidR="003F1A86" w:rsidRPr="00FD08FB" w:rsidRDefault="003F1A86" w:rsidP="00420716">
      <w:pPr>
        <w:pStyle w:val="NormalWeb"/>
        <w:jc w:val="both"/>
      </w:pPr>
    </w:p>
    <w:p w:rsidR="003F1A86" w:rsidRPr="003F6C53" w:rsidRDefault="003F1A86" w:rsidP="00420716">
      <w:pPr>
        <w:jc w:val="both"/>
        <w:rPr>
          <w:b/>
        </w:rPr>
      </w:pPr>
      <w:bookmarkStart w:id="15" w:name="_Toc360445403"/>
      <w:r w:rsidRPr="003F6C53">
        <w:rPr>
          <w:b/>
        </w:rPr>
        <w:t>1.8 Significance of the study</w:t>
      </w:r>
      <w:bookmarkEnd w:id="15"/>
      <w:r w:rsidRPr="003F6C53">
        <w:rPr>
          <w:b/>
        </w:rPr>
        <w:t xml:space="preserve"> </w:t>
      </w:r>
    </w:p>
    <w:p w:rsidR="003F1A86" w:rsidRPr="00FD08FB" w:rsidRDefault="003F1A86" w:rsidP="00420716">
      <w:pPr>
        <w:jc w:val="both"/>
      </w:pPr>
    </w:p>
    <w:p w:rsidR="00055426" w:rsidRPr="00055426" w:rsidRDefault="003F1A86" w:rsidP="00420716">
      <w:pPr>
        <w:spacing w:line="480" w:lineRule="auto"/>
        <w:ind w:left="360"/>
        <w:jc w:val="both"/>
      </w:pPr>
      <w:r>
        <w:t xml:space="preserve">This study is significant because it </w:t>
      </w:r>
      <w:r w:rsidR="00917994">
        <w:t>shows how managing drivers influences</w:t>
      </w:r>
      <w:r>
        <w:t xml:space="preserve"> operations performance at World Food Programme (U). With this research based information, Techniques of improving operations performance of sister relief humanitarian organizations could be realized. The researcher hopes that this study was able to extend the frontiers of knowledge by contributing</w:t>
      </w:r>
      <w:r w:rsidR="00917994">
        <w:t xml:space="preserve"> to the understanding of the effect managing drivers  effectively has</w:t>
      </w:r>
      <w:r>
        <w:t xml:space="preserve"> on operations performance.</w:t>
      </w:r>
    </w:p>
    <w:p w:rsidR="003F1A86" w:rsidRPr="009B6B57" w:rsidRDefault="003F1A86" w:rsidP="00420716">
      <w:pPr>
        <w:pStyle w:val="NormalWeb"/>
        <w:jc w:val="both"/>
      </w:pPr>
    </w:p>
    <w:p w:rsidR="003F1A86" w:rsidRPr="003F6C53" w:rsidRDefault="003F1A86" w:rsidP="00420716">
      <w:pPr>
        <w:jc w:val="both"/>
        <w:rPr>
          <w:b/>
        </w:rPr>
      </w:pPr>
      <w:bookmarkStart w:id="16" w:name="_Toc360445404"/>
      <w:r w:rsidRPr="003F6C53">
        <w:rPr>
          <w:b/>
        </w:rPr>
        <w:t>1.9 Justification of Study</w:t>
      </w:r>
      <w:bookmarkEnd w:id="16"/>
      <w:r w:rsidRPr="003F6C53">
        <w:rPr>
          <w:b/>
        </w:rPr>
        <w:t xml:space="preserve"> </w:t>
      </w:r>
    </w:p>
    <w:p w:rsidR="003F1A86" w:rsidRPr="00FD08FB" w:rsidRDefault="003F1A86" w:rsidP="00420716">
      <w:pPr>
        <w:jc w:val="both"/>
      </w:pPr>
    </w:p>
    <w:p w:rsidR="003F1A86" w:rsidRDefault="003F1A86" w:rsidP="00420716">
      <w:pPr>
        <w:spacing w:line="480" w:lineRule="auto"/>
        <w:ind w:left="360"/>
        <w:jc w:val="both"/>
      </w:pPr>
      <w:r w:rsidRPr="00FD08FB">
        <w:t xml:space="preserve">Although studies have been carried </w:t>
      </w:r>
      <w:r w:rsidR="006F1052">
        <w:t>out on management and its effect</w:t>
      </w:r>
      <w:r w:rsidRPr="00FD08FB">
        <w:t xml:space="preserve"> on organizational performance, in this </w:t>
      </w:r>
      <w:r>
        <w:t>case</w:t>
      </w:r>
      <w:r w:rsidR="006A22FA">
        <w:t xml:space="preserve"> managing drivers</w:t>
      </w:r>
      <w:r>
        <w:t xml:space="preserve"> was considered and tried</w:t>
      </w:r>
      <w:r w:rsidR="006A22FA">
        <w:t xml:space="preserve"> to reveal its effect</w:t>
      </w:r>
      <w:r w:rsidRPr="00FD08FB">
        <w:t xml:space="preserve"> on o</w:t>
      </w:r>
      <w:r>
        <w:t>perations</w:t>
      </w:r>
      <w:r w:rsidR="006A22FA">
        <w:t xml:space="preserve"> performance, for   managing drivers</w:t>
      </w:r>
      <w:r>
        <w:t xml:space="preserve"> is a</w:t>
      </w:r>
      <w:r w:rsidR="006A22FA">
        <w:t xml:space="preserve"> logistical activity</w:t>
      </w:r>
      <w:r w:rsidRPr="00FD08FB">
        <w:t xml:space="preserve"> that greatly</w:t>
      </w:r>
      <w:r w:rsidR="006A22FA">
        <w:t xml:space="preserve"> leads to better delivery</w:t>
      </w:r>
      <w:r w:rsidR="00CC7C36">
        <w:t>-times</w:t>
      </w:r>
      <w:r w:rsidRPr="00FD08FB">
        <w:t xml:space="preserve"> which is of absolute importance in humanitarian logistics, for human lives</w:t>
      </w:r>
      <w:r>
        <w:t xml:space="preserve"> in a disaster situations</w:t>
      </w:r>
      <w:r w:rsidRPr="00FD08FB">
        <w:t xml:space="preserve"> are always at stake.</w:t>
      </w:r>
    </w:p>
    <w:p w:rsidR="001A06D8" w:rsidRPr="001A06D8" w:rsidRDefault="001A06D8" w:rsidP="00420716">
      <w:pPr>
        <w:pStyle w:val="NormalWeb"/>
        <w:jc w:val="both"/>
      </w:pPr>
    </w:p>
    <w:p w:rsidR="003F1A86" w:rsidRPr="003F6C53" w:rsidRDefault="003F1A86" w:rsidP="00420716">
      <w:pPr>
        <w:jc w:val="both"/>
        <w:rPr>
          <w:b/>
        </w:rPr>
      </w:pPr>
      <w:bookmarkStart w:id="17" w:name="_Toc360445405"/>
      <w:r w:rsidRPr="003F6C53">
        <w:rPr>
          <w:b/>
        </w:rPr>
        <w:t>1.10 Scope of the Study</w:t>
      </w:r>
      <w:bookmarkEnd w:id="17"/>
      <w:r w:rsidRPr="003F6C53">
        <w:rPr>
          <w:b/>
        </w:rPr>
        <w:t xml:space="preserve"> </w:t>
      </w:r>
    </w:p>
    <w:p w:rsidR="003F1A86" w:rsidRPr="003F6C53" w:rsidRDefault="003F1A86" w:rsidP="00420716">
      <w:pPr>
        <w:jc w:val="both"/>
        <w:rPr>
          <w:b/>
        </w:rPr>
      </w:pPr>
    </w:p>
    <w:p w:rsidR="003F1A86" w:rsidRDefault="003F1A86" w:rsidP="00420716">
      <w:pPr>
        <w:spacing w:line="480" w:lineRule="auto"/>
        <w:ind w:left="360"/>
        <w:jc w:val="both"/>
      </w:pPr>
      <w:r>
        <w:t xml:space="preserve">Content scope, the study </w:t>
      </w:r>
      <w:r w:rsidR="00E83178">
        <w:t>was limited to managing drivers which</w:t>
      </w:r>
      <w:r>
        <w:t xml:space="preserve"> emphasized on driver training, driver behavior and managerial skills which form the independent variables. Operations performance was based on speed of delivery, dependability, cost, quality and flexibility which make up the dependent variables. The moderating variables are vehicle telematics and vehicle maintenance. </w:t>
      </w:r>
    </w:p>
    <w:p w:rsidR="003F1A86" w:rsidRDefault="003F1A86" w:rsidP="00420716">
      <w:pPr>
        <w:spacing w:line="480" w:lineRule="auto"/>
        <w:ind w:left="360"/>
        <w:jc w:val="both"/>
      </w:pPr>
      <w:r>
        <w:lastRenderedPageBreak/>
        <w:t xml:space="preserve">Time scope, the study aimed at investigating operational difficulties in terms of managing drivers  at World Food Programme (U) covering the period of 2008 to 2013 In order to be up-to-date with current circumstances. </w:t>
      </w:r>
    </w:p>
    <w:p w:rsidR="003F1A86" w:rsidRDefault="003F1A86" w:rsidP="00420716">
      <w:pPr>
        <w:spacing w:line="480" w:lineRule="auto"/>
        <w:ind w:left="360"/>
        <w:jc w:val="both"/>
      </w:pPr>
      <w:r>
        <w:t>Geographical scope, the study focused on the fleet department at World Food Programme (U) from the fleet managers, logistics assistants, fleet supervisors to the drivers.</w:t>
      </w:r>
    </w:p>
    <w:p w:rsidR="003F1A86" w:rsidRDefault="003F1A86" w:rsidP="00420716">
      <w:pPr>
        <w:pStyle w:val="NormalWeb"/>
        <w:jc w:val="both"/>
      </w:pPr>
    </w:p>
    <w:p w:rsidR="003F1A86" w:rsidRDefault="003F1A86" w:rsidP="00420716">
      <w:pPr>
        <w:pStyle w:val="NormalWeb"/>
        <w:jc w:val="both"/>
      </w:pPr>
    </w:p>
    <w:p w:rsidR="00055426" w:rsidRDefault="00055426" w:rsidP="00420716">
      <w:pPr>
        <w:pStyle w:val="NormalWeb"/>
        <w:jc w:val="both"/>
      </w:pPr>
    </w:p>
    <w:p w:rsidR="00055426" w:rsidRDefault="00055426" w:rsidP="00420716">
      <w:pPr>
        <w:pStyle w:val="NormalWeb"/>
        <w:jc w:val="both"/>
      </w:pPr>
    </w:p>
    <w:p w:rsidR="00055426" w:rsidRDefault="00055426" w:rsidP="00420716">
      <w:pPr>
        <w:pStyle w:val="NormalWeb"/>
        <w:jc w:val="both"/>
      </w:pPr>
    </w:p>
    <w:p w:rsidR="00055426" w:rsidRDefault="00055426" w:rsidP="00420716">
      <w:pPr>
        <w:pStyle w:val="NormalWeb"/>
        <w:jc w:val="both"/>
      </w:pPr>
    </w:p>
    <w:p w:rsidR="00055426" w:rsidRDefault="00055426" w:rsidP="00420716">
      <w:pPr>
        <w:pStyle w:val="NormalWeb"/>
        <w:jc w:val="both"/>
      </w:pPr>
    </w:p>
    <w:p w:rsidR="00055426" w:rsidRDefault="00055426" w:rsidP="00420716">
      <w:pPr>
        <w:pStyle w:val="NormalWeb"/>
        <w:jc w:val="both"/>
      </w:pPr>
    </w:p>
    <w:p w:rsidR="00055426" w:rsidRDefault="00055426" w:rsidP="00420716">
      <w:pPr>
        <w:pStyle w:val="NormalWeb"/>
        <w:jc w:val="both"/>
      </w:pPr>
    </w:p>
    <w:p w:rsidR="00220DD5" w:rsidRDefault="00220DD5" w:rsidP="00420716">
      <w:pPr>
        <w:pStyle w:val="NormalWeb"/>
        <w:jc w:val="both"/>
      </w:pPr>
    </w:p>
    <w:p w:rsidR="00220DD5" w:rsidRDefault="00220DD5" w:rsidP="00420716">
      <w:pPr>
        <w:pStyle w:val="NormalWeb"/>
        <w:jc w:val="both"/>
      </w:pPr>
    </w:p>
    <w:p w:rsidR="00220DD5" w:rsidRDefault="00220DD5" w:rsidP="00420716">
      <w:pPr>
        <w:pStyle w:val="NormalWeb"/>
        <w:jc w:val="both"/>
      </w:pPr>
    </w:p>
    <w:p w:rsidR="00220DD5" w:rsidRDefault="00220DD5" w:rsidP="00420716">
      <w:pPr>
        <w:pStyle w:val="NormalWeb"/>
        <w:jc w:val="both"/>
      </w:pPr>
    </w:p>
    <w:p w:rsidR="00220DD5" w:rsidRDefault="00220DD5" w:rsidP="00420716">
      <w:pPr>
        <w:pStyle w:val="NormalWeb"/>
        <w:jc w:val="both"/>
      </w:pPr>
    </w:p>
    <w:p w:rsidR="00220DD5" w:rsidRDefault="00220DD5" w:rsidP="00420716">
      <w:pPr>
        <w:pStyle w:val="NormalWeb"/>
        <w:jc w:val="both"/>
      </w:pPr>
    </w:p>
    <w:p w:rsidR="00220DD5" w:rsidRDefault="00220DD5" w:rsidP="00420716">
      <w:pPr>
        <w:pStyle w:val="NormalWeb"/>
        <w:jc w:val="both"/>
      </w:pPr>
    </w:p>
    <w:p w:rsidR="00220DD5" w:rsidRDefault="00220DD5"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3340CC" w:rsidRDefault="003340CC" w:rsidP="00420716">
      <w:pPr>
        <w:pStyle w:val="NormalWeb"/>
        <w:jc w:val="both"/>
      </w:pPr>
    </w:p>
    <w:p w:rsidR="00055426" w:rsidRPr="009D4F04" w:rsidRDefault="00055426" w:rsidP="00420716">
      <w:pPr>
        <w:pStyle w:val="NormalWeb"/>
        <w:jc w:val="both"/>
      </w:pPr>
    </w:p>
    <w:p w:rsidR="003F1A86" w:rsidRDefault="003F1A86" w:rsidP="00420716">
      <w:pPr>
        <w:pStyle w:val="NormalWeb"/>
        <w:jc w:val="both"/>
        <w:rPr>
          <w:b/>
        </w:rPr>
      </w:pPr>
      <w:r w:rsidRPr="006C707A">
        <w:rPr>
          <w:b/>
        </w:rPr>
        <w:lastRenderedPageBreak/>
        <w:t>1.11 Operational definitions of terms and concepts</w:t>
      </w:r>
    </w:p>
    <w:p w:rsidR="003F1A86" w:rsidRDefault="003F1A86" w:rsidP="00420716">
      <w:pPr>
        <w:pStyle w:val="NormalWeb"/>
        <w:jc w:val="both"/>
        <w:rPr>
          <w:b/>
        </w:rPr>
      </w:pPr>
    </w:p>
    <w:p w:rsidR="00EA35F4" w:rsidRDefault="00EA35F4" w:rsidP="00420716">
      <w:pPr>
        <w:pStyle w:val="NormalWeb"/>
        <w:ind w:left="360"/>
        <w:jc w:val="both"/>
      </w:pPr>
      <w:r>
        <w:t>Employee</w:t>
      </w:r>
      <w:r w:rsidR="003F1A86">
        <w:t xml:space="preserve"> management means managing drivers in order to achieve operation’s</w:t>
      </w:r>
    </w:p>
    <w:p w:rsidR="00EA35F4" w:rsidRDefault="00EA35F4" w:rsidP="00420716">
      <w:pPr>
        <w:pStyle w:val="NormalWeb"/>
        <w:jc w:val="both"/>
      </w:pPr>
    </w:p>
    <w:p w:rsidR="003F1A86" w:rsidRDefault="00EA35F4" w:rsidP="00420716">
      <w:pPr>
        <w:pStyle w:val="NormalWeb"/>
        <w:jc w:val="both"/>
      </w:pPr>
      <w:r>
        <w:t xml:space="preserve">      </w:t>
      </w:r>
      <w:r w:rsidR="003F1A86">
        <w:t xml:space="preserve"> efficiency.</w:t>
      </w:r>
    </w:p>
    <w:p w:rsidR="003F1A86" w:rsidRDefault="003F1A86" w:rsidP="00420716">
      <w:pPr>
        <w:pStyle w:val="NormalWeb"/>
        <w:jc w:val="both"/>
      </w:pPr>
    </w:p>
    <w:p w:rsidR="003F1A86" w:rsidRDefault="003F1A86" w:rsidP="00420716">
      <w:pPr>
        <w:pStyle w:val="NormalWeb"/>
        <w:spacing w:line="480" w:lineRule="auto"/>
        <w:ind w:left="360"/>
        <w:jc w:val="both"/>
      </w:pPr>
      <w:r>
        <w:t>Operations performance means how efficiently and effectively an organization runs.</w:t>
      </w:r>
    </w:p>
    <w:p w:rsidR="003F1A86" w:rsidRDefault="003F1A86" w:rsidP="00420716">
      <w:pPr>
        <w:pStyle w:val="NormalWeb"/>
        <w:spacing w:line="480" w:lineRule="auto"/>
        <w:ind w:left="360"/>
        <w:jc w:val="both"/>
      </w:pPr>
      <w:r>
        <w:t>Driver training refers to the acquisition of knowledge, skills and competencies that enable drivers to effectively and efficiently perform to their best abilities.</w:t>
      </w:r>
    </w:p>
    <w:p w:rsidR="00660CDC" w:rsidRDefault="00660CDC" w:rsidP="00420716">
      <w:pPr>
        <w:pStyle w:val="NormalWeb"/>
        <w:spacing w:line="480" w:lineRule="auto"/>
        <w:ind w:left="360"/>
        <w:jc w:val="both"/>
      </w:pPr>
      <w:r>
        <w:t>Defensive driving is a form of training for motor vehicle drivers that goes beyond the mastery of the rules of the road but to learning the skills to be able to avoid an accident that could have occurred.</w:t>
      </w:r>
    </w:p>
    <w:p w:rsidR="00660CDC" w:rsidRDefault="00660CDC" w:rsidP="00420716">
      <w:pPr>
        <w:pStyle w:val="NormalWeb"/>
        <w:spacing w:line="480" w:lineRule="auto"/>
        <w:ind w:left="360"/>
        <w:jc w:val="both"/>
      </w:pPr>
      <w:r>
        <w:t xml:space="preserve">Health and safety refers to the right of any employee regardless of the industry to carry out his daily work in a safe </w:t>
      </w:r>
      <w:r w:rsidR="00736A47">
        <w:t>environment in order to minimize accidents, injuries and fatalities.</w:t>
      </w:r>
      <w:r w:rsidR="00B574AB" w:rsidRPr="00B574AB">
        <w:t xml:space="preserve"> </w:t>
      </w:r>
      <w:r w:rsidR="00B574AB">
        <w:t>Driver behavior refers to how reliable, responsible and disciplined a driver is at work.</w:t>
      </w:r>
      <w:r>
        <w:t xml:space="preserve"> </w:t>
      </w:r>
    </w:p>
    <w:p w:rsidR="00736A47" w:rsidRDefault="00736A47" w:rsidP="00420716">
      <w:pPr>
        <w:pStyle w:val="NormalWeb"/>
        <w:spacing w:line="480" w:lineRule="auto"/>
        <w:ind w:left="360"/>
        <w:jc w:val="both"/>
      </w:pPr>
      <w:r>
        <w:t>Traffic regulations refer to rules and laws to follow by drivers operating vehicles on the road.</w:t>
      </w:r>
    </w:p>
    <w:p w:rsidR="00B574AB" w:rsidRDefault="00B574AB" w:rsidP="00420716">
      <w:pPr>
        <w:pStyle w:val="NormalWeb"/>
        <w:spacing w:line="480" w:lineRule="auto"/>
        <w:ind w:left="360"/>
        <w:jc w:val="both"/>
      </w:pPr>
      <w:r>
        <w:t>Motivations refers to different incentives applied to employees to in hence their performance.</w:t>
      </w:r>
    </w:p>
    <w:p w:rsidR="00B574AB" w:rsidRDefault="00B574AB" w:rsidP="00420716">
      <w:pPr>
        <w:pStyle w:val="NormalWeb"/>
        <w:spacing w:line="480" w:lineRule="auto"/>
        <w:ind w:left="360"/>
        <w:jc w:val="both"/>
      </w:pPr>
      <w:r>
        <w:t>Experience refers to years of performing a task by an employee.</w:t>
      </w:r>
    </w:p>
    <w:p w:rsidR="003F1A86" w:rsidRDefault="003F1A86" w:rsidP="00420716">
      <w:pPr>
        <w:pStyle w:val="NormalWeb"/>
        <w:spacing w:line="480" w:lineRule="auto"/>
        <w:ind w:left="360"/>
        <w:jc w:val="both"/>
      </w:pPr>
      <w:r>
        <w:t>Managerial skills refer to ways of effectively and efficiently managing drivers to perform to the best of their abilities.</w:t>
      </w:r>
    </w:p>
    <w:p w:rsidR="00B574AB" w:rsidRDefault="00B574AB" w:rsidP="00420716">
      <w:pPr>
        <w:pStyle w:val="NormalWeb"/>
        <w:spacing w:line="480" w:lineRule="auto"/>
        <w:ind w:left="360"/>
        <w:jc w:val="both"/>
      </w:pPr>
      <w:r>
        <w:t>Conflict resolution refers to amicably satisfying parties in disagreement</w:t>
      </w:r>
      <w:r w:rsidR="00283AF1">
        <w:t xml:space="preserve"> being finding a suitable solution that satisfies both parties.</w:t>
      </w:r>
    </w:p>
    <w:p w:rsidR="00B574AB" w:rsidRDefault="00B574AB" w:rsidP="00420716">
      <w:pPr>
        <w:pStyle w:val="NormalWeb"/>
        <w:spacing w:line="480" w:lineRule="auto"/>
        <w:ind w:left="360"/>
        <w:jc w:val="both"/>
      </w:pPr>
      <w:r>
        <w:t xml:space="preserve">Crisis skills refers </w:t>
      </w:r>
      <w:r w:rsidR="00993545">
        <w:t>to being</w:t>
      </w:r>
      <w:r>
        <w:t xml:space="preserve"> able to handle unexpected situations effectively and efficiently</w:t>
      </w:r>
      <w:r w:rsidR="00283AF1">
        <w:t>.</w:t>
      </w:r>
    </w:p>
    <w:p w:rsidR="00993545" w:rsidRDefault="00993545" w:rsidP="00420716">
      <w:pPr>
        <w:pStyle w:val="NormalWeb"/>
        <w:spacing w:line="480" w:lineRule="auto"/>
        <w:ind w:left="360"/>
        <w:jc w:val="both"/>
      </w:pPr>
      <w:r>
        <w:t>Time usage refers to adequate and proper utilization of available time.</w:t>
      </w:r>
    </w:p>
    <w:p w:rsidR="003F1A86" w:rsidRDefault="003F1A86" w:rsidP="00420716">
      <w:pPr>
        <w:pStyle w:val="NormalWeb"/>
        <w:spacing w:line="480" w:lineRule="auto"/>
        <w:ind w:left="360"/>
        <w:jc w:val="both"/>
      </w:pPr>
      <w:r>
        <w:lastRenderedPageBreak/>
        <w:t>Speed of delivery means effective and efficient timely delivery of humanitarian relief supplies to a disaster area.</w:t>
      </w:r>
    </w:p>
    <w:p w:rsidR="003F1A86" w:rsidRDefault="003F1A86" w:rsidP="00420716">
      <w:pPr>
        <w:pStyle w:val="NormalWeb"/>
        <w:spacing w:line="480" w:lineRule="auto"/>
        <w:ind w:left="360"/>
        <w:jc w:val="both"/>
      </w:pPr>
      <w:r>
        <w:t>“Pigeonholed” means to be ignored.</w:t>
      </w:r>
    </w:p>
    <w:p w:rsidR="003F1A86" w:rsidRDefault="003F1A86" w:rsidP="00420716">
      <w:pPr>
        <w:pStyle w:val="NormalWeb"/>
        <w:spacing w:line="480" w:lineRule="auto"/>
        <w:ind w:left="360"/>
        <w:jc w:val="both"/>
      </w:pPr>
      <w:r>
        <w:t xml:space="preserve">“In house” means instead of contracting out organizational operations they are done by the organization itself. </w:t>
      </w:r>
    </w:p>
    <w:p w:rsidR="003F1A86" w:rsidRDefault="003F1A86" w:rsidP="00420716">
      <w:pPr>
        <w:pStyle w:val="NormalWeb"/>
        <w:spacing w:line="480" w:lineRule="auto"/>
        <w:ind w:left="360"/>
        <w:jc w:val="both"/>
      </w:pPr>
      <w:r>
        <w:t>Dependability means relief organizations can deliver relief supplies effectively and efficiently to disaster areas.</w:t>
      </w:r>
    </w:p>
    <w:p w:rsidR="003F1A86" w:rsidRDefault="003F1A86" w:rsidP="00420716">
      <w:pPr>
        <w:pStyle w:val="NormalWeb"/>
        <w:spacing w:line="480" w:lineRule="auto"/>
        <w:ind w:left="360"/>
        <w:jc w:val="both"/>
      </w:pPr>
      <w:r>
        <w:t xml:space="preserve"> Cost means that there is no transport expenditure wastage when delivering humanitarian relief supplies to disaster areas.</w:t>
      </w:r>
    </w:p>
    <w:p w:rsidR="003F1A86" w:rsidRDefault="003F1A86" w:rsidP="00420716">
      <w:pPr>
        <w:pStyle w:val="NormalWeb"/>
        <w:spacing w:line="480" w:lineRule="auto"/>
        <w:ind w:left="360"/>
        <w:jc w:val="both"/>
      </w:pPr>
      <w:r>
        <w:t xml:space="preserve"> Quality means the relief supplies arrive at the disaster areas not damaged and in considerable time span.</w:t>
      </w:r>
    </w:p>
    <w:p w:rsidR="003F1A86" w:rsidRDefault="003F1A86" w:rsidP="00420716">
      <w:pPr>
        <w:pStyle w:val="NormalWeb"/>
        <w:spacing w:line="480" w:lineRule="auto"/>
        <w:ind w:left="360"/>
        <w:jc w:val="both"/>
      </w:pPr>
      <w:r>
        <w:t xml:space="preserve"> Flexibility means how adoptable is the organization to humanitarian disaster situations.</w:t>
      </w:r>
    </w:p>
    <w:p w:rsidR="003F1A86" w:rsidRDefault="003F1A86" w:rsidP="00420716">
      <w:pPr>
        <w:pStyle w:val="NormalWeb"/>
        <w:spacing w:line="480" w:lineRule="auto"/>
        <w:ind w:left="360"/>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340CC" w:rsidRDefault="003340CC" w:rsidP="00420716">
      <w:pPr>
        <w:pStyle w:val="NormalWeb"/>
        <w:spacing w:line="480" w:lineRule="auto"/>
        <w:jc w:val="both"/>
      </w:pPr>
    </w:p>
    <w:p w:rsidR="00010CD7" w:rsidRDefault="00010CD7" w:rsidP="00420716">
      <w:pPr>
        <w:pStyle w:val="NormalWeb"/>
        <w:spacing w:line="480" w:lineRule="auto"/>
        <w:jc w:val="both"/>
      </w:pPr>
    </w:p>
    <w:p w:rsidR="00010CD7" w:rsidRDefault="00010CD7" w:rsidP="00420716">
      <w:pPr>
        <w:pStyle w:val="NormalWeb"/>
        <w:spacing w:line="480" w:lineRule="auto"/>
        <w:jc w:val="both"/>
      </w:pPr>
    </w:p>
    <w:p w:rsidR="00010CD7" w:rsidRDefault="00010CD7" w:rsidP="00420716">
      <w:pPr>
        <w:pStyle w:val="NormalWeb"/>
        <w:spacing w:line="480" w:lineRule="auto"/>
        <w:jc w:val="both"/>
      </w:pPr>
    </w:p>
    <w:p w:rsidR="00010CD7" w:rsidRDefault="00010CD7" w:rsidP="00420716">
      <w:pPr>
        <w:pStyle w:val="NormalWeb"/>
        <w:spacing w:line="480" w:lineRule="auto"/>
        <w:jc w:val="both"/>
      </w:pPr>
    </w:p>
    <w:p w:rsidR="00010CD7" w:rsidRDefault="00010CD7" w:rsidP="00420716">
      <w:pPr>
        <w:pStyle w:val="NormalWeb"/>
        <w:spacing w:line="480" w:lineRule="auto"/>
        <w:jc w:val="both"/>
      </w:pPr>
    </w:p>
    <w:p w:rsidR="00010CD7" w:rsidRDefault="00010CD7" w:rsidP="00420716">
      <w:pPr>
        <w:pStyle w:val="NormalWeb"/>
        <w:spacing w:line="480" w:lineRule="auto"/>
        <w:jc w:val="both"/>
      </w:pPr>
    </w:p>
    <w:p w:rsidR="00BA2DC5" w:rsidRDefault="00BA2DC5" w:rsidP="00420716">
      <w:pPr>
        <w:pStyle w:val="NormalWeb"/>
        <w:spacing w:line="480" w:lineRule="auto"/>
        <w:jc w:val="both"/>
      </w:pPr>
    </w:p>
    <w:p w:rsidR="003F1A86" w:rsidRPr="00017FF8" w:rsidRDefault="003F1A86" w:rsidP="00420716">
      <w:pPr>
        <w:jc w:val="both"/>
      </w:pPr>
    </w:p>
    <w:p w:rsidR="003F1A86" w:rsidRPr="00017FF8" w:rsidRDefault="003F1A86" w:rsidP="002F5BB5">
      <w:pPr>
        <w:jc w:val="center"/>
      </w:pPr>
    </w:p>
    <w:p w:rsidR="003F1A86" w:rsidRPr="003F6C53" w:rsidRDefault="003F1A86" w:rsidP="002F5BB5">
      <w:pPr>
        <w:jc w:val="center"/>
        <w:rPr>
          <w:b/>
        </w:rPr>
      </w:pPr>
      <w:bookmarkStart w:id="18" w:name="_Toc360445406"/>
      <w:r w:rsidRPr="003F6C53">
        <w:rPr>
          <w:b/>
        </w:rPr>
        <w:t>CHAPTER TWO</w:t>
      </w:r>
      <w:bookmarkEnd w:id="18"/>
    </w:p>
    <w:p w:rsidR="003F1A86" w:rsidRPr="006926C4" w:rsidRDefault="003F1A86" w:rsidP="002F5BB5">
      <w:pPr>
        <w:pStyle w:val="NormalWeb"/>
        <w:jc w:val="center"/>
      </w:pPr>
    </w:p>
    <w:p w:rsidR="003F1A86" w:rsidRPr="003F6C53" w:rsidRDefault="003F1A86" w:rsidP="002F5BB5">
      <w:pPr>
        <w:jc w:val="center"/>
        <w:rPr>
          <w:b/>
        </w:rPr>
      </w:pPr>
      <w:bookmarkStart w:id="19" w:name="_Toc360445407"/>
      <w:r w:rsidRPr="003F6C53">
        <w:rPr>
          <w:b/>
        </w:rPr>
        <w:t>LITERATURE REVIEW</w:t>
      </w:r>
      <w:bookmarkEnd w:id="19"/>
    </w:p>
    <w:p w:rsidR="003F1A86" w:rsidRPr="003F6C53" w:rsidRDefault="003F1A86" w:rsidP="00420716">
      <w:pPr>
        <w:jc w:val="both"/>
        <w:rPr>
          <w:b/>
        </w:rPr>
      </w:pPr>
      <w:bookmarkStart w:id="20" w:name="_Toc360445408"/>
      <w:r w:rsidRPr="003F6C53">
        <w:rPr>
          <w:b/>
        </w:rPr>
        <w:t>2.0 Introduction</w:t>
      </w:r>
      <w:bookmarkEnd w:id="20"/>
      <w:r w:rsidRPr="003F6C53">
        <w:rPr>
          <w:b/>
        </w:rPr>
        <w:t xml:space="preserve"> </w:t>
      </w:r>
    </w:p>
    <w:p w:rsidR="003F1A86" w:rsidRPr="00FD08FB" w:rsidRDefault="003F1A86" w:rsidP="00420716">
      <w:pPr>
        <w:jc w:val="both"/>
      </w:pPr>
    </w:p>
    <w:p w:rsidR="003F1A86" w:rsidRDefault="003F1A86" w:rsidP="00420716">
      <w:pPr>
        <w:spacing w:line="480" w:lineRule="auto"/>
        <w:ind w:left="360"/>
        <w:jc w:val="both"/>
      </w:pPr>
      <w:r>
        <w:t xml:space="preserve">This chapter seeks to explore </w:t>
      </w:r>
      <w:r w:rsidRPr="00FD08FB">
        <w:t>what has been published on the topic at hand, in</w:t>
      </w:r>
      <w:r>
        <w:t xml:space="preserve"> this case </w:t>
      </w:r>
      <w:r w:rsidR="00B369C1">
        <w:t xml:space="preserve">  managing drivers</w:t>
      </w:r>
      <w:r w:rsidRPr="00FD08FB">
        <w:t xml:space="preserve"> and</w:t>
      </w:r>
      <w:r>
        <w:t xml:space="preserve"> operations</w:t>
      </w:r>
      <w:r w:rsidRPr="00FD08FB">
        <w:t xml:space="preserve"> performance at World Food Programme (U) . Several publications have been done on management and performance, how they influence each other, and how performance is therefore an accomplished activity, in particular the level of standard to which a task is accomplished, adapted, carried out or achieved</w:t>
      </w:r>
      <w:r w:rsidR="00B369C1">
        <w:t xml:space="preserve"> within the working environment </w:t>
      </w:r>
      <w:r>
        <w:t xml:space="preserve">( </w:t>
      </w:r>
      <w:r w:rsidRPr="00FD08FB">
        <w:t xml:space="preserve">Kerry </w:t>
      </w:r>
      <w:r>
        <w:t xml:space="preserve">Thomas, </w:t>
      </w:r>
      <w:r w:rsidRPr="00FD08FB">
        <w:t>1995)</w:t>
      </w:r>
      <w:r>
        <w:t>.</w:t>
      </w:r>
      <w:r w:rsidRPr="00FD08FB">
        <w:t xml:space="preserve"> </w:t>
      </w:r>
      <w:r>
        <w:t>It is presented from the theoretical review to the themes of the study.</w:t>
      </w:r>
    </w:p>
    <w:p w:rsidR="0059072C" w:rsidRPr="0059072C" w:rsidRDefault="0059072C" w:rsidP="00420716">
      <w:pPr>
        <w:pStyle w:val="NormalWeb"/>
        <w:jc w:val="both"/>
      </w:pPr>
    </w:p>
    <w:p w:rsidR="003F1A86" w:rsidRPr="00260908" w:rsidRDefault="003F1A86" w:rsidP="00420716">
      <w:pPr>
        <w:spacing w:line="480" w:lineRule="auto"/>
        <w:jc w:val="both"/>
        <w:rPr>
          <w:b/>
        </w:rPr>
      </w:pPr>
      <w:bookmarkStart w:id="21" w:name="_Toc360445410"/>
      <w:r>
        <w:rPr>
          <w:b/>
        </w:rPr>
        <w:t>2.1</w:t>
      </w:r>
      <w:r w:rsidRPr="003F6C53">
        <w:rPr>
          <w:b/>
        </w:rPr>
        <w:t xml:space="preserve"> </w:t>
      </w:r>
      <w:bookmarkEnd w:id="21"/>
      <w:r>
        <w:rPr>
          <w:b/>
        </w:rPr>
        <w:t>Theoretical Review</w:t>
      </w:r>
    </w:p>
    <w:p w:rsidR="003F1A86" w:rsidRDefault="003F1A86" w:rsidP="00420716">
      <w:pPr>
        <w:spacing w:line="480" w:lineRule="auto"/>
        <w:ind w:left="360"/>
        <w:jc w:val="both"/>
      </w:pPr>
      <w:r>
        <w:t xml:space="preserve"> The st</w:t>
      </w:r>
      <w:r w:rsidR="00B369C1">
        <w:t xml:space="preserve">udy focused </w:t>
      </w:r>
      <w:r w:rsidR="00F14E79">
        <w:t>on managing</w:t>
      </w:r>
      <w:r w:rsidR="00B369C1">
        <w:t xml:space="preserve"> drivers</w:t>
      </w:r>
      <w:r>
        <w:t xml:space="preserve"> and operations performance which is basically management and operations. So theoretically,</w:t>
      </w:r>
      <w:r w:rsidR="00B369C1">
        <w:t xml:space="preserve"> contingency theory was applied because it</w:t>
      </w:r>
    </w:p>
    <w:p w:rsidR="00B369C1" w:rsidRDefault="00F14E79" w:rsidP="00420716">
      <w:pPr>
        <w:pStyle w:val="NormalWeb"/>
        <w:jc w:val="both"/>
      </w:pPr>
      <w:r>
        <w:t xml:space="preserve">      r</w:t>
      </w:r>
      <w:r w:rsidR="00B369C1">
        <w:t>elates to organizations that make decisions on the go depending on the external</w:t>
      </w:r>
    </w:p>
    <w:p w:rsidR="00B369C1" w:rsidRDefault="00B369C1" w:rsidP="00420716">
      <w:pPr>
        <w:pStyle w:val="NormalWeb"/>
        <w:jc w:val="both"/>
      </w:pPr>
      <w:r>
        <w:t xml:space="preserve">       </w:t>
      </w:r>
    </w:p>
    <w:p w:rsidR="00B369C1" w:rsidRDefault="00B369C1" w:rsidP="00420716">
      <w:pPr>
        <w:pStyle w:val="NormalWeb"/>
        <w:jc w:val="both"/>
      </w:pPr>
      <w:r>
        <w:t xml:space="preserve">      </w:t>
      </w:r>
      <w:r w:rsidR="00F14E79">
        <w:t>environment</w:t>
      </w:r>
      <w:r>
        <w:t>.</w:t>
      </w:r>
    </w:p>
    <w:p w:rsidR="00B369C1" w:rsidRPr="00B369C1" w:rsidRDefault="00B369C1" w:rsidP="00420716">
      <w:pPr>
        <w:pStyle w:val="NormalWeb"/>
        <w:jc w:val="both"/>
      </w:pPr>
    </w:p>
    <w:p w:rsidR="003F1A86" w:rsidRDefault="003F1A86" w:rsidP="00420716">
      <w:pPr>
        <w:spacing w:line="480" w:lineRule="auto"/>
        <w:ind w:left="360"/>
        <w:jc w:val="both"/>
      </w:pPr>
      <w:r>
        <w:t xml:space="preserve">Traditionally operations management has taken a more of “a one best way” approach to matters related to production processes. This thinking originated from Frederick Taylor’s scientific management approach which advocated a methodological approach to solving production related problems, usually this ended up with a prescribed step by step method for carrying out a procedure. Contingency theory on the other hand takes on “it all depends” approach to analyzing management problems while its implications to operations management appear to be sparse, in actuality; it fits well in the implementation of management improvement programs.“There is one best way to approach a management </w:t>
      </w:r>
      <w:r>
        <w:lastRenderedPageBreak/>
        <w:t>problem” that is one of the legacies of Frederick Taylor’s scientific management which gained momentum in the early 1900’s. Thanks to Taylor and others, the” one best way” approach has had an important influence on modern day manufacturing and service industries. Perhaps the biggest impact has been in the area of operations management where efficiency and consistency of production methods is necessary.</w:t>
      </w:r>
    </w:p>
    <w:p w:rsidR="00022F55" w:rsidRPr="00022F55" w:rsidRDefault="00022F55" w:rsidP="00420716">
      <w:pPr>
        <w:pStyle w:val="NormalWeb"/>
        <w:jc w:val="both"/>
      </w:pPr>
    </w:p>
    <w:p w:rsidR="00022F55" w:rsidRDefault="003F1A86" w:rsidP="00420716">
      <w:pPr>
        <w:spacing w:line="480" w:lineRule="auto"/>
        <w:ind w:left="360"/>
        <w:jc w:val="both"/>
      </w:pPr>
      <w:r>
        <w:t xml:space="preserve"> The Contingency theory has progressed into two separate directions, the approaches to leadership style and organizational design.</w:t>
      </w:r>
      <w:r w:rsidR="00022F55">
        <w:t xml:space="preserve"> </w:t>
      </w:r>
      <w:r>
        <w:t>Hersey and Blanchard (1969)</w:t>
      </w:r>
      <w:r w:rsidR="005E5629">
        <w:t>,</w:t>
      </w:r>
      <w:r>
        <w:t xml:space="preserve"> proposed the situational leadership model. This model maintains the leader must adjust his/her style of leading according to the readiness capabilities of the employee. Four styles are possible; telling, selling, participating and delegating. Each style varies according to how able and confident the employee feels about the assigned task. Vroom and yetton (1973)</w:t>
      </w:r>
      <w:r w:rsidR="005E5629">
        <w:t>,</w:t>
      </w:r>
      <w:r>
        <w:t xml:space="preserve"> proposed the normative decision tree that asks a series of questions about a particular problem in the work place, the aim of the model is to determine when the leader makes the decision, the leader consults the group and then makes the decision or the leader leaves it to the group to make the decision. House (1971)</w:t>
      </w:r>
      <w:r w:rsidR="005E5629">
        <w:t>,</w:t>
      </w:r>
      <w:r>
        <w:t xml:space="preserve"> proposed the path goal theory; this theory maintains four leadership styles which are available to help employees reach their goals; directive, supportive, participative and achievement oriented. The appropriate style is contingent on the employee’s personal characteristics indicating locus of control and certain characteristics of the work environment such as task structure.</w:t>
      </w:r>
    </w:p>
    <w:p w:rsidR="003F1A86" w:rsidRDefault="003F1A86" w:rsidP="00420716">
      <w:pPr>
        <w:spacing w:line="480" w:lineRule="auto"/>
        <w:ind w:left="360"/>
        <w:jc w:val="both"/>
      </w:pPr>
      <w:r>
        <w:t xml:space="preserve"> </w:t>
      </w:r>
    </w:p>
    <w:p w:rsidR="003F1A86" w:rsidRDefault="003F1A86" w:rsidP="00420716">
      <w:pPr>
        <w:spacing w:line="480" w:lineRule="auto"/>
        <w:ind w:left="360"/>
        <w:jc w:val="both"/>
      </w:pPr>
      <w:r>
        <w:t>Th</w:t>
      </w:r>
      <w:r w:rsidR="005E5629">
        <w:t>e Contingency modal offered by F</w:t>
      </w:r>
      <w:r>
        <w:t>iedler (1967)</w:t>
      </w:r>
      <w:r w:rsidR="005E5629">
        <w:t>,</w:t>
      </w:r>
      <w:r>
        <w:t xml:space="preserve"> takes a different approach to leadership. This modal assumes the leader to have a fixed style of leadership. Therefore that leader must seek out positions that fit the particular style. Fiedler maintains that </w:t>
      </w:r>
      <w:r>
        <w:lastRenderedPageBreak/>
        <w:t>leaders have one of two leadership styles, task oriented or relationship oriented. Consequently the leader should not seek to adjust their style but adjust the type of leadership assignments they seek. In the area of organizational design contingency theory was an outgrowth of systems theory and a reaction against the one best way of organizing and managing (wren,1987). Joan Woodward (1965) studied technological processes in manufacturing firms in England during the 1950’s. She identified ten categories of technical complexity in these firms and found that organizational structure was contingent on the type of technological production processes used.</w:t>
      </w:r>
      <w:r w:rsidR="00022F55">
        <w:t xml:space="preserve"> </w:t>
      </w:r>
      <w:r>
        <w:t>Luthans (1973)</w:t>
      </w:r>
      <w:r w:rsidR="005E5629">
        <w:t>,</w:t>
      </w:r>
      <w:r>
        <w:t xml:space="preserve"> suggested contingency theory would be the unifying management theory. up until its introduction management theories abounded but were separate and competitive. For instance, process theory looked at the four functions of management; planning, organizing, directing and controlling. Operations research theory ( a derivation of the scientific management movement introduced by Frederick Taylor) represented the quantitative approach and evolved into the management science theory, human relations ( an outgrowth of the hawthrone studies by Elton mayo ) evolved into organizational behavior theory and systems theory (from the physical sciences) stressed the need for interrelatedness and the interdependency of all of the component parts. Luthans contended managers could use contingency theory to take the best from each of the other theories and use them as needed.</w:t>
      </w:r>
    </w:p>
    <w:p w:rsidR="00022F55" w:rsidRPr="00022F55" w:rsidRDefault="00022F55" w:rsidP="00420716">
      <w:pPr>
        <w:pStyle w:val="NormalWeb"/>
        <w:jc w:val="both"/>
      </w:pPr>
    </w:p>
    <w:p w:rsidR="003F1A86" w:rsidRDefault="003F1A86" w:rsidP="00420716">
      <w:pPr>
        <w:spacing w:line="480" w:lineRule="auto"/>
        <w:ind w:left="360"/>
        <w:jc w:val="both"/>
      </w:pPr>
      <w:r>
        <w:t xml:space="preserve"> Lawrence and lorsch (1969)</w:t>
      </w:r>
      <w:r w:rsidR="005E5629">
        <w:t>,</w:t>
      </w:r>
      <w:r>
        <w:t xml:space="preserve"> were studying organizations and became concerned with the premise there was one best type of organization, after conducting an extensive study of a multi-division company, they concluded divisions were organized differently in several ways; formality of structure (formal versus informal), interpersonal orientation (task </w:t>
      </w:r>
      <w:r>
        <w:lastRenderedPageBreak/>
        <w:t>versus personal) and time orientation (short-term focus versus long-term focus).the divisions operated in different environments (stable versus dynamic). The study concluded successful divisions had different types of organizations; however they were successful because their organization structure matched their operating environment.Burns and stalker (1961)</w:t>
      </w:r>
      <w:r w:rsidR="005E5629">
        <w:t>,</w:t>
      </w:r>
      <w:r>
        <w:t xml:space="preserve"> outlined the concepts of mechanistic organizations were highly centralized with top management making the main policy decisions. The structure of the organization was tall, meaning there were many managerial levels. Jobs were specialized and rigid policies and procedures were in place. On the other hand, organic organizations were highly decentralized with the main policy decisions being made at the unit level.</w:t>
      </w:r>
    </w:p>
    <w:p w:rsidR="00022F55" w:rsidRDefault="003F1A86" w:rsidP="00F77E6F">
      <w:pPr>
        <w:spacing w:line="480" w:lineRule="auto"/>
        <w:ind w:left="360"/>
        <w:jc w:val="both"/>
      </w:pPr>
      <w:r>
        <w:t xml:space="preserve"> The structure of the organization was flat indicating fewer management levels, jobs were broad in scope and contained more skill variety. The jobs existed with more flexible policies and procedures in place. Martin Halm (2007)</w:t>
      </w:r>
      <w:r w:rsidR="005E5629">
        <w:t>,</w:t>
      </w:r>
      <w:r>
        <w:t xml:space="preserve"> suggests contingency theory makes it possible to draw from other management theories. Relief organizations like World Food Programme, (U) can use time studies to increase productivity of their drivers (classical management theory). Management may also involve say drivers in improving work methods (behavioral theory) or establish a team of logistics personnel to coordinate fleet management (systems theory) rather than doing all three, contingency theory stresses the need to first determine the true cause of the problem and select the action that will offer the best practice solutions. In other word the best practices must fit the problem. Another study focused on the use of contingency theory in developing organizational flexibility strategies. Flexibility implies managers are using strategies that enable them to best match capabilities with the demands of their operating environmental, variability and predictability demands. The results showed the need for better forecasting (ketokivi, 2006).</w:t>
      </w:r>
    </w:p>
    <w:p w:rsidR="003F1A86" w:rsidRPr="00BF4F3D" w:rsidRDefault="003F1A86" w:rsidP="00420716">
      <w:pPr>
        <w:pStyle w:val="NormalWeb"/>
        <w:jc w:val="both"/>
      </w:pPr>
    </w:p>
    <w:p w:rsidR="003F1A86" w:rsidRPr="00F45761" w:rsidRDefault="003F1A86" w:rsidP="00420716">
      <w:pPr>
        <w:pStyle w:val="NormalWeb"/>
        <w:spacing w:line="480" w:lineRule="auto"/>
        <w:jc w:val="both"/>
        <w:rPr>
          <w:b/>
        </w:rPr>
      </w:pPr>
      <w:r w:rsidRPr="00F45761">
        <w:rPr>
          <w:b/>
        </w:rPr>
        <w:t>2.2 Driver Training and Operations Performance</w:t>
      </w:r>
    </w:p>
    <w:p w:rsidR="00022F55" w:rsidRDefault="005E5629" w:rsidP="00420716">
      <w:pPr>
        <w:pStyle w:val="NormalWeb"/>
        <w:spacing w:line="480" w:lineRule="auto"/>
        <w:ind w:left="360"/>
        <w:jc w:val="both"/>
      </w:pPr>
      <w:r>
        <w:t>Under this was</w:t>
      </w:r>
      <w:r w:rsidR="003F1A86">
        <w:t xml:space="preserve"> the actual education level requirement minimum for drivers at world Food programme (U), training of dr</w:t>
      </w:r>
      <w:r>
        <w:t>ivers and considerations was</w:t>
      </w:r>
      <w:r w:rsidR="003F1A86">
        <w:t xml:space="preserve"> put on defensive driving skills requirements to improve performance. Training and development of staff in any organization is of atmost importance as this is known to improve performance (Porter, 2003). Training can produce positive results if it is based on clearly defined needs specific to the required job at hand and it is delivered with a view to those needs (Munby and Ashcraft, 2004).</w:t>
      </w:r>
      <w:r w:rsidR="00E17E8B">
        <w:t xml:space="preserve"> That’s how defensive driving comes in handy it is defined as a driver being able to operate a motor vehicle with the skills to avoid an accident in a situation where one could possibly occur basically used to save lives, time and money. It is also a form of training for motor vehicle drivers that goes beyond mastery of the rules of the road and the basic mechanics of driving. Its aim is to reduce the risk of collusion by articupating dangerous situations despite adverse conditions or the mistakes of</w:t>
      </w:r>
      <w:r w:rsidR="008A3E68">
        <w:t xml:space="preserve"> others. This can be done   through adherence to a variety of general rules as well as the practice of specific driving techniques (Motor vehicle operations brochure, 2013). </w:t>
      </w:r>
    </w:p>
    <w:p w:rsidR="00022F55" w:rsidRDefault="00022F55" w:rsidP="00420716">
      <w:pPr>
        <w:pStyle w:val="NormalWeb"/>
        <w:spacing w:line="480" w:lineRule="auto"/>
        <w:ind w:left="360"/>
        <w:jc w:val="both"/>
      </w:pPr>
    </w:p>
    <w:p w:rsidR="00DC4A72" w:rsidRDefault="003F1A86" w:rsidP="00420716">
      <w:pPr>
        <w:pStyle w:val="NormalWeb"/>
        <w:spacing w:line="480" w:lineRule="auto"/>
        <w:ind w:left="360"/>
        <w:jc w:val="both"/>
      </w:pPr>
      <w:r>
        <w:t xml:space="preserve"> The principles of health and safety training are no different from those which apply to any form of training.</w:t>
      </w:r>
      <w:r w:rsidR="008A3E68">
        <w:t xml:space="preserve"> Health and safety refers to occupational health and safety which is basically the right of any employee regardless of industry to carry out his or her daily work in a safe </w:t>
      </w:r>
      <w:r w:rsidR="00FD3375">
        <w:t>environment must do to facilitate thus to minimize accidents, injuries and fatalities.</w:t>
      </w:r>
      <w:r>
        <w:t xml:space="preserve"> Indeed, a good case can be made for the integration of skills training along with safety training wherever possible. Health and </w:t>
      </w:r>
      <w:r w:rsidR="00FD3375">
        <w:t>safety training</w:t>
      </w:r>
      <w:r>
        <w:t xml:space="preserve"> which fails to produce positive results is because it is not based on sound analysis. At best a waste of time and </w:t>
      </w:r>
      <w:r>
        <w:lastRenderedPageBreak/>
        <w:t xml:space="preserve">money. At worst, such a training may result in false confidence, thus increasing the risk of accidents ( Artherley and Robertson, 2001). Core competencies are required for particular jobs. This would include </w:t>
      </w:r>
      <w:r w:rsidR="00FD3375">
        <w:t>knowledge;</w:t>
      </w:r>
      <w:r>
        <w:t xml:space="preserve"> Skills and abilities commonly referred to as KSAs, as well as soft skills or behaviors (McClelland, 1973).Employees who perform highly have acquired the competencies through numerous tailor made trainings. To become a higher performer in an organization or other professional network, competencies must be inclusive or integrated throughout all of the human resources practices (Fulmer and Conger, 2004). </w:t>
      </w:r>
      <w:r w:rsidR="00E73C18">
        <w:t>The higher level competencies might include systems thinking, personal mastery or willingness to learn, mental modeling, shared visioning. Team learning, self knowledge, short and long term memory, subject matter knowledge, enjoyment of learning, work, flexibility, persistence, confidence, sense of urgency, honesty, giving respect to others and initiative.</w:t>
      </w:r>
    </w:p>
    <w:p w:rsidR="00DC4A72" w:rsidRDefault="00DC4A72" w:rsidP="00420716">
      <w:pPr>
        <w:pStyle w:val="NormalWeb"/>
        <w:spacing w:line="480" w:lineRule="auto"/>
        <w:ind w:left="360"/>
        <w:jc w:val="both"/>
      </w:pPr>
    </w:p>
    <w:p w:rsidR="00055426" w:rsidRPr="00F43CDD" w:rsidRDefault="00E73C18" w:rsidP="00556932">
      <w:pPr>
        <w:pStyle w:val="NormalWeb"/>
        <w:spacing w:line="480" w:lineRule="auto"/>
        <w:ind w:left="360"/>
        <w:jc w:val="both"/>
      </w:pPr>
      <w:r>
        <w:t xml:space="preserve"> According to Delamare le deist and Winterton (2005)</w:t>
      </w:r>
      <w:r w:rsidR="00313633">
        <w:t>, A lot</w:t>
      </w:r>
      <w:r w:rsidR="00B953C6">
        <w:t xml:space="preserve"> of the</w:t>
      </w:r>
      <w:r w:rsidR="00313633">
        <w:t xml:space="preserve"> recent</w:t>
      </w:r>
      <w:r w:rsidR="00B953C6">
        <w:t xml:space="preserve"> literature on competency models</w:t>
      </w:r>
      <w:r w:rsidR="00313633">
        <w:t>,</w:t>
      </w:r>
      <w:r w:rsidR="00B953C6">
        <w:t xml:space="preserve"> there are job-</w:t>
      </w:r>
      <w:r w:rsidR="009C6D57">
        <w:t>related or</w:t>
      </w:r>
      <w:r w:rsidR="00B953C6">
        <w:t xml:space="preserve"> functional competencies with underpinning behavioral competencies. These models have competency domains broken down into competency groups and further sub-categorized into sub- competencies, </w:t>
      </w:r>
      <w:r w:rsidR="009C6D57">
        <w:t>as</w:t>
      </w:r>
      <w:r w:rsidR="00B953C6">
        <w:t xml:space="preserve"> one continues to the next levels in the hierarchy, the competencies become further focused and specific to the industry. Technical competencies can be found in the levels above the intermediate level of the competency modal.</w:t>
      </w:r>
      <w:r w:rsidR="004D68B0">
        <w:t xml:space="preserve"> A competency framework must be robust, dynamic, fluid and flexible to change with technological, economic and other changes. Work experience is also of at most importance to determine competency of an employee that is the longer one has worked in particular job the more effective and efficient that employee is expected to perform at his or her task.</w:t>
      </w:r>
    </w:p>
    <w:p w:rsidR="003F1A86" w:rsidRPr="00B86F89" w:rsidRDefault="003F1A86" w:rsidP="00420716">
      <w:pPr>
        <w:spacing w:line="480" w:lineRule="auto"/>
        <w:jc w:val="both"/>
        <w:rPr>
          <w:b/>
        </w:rPr>
      </w:pPr>
      <w:r>
        <w:rPr>
          <w:b/>
        </w:rPr>
        <w:lastRenderedPageBreak/>
        <w:t>2.3 Driver Behavior and Operations Performance</w:t>
      </w:r>
    </w:p>
    <w:p w:rsidR="003F1A86" w:rsidRDefault="003F1A86" w:rsidP="00420716">
      <w:pPr>
        <w:pStyle w:val="NormalWeb"/>
        <w:spacing w:line="480" w:lineRule="auto"/>
        <w:ind w:left="450"/>
        <w:jc w:val="both"/>
      </w:pPr>
      <w:r>
        <w:t>According to the automotive fleet and leasing newsletter (2013) many fleet managers believe one of the greatest challenges is planning, budgeting and mitigating. A combination</w:t>
      </w:r>
      <w:r w:rsidR="00FE7488">
        <w:t xml:space="preserve"> of addressing driver behavior such as</w:t>
      </w:r>
      <w:r>
        <w:t xml:space="preserve"> over speeding, idling, </w:t>
      </w:r>
      <w:r w:rsidR="00FE7488">
        <w:t>deceleration, acceleration of motor vehicles</w:t>
      </w:r>
      <w:r>
        <w:t>,</w:t>
      </w:r>
      <w:r w:rsidR="00FE7488">
        <w:t xml:space="preserve"> misuse of organizational vehicles by drivers making personal journeys that are not authorized, drivers using drugs while on duty that are prohibited by the organization, drivers indulging in unethical activities along routes</w:t>
      </w:r>
      <w:r w:rsidR="00512017">
        <w:t xml:space="preserve"> and drivers carrying unauthorized loads and passengers along routes. In addition managers find it </w:t>
      </w:r>
      <w:r w:rsidR="00283AF1">
        <w:t>difficult selecting</w:t>
      </w:r>
      <w:r>
        <w:t xml:space="preserve"> more fuel efficient vehicles, adhering to preventive maintenance schedules and monitoring fuel usage reports. Driver safety will be a huge focus for fleet managers as the mandate to reduce cost and improve productivity continues. In addition to the human safety factor, there’s insurance, maintenance and loss of productivity with downtime of both drivers and vehicles, not to mention administrative costs to process accident related information and the cost of traffic regulation violations.</w:t>
      </w:r>
    </w:p>
    <w:p w:rsidR="006C566F" w:rsidRDefault="006C566F" w:rsidP="00420716">
      <w:pPr>
        <w:pStyle w:val="NormalWeb"/>
        <w:spacing w:line="480" w:lineRule="auto"/>
        <w:ind w:left="450"/>
        <w:jc w:val="both"/>
      </w:pPr>
    </w:p>
    <w:p w:rsidR="003F1A86" w:rsidRDefault="003F1A86" w:rsidP="00420716">
      <w:pPr>
        <w:pStyle w:val="NormalWeb"/>
        <w:spacing w:line="480" w:lineRule="auto"/>
        <w:ind w:left="450"/>
        <w:jc w:val="both"/>
      </w:pPr>
      <w:r>
        <w:t>Then according to Telogis,an International logistics company in their Brochure,  Enterprise Fleet Management, (2009 ). Fleet managers face various challenges inclusive:</w:t>
      </w:r>
    </w:p>
    <w:p w:rsidR="00BA19B7" w:rsidRDefault="003F1A86" w:rsidP="00420716">
      <w:pPr>
        <w:pStyle w:val="NormalWeb"/>
        <w:spacing w:line="480" w:lineRule="auto"/>
        <w:ind w:left="450"/>
        <w:jc w:val="both"/>
      </w:pPr>
      <w:r>
        <w:t xml:space="preserve">Avoiding Information overload (Paralysis by analysis) where drivers find it difficult to comprehend Information or directives given to them by managers. Making sure that vehicles are operating efficiently and drivers are responsible enough to inform their superiors of any inefficiency in their vehicles. Managing a geographically dispersed driver team as communicating with remote drivers, locating vehicles in a given area may require endless zooming and scrolling across a map especially for fleet that operate across state lines or even internationally. Controlling unauthorized use of organization </w:t>
      </w:r>
      <w:r>
        <w:lastRenderedPageBreak/>
        <w:t>vehicles, drivers may use organization vehicles outside of work hours or outside the designated areas. Dangerous driving can result into additional costs to the organization as well as potential litigation risks if drivers don’t follow traffic regulations and yet managers can’t directly have control over a driver over a given route. Drivers may not comprehend proper usage of the installed fleet software in the vehicles and may miss handle or need to be constantly advised how to</w:t>
      </w:r>
      <w:r w:rsidR="00512017">
        <w:t xml:space="preserve"> properly use this technology. All these challenges could have been attributed to</w:t>
      </w:r>
      <w:r>
        <w:t xml:space="preserve"> </w:t>
      </w:r>
      <w:r w:rsidR="00512017">
        <w:t>motivational issues where drivers are not motivated either financially or otherwise to fu</w:t>
      </w:r>
      <w:r w:rsidR="002F2B0F">
        <w:t>n</w:t>
      </w:r>
      <w:r w:rsidR="00512017">
        <w:t>ction as required</w:t>
      </w:r>
      <w:r w:rsidR="002F2B0F">
        <w:t xml:space="preserve"> by the organization, experience requirements in that drivers with longer worked route hours tend to perform better than </w:t>
      </w:r>
      <w:r w:rsidR="00C47DD2">
        <w:t>inexperienced drivers and ethical issues that</w:t>
      </w:r>
      <w:r w:rsidR="002F2B0F">
        <w:t xml:space="preserve"> probably differ from one individual to another individual depending on </w:t>
      </w:r>
      <w:r w:rsidR="00F045CE">
        <w:t>one’s</w:t>
      </w:r>
      <w:r w:rsidR="002F2B0F">
        <w:t xml:space="preserve"> background.</w:t>
      </w:r>
    </w:p>
    <w:p w:rsidR="003F1A86" w:rsidRPr="00234113" w:rsidRDefault="003F1A86" w:rsidP="00420716">
      <w:pPr>
        <w:pStyle w:val="NormalWeb"/>
        <w:spacing w:line="480" w:lineRule="auto"/>
        <w:ind w:left="450"/>
        <w:jc w:val="both"/>
      </w:pPr>
      <w:r>
        <w:t xml:space="preserve">    </w:t>
      </w:r>
    </w:p>
    <w:p w:rsidR="003F1A86" w:rsidRPr="00DC5B9E" w:rsidRDefault="003F1A86" w:rsidP="00420716">
      <w:pPr>
        <w:spacing w:line="480" w:lineRule="auto"/>
        <w:jc w:val="both"/>
        <w:rPr>
          <w:b/>
        </w:rPr>
      </w:pPr>
      <w:r>
        <w:rPr>
          <w:b/>
        </w:rPr>
        <w:t>2.4 Managerial Skills and Operations Performance</w:t>
      </w:r>
      <w:r w:rsidRPr="00497150">
        <w:rPr>
          <w:b/>
        </w:rPr>
        <w:t xml:space="preserve"> </w:t>
      </w:r>
    </w:p>
    <w:p w:rsidR="003F1A86" w:rsidRDefault="003F1A86" w:rsidP="00420716">
      <w:pPr>
        <w:pStyle w:val="NormalWeb"/>
        <w:spacing w:line="480" w:lineRule="auto"/>
        <w:ind w:left="360"/>
        <w:jc w:val="both"/>
      </w:pPr>
      <w:r>
        <w:t>One of the more comprehensive studies focused on contingency theory research on operations effective practices</w:t>
      </w:r>
      <w:r w:rsidRPr="00786AFB">
        <w:t>. It</w:t>
      </w:r>
      <w:r>
        <w:t xml:space="preserve"> pointed out the emergence of a number of new management practices over the past three decades such as total quality management and lean thinking. While these practices have been advocated as universally applicable continued study and experience has raised doubts as to their universal validity. The study indicated contingency knowledge is also important for practitioners because the failure to acknowledge the limits of applicability of operations management practices may lead to their application in contexts to which to their application in contexts to which they are not suitable (Souse and Voss, 2008).</w:t>
      </w:r>
    </w:p>
    <w:p w:rsidR="00187B35" w:rsidRDefault="00187B35" w:rsidP="00420716">
      <w:pPr>
        <w:pStyle w:val="NormalWeb"/>
        <w:spacing w:line="480" w:lineRule="auto"/>
        <w:ind w:left="360"/>
        <w:jc w:val="both"/>
      </w:pPr>
    </w:p>
    <w:p w:rsidR="005943BB" w:rsidRDefault="003F1A86" w:rsidP="00420716">
      <w:pPr>
        <w:pStyle w:val="NormalWeb"/>
        <w:spacing w:line="480" w:lineRule="auto"/>
        <w:ind w:left="360"/>
        <w:jc w:val="both"/>
      </w:pPr>
      <w:r>
        <w:lastRenderedPageBreak/>
        <w:t xml:space="preserve"> Enterprise Resource Planning (ERP) systems represent an approach that requires an organization to adopt best practices but not necessary those best suited to the organization</w:t>
      </w:r>
      <w:r w:rsidR="00283AF1">
        <w:t>. In this study managerial concerns had dimensions of conflict resolution skills which would imply that managers at</w:t>
      </w:r>
      <w:r w:rsidR="00AD152D">
        <w:t xml:space="preserve"> World Food Programme (U)</w:t>
      </w:r>
      <w:r w:rsidR="00283AF1">
        <w:t xml:space="preserve"> are required from time to time resolve confrontational situations between employees in this case</w:t>
      </w:r>
      <w:r w:rsidR="00F97260">
        <w:t xml:space="preserve"> drivers, crisis skills were also considered a requirement for managers, as managers are required to respond to an organizational crisis in the required organizational manner and time usage was an important factor for managers to focus on, to insure tasks are completed in the stipulated duration according to organizational goals. Hence the need for organizations to adopt managerial practices that improve on their employee’s</w:t>
      </w:r>
      <w:r w:rsidR="00E76F9F">
        <w:t xml:space="preserve"> performance so in the case of using ERP systems</w:t>
      </w:r>
      <w:r w:rsidR="00F97260">
        <w:t xml:space="preserve"> </w:t>
      </w:r>
      <w:r>
        <w:t>while ERP systems are widespread not all users are satisfied with their results.</w:t>
      </w:r>
    </w:p>
    <w:p w:rsidR="005943BB" w:rsidRDefault="005943BB" w:rsidP="00420716">
      <w:pPr>
        <w:pStyle w:val="NormalWeb"/>
        <w:spacing w:line="480" w:lineRule="auto"/>
        <w:ind w:left="360"/>
        <w:jc w:val="both"/>
      </w:pPr>
    </w:p>
    <w:p w:rsidR="003F1A86" w:rsidRDefault="003F1A86" w:rsidP="00420716">
      <w:pPr>
        <w:pStyle w:val="NormalWeb"/>
        <w:spacing w:line="480" w:lineRule="auto"/>
        <w:ind w:left="360"/>
        <w:jc w:val="both"/>
      </w:pPr>
      <w:r>
        <w:t xml:space="preserve">Morton and Hu,(2008) argues that despite the tremendous popularity and great potential, the field of Enterprise Resource Planning (ERP) adoption and implementation is littered with remarkable failures. Though many contributing factors have been cited in the literature, one would argue that the integrated nature of ERP systems, which generally requires an organization to adopt standardized organizational processes reflected in the design of the software, is a key factor contributing to these failures. I would submit that the integration and standardization imposed by most ERP systems may not be suitable for all types of organization and thus the “fit” between the standardized process designs embedded in the adopted ERP system affects the likelihood of implementation success or failure. The authors go on to identify a set of dimensions of organizational structure and </w:t>
      </w:r>
      <w:r>
        <w:lastRenderedPageBreak/>
        <w:t>ERP systems characteristics that can be used to gauge the degree of fit, thus providing some insights into successful ERP implementations.</w:t>
      </w:r>
    </w:p>
    <w:p w:rsidR="003F1A86" w:rsidRDefault="003F1A86" w:rsidP="00420716">
      <w:pPr>
        <w:pStyle w:val="NormalWeb"/>
        <w:spacing w:line="480" w:lineRule="auto"/>
        <w:ind w:left="360"/>
        <w:jc w:val="both"/>
      </w:pPr>
      <w:r>
        <w:t xml:space="preserve"> Management improvement programs are planned interventions that are usually assigned a spate name to distinguish than from the normal operations of the organization.</w:t>
      </w:r>
    </w:p>
    <w:p w:rsidR="005943BB" w:rsidRDefault="003F1A86" w:rsidP="00420716">
      <w:pPr>
        <w:pStyle w:val="NormalWeb"/>
        <w:spacing w:line="480" w:lineRule="auto"/>
        <w:ind w:left="360"/>
        <w:jc w:val="both"/>
      </w:pPr>
      <w:r>
        <w:t xml:space="preserve"> They are often identified as an acronym such as Just-in-time (JIT) and Total quality management (TQM). These programs help to improve some part of the organization’s operation such as reducing operations costs, improve product of service quality or shorten relief response time. Usually, they are of a project nature and have a life cycle of their own with a beginning and an end to the program. Management programs usually originate as an attempt to introduce improvement into an organization, they may be original for a particular organization or they may be an adaptation of an existing program that has become popular in another organization.</w:t>
      </w:r>
    </w:p>
    <w:p w:rsidR="005943BB" w:rsidRDefault="005943BB" w:rsidP="00420716">
      <w:pPr>
        <w:pStyle w:val="NormalWeb"/>
        <w:spacing w:line="480" w:lineRule="auto"/>
        <w:ind w:left="360"/>
        <w:jc w:val="both"/>
      </w:pPr>
    </w:p>
    <w:p w:rsidR="00282CBA" w:rsidRPr="006518C1" w:rsidRDefault="003F1A86" w:rsidP="00420716">
      <w:pPr>
        <w:pStyle w:val="NormalWeb"/>
        <w:spacing w:line="480" w:lineRule="auto"/>
        <w:ind w:left="360"/>
        <w:jc w:val="both"/>
      </w:pPr>
      <w:r>
        <w:t xml:space="preserve"> </w:t>
      </w:r>
      <w:r w:rsidR="00282CBA">
        <w:t>According to Crandall, (2007) argues that o</w:t>
      </w:r>
      <w:r>
        <w:t>rganizations are finding less than satisfactory results in adopting management improvement programs because the original conditions in which the programs were most successful differed from those in the organizations now trying to ado</w:t>
      </w:r>
      <w:r w:rsidR="00282CBA">
        <w:t>pt the programs</w:t>
      </w:r>
      <w:r>
        <w:t>. The problem appears to be an incorrect fit between the management programs and the specific needs of the organization.</w:t>
      </w:r>
      <w:r w:rsidR="00282CBA">
        <w:t xml:space="preserve"> </w:t>
      </w:r>
      <w:r>
        <w:t>As a result, management improvement programs do not operate under the “one size fits all” mindset instead such programs are contingent on the specific area or process in the organization that needs improvement. In the case of this study that falls under supply chain management would correspond to appropriate management improvement programs like Quick Response Systems (QRS) and Collaborative Planning Forecasting and Replenishment (CPFR).</w:t>
      </w:r>
      <w:r>
        <w:rPr>
          <w:b/>
        </w:rPr>
        <w:t xml:space="preserve"> </w:t>
      </w:r>
    </w:p>
    <w:p w:rsidR="003F1A86" w:rsidRDefault="003F1A86" w:rsidP="00420716">
      <w:pPr>
        <w:spacing w:line="480" w:lineRule="auto"/>
        <w:jc w:val="both"/>
        <w:rPr>
          <w:b/>
        </w:rPr>
      </w:pPr>
      <w:bookmarkStart w:id="22" w:name="_Toc360445411"/>
      <w:r>
        <w:rPr>
          <w:b/>
        </w:rPr>
        <w:lastRenderedPageBreak/>
        <w:t>2.5</w:t>
      </w:r>
      <w:r w:rsidRPr="003F6C53">
        <w:rPr>
          <w:b/>
        </w:rPr>
        <w:t xml:space="preserve"> Summary of the Literature Review</w:t>
      </w:r>
      <w:bookmarkEnd w:id="22"/>
      <w:r w:rsidRPr="003F6C53">
        <w:rPr>
          <w:b/>
        </w:rPr>
        <w:t xml:space="preserve"> </w:t>
      </w:r>
    </w:p>
    <w:p w:rsidR="006C7205" w:rsidRPr="006C7205" w:rsidRDefault="006C7205" w:rsidP="00420716">
      <w:pPr>
        <w:pStyle w:val="NormalWeb"/>
        <w:spacing w:line="480" w:lineRule="auto"/>
        <w:jc w:val="both"/>
      </w:pPr>
      <w:r>
        <w:t>The literature reviewed here, seems to indicate that driver training, driver behavior and managerial skills have respective relationships with operations performance.</w:t>
      </w:r>
      <w:r w:rsidR="006518C1">
        <w:t xml:space="preserve"> The theoretical approach of the topic was well emphasized in terms of the contingency theory in relation to how effective and efficient management practices could influence significantly operations performance.</w:t>
      </w:r>
      <w:r>
        <w:t xml:space="preserve"> However, the extents of these relationships, with specific emphasis on operations performance, have not been established in the various studies reviewed by </w:t>
      </w:r>
      <w:r w:rsidR="00A25E81">
        <w:t>the researcher. It wa</w:t>
      </w:r>
      <w:r w:rsidR="00E14D9B">
        <w:t>s worth noting however that detailed studies on driver management have been quite rare to come by in the logistics sector.</w:t>
      </w:r>
      <w:r w:rsidR="006518C1">
        <w:t xml:space="preserve"> And in addition only establis</w:t>
      </w:r>
      <w:r w:rsidR="00A25E81">
        <w:t>hed challenges faced managing fleet were discussed and yet in this dynamic world these challenges are constantly changing with the times.</w:t>
      </w: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Pr="00BA1E43"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Pr="00623002"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D21E87" w:rsidRDefault="00D21E87" w:rsidP="00420716">
      <w:pPr>
        <w:pStyle w:val="NormalWeb"/>
        <w:jc w:val="both"/>
      </w:pPr>
    </w:p>
    <w:p w:rsidR="00D21E87" w:rsidRDefault="00D21E87" w:rsidP="00420716">
      <w:pPr>
        <w:pStyle w:val="NormalWeb"/>
        <w:jc w:val="both"/>
      </w:pPr>
    </w:p>
    <w:p w:rsidR="00D21E87" w:rsidRDefault="00D21E87" w:rsidP="00420716">
      <w:pPr>
        <w:pStyle w:val="NormalWeb"/>
        <w:jc w:val="both"/>
      </w:pPr>
    </w:p>
    <w:p w:rsidR="003F1A86" w:rsidRDefault="003F1A86" w:rsidP="00420716">
      <w:pPr>
        <w:pStyle w:val="NormalWeb"/>
        <w:jc w:val="both"/>
      </w:pPr>
    </w:p>
    <w:p w:rsidR="003F1A86" w:rsidRPr="00FD08FB" w:rsidRDefault="003F1A86" w:rsidP="00420716">
      <w:pPr>
        <w:jc w:val="both"/>
      </w:pPr>
    </w:p>
    <w:p w:rsidR="003F1A86" w:rsidRPr="003F6C53" w:rsidRDefault="003F1A86" w:rsidP="00D21E87">
      <w:pPr>
        <w:jc w:val="center"/>
        <w:rPr>
          <w:b/>
        </w:rPr>
      </w:pPr>
      <w:bookmarkStart w:id="23" w:name="_Toc360445412"/>
      <w:r w:rsidRPr="003F6C53">
        <w:rPr>
          <w:b/>
        </w:rPr>
        <w:lastRenderedPageBreak/>
        <w:t>CHAPTER THREE</w:t>
      </w:r>
      <w:bookmarkEnd w:id="23"/>
    </w:p>
    <w:p w:rsidR="003F1A86" w:rsidRPr="003F6C53" w:rsidRDefault="003F1A86" w:rsidP="00D21E87">
      <w:pPr>
        <w:pStyle w:val="NormalWeb"/>
        <w:jc w:val="center"/>
        <w:rPr>
          <w:b/>
        </w:rPr>
      </w:pPr>
    </w:p>
    <w:p w:rsidR="003F1A86" w:rsidRPr="003F6C53" w:rsidRDefault="003F1A86" w:rsidP="00D21E87">
      <w:pPr>
        <w:jc w:val="center"/>
        <w:rPr>
          <w:b/>
        </w:rPr>
      </w:pPr>
      <w:bookmarkStart w:id="24" w:name="_Toc360445413"/>
      <w:r w:rsidRPr="003F6C53">
        <w:rPr>
          <w:b/>
        </w:rPr>
        <w:t>METHODOLOGY</w:t>
      </w:r>
      <w:bookmarkEnd w:id="24"/>
    </w:p>
    <w:p w:rsidR="003F1A86" w:rsidRPr="003F6C53" w:rsidRDefault="003F1A86" w:rsidP="00420716">
      <w:pPr>
        <w:jc w:val="both"/>
        <w:rPr>
          <w:b/>
        </w:rPr>
      </w:pPr>
      <w:bookmarkStart w:id="25" w:name="_Toc360445414"/>
      <w:r w:rsidRPr="003F6C53">
        <w:rPr>
          <w:b/>
        </w:rPr>
        <w:t>3.0 Introduction</w:t>
      </w:r>
      <w:bookmarkEnd w:id="25"/>
      <w:r w:rsidRPr="003F6C53">
        <w:rPr>
          <w:b/>
        </w:rPr>
        <w:t xml:space="preserve"> </w:t>
      </w:r>
    </w:p>
    <w:p w:rsidR="003F1A86" w:rsidRPr="00FD08FB" w:rsidRDefault="003F1A86" w:rsidP="00420716">
      <w:pPr>
        <w:jc w:val="both"/>
      </w:pPr>
    </w:p>
    <w:p w:rsidR="003F1A86" w:rsidRDefault="003F1A86" w:rsidP="00420716">
      <w:pPr>
        <w:spacing w:line="480" w:lineRule="auto"/>
        <w:ind w:left="360"/>
        <w:jc w:val="both"/>
      </w:pPr>
      <w:r>
        <w:t xml:space="preserve"> In this chapter, various steps were explained that were taken to execute the intended study. The chapter contains details of the research design, study population, determination of sample size, sampling techniques and procedures, data collection methods, data collection instruments, quality control mechanisms, procedure of data collection, data analysis, measurement of variables and ethical considerations.</w:t>
      </w:r>
    </w:p>
    <w:p w:rsidR="009636C6" w:rsidRPr="009636C6" w:rsidRDefault="009636C6" w:rsidP="00420716">
      <w:pPr>
        <w:pStyle w:val="NormalWeb"/>
        <w:jc w:val="both"/>
      </w:pPr>
    </w:p>
    <w:p w:rsidR="003F1A86" w:rsidRPr="003F6C53" w:rsidRDefault="003F1A86" w:rsidP="00420716">
      <w:pPr>
        <w:spacing w:line="480" w:lineRule="auto"/>
        <w:jc w:val="both"/>
        <w:rPr>
          <w:b/>
        </w:rPr>
      </w:pPr>
      <w:bookmarkStart w:id="26" w:name="_Toc360445415"/>
      <w:r w:rsidRPr="003F6C53">
        <w:rPr>
          <w:b/>
        </w:rPr>
        <w:t>3.1 Research Design</w:t>
      </w:r>
      <w:bookmarkEnd w:id="26"/>
      <w:r w:rsidRPr="003F6C53">
        <w:rPr>
          <w:b/>
        </w:rPr>
        <w:t xml:space="preserve"> </w:t>
      </w:r>
    </w:p>
    <w:p w:rsidR="003F1A86" w:rsidRDefault="003F1A86" w:rsidP="00420716">
      <w:pPr>
        <w:spacing w:line="480" w:lineRule="auto"/>
        <w:ind w:left="360"/>
        <w:jc w:val="both"/>
      </w:pPr>
      <w:r>
        <w:t>The study used a</w:t>
      </w:r>
      <w:r w:rsidRPr="00FD08FB">
        <w:t xml:space="preserve"> cross-sectional</w:t>
      </w:r>
      <w:r>
        <w:t xml:space="preserve"> survey design because it enabled collection of information from the field over a short period of time from a sample at a particular time. The research obtained information about preferences, attitudes, practices and concerns of</w:t>
      </w:r>
      <w:r w:rsidR="005E5629">
        <w:t xml:space="preserve"> a group of people, as proposed</w:t>
      </w:r>
      <w:r>
        <w:t xml:space="preserve"> by Amin (2005). A triangulation (mixed method) of the synergies offered by use of different methodologies ( Barifiajjo, Basheka and Oonyu, 2010) and embrace consistency of findings through use of different instruments tested to complement each other, as cited by Sekaran (2003).  This research enabled a snapshot study of the relati</w:t>
      </w:r>
      <w:r w:rsidR="001877C6">
        <w:t>onship between managing drivers</w:t>
      </w:r>
      <w:r>
        <w:t xml:space="preserve"> and operations performance at World Food Programme (U).</w:t>
      </w:r>
    </w:p>
    <w:p w:rsidR="0003792C" w:rsidRPr="0003792C" w:rsidRDefault="0003792C"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1E7E91" w:rsidRDefault="001E7E91" w:rsidP="00420716">
      <w:pPr>
        <w:pStyle w:val="NormalWeb"/>
        <w:jc w:val="both"/>
      </w:pPr>
    </w:p>
    <w:p w:rsidR="001E7E91" w:rsidRDefault="001E7E91" w:rsidP="00420716">
      <w:pPr>
        <w:pStyle w:val="NormalWeb"/>
        <w:jc w:val="both"/>
      </w:pPr>
    </w:p>
    <w:p w:rsidR="001E7E91" w:rsidRDefault="001E7E91" w:rsidP="00420716">
      <w:pPr>
        <w:pStyle w:val="NormalWeb"/>
        <w:jc w:val="both"/>
      </w:pPr>
    </w:p>
    <w:p w:rsidR="001E7E91" w:rsidRDefault="001E7E91" w:rsidP="00420716">
      <w:pPr>
        <w:pStyle w:val="NormalWeb"/>
        <w:jc w:val="both"/>
      </w:pPr>
    </w:p>
    <w:p w:rsidR="001E7E91" w:rsidRDefault="001E7E91" w:rsidP="00420716">
      <w:pPr>
        <w:pStyle w:val="NormalWeb"/>
        <w:jc w:val="both"/>
      </w:pPr>
    </w:p>
    <w:p w:rsidR="00CF44AC" w:rsidRDefault="00CF44AC" w:rsidP="00420716">
      <w:pPr>
        <w:pStyle w:val="NormalWeb"/>
        <w:jc w:val="both"/>
      </w:pPr>
    </w:p>
    <w:p w:rsidR="003F1A86" w:rsidRPr="0005005A" w:rsidRDefault="003F1A86" w:rsidP="00420716">
      <w:pPr>
        <w:pStyle w:val="NormalWeb"/>
        <w:jc w:val="both"/>
      </w:pPr>
    </w:p>
    <w:p w:rsidR="003F1A86" w:rsidRPr="003F6C53" w:rsidRDefault="003F1A86" w:rsidP="00420716">
      <w:pPr>
        <w:spacing w:line="480" w:lineRule="auto"/>
        <w:jc w:val="both"/>
        <w:rPr>
          <w:b/>
        </w:rPr>
      </w:pPr>
      <w:bookmarkStart w:id="27" w:name="_Toc360445416"/>
      <w:r w:rsidRPr="003F6C53">
        <w:rPr>
          <w:b/>
        </w:rPr>
        <w:lastRenderedPageBreak/>
        <w:t>3.2 Study Population</w:t>
      </w:r>
      <w:bookmarkEnd w:id="27"/>
      <w:r w:rsidRPr="003F6C53">
        <w:rPr>
          <w:b/>
        </w:rPr>
        <w:t xml:space="preserve"> </w:t>
      </w:r>
    </w:p>
    <w:p w:rsidR="003F1A86" w:rsidRPr="00440BF7" w:rsidRDefault="003F1A86" w:rsidP="00420716">
      <w:pPr>
        <w:spacing w:line="480" w:lineRule="auto"/>
        <w:ind w:left="360"/>
        <w:jc w:val="both"/>
      </w:pPr>
      <w:r w:rsidRPr="00FD08FB">
        <w:t>The</w:t>
      </w:r>
      <w:r>
        <w:t xml:space="preserve"> study </w:t>
      </w:r>
      <w:r w:rsidRPr="00FD08FB">
        <w:t>population</w:t>
      </w:r>
      <w:r>
        <w:t xml:space="preserve"> comprised of</w:t>
      </w:r>
      <w:r w:rsidRPr="00FD08FB">
        <w:t xml:space="preserve"> employees in th</w:t>
      </w:r>
      <w:r w:rsidR="00B0545F">
        <w:t>e fleet</w:t>
      </w:r>
      <w:r>
        <w:t xml:space="preserve"> department at</w:t>
      </w:r>
      <w:r w:rsidRPr="00FD08FB">
        <w:t xml:space="preserve"> World Foo</w:t>
      </w:r>
      <w:r>
        <w:t>d Programme (U). It con</w:t>
      </w:r>
      <w:r w:rsidR="00F544C3">
        <w:t>sisted of the fleet managers, logistics assistants,</w:t>
      </w:r>
      <w:r w:rsidR="006A6774">
        <w:t xml:space="preserve"> fleet supervisors</w:t>
      </w:r>
      <w:r>
        <w:t xml:space="preserve"> and </w:t>
      </w:r>
      <w:r w:rsidR="00F544C3">
        <w:t>drivers (</w:t>
      </w:r>
      <w:r>
        <w:t>Source</w:t>
      </w:r>
      <w:r w:rsidRPr="00440BF7">
        <w:rPr>
          <w:i/>
        </w:rPr>
        <w:t>: primary data</w:t>
      </w:r>
      <w:r>
        <w:t>).</w:t>
      </w:r>
    </w:p>
    <w:p w:rsidR="003F1A86" w:rsidRPr="00E45B5E" w:rsidRDefault="003F1A86" w:rsidP="00420716">
      <w:pPr>
        <w:pStyle w:val="NormalWeb"/>
        <w:jc w:val="both"/>
      </w:pPr>
    </w:p>
    <w:p w:rsidR="003F1A86" w:rsidRPr="003F6C53" w:rsidRDefault="003F1A86" w:rsidP="00420716">
      <w:pPr>
        <w:spacing w:line="480" w:lineRule="auto"/>
        <w:jc w:val="both"/>
        <w:rPr>
          <w:b/>
        </w:rPr>
      </w:pPr>
      <w:bookmarkStart w:id="28" w:name="_Toc360445417"/>
      <w:r w:rsidRPr="003F6C53">
        <w:rPr>
          <w:b/>
        </w:rPr>
        <w:t>3.3 Sample Size</w:t>
      </w:r>
      <w:bookmarkEnd w:id="28"/>
      <w:r>
        <w:rPr>
          <w:b/>
        </w:rPr>
        <w:t xml:space="preserve"> and Selection</w:t>
      </w:r>
      <w:r w:rsidRPr="003F6C53">
        <w:rPr>
          <w:b/>
        </w:rPr>
        <w:t xml:space="preserve"> </w:t>
      </w:r>
    </w:p>
    <w:p w:rsidR="003F1A86" w:rsidRDefault="003F1A86" w:rsidP="00420716">
      <w:pPr>
        <w:spacing w:line="480" w:lineRule="auto"/>
        <w:ind w:left="270" w:hanging="270"/>
        <w:jc w:val="both"/>
      </w:pPr>
      <w:r>
        <w:t xml:space="preserve">     The s</w:t>
      </w:r>
      <w:r w:rsidRPr="00FD08FB">
        <w:t>ample size</w:t>
      </w:r>
      <w:r>
        <w:t xml:space="preserve"> was determined by reading of mathematical table by Krejcie and Morgan (1970) </w:t>
      </w:r>
      <w:r w:rsidR="001B1A24">
        <w:t>. The sample size of 80</w:t>
      </w:r>
      <w:r>
        <w:t xml:space="preserve"> respondents was selected by adding up 14 informants (purposively selected </w:t>
      </w:r>
      <w:r w:rsidR="001B1A24">
        <w:t>from the study population) to 66</w:t>
      </w:r>
      <w:r>
        <w:t xml:space="preserve"> respondents (selected from the drivers at World Food Programme (U) by simple random technique.   </w:t>
      </w:r>
    </w:p>
    <w:p w:rsidR="00303A40" w:rsidRPr="00EC7F27" w:rsidRDefault="00303A40" w:rsidP="00420716">
      <w:pPr>
        <w:pStyle w:val="NormalWeb"/>
        <w:jc w:val="both"/>
      </w:pPr>
    </w:p>
    <w:p w:rsidR="003F1A86" w:rsidRDefault="003F1A86" w:rsidP="00420716">
      <w:pPr>
        <w:pStyle w:val="NormalWeb"/>
        <w:spacing w:line="480" w:lineRule="auto"/>
        <w:jc w:val="both"/>
      </w:pPr>
      <w:r>
        <w:t xml:space="preserve">    Table 1.</w:t>
      </w:r>
    </w:p>
    <w:p w:rsidR="003F1A86" w:rsidRPr="00661284" w:rsidRDefault="003F1A86" w:rsidP="00420716">
      <w:pPr>
        <w:pStyle w:val="NormalWeb"/>
        <w:ind w:left="360"/>
        <w:jc w:val="both"/>
      </w:pPr>
    </w:p>
    <w:p w:rsidR="003F1A86" w:rsidRDefault="003F1A86" w:rsidP="00420716">
      <w:pPr>
        <w:spacing w:line="480" w:lineRule="auto"/>
        <w:ind w:left="360"/>
        <w:jc w:val="both"/>
        <w:rPr>
          <w:b/>
        </w:rPr>
      </w:pPr>
      <w:r>
        <w:rPr>
          <w:b/>
        </w:rPr>
        <w:t xml:space="preserve">RESPONDENTS       </w:t>
      </w:r>
      <w:r w:rsidRPr="00802F33">
        <w:rPr>
          <w:b/>
        </w:rPr>
        <w:t>POPULAT</w:t>
      </w:r>
      <w:r>
        <w:rPr>
          <w:b/>
        </w:rPr>
        <w:t xml:space="preserve">ION       SAMPLE SIZE    SAMPLE </w:t>
      </w:r>
      <w:r w:rsidRPr="00802F33">
        <w:rPr>
          <w:b/>
        </w:rPr>
        <w:t>TECHNIQUE</w:t>
      </w:r>
    </w:p>
    <w:tbl>
      <w:tblPr>
        <w:tblW w:w="87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5"/>
      </w:tblGrid>
      <w:tr w:rsidR="003F1A86" w:rsidTr="0046154D">
        <w:trPr>
          <w:trHeight w:val="525"/>
        </w:trPr>
        <w:tc>
          <w:tcPr>
            <w:tcW w:w="8745" w:type="dxa"/>
          </w:tcPr>
          <w:p w:rsidR="003F1A86" w:rsidRDefault="00F24334" w:rsidP="00420716">
            <w:pPr>
              <w:pStyle w:val="NormalWeb"/>
              <w:jc w:val="both"/>
            </w:pPr>
            <w:r>
              <w:rPr>
                <w:noProof/>
              </w:rPr>
              <w:pict>
                <v:shape id="_x0000_s1145" type="#_x0000_t32" style="position:absolute;left:0;text-align:left;margin-left:290.85pt;margin-top:-.05pt;width:3pt;height:133.5pt;z-index:251694080" o:connectortype="straight"/>
              </w:pict>
            </w:r>
            <w:r>
              <w:rPr>
                <w:noProof/>
              </w:rPr>
              <w:pict>
                <v:shape id="_x0000_s1144" type="#_x0000_t32" style="position:absolute;left:0;text-align:left;margin-left:197.1pt;margin-top:-.05pt;width:1.5pt;height:133.5pt;z-index:251693056" o:connectortype="straight"/>
              </w:pict>
            </w:r>
            <w:r>
              <w:rPr>
                <w:noProof/>
              </w:rPr>
              <w:pict>
                <v:shape id="_x0000_s1143" type="#_x0000_t32" style="position:absolute;left:0;text-align:left;margin-left:104.85pt;margin-top:-.05pt;width:1.5pt;height:133.5pt;z-index:251692032" o:connectortype="straight"/>
              </w:pict>
            </w:r>
            <w:r w:rsidR="003F1A86">
              <w:t>Fleet managers                        2                            2                     Purposive Sampling</w:t>
            </w:r>
          </w:p>
        </w:tc>
      </w:tr>
      <w:tr w:rsidR="003F1A86" w:rsidTr="0046154D">
        <w:trPr>
          <w:trHeight w:val="525"/>
        </w:trPr>
        <w:tc>
          <w:tcPr>
            <w:tcW w:w="8745" w:type="dxa"/>
          </w:tcPr>
          <w:p w:rsidR="003F1A86" w:rsidRDefault="003F1A86" w:rsidP="00420716">
            <w:pPr>
              <w:pStyle w:val="NormalWeb"/>
              <w:jc w:val="both"/>
            </w:pPr>
            <w:r>
              <w:t>Logistics Assistants                4                            4                     Purposive Sampling</w:t>
            </w:r>
          </w:p>
        </w:tc>
      </w:tr>
      <w:tr w:rsidR="003F1A86" w:rsidTr="0046154D">
        <w:trPr>
          <w:trHeight w:val="525"/>
        </w:trPr>
        <w:tc>
          <w:tcPr>
            <w:tcW w:w="8745" w:type="dxa"/>
          </w:tcPr>
          <w:p w:rsidR="003F1A86" w:rsidRDefault="003F1A86" w:rsidP="00420716">
            <w:pPr>
              <w:pStyle w:val="NormalWeb"/>
              <w:jc w:val="both"/>
            </w:pPr>
            <w:r>
              <w:t>Fleet Supervisors                    8                            8                     Purposive Sampling</w:t>
            </w:r>
          </w:p>
        </w:tc>
      </w:tr>
      <w:tr w:rsidR="003F1A86" w:rsidTr="0046154D">
        <w:trPr>
          <w:trHeight w:val="525"/>
        </w:trPr>
        <w:tc>
          <w:tcPr>
            <w:tcW w:w="8745" w:type="dxa"/>
          </w:tcPr>
          <w:p w:rsidR="003F1A86" w:rsidRDefault="003F1A86" w:rsidP="00420716">
            <w:pPr>
              <w:pStyle w:val="NormalWeb"/>
              <w:jc w:val="both"/>
            </w:pPr>
            <w:r>
              <w:t xml:space="preserve">Drivers                                   80                  </w:t>
            </w:r>
            <w:r w:rsidR="006D2848">
              <w:t xml:space="preserve">        66                    Si</w:t>
            </w:r>
            <w:r>
              <w:t>mple Random</w:t>
            </w:r>
          </w:p>
        </w:tc>
      </w:tr>
      <w:tr w:rsidR="003F1A86" w:rsidRPr="004A47E9" w:rsidTr="0046154D">
        <w:trPr>
          <w:trHeight w:val="525"/>
        </w:trPr>
        <w:tc>
          <w:tcPr>
            <w:tcW w:w="8745" w:type="dxa"/>
          </w:tcPr>
          <w:p w:rsidR="003F1A86" w:rsidRPr="004A47E9" w:rsidRDefault="003F1A86" w:rsidP="00420716">
            <w:pPr>
              <w:pStyle w:val="NormalWeb"/>
              <w:jc w:val="both"/>
              <w:rPr>
                <w:b/>
              </w:rPr>
            </w:pPr>
            <w:r w:rsidRPr="004A47E9">
              <w:rPr>
                <w:b/>
              </w:rPr>
              <w:t xml:space="preserve">Total                                      </w:t>
            </w:r>
            <w:r>
              <w:rPr>
                <w:b/>
              </w:rPr>
              <w:t>94</w:t>
            </w:r>
            <w:r w:rsidRPr="004A47E9">
              <w:rPr>
                <w:b/>
              </w:rPr>
              <w:t xml:space="preserve">                         </w:t>
            </w:r>
            <w:r>
              <w:rPr>
                <w:b/>
              </w:rPr>
              <w:t xml:space="preserve"> </w:t>
            </w:r>
            <w:r w:rsidRPr="004A47E9">
              <w:rPr>
                <w:b/>
              </w:rPr>
              <w:t xml:space="preserve">80   </w:t>
            </w:r>
          </w:p>
        </w:tc>
      </w:tr>
    </w:tbl>
    <w:p w:rsidR="003F1A86" w:rsidRDefault="003F1A86" w:rsidP="00420716">
      <w:pPr>
        <w:spacing w:line="480" w:lineRule="auto"/>
        <w:jc w:val="both"/>
        <w:rPr>
          <w:b/>
        </w:rPr>
      </w:pPr>
    </w:p>
    <w:p w:rsidR="003F1A86" w:rsidRDefault="003F1A86" w:rsidP="00420716">
      <w:pPr>
        <w:pStyle w:val="NormalWeb"/>
        <w:spacing w:line="480" w:lineRule="auto"/>
        <w:jc w:val="both"/>
        <w:rPr>
          <w:i/>
        </w:rPr>
      </w:pPr>
      <w:r>
        <w:t xml:space="preserve">      </w:t>
      </w:r>
      <w:r w:rsidRPr="00A60040">
        <w:rPr>
          <w:b/>
        </w:rPr>
        <w:t>Source:</w:t>
      </w:r>
      <w:r>
        <w:t xml:space="preserve"> </w:t>
      </w:r>
      <w:r w:rsidRPr="003121D6">
        <w:rPr>
          <w:i/>
        </w:rPr>
        <w:t>primary data.</w:t>
      </w:r>
    </w:p>
    <w:p w:rsidR="003F1A86" w:rsidRPr="003121D6" w:rsidRDefault="003F1A86" w:rsidP="00420716">
      <w:pPr>
        <w:pStyle w:val="NormalWeb"/>
        <w:spacing w:line="480" w:lineRule="auto"/>
        <w:ind w:left="360"/>
        <w:jc w:val="both"/>
      </w:pPr>
      <w:r>
        <w:t>Table 1 indicates the sample selection frame used to select the sample used in the study; The Target population categories included the fleet managers, logistics assistants, fleet supervisors and drivers. It is from the study population (N) that samples (S) were drawn using purposive and simple sampling techniques.</w:t>
      </w:r>
    </w:p>
    <w:p w:rsidR="003F1A86" w:rsidRPr="003F6C53" w:rsidRDefault="003F1A86" w:rsidP="00420716">
      <w:pPr>
        <w:spacing w:line="480" w:lineRule="auto"/>
        <w:jc w:val="both"/>
        <w:rPr>
          <w:b/>
        </w:rPr>
      </w:pPr>
      <w:bookmarkStart w:id="29" w:name="_Toc360445418"/>
      <w:r w:rsidRPr="003F6C53">
        <w:rPr>
          <w:b/>
        </w:rPr>
        <w:lastRenderedPageBreak/>
        <w:t>3.4 Sampling Techniques and Procedure</w:t>
      </w:r>
      <w:bookmarkEnd w:id="29"/>
      <w:r w:rsidRPr="003F6C53">
        <w:rPr>
          <w:b/>
        </w:rPr>
        <w:t xml:space="preserve"> </w:t>
      </w:r>
    </w:p>
    <w:p w:rsidR="003F1A86" w:rsidRDefault="003F1A86" w:rsidP="00420716">
      <w:pPr>
        <w:spacing w:line="480" w:lineRule="auto"/>
        <w:ind w:left="360"/>
        <w:jc w:val="both"/>
      </w:pPr>
      <w:r>
        <w:t>The study used purposive and simple random sampling technique to select the required sample. Oliver (2006)</w:t>
      </w:r>
      <w:r w:rsidR="005E6E59">
        <w:t>,</w:t>
      </w:r>
      <w:r>
        <w:t xml:space="preserve"> defines purposive sampling as a form of non-probability sampling which decisions concerning the individuals to be included in the sample are taken by the researcher, based upon a variety of criteria which may include specialist knowledge of the research issue or capacity and willingness to participate in the research. Purposive sampling technique was important for the study because of its ability to ensure relevant selection. It gave opportunity for the researcher to actively select the most productive samples to answer the research questions. Elements were handpicked because they were informative or had the required characteristics. Simple random sampling technique was used in the category of drivers whereby their sample was drawn from a known population in such a way that every possible sample of similar size had the same chance of being selected. Garton (2012)</w:t>
      </w:r>
      <w:r w:rsidR="005E6E59">
        <w:t>,</w:t>
      </w:r>
      <w:r>
        <w:t xml:space="preserve"> defines a simple random sample as a sample of size S drawn from a population of size N in such a way that every possible sample of size S has the same chance of being selected.</w:t>
      </w:r>
    </w:p>
    <w:p w:rsidR="003F1A86" w:rsidRDefault="003F1A86" w:rsidP="00420716">
      <w:pPr>
        <w:spacing w:line="480" w:lineRule="auto"/>
        <w:jc w:val="both"/>
      </w:pPr>
    </w:p>
    <w:p w:rsidR="003F1A86" w:rsidRDefault="003F1A86" w:rsidP="00420716">
      <w:pPr>
        <w:spacing w:line="480" w:lineRule="auto"/>
        <w:jc w:val="both"/>
      </w:pPr>
    </w:p>
    <w:p w:rsidR="003F1A86" w:rsidRDefault="003F1A86" w:rsidP="00420716">
      <w:pPr>
        <w:spacing w:line="480" w:lineRule="auto"/>
        <w:jc w:val="both"/>
      </w:pPr>
    </w:p>
    <w:p w:rsidR="003F1A86" w:rsidRDefault="003F1A86" w:rsidP="00420716">
      <w:pPr>
        <w:spacing w:line="480" w:lineRule="auto"/>
        <w:jc w:val="both"/>
      </w:pPr>
    </w:p>
    <w:p w:rsidR="003F1A86" w:rsidRDefault="003F1A86" w:rsidP="00420716">
      <w:pPr>
        <w:spacing w:line="480" w:lineRule="auto"/>
        <w:jc w:val="both"/>
      </w:pPr>
    </w:p>
    <w:p w:rsidR="003F1A86" w:rsidRDefault="003F1A86" w:rsidP="00420716">
      <w:pPr>
        <w:spacing w:line="480" w:lineRule="auto"/>
        <w:jc w:val="both"/>
      </w:pPr>
    </w:p>
    <w:p w:rsidR="003F1A86" w:rsidRPr="00F5699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Default="003F1A86" w:rsidP="00420716">
      <w:pPr>
        <w:pStyle w:val="NormalWeb"/>
        <w:jc w:val="both"/>
      </w:pPr>
    </w:p>
    <w:p w:rsidR="003F1A86" w:rsidRPr="009B74EE" w:rsidRDefault="003F1A86" w:rsidP="00420716">
      <w:pPr>
        <w:pStyle w:val="NormalWeb"/>
        <w:jc w:val="both"/>
      </w:pPr>
    </w:p>
    <w:p w:rsidR="003F1A86" w:rsidRDefault="003F1A86" w:rsidP="00420716">
      <w:pPr>
        <w:spacing w:line="480" w:lineRule="auto"/>
        <w:jc w:val="both"/>
        <w:rPr>
          <w:b/>
        </w:rPr>
      </w:pPr>
      <w:bookmarkStart w:id="30" w:name="_Toc360445419"/>
      <w:r w:rsidRPr="003F6C53">
        <w:rPr>
          <w:b/>
        </w:rPr>
        <w:lastRenderedPageBreak/>
        <w:t>3.5 Data Collection Methods</w:t>
      </w:r>
      <w:bookmarkEnd w:id="30"/>
      <w:r w:rsidRPr="003F6C53">
        <w:rPr>
          <w:b/>
        </w:rPr>
        <w:t xml:space="preserve"> </w:t>
      </w:r>
    </w:p>
    <w:p w:rsidR="003F1A86" w:rsidRDefault="003F1A86" w:rsidP="00420716">
      <w:pPr>
        <w:pStyle w:val="NormalWeb"/>
        <w:spacing w:line="480" w:lineRule="auto"/>
        <w:jc w:val="both"/>
      </w:pPr>
      <w:r>
        <w:t xml:space="preserve">       Both primary and secondary data was collected utilizing quantitative and qualitative </w:t>
      </w:r>
    </w:p>
    <w:p w:rsidR="003F1A86" w:rsidRDefault="003F1A86" w:rsidP="00420716">
      <w:pPr>
        <w:pStyle w:val="NormalWeb"/>
        <w:spacing w:line="480" w:lineRule="auto"/>
        <w:ind w:left="450" w:hanging="90"/>
        <w:jc w:val="both"/>
      </w:pPr>
      <w:r>
        <w:t xml:space="preserve"> methods. A study survey was conducted by administering questionnaires, conducting interviews and reviewing documents. (S</w:t>
      </w:r>
      <w:r w:rsidRPr="00FD08FB">
        <w:t>ekaran, 2003, p.219).</w:t>
      </w:r>
    </w:p>
    <w:p w:rsidR="009B6F49" w:rsidRDefault="009B6F49" w:rsidP="00420716">
      <w:pPr>
        <w:pStyle w:val="NormalWeb"/>
        <w:spacing w:line="480" w:lineRule="auto"/>
        <w:ind w:left="450" w:hanging="90"/>
        <w:jc w:val="both"/>
      </w:pPr>
    </w:p>
    <w:p w:rsidR="003F1A86" w:rsidRPr="00E75B36" w:rsidRDefault="003F1A86" w:rsidP="00420716">
      <w:pPr>
        <w:spacing w:line="480" w:lineRule="auto"/>
        <w:ind w:left="360" w:hanging="360"/>
        <w:jc w:val="both"/>
        <w:rPr>
          <w:b/>
        </w:rPr>
      </w:pPr>
      <w:r w:rsidRPr="00C674E3">
        <w:rPr>
          <w:b/>
        </w:rPr>
        <w:t>3.5.1 Questionnaire survey</w:t>
      </w:r>
    </w:p>
    <w:p w:rsidR="003F1A86" w:rsidRDefault="003F1A86" w:rsidP="00C20F06">
      <w:pPr>
        <w:spacing w:line="480" w:lineRule="auto"/>
        <w:ind w:left="360"/>
        <w:jc w:val="both"/>
      </w:pPr>
      <w:r>
        <w:t>According to Bell (1999)</w:t>
      </w:r>
      <w:r w:rsidR="00234511">
        <w:t>, A</w:t>
      </w:r>
      <w:r>
        <w:t xml:space="preserve"> questionnaire is essentially a structured technique of collecting primary data. It is generally a series of written questions for which the respondents have to provide the answer. While authors such as deVaus (1996)</w:t>
      </w:r>
      <w:r w:rsidR="00234511">
        <w:t>, sees</w:t>
      </w:r>
      <w:r>
        <w:t xml:space="preserve"> a questionnaire in a much wider context (namely as a technique in which</w:t>
      </w:r>
      <w:r w:rsidR="00234511">
        <w:t xml:space="preserve"> various persons are asked to an</w:t>
      </w:r>
      <w:r>
        <w:t>swer the same set of questions). If a questionnaire is well designed, it will motivate the respondents to give accurate and complete information; as such, it should provide reliable and relevant data in return. The purpose of using this data collection method is that the targeted respondents are literate people who often prefer privacy and anonymity. Milne (1999)</w:t>
      </w:r>
      <w:r w:rsidR="00132C93">
        <w:t>,</w:t>
      </w:r>
      <w:r>
        <w:t xml:space="preserve"> adds that responses are standardized and hence more objective. He identifies some disadvantages as possibility of participant’s forgetting important issues due to occurrence of  the questionnaire surveys after the event and difficulty of handling misinterpretation of  some questions by participants ( for closed-ended questionnaires).In this study the researcher used this method to collect data from drivers. This was considered appropriate method of data collection because it offered greater assurance of anonymity and it could be filled at the respondent’s convenience thus increasing the chances of getting valid information. Furthermore it’s a cheap way to collect data ( Amin, 2005 ).</w:t>
      </w:r>
    </w:p>
    <w:p w:rsidR="003F1A86" w:rsidRPr="00864210" w:rsidRDefault="003F1A86" w:rsidP="00420716">
      <w:pPr>
        <w:pStyle w:val="NormalWeb"/>
        <w:jc w:val="both"/>
      </w:pPr>
    </w:p>
    <w:p w:rsidR="003F1A86" w:rsidRPr="00864210" w:rsidRDefault="003F1A86" w:rsidP="00420716">
      <w:pPr>
        <w:spacing w:line="480" w:lineRule="auto"/>
        <w:ind w:left="360" w:hanging="360"/>
        <w:jc w:val="both"/>
        <w:rPr>
          <w:b/>
        </w:rPr>
      </w:pPr>
      <w:r w:rsidRPr="00207665">
        <w:rPr>
          <w:b/>
        </w:rPr>
        <w:lastRenderedPageBreak/>
        <w:t xml:space="preserve"> 3.5.2 Structured interviews</w:t>
      </w:r>
    </w:p>
    <w:p w:rsidR="003F1A86" w:rsidRDefault="003F1A86" w:rsidP="00420716">
      <w:pPr>
        <w:spacing w:line="480" w:lineRule="auto"/>
        <w:ind w:left="360"/>
        <w:jc w:val="both"/>
      </w:pPr>
      <w:r>
        <w:t>Kumar (2005)</w:t>
      </w:r>
      <w:r w:rsidR="00132C93">
        <w:t>,</w:t>
      </w:r>
      <w:r>
        <w:t xml:space="preserve"> defines Interviewing as the person-to-person interaction between/among two or more people with a specific purpose. Using face-to-face interviews for collecting information is preferred when social cues of the interviewee are very important information sources for the interviewer, when the interviewer has enough budget and time for traveling or when the interviewees live near the interviewer and standardization of the interview situation is important according to Opdenakker (2006). Some shortfalls of interviewing method include requirements for training and practice for the interviewer, time and confidentiality for the exercise. The interviewer also has a potential to influence cue, bias or distort the interviewee’s responses (Hidayah, 2011).This method was used to collect data from the fleet managers. Logistics assistants and fleet supervisors because of their ability to clar</w:t>
      </w:r>
      <w:r w:rsidR="00721ACF">
        <w:t>ify questions and even possibly explore further</w:t>
      </w:r>
      <w:r>
        <w:t xml:space="preserve"> into some issues being studied.</w:t>
      </w:r>
    </w:p>
    <w:p w:rsidR="00F25A02" w:rsidRPr="00F25A02" w:rsidRDefault="00F25A02" w:rsidP="00420716">
      <w:pPr>
        <w:pStyle w:val="NormalWeb"/>
        <w:jc w:val="both"/>
      </w:pPr>
    </w:p>
    <w:p w:rsidR="003F1A86" w:rsidRPr="00207665" w:rsidRDefault="003F1A86" w:rsidP="00420716">
      <w:pPr>
        <w:pStyle w:val="NormalWeb"/>
        <w:spacing w:line="480" w:lineRule="auto"/>
        <w:jc w:val="both"/>
        <w:rPr>
          <w:b/>
        </w:rPr>
      </w:pPr>
      <w:r>
        <w:t xml:space="preserve"> </w:t>
      </w:r>
      <w:r w:rsidRPr="00207665">
        <w:rPr>
          <w:b/>
        </w:rPr>
        <w:t>3.5.3 Documentary review</w:t>
      </w:r>
    </w:p>
    <w:p w:rsidR="003F1A86" w:rsidRDefault="003F1A86" w:rsidP="00420716">
      <w:pPr>
        <w:pStyle w:val="NormalWeb"/>
        <w:spacing w:line="480" w:lineRule="auto"/>
        <w:ind w:left="360" w:hanging="360"/>
        <w:jc w:val="both"/>
      </w:pPr>
      <w:r>
        <w:t xml:space="preserve">       According to Borthwick (2009)</w:t>
      </w:r>
      <w:r w:rsidR="00132C93">
        <w:t>, D</w:t>
      </w:r>
      <w:r>
        <w:t xml:space="preserve">ocuments may be regarded as physically embodied texts. </w:t>
      </w:r>
      <w:r w:rsidR="00703EA0">
        <w:t>Where the</w:t>
      </w:r>
      <w:r>
        <w:t xml:space="preserve"> containment of the text is the primary purpose of the physical medium. Sources of documentary research include historical documents such as laws, declarations, statutes and people’s accounts of events and periods. In this study various World Food Programme (U) newsletters, journals and brochures were reviewed in relation to the topic at hand.</w:t>
      </w: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E07A5" w:rsidRPr="00AD095B" w:rsidRDefault="003E07A5" w:rsidP="00420716">
      <w:pPr>
        <w:pStyle w:val="NormalWeb"/>
        <w:spacing w:line="480" w:lineRule="auto"/>
        <w:jc w:val="both"/>
      </w:pPr>
    </w:p>
    <w:p w:rsidR="003F1A86" w:rsidRPr="003F6C53" w:rsidRDefault="003F1A86" w:rsidP="00420716">
      <w:pPr>
        <w:spacing w:line="480" w:lineRule="auto"/>
        <w:jc w:val="both"/>
        <w:rPr>
          <w:b/>
        </w:rPr>
      </w:pPr>
      <w:bookmarkStart w:id="31" w:name="_Toc360445420"/>
      <w:r>
        <w:rPr>
          <w:b/>
        </w:rPr>
        <w:lastRenderedPageBreak/>
        <w:t xml:space="preserve">3.6 </w:t>
      </w:r>
      <w:r w:rsidRPr="003F6C53">
        <w:rPr>
          <w:b/>
        </w:rPr>
        <w:t>Data Collection Instruments</w:t>
      </w:r>
      <w:bookmarkEnd w:id="31"/>
      <w:r w:rsidRPr="003F6C53">
        <w:rPr>
          <w:b/>
        </w:rPr>
        <w:t xml:space="preserve"> </w:t>
      </w:r>
    </w:p>
    <w:p w:rsidR="003F1A86" w:rsidRDefault="003F1A86" w:rsidP="00420716">
      <w:pPr>
        <w:spacing w:line="480" w:lineRule="auto"/>
        <w:ind w:left="360"/>
        <w:jc w:val="both"/>
      </w:pPr>
      <w:r>
        <w:t xml:space="preserve"> The questionnaires and interview guides were used as the tools for data collection. This was in agreement with the nature of data required, time available and objectives of the study.</w:t>
      </w:r>
    </w:p>
    <w:p w:rsidR="009B7FE2" w:rsidRPr="009B7FE2" w:rsidRDefault="009B7FE2" w:rsidP="00420716">
      <w:pPr>
        <w:pStyle w:val="NormalWeb"/>
        <w:jc w:val="both"/>
      </w:pPr>
    </w:p>
    <w:p w:rsidR="003F1A86" w:rsidRPr="004D5175" w:rsidRDefault="003F1A86" w:rsidP="00420716">
      <w:pPr>
        <w:spacing w:line="480" w:lineRule="auto"/>
        <w:ind w:firstLine="90"/>
        <w:jc w:val="both"/>
        <w:rPr>
          <w:b/>
        </w:rPr>
      </w:pPr>
      <w:r>
        <w:rPr>
          <w:b/>
        </w:rPr>
        <w:t>3.6.1</w:t>
      </w:r>
      <w:r w:rsidRPr="004D5175">
        <w:rPr>
          <w:b/>
        </w:rPr>
        <w:t xml:space="preserve"> Questionnaire</w:t>
      </w:r>
    </w:p>
    <w:p w:rsidR="003F1A86" w:rsidRDefault="003F1A86" w:rsidP="00420716">
      <w:pPr>
        <w:spacing w:line="480" w:lineRule="auto"/>
        <w:ind w:left="360"/>
        <w:jc w:val="both"/>
      </w:pPr>
      <w:r>
        <w:t xml:space="preserve"> This tool was used because the study is concerned with variables that could not be directly observed such as views, opinions, perceptions and feelings of respondents.</w:t>
      </w:r>
      <w:r w:rsidRPr="00FD08FB">
        <w:t xml:space="preserve"> </w:t>
      </w:r>
      <w:r>
        <w:t>Section A of the questionnaires covered demographics while sections B and C had closed-ended questions. The questionnaire was further used because the designs that were adopted were correlational. This enabled the researcher break down the independent and dependent variables into measurable variables that could be measured on a 5-point scale interval using the likert scale from strongly agree to strongly disagree (Amin, 2005).</w:t>
      </w:r>
    </w:p>
    <w:p w:rsidR="009B7FE2" w:rsidRPr="009B7FE2" w:rsidRDefault="009B7FE2" w:rsidP="00420716">
      <w:pPr>
        <w:pStyle w:val="NormalWeb"/>
        <w:jc w:val="both"/>
      </w:pPr>
    </w:p>
    <w:p w:rsidR="003F1A86" w:rsidRPr="004D5175" w:rsidRDefault="003F1A86" w:rsidP="00420716">
      <w:pPr>
        <w:spacing w:line="480" w:lineRule="auto"/>
        <w:ind w:left="360" w:hanging="270"/>
        <w:jc w:val="both"/>
        <w:rPr>
          <w:b/>
        </w:rPr>
      </w:pPr>
      <w:r>
        <w:rPr>
          <w:b/>
        </w:rPr>
        <w:t>3.6.2</w:t>
      </w:r>
      <w:r w:rsidRPr="004D5175">
        <w:rPr>
          <w:b/>
        </w:rPr>
        <w:t xml:space="preserve"> Interview guide </w:t>
      </w:r>
    </w:p>
    <w:p w:rsidR="003F1A86" w:rsidRDefault="003F1A86" w:rsidP="00420716">
      <w:pPr>
        <w:spacing w:line="480" w:lineRule="auto"/>
        <w:ind w:left="360"/>
        <w:jc w:val="both"/>
      </w:pPr>
      <w:r>
        <w:t xml:space="preserve"> The interview guide is mainly to provide in depth data for the research questions and a more generalized inquiry. This instrument was used to conduct interviews with personal believed to have important views for detailed understanding of the subject matter. The guide was intended for the fleet managers, logistics assistants and fleet supervisors.</w:t>
      </w:r>
    </w:p>
    <w:p w:rsidR="003F1A86" w:rsidRDefault="003F1A86" w:rsidP="00420716">
      <w:pPr>
        <w:pStyle w:val="NormalWeb"/>
        <w:jc w:val="both"/>
      </w:pPr>
    </w:p>
    <w:p w:rsidR="003F1A86" w:rsidRPr="00C674E3" w:rsidRDefault="003F1A86" w:rsidP="00420716">
      <w:pPr>
        <w:pStyle w:val="NormalWeb"/>
        <w:spacing w:line="480" w:lineRule="auto"/>
        <w:jc w:val="both"/>
        <w:rPr>
          <w:b/>
        </w:rPr>
      </w:pPr>
      <w:r>
        <w:rPr>
          <w:b/>
        </w:rPr>
        <w:t>3.6.3</w:t>
      </w:r>
      <w:r w:rsidRPr="00C674E3">
        <w:rPr>
          <w:b/>
        </w:rPr>
        <w:t xml:space="preserve"> Documentary review checklist</w:t>
      </w:r>
    </w:p>
    <w:p w:rsidR="003F1A86" w:rsidRDefault="003F1A86" w:rsidP="00420716">
      <w:pPr>
        <w:pStyle w:val="NormalWeb"/>
        <w:spacing w:line="480" w:lineRule="auto"/>
        <w:ind w:left="540" w:hanging="540"/>
        <w:jc w:val="both"/>
      </w:pPr>
      <w:r>
        <w:t xml:space="preserve">         The researcher reviewed World Food Programme (U) newsletters, journals and brochures to capture information on the topic at hand.</w:t>
      </w:r>
    </w:p>
    <w:p w:rsidR="003F1A86" w:rsidRDefault="003F1A86" w:rsidP="00420716">
      <w:pPr>
        <w:pStyle w:val="NormalWeb"/>
        <w:spacing w:line="480" w:lineRule="auto"/>
        <w:jc w:val="both"/>
      </w:pPr>
    </w:p>
    <w:p w:rsidR="003F1A86" w:rsidRPr="004C34B5" w:rsidRDefault="003F1A86" w:rsidP="00420716">
      <w:pPr>
        <w:pStyle w:val="NormalWeb"/>
        <w:spacing w:line="480" w:lineRule="auto"/>
        <w:jc w:val="both"/>
      </w:pPr>
    </w:p>
    <w:p w:rsidR="003F1A86" w:rsidRPr="002769EB" w:rsidRDefault="003F1A86" w:rsidP="00420716">
      <w:pPr>
        <w:spacing w:line="480" w:lineRule="auto"/>
        <w:jc w:val="both"/>
        <w:rPr>
          <w:b/>
        </w:rPr>
      </w:pPr>
      <w:bookmarkStart w:id="32" w:name="_Toc360445421"/>
      <w:r>
        <w:rPr>
          <w:b/>
        </w:rPr>
        <w:lastRenderedPageBreak/>
        <w:t>3.7.</w:t>
      </w:r>
      <w:r w:rsidRPr="003F6C53">
        <w:rPr>
          <w:b/>
        </w:rPr>
        <w:t xml:space="preserve"> Validity</w:t>
      </w:r>
      <w:bookmarkEnd w:id="32"/>
      <w:r>
        <w:rPr>
          <w:b/>
        </w:rPr>
        <w:t xml:space="preserve"> and Reliability</w:t>
      </w:r>
    </w:p>
    <w:p w:rsidR="003F1A86" w:rsidRPr="00104E59" w:rsidRDefault="003F1A86" w:rsidP="00420716">
      <w:pPr>
        <w:pStyle w:val="NormalWeb"/>
        <w:spacing w:line="480" w:lineRule="auto"/>
        <w:jc w:val="both"/>
        <w:rPr>
          <w:b/>
        </w:rPr>
      </w:pPr>
      <w:r w:rsidRPr="00104E59">
        <w:rPr>
          <w:b/>
        </w:rPr>
        <w:t>3.7.1 Validity</w:t>
      </w:r>
    </w:p>
    <w:p w:rsidR="003F1A86" w:rsidRDefault="003F1A86" w:rsidP="00420716">
      <w:pPr>
        <w:spacing w:line="480" w:lineRule="auto"/>
        <w:ind w:left="360"/>
        <w:jc w:val="both"/>
      </w:pPr>
      <w:r>
        <w:t>Validity is important because it is the extent to which research results can be accurately interpreted and generalized to other populations. It is the extent to which research instruments measure what they are intended to measure. (Amin, 2005).Oso and Onen (2008) further defines validity as the extent to which instruments measure what they are intended to measure. The researcher subjected instruments to two experts to evaluate the relevance of the objectives of the study. The experts then rated each item on a scale of very relevant, VR (1) and not relevant, NR (2). Validity was then determined using content validity index (CVI), which is defined as the average number of items rated very relevant by both experts divided by the total number of items in the questionnaire, mathematically expressed as CVI = n/N, where n is the average number of items rated very relevant and N is the total number of items in the questionnaire.</w:t>
      </w:r>
    </w:p>
    <w:p w:rsidR="003F1A86" w:rsidRDefault="003F1A86" w:rsidP="00420716">
      <w:pPr>
        <w:pStyle w:val="NormalWeb"/>
        <w:jc w:val="both"/>
      </w:pPr>
    </w:p>
    <w:p w:rsidR="003F1A86" w:rsidRDefault="003F1A86" w:rsidP="00420716">
      <w:pPr>
        <w:pStyle w:val="NormalWeb"/>
        <w:ind w:left="360"/>
        <w:jc w:val="both"/>
      </w:pPr>
      <w:r>
        <w:t>Table 2: Validity Rating</w:t>
      </w:r>
    </w:p>
    <w:p w:rsidR="003F1A86" w:rsidRDefault="003F1A86" w:rsidP="00420716">
      <w:pPr>
        <w:pStyle w:val="NormalWeb"/>
        <w:ind w:left="360"/>
        <w:jc w:val="both"/>
      </w:pPr>
    </w:p>
    <w:p w:rsidR="003F1A86" w:rsidRDefault="003F1A86" w:rsidP="00420716">
      <w:pPr>
        <w:pStyle w:val="NormalWeb"/>
        <w:ind w:left="360"/>
        <w:jc w:val="both"/>
      </w:pPr>
    </w:p>
    <w:p w:rsidR="003F1A86" w:rsidRDefault="003F1A86" w:rsidP="00420716">
      <w:pPr>
        <w:pStyle w:val="NormalWeb"/>
        <w:ind w:left="360"/>
        <w:jc w:val="both"/>
      </w:pPr>
      <w:r>
        <w:t xml:space="preserve">Category                Very relevant         Not relevant          Total Items in    % of Items rated       </w:t>
      </w:r>
    </w:p>
    <w:p w:rsidR="003F1A86" w:rsidRDefault="003F1A86" w:rsidP="00420716">
      <w:pPr>
        <w:pStyle w:val="NormalWeb"/>
        <w:ind w:left="360"/>
        <w:jc w:val="both"/>
      </w:pPr>
      <w:r>
        <w:t xml:space="preserve">                               items (VR)             items (NR)            questionnaire         very relevant</w:t>
      </w:r>
    </w:p>
    <w:tbl>
      <w:tblPr>
        <w:tblStyle w:val="TableGrid"/>
        <w:tblW w:w="0" w:type="auto"/>
        <w:tblInd w:w="378" w:type="dxa"/>
        <w:tblLook w:val="04A0"/>
      </w:tblPr>
      <w:tblGrid>
        <w:gridCol w:w="1483"/>
        <w:gridCol w:w="1861"/>
        <w:gridCol w:w="1861"/>
        <w:gridCol w:w="1861"/>
        <w:gridCol w:w="1862"/>
      </w:tblGrid>
      <w:tr w:rsidR="003F1A86" w:rsidTr="0046154D">
        <w:tc>
          <w:tcPr>
            <w:tcW w:w="1483" w:type="dxa"/>
          </w:tcPr>
          <w:p w:rsidR="003F1A86" w:rsidRDefault="003F1A86" w:rsidP="00420716">
            <w:pPr>
              <w:pStyle w:val="NormalWeb"/>
              <w:ind w:left="360"/>
              <w:jc w:val="both"/>
            </w:pPr>
            <w:r>
              <w:t>Expert A</w:t>
            </w:r>
          </w:p>
        </w:tc>
        <w:tc>
          <w:tcPr>
            <w:tcW w:w="1861" w:type="dxa"/>
          </w:tcPr>
          <w:p w:rsidR="003F1A86" w:rsidRDefault="003F1A86" w:rsidP="00420716">
            <w:pPr>
              <w:pStyle w:val="NormalWeb"/>
              <w:ind w:left="360"/>
              <w:jc w:val="both"/>
            </w:pPr>
            <w:r>
              <w:t>39</w:t>
            </w:r>
          </w:p>
        </w:tc>
        <w:tc>
          <w:tcPr>
            <w:tcW w:w="1861" w:type="dxa"/>
          </w:tcPr>
          <w:p w:rsidR="003F1A86" w:rsidRDefault="003F1A86" w:rsidP="00420716">
            <w:pPr>
              <w:pStyle w:val="NormalWeb"/>
              <w:ind w:left="360"/>
              <w:jc w:val="both"/>
            </w:pPr>
            <w:r>
              <w:t>3</w:t>
            </w:r>
          </w:p>
        </w:tc>
        <w:tc>
          <w:tcPr>
            <w:tcW w:w="1861" w:type="dxa"/>
          </w:tcPr>
          <w:p w:rsidR="003F1A86" w:rsidRDefault="003F1A86" w:rsidP="00420716">
            <w:pPr>
              <w:pStyle w:val="NormalWeb"/>
              <w:ind w:left="360"/>
              <w:jc w:val="both"/>
            </w:pPr>
            <w:r>
              <w:t>42</w:t>
            </w:r>
          </w:p>
        </w:tc>
        <w:tc>
          <w:tcPr>
            <w:tcW w:w="1862" w:type="dxa"/>
          </w:tcPr>
          <w:p w:rsidR="003F1A86" w:rsidRDefault="003F1A86" w:rsidP="00420716">
            <w:pPr>
              <w:pStyle w:val="NormalWeb"/>
              <w:ind w:left="360"/>
              <w:jc w:val="both"/>
            </w:pPr>
            <w:r>
              <w:t>0.93</w:t>
            </w:r>
          </w:p>
        </w:tc>
      </w:tr>
      <w:tr w:rsidR="003F1A86" w:rsidTr="0046154D">
        <w:tc>
          <w:tcPr>
            <w:tcW w:w="1483" w:type="dxa"/>
          </w:tcPr>
          <w:p w:rsidR="003F1A86" w:rsidRDefault="003F1A86" w:rsidP="00420716">
            <w:pPr>
              <w:pStyle w:val="NormalWeb"/>
              <w:ind w:left="360"/>
              <w:jc w:val="both"/>
            </w:pPr>
            <w:r>
              <w:t>Expert B</w:t>
            </w:r>
          </w:p>
        </w:tc>
        <w:tc>
          <w:tcPr>
            <w:tcW w:w="1861" w:type="dxa"/>
          </w:tcPr>
          <w:p w:rsidR="003F1A86" w:rsidRDefault="003F1A86" w:rsidP="00420716">
            <w:pPr>
              <w:pStyle w:val="NormalWeb"/>
              <w:ind w:left="360"/>
              <w:jc w:val="both"/>
            </w:pPr>
            <w:r>
              <w:t>41</w:t>
            </w:r>
          </w:p>
        </w:tc>
        <w:tc>
          <w:tcPr>
            <w:tcW w:w="1861" w:type="dxa"/>
          </w:tcPr>
          <w:p w:rsidR="003F1A86" w:rsidRDefault="003F1A86" w:rsidP="00420716">
            <w:pPr>
              <w:pStyle w:val="NormalWeb"/>
              <w:ind w:left="360"/>
              <w:jc w:val="both"/>
            </w:pPr>
            <w:r>
              <w:t>1</w:t>
            </w:r>
          </w:p>
        </w:tc>
        <w:tc>
          <w:tcPr>
            <w:tcW w:w="1861" w:type="dxa"/>
          </w:tcPr>
          <w:p w:rsidR="003F1A86" w:rsidRDefault="003F1A86" w:rsidP="00420716">
            <w:pPr>
              <w:pStyle w:val="NormalWeb"/>
              <w:ind w:left="360"/>
              <w:jc w:val="both"/>
            </w:pPr>
            <w:r>
              <w:t>42</w:t>
            </w:r>
          </w:p>
        </w:tc>
        <w:tc>
          <w:tcPr>
            <w:tcW w:w="1862" w:type="dxa"/>
          </w:tcPr>
          <w:p w:rsidR="003F1A86" w:rsidRDefault="003F1A86" w:rsidP="00420716">
            <w:pPr>
              <w:pStyle w:val="NormalWeb"/>
              <w:ind w:left="360"/>
              <w:jc w:val="both"/>
            </w:pPr>
            <w:r>
              <w:t>0.98</w:t>
            </w:r>
          </w:p>
        </w:tc>
      </w:tr>
      <w:tr w:rsidR="003F1A86" w:rsidTr="0046154D">
        <w:tc>
          <w:tcPr>
            <w:tcW w:w="1483" w:type="dxa"/>
          </w:tcPr>
          <w:p w:rsidR="003F1A86" w:rsidRDefault="003F1A86" w:rsidP="00420716">
            <w:pPr>
              <w:pStyle w:val="NormalWeb"/>
              <w:ind w:left="360"/>
              <w:jc w:val="both"/>
            </w:pPr>
            <w:r>
              <w:t>Averages</w:t>
            </w:r>
          </w:p>
        </w:tc>
        <w:tc>
          <w:tcPr>
            <w:tcW w:w="1861" w:type="dxa"/>
          </w:tcPr>
          <w:p w:rsidR="003F1A86" w:rsidRDefault="003F1A86" w:rsidP="00420716">
            <w:pPr>
              <w:pStyle w:val="NormalWeb"/>
              <w:ind w:left="360"/>
              <w:jc w:val="both"/>
            </w:pPr>
            <w:r>
              <w:t>40</w:t>
            </w:r>
          </w:p>
        </w:tc>
        <w:tc>
          <w:tcPr>
            <w:tcW w:w="1861" w:type="dxa"/>
          </w:tcPr>
          <w:p w:rsidR="003F1A86" w:rsidRDefault="003F1A86" w:rsidP="00420716">
            <w:pPr>
              <w:pStyle w:val="NormalWeb"/>
              <w:ind w:left="360"/>
              <w:jc w:val="both"/>
            </w:pPr>
            <w:r>
              <w:t>2</w:t>
            </w:r>
          </w:p>
        </w:tc>
        <w:tc>
          <w:tcPr>
            <w:tcW w:w="1861" w:type="dxa"/>
          </w:tcPr>
          <w:p w:rsidR="003F1A86" w:rsidRDefault="003F1A86" w:rsidP="00420716">
            <w:pPr>
              <w:pStyle w:val="NormalWeb"/>
              <w:ind w:left="360"/>
              <w:jc w:val="both"/>
            </w:pPr>
            <w:r>
              <w:t>42</w:t>
            </w:r>
          </w:p>
        </w:tc>
        <w:tc>
          <w:tcPr>
            <w:tcW w:w="1862" w:type="dxa"/>
          </w:tcPr>
          <w:p w:rsidR="003F1A86" w:rsidRDefault="003F1A86" w:rsidP="00420716">
            <w:pPr>
              <w:pStyle w:val="NormalWeb"/>
              <w:ind w:left="360"/>
              <w:jc w:val="both"/>
            </w:pPr>
            <w:r>
              <w:t>0.95</w:t>
            </w:r>
          </w:p>
        </w:tc>
      </w:tr>
    </w:tbl>
    <w:p w:rsidR="003F1A86" w:rsidRPr="00242137" w:rsidRDefault="003F1A86" w:rsidP="00420716">
      <w:pPr>
        <w:pStyle w:val="NormalWeb"/>
        <w:ind w:left="360"/>
        <w:jc w:val="both"/>
        <w:rPr>
          <w:i/>
        </w:rPr>
      </w:pPr>
      <w:r w:rsidRPr="00242137">
        <w:rPr>
          <w:i/>
        </w:rPr>
        <w:t>Source; primary data</w:t>
      </w:r>
    </w:p>
    <w:p w:rsidR="003F1A86" w:rsidRDefault="003F1A86" w:rsidP="00420716">
      <w:pPr>
        <w:pStyle w:val="NormalWeb"/>
        <w:jc w:val="both"/>
      </w:pPr>
    </w:p>
    <w:p w:rsidR="003F1A86" w:rsidRDefault="003F1A86" w:rsidP="00420716">
      <w:pPr>
        <w:pStyle w:val="NormalWeb"/>
        <w:spacing w:line="480" w:lineRule="auto"/>
        <w:ind w:left="360"/>
        <w:jc w:val="both"/>
      </w:pPr>
      <w:r>
        <w:t>Table 2 above shows the validity rating of the research questionnaire by the two experts using the formula above, CVI was obtained as 0.95. Amin (2005) considers an instrument valid if its CVI is greater than 0.7. The instrument was therefore considered valid.</w:t>
      </w:r>
    </w:p>
    <w:p w:rsidR="003F1A86" w:rsidRDefault="003F1A86" w:rsidP="00420716">
      <w:pPr>
        <w:pStyle w:val="NormalWeb"/>
        <w:spacing w:line="480" w:lineRule="auto"/>
        <w:jc w:val="both"/>
      </w:pPr>
    </w:p>
    <w:p w:rsidR="003F1A86" w:rsidRPr="00430D7B" w:rsidRDefault="003F1A86" w:rsidP="00420716">
      <w:pPr>
        <w:pStyle w:val="NormalWeb"/>
        <w:jc w:val="both"/>
      </w:pPr>
    </w:p>
    <w:p w:rsidR="003F1A86" w:rsidRPr="005244C0" w:rsidRDefault="003F1A86" w:rsidP="00420716">
      <w:pPr>
        <w:pStyle w:val="NormalWeb"/>
        <w:jc w:val="both"/>
      </w:pPr>
    </w:p>
    <w:p w:rsidR="003F1A86" w:rsidRPr="00165933" w:rsidRDefault="003F1A86" w:rsidP="00420716">
      <w:pPr>
        <w:spacing w:line="480" w:lineRule="auto"/>
        <w:jc w:val="both"/>
        <w:rPr>
          <w:b/>
        </w:rPr>
      </w:pPr>
      <w:r>
        <w:rPr>
          <w:b/>
        </w:rPr>
        <w:lastRenderedPageBreak/>
        <w:t>3.7.1</w:t>
      </w:r>
      <w:r w:rsidRPr="00165933">
        <w:rPr>
          <w:b/>
        </w:rPr>
        <w:t xml:space="preserve"> Reliability</w:t>
      </w:r>
    </w:p>
    <w:p w:rsidR="003F1A86" w:rsidRDefault="003F1A86" w:rsidP="00420716">
      <w:pPr>
        <w:spacing w:line="480" w:lineRule="auto"/>
        <w:ind w:left="360"/>
        <w:jc w:val="both"/>
      </w:pPr>
      <w:r>
        <w:t>According to Amin (2005), Reliability is used to measure the degree to which an instrument can produce consistent results if used under the same condition. Instruments were pre-tested with Catholic Relief Fund (U) which is another humanitarian relief organization with similar operations requirements, to determine their reliability. The instrument was pilot-tested on 7 respondents and the scores of the responses from the pre-test analyzed using Chronbach’s Alpha coefficient due to likelihood o</w:t>
      </w:r>
      <w:r w:rsidR="00B36382">
        <w:t xml:space="preserve">f options for answers exceeding </w:t>
      </w:r>
      <w:r>
        <w:t xml:space="preserve"> three, that’s,likert scale of 5 continuums. </w:t>
      </w:r>
    </w:p>
    <w:p w:rsidR="003F1A86" w:rsidRPr="003C50B6" w:rsidRDefault="003F1A86" w:rsidP="00420716">
      <w:pPr>
        <w:pStyle w:val="NormalWeb"/>
        <w:ind w:left="360"/>
        <w:jc w:val="both"/>
      </w:pPr>
      <w:r>
        <w:t>Table 3; Reliability statistics for questionnaire pre-test</w:t>
      </w:r>
    </w:p>
    <w:tbl>
      <w:tblPr>
        <w:tblStyle w:val="TableGrid"/>
        <w:tblW w:w="0" w:type="auto"/>
        <w:tblInd w:w="468" w:type="dxa"/>
        <w:tblLook w:val="04A0"/>
      </w:tblPr>
      <w:tblGrid>
        <w:gridCol w:w="4185"/>
        <w:gridCol w:w="4653"/>
      </w:tblGrid>
      <w:tr w:rsidR="003F1A86" w:rsidTr="0046154D">
        <w:tc>
          <w:tcPr>
            <w:tcW w:w="4185" w:type="dxa"/>
          </w:tcPr>
          <w:p w:rsidR="003F1A86" w:rsidRDefault="003F1A86" w:rsidP="00420716">
            <w:pPr>
              <w:pStyle w:val="NormalWeb"/>
              <w:ind w:left="360"/>
              <w:jc w:val="both"/>
            </w:pPr>
            <w:r>
              <w:t>Cronbach’s Alpha</w:t>
            </w:r>
          </w:p>
        </w:tc>
        <w:tc>
          <w:tcPr>
            <w:tcW w:w="4653" w:type="dxa"/>
          </w:tcPr>
          <w:p w:rsidR="003F1A86" w:rsidRDefault="003F1A86" w:rsidP="00420716">
            <w:pPr>
              <w:pStyle w:val="NormalWeb"/>
              <w:ind w:left="360"/>
              <w:jc w:val="both"/>
            </w:pPr>
            <w:r>
              <w:t>N of  Items</w:t>
            </w:r>
          </w:p>
        </w:tc>
      </w:tr>
      <w:tr w:rsidR="003F1A86" w:rsidTr="0046154D">
        <w:tc>
          <w:tcPr>
            <w:tcW w:w="4185" w:type="dxa"/>
          </w:tcPr>
          <w:p w:rsidR="003F1A86" w:rsidRDefault="003F1A86" w:rsidP="00420716">
            <w:pPr>
              <w:pStyle w:val="NormalWeb"/>
              <w:ind w:left="360"/>
              <w:jc w:val="both"/>
            </w:pPr>
            <w:r>
              <w:t>0.723</w:t>
            </w:r>
          </w:p>
        </w:tc>
        <w:tc>
          <w:tcPr>
            <w:tcW w:w="4653" w:type="dxa"/>
          </w:tcPr>
          <w:p w:rsidR="003F1A86" w:rsidRDefault="003F1A86" w:rsidP="00420716">
            <w:pPr>
              <w:pStyle w:val="NormalWeb"/>
              <w:ind w:left="360"/>
              <w:jc w:val="both"/>
            </w:pPr>
            <w:r>
              <w:t>42</w:t>
            </w:r>
          </w:p>
        </w:tc>
      </w:tr>
    </w:tbl>
    <w:p w:rsidR="003F1A86" w:rsidRPr="00193E17" w:rsidRDefault="003F1A86" w:rsidP="00420716">
      <w:pPr>
        <w:pStyle w:val="NormalWeb"/>
        <w:ind w:left="360"/>
        <w:jc w:val="both"/>
        <w:rPr>
          <w:i/>
        </w:rPr>
      </w:pPr>
      <w:r w:rsidRPr="00193E17">
        <w:rPr>
          <w:i/>
        </w:rPr>
        <w:t>Source: primary data</w:t>
      </w:r>
    </w:p>
    <w:p w:rsidR="003F1A86" w:rsidRDefault="003F1A86" w:rsidP="00420716">
      <w:pPr>
        <w:pStyle w:val="NormalWeb"/>
        <w:ind w:left="360"/>
        <w:jc w:val="both"/>
      </w:pPr>
    </w:p>
    <w:p w:rsidR="003F1A86" w:rsidRDefault="003F1A86" w:rsidP="00420716">
      <w:pPr>
        <w:pStyle w:val="NormalWeb"/>
        <w:spacing w:line="480" w:lineRule="auto"/>
        <w:ind w:left="360"/>
        <w:jc w:val="both"/>
      </w:pPr>
      <w:r>
        <w:t>Table 3 above indicates the reliability coefficient of the instrument prê-tested on 7 questionnaires. The coefficient was found to be 0.723 using Cronbach’s Alpha. Amin (2005) considers an instrument reliable when its reliability coefficient is greater than 0.7.The instrument was therefore considered reliable.</w:t>
      </w:r>
    </w:p>
    <w:p w:rsidR="003F1A86" w:rsidRPr="007117CB" w:rsidRDefault="003F1A86" w:rsidP="00420716">
      <w:pPr>
        <w:pStyle w:val="NormalWeb"/>
        <w:jc w:val="both"/>
      </w:pPr>
    </w:p>
    <w:p w:rsidR="003F1A86" w:rsidRPr="003F6C53" w:rsidRDefault="003F1A86" w:rsidP="00420716">
      <w:pPr>
        <w:spacing w:line="480" w:lineRule="auto"/>
        <w:jc w:val="both"/>
        <w:rPr>
          <w:b/>
        </w:rPr>
      </w:pPr>
      <w:bookmarkStart w:id="33" w:name="_Toc360445422"/>
      <w:r>
        <w:rPr>
          <w:b/>
        </w:rPr>
        <w:t>3.8.</w:t>
      </w:r>
      <w:r w:rsidRPr="003F6C53">
        <w:rPr>
          <w:b/>
        </w:rPr>
        <w:t xml:space="preserve"> Procedure of Data Collection</w:t>
      </w:r>
      <w:bookmarkEnd w:id="33"/>
      <w:r w:rsidRPr="003F6C53">
        <w:rPr>
          <w:b/>
        </w:rPr>
        <w:t xml:space="preserve"> </w:t>
      </w:r>
    </w:p>
    <w:p w:rsidR="003F1A86" w:rsidRDefault="003F1A86" w:rsidP="00420716">
      <w:pPr>
        <w:spacing w:line="480" w:lineRule="auto"/>
        <w:ind w:left="360"/>
        <w:jc w:val="both"/>
      </w:pPr>
      <w:r>
        <w:t>Quantitative data was collected through a self administered questionnaire to staff in the fleet department of World Food Programme (U) that is the drivers. Quantitative data was entered into the computer and analyzed using the statistical package for social scientists (SPSS) 16, to establish relationships between the variables Qualitative data was collected through in depth interviews with key informants in the fleet department at World Food Programmme (U) that is the fleet managers, logistics assistants, and the fleet supervisors. Documents were reviewed on the topic from World Food Programme (U) newsletters. journals and brochure.</w:t>
      </w:r>
    </w:p>
    <w:p w:rsidR="003F1A86" w:rsidRPr="00661284" w:rsidRDefault="003F1A86" w:rsidP="00420716">
      <w:pPr>
        <w:pStyle w:val="NormalWeb"/>
        <w:jc w:val="both"/>
      </w:pPr>
    </w:p>
    <w:p w:rsidR="003F1A86" w:rsidRPr="003F6C53" w:rsidRDefault="003F1A86" w:rsidP="00420716">
      <w:pPr>
        <w:spacing w:line="480" w:lineRule="auto"/>
        <w:jc w:val="both"/>
        <w:rPr>
          <w:b/>
        </w:rPr>
      </w:pPr>
      <w:bookmarkStart w:id="34" w:name="_Toc360445423"/>
      <w:r>
        <w:rPr>
          <w:b/>
        </w:rPr>
        <w:t>3.9</w:t>
      </w:r>
      <w:r w:rsidRPr="003F6C53">
        <w:rPr>
          <w:b/>
        </w:rPr>
        <w:t xml:space="preserve"> Data Analysis</w:t>
      </w:r>
      <w:bookmarkEnd w:id="34"/>
      <w:r w:rsidRPr="003F6C53">
        <w:rPr>
          <w:b/>
        </w:rPr>
        <w:t xml:space="preserve"> </w:t>
      </w:r>
    </w:p>
    <w:p w:rsidR="003F1A86" w:rsidRDefault="003F1A86" w:rsidP="00420716">
      <w:pPr>
        <w:spacing w:line="480" w:lineRule="auto"/>
        <w:ind w:left="360"/>
        <w:jc w:val="both"/>
      </w:pPr>
      <w:r>
        <w:t>To ensure clarity and completeness of the information collected, data was collected using both quantitative and qualitative methods. Data analysis included identifying the patterns and relationships in the questionnaire and interview responses.</w:t>
      </w:r>
    </w:p>
    <w:p w:rsidR="00120138" w:rsidRPr="00120138" w:rsidRDefault="00120138" w:rsidP="00420716">
      <w:pPr>
        <w:pStyle w:val="NormalWeb"/>
        <w:jc w:val="both"/>
      </w:pPr>
    </w:p>
    <w:p w:rsidR="003F1A86" w:rsidRPr="00214A42" w:rsidRDefault="003F1A86" w:rsidP="00420716">
      <w:pPr>
        <w:spacing w:line="480" w:lineRule="auto"/>
        <w:jc w:val="both"/>
        <w:rPr>
          <w:b/>
        </w:rPr>
      </w:pPr>
      <w:r>
        <w:rPr>
          <w:b/>
        </w:rPr>
        <w:t>3.9</w:t>
      </w:r>
      <w:r w:rsidRPr="00214A42">
        <w:rPr>
          <w:b/>
        </w:rPr>
        <w:t>.1 Quantitative data analysis</w:t>
      </w:r>
    </w:p>
    <w:p w:rsidR="00120138" w:rsidRDefault="003F1A86" w:rsidP="00420716">
      <w:pPr>
        <w:spacing w:line="480" w:lineRule="auto"/>
        <w:ind w:left="360"/>
        <w:jc w:val="both"/>
      </w:pPr>
      <w:r>
        <w:t xml:space="preserve"> According to Sekaran (2010) guide, In data preparation, first step is data coding involving assignment of a number to the participant’s responses so as to have them entered into a data base, Hence coding sheets were used to transcribe the data from the questionnaire, followed by the data being keyed-in. This method avoided going through all questionnaires for each item, thus minimizing confusion, especially since the questions are many and the number of questionnaires is quite large. Then questionnaire items were coded in respect to the variables in relation. The items were then entered into the (SPSS) 16 computer package for transformation. Data was then summarized using descriptive statistics  so that the researcher would meaningfully describe a distribution of scores of measurements using a  few statistics (Mugenda &amp; Mugenda, 2003). Descriptive statistics involved computation of frequencies, percentages and means to determine the respondent’s views on each of the study variables whereas the Pearson’s correlation technique was used to determine the relationship and dependence between variables while inferential statistics involved regression analysis and interpretation.</w:t>
      </w:r>
    </w:p>
    <w:p w:rsidR="00120138" w:rsidRDefault="00120138" w:rsidP="00420716">
      <w:pPr>
        <w:spacing w:line="480" w:lineRule="auto"/>
        <w:ind w:left="360"/>
        <w:jc w:val="both"/>
      </w:pPr>
    </w:p>
    <w:p w:rsidR="00120138" w:rsidRDefault="00120138" w:rsidP="00420716">
      <w:pPr>
        <w:spacing w:line="480" w:lineRule="auto"/>
        <w:ind w:left="360"/>
        <w:jc w:val="both"/>
      </w:pPr>
    </w:p>
    <w:p w:rsidR="00120138" w:rsidRDefault="00120138" w:rsidP="00420716">
      <w:pPr>
        <w:spacing w:line="480" w:lineRule="auto"/>
        <w:ind w:left="360"/>
        <w:jc w:val="both"/>
      </w:pPr>
    </w:p>
    <w:p w:rsidR="003F1A86" w:rsidRDefault="003F1A86" w:rsidP="00420716">
      <w:pPr>
        <w:spacing w:line="480" w:lineRule="auto"/>
        <w:ind w:left="360"/>
        <w:jc w:val="both"/>
      </w:pPr>
      <w:r>
        <w:t xml:space="preserve"> </w:t>
      </w:r>
    </w:p>
    <w:p w:rsidR="003F1A86" w:rsidRPr="00214A42" w:rsidRDefault="003F1A86" w:rsidP="00420716">
      <w:pPr>
        <w:spacing w:line="480" w:lineRule="auto"/>
        <w:jc w:val="both"/>
        <w:rPr>
          <w:b/>
        </w:rPr>
      </w:pPr>
      <w:r>
        <w:rPr>
          <w:b/>
        </w:rPr>
        <w:lastRenderedPageBreak/>
        <w:t>3.9</w:t>
      </w:r>
      <w:r w:rsidRPr="00214A42">
        <w:rPr>
          <w:b/>
        </w:rPr>
        <w:t xml:space="preserve">.2 Qualitative data analysis </w:t>
      </w:r>
    </w:p>
    <w:p w:rsidR="003F1A86" w:rsidRDefault="003F1A86" w:rsidP="00420716">
      <w:pPr>
        <w:spacing w:line="480" w:lineRule="auto"/>
        <w:ind w:left="360"/>
        <w:jc w:val="both"/>
      </w:pPr>
      <w:r>
        <w:t>In order to edit the qualitative data from interviews administered, content analysis was used to have the data organized into shorter meaningful statements. This analysis was aimed at collecting information on themes in question from the responses. Responses were then analyzed with the purpose of identifying common trends of agreements or disagreement on the issues being discussed (Amin, 2005).</w:t>
      </w:r>
    </w:p>
    <w:p w:rsidR="003F1A86" w:rsidRDefault="003F1A86" w:rsidP="00420716">
      <w:pPr>
        <w:pStyle w:val="NormalWeb"/>
        <w:jc w:val="both"/>
      </w:pPr>
    </w:p>
    <w:p w:rsidR="003F1A86" w:rsidRDefault="003F1A86" w:rsidP="00420716">
      <w:pPr>
        <w:pStyle w:val="NormalWeb"/>
        <w:jc w:val="both"/>
      </w:pPr>
      <w:r>
        <w:t xml:space="preserve">  </w:t>
      </w:r>
    </w:p>
    <w:p w:rsidR="003F1A86" w:rsidRPr="00F45C46" w:rsidRDefault="003F1A86" w:rsidP="00420716">
      <w:pPr>
        <w:pStyle w:val="NormalWeb"/>
        <w:spacing w:line="480" w:lineRule="auto"/>
        <w:jc w:val="both"/>
        <w:rPr>
          <w:b/>
        </w:rPr>
      </w:pPr>
      <w:r w:rsidRPr="00F45C46">
        <w:rPr>
          <w:b/>
        </w:rPr>
        <w:t>3</w:t>
      </w:r>
      <w:r>
        <w:t>.</w:t>
      </w:r>
      <w:r>
        <w:rPr>
          <w:b/>
        </w:rPr>
        <w:t>10.</w:t>
      </w:r>
      <w:r w:rsidRPr="00F45C46">
        <w:rPr>
          <w:b/>
        </w:rPr>
        <w:t xml:space="preserve"> Measurement of Variables</w:t>
      </w:r>
    </w:p>
    <w:p w:rsidR="003F1A86" w:rsidRDefault="003F1A86" w:rsidP="00420716">
      <w:pPr>
        <w:pStyle w:val="NormalWeb"/>
        <w:spacing w:line="480" w:lineRule="auto"/>
        <w:jc w:val="both"/>
      </w:pPr>
      <w:r>
        <w:t xml:space="preserve">      According to Mugenda and Mugenda (1999), Measurement of Variables gives the </w:t>
      </w:r>
    </w:p>
    <w:p w:rsidR="003F1A86" w:rsidRDefault="003F1A86" w:rsidP="00420716">
      <w:pPr>
        <w:pStyle w:val="NormalWeb"/>
        <w:spacing w:line="480" w:lineRule="auto"/>
        <w:ind w:left="360" w:hanging="360"/>
        <w:jc w:val="both"/>
      </w:pPr>
      <w:r>
        <w:t xml:space="preserve">      researcher information regarding the extent of individual difference on a given variable. The nominal scale of measurement was used in the demographics section of the study to define common trends. In addition nominal scales are assigned only for purposes of identification but do not allow comparisons of the variables being measured. Ordinal scale was used to measure the study variables. A questionnaire was developed as the tool for this research to measure the variable on a 5 point likert scale from strongly agree to strongly disagree. The respondents selected the responses that best described his/her reaction to each statement.  This scale was suitable for measuring perceptions, attitudes, values, behavior that related to operations performance. </w:t>
      </w:r>
    </w:p>
    <w:p w:rsidR="00CE2137" w:rsidRDefault="00CE2137" w:rsidP="00420716">
      <w:pPr>
        <w:pStyle w:val="NormalWeb"/>
        <w:spacing w:line="480" w:lineRule="auto"/>
        <w:ind w:left="360" w:hanging="360"/>
        <w:jc w:val="both"/>
      </w:pPr>
    </w:p>
    <w:p w:rsidR="00CE2137" w:rsidRDefault="00CE2137" w:rsidP="00420716">
      <w:pPr>
        <w:pStyle w:val="NormalWeb"/>
        <w:spacing w:line="480" w:lineRule="auto"/>
        <w:ind w:left="360" w:hanging="360"/>
        <w:jc w:val="both"/>
      </w:pPr>
    </w:p>
    <w:p w:rsidR="00CE2137" w:rsidRDefault="00CE2137" w:rsidP="00420716">
      <w:pPr>
        <w:pStyle w:val="NormalWeb"/>
        <w:spacing w:line="480" w:lineRule="auto"/>
        <w:ind w:left="360" w:hanging="360"/>
        <w:jc w:val="both"/>
      </w:pPr>
    </w:p>
    <w:p w:rsidR="00CE2137" w:rsidRDefault="00CE2137" w:rsidP="00420716">
      <w:pPr>
        <w:pStyle w:val="NormalWeb"/>
        <w:spacing w:line="480" w:lineRule="auto"/>
        <w:ind w:left="360" w:hanging="360"/>
        <w:jc w:val="both"/>
      </w:pPr>
    </w:p>
    <w:p w:rsidR="00CE2137" w:rsidRDefault="00CE2137" w:rsidP="00420716">
      <w:pPr>
        <w:pStyle w:val="NormalWeb"/>
        <w:spacing w:line="480" w:lineRule="auto"/>
        <w:ind w:left="360" w:hanging="360"/>
        <w:jc w:val="both"/>
      </w:pPr>
    </w:p>
    <w:p w:rsidR="00CE2137" w:rsidRDefault="00CE2137" w:rsidP="00420716">
      <w:pPr>
        <w:pStyle w:val="NormalWeb"/>
        <w:spacing w:line="480" w:lineRule="auto"/>
        <w:ind w:left="360" w:hanging="360"/>
        <w:jc w:val="both"/>
      </w:pPr>
    </w:p>
    <w:p w:rsidR="003F1A86" w:rsidRPr="00921075" w:rsidRDefault="003F1A86" w:rsidP="00420716">
      <w:pPr>
        <w:pStyle w:val="NormalWeb"/>
        <w:spacing w:line="480" w:lineRule="auto"/>
        <w:jc w:val="both"/>
        <w:rPr>
          <w:b/>
        </w:rPr>
      </w:pPr>
      <w:r>
        <w:rPr>
          <w:b/>
        </w:rPr>
        <w:lastRenderedPageBreak/>
        <w:t>3.11.</w:t>
      </w:r>
      <w:r w:rsidRPr="00921075">
        <w:rPr>
          <w:b/>
        </w:rPr>
        <w:t xml:space="preserve"> Ethical considerations</w:t>
      </w:r>
    </w:p>
    <w:p w:rsidR="003F1A86" w:rsidRDefault="003F1A86" w:rsidP="00420716">
      <w:pPr>
        <w:pStyle w:val="NormalWeb"/>
        <w:spacing w:line="480" w:lineRule="auto"/>
        <w:jc w:val="both"/>
      </w:pPr>
      <w:r>
        <w:t xml:space="preserve">      The study ensured that respondent’s participation was voluntary. In this case respondents</w:t>
      </w:r>
    </w:p>
    <w:p w:rsidR="003F1A86" w:rsidRDefault="003F1A86" w:rsidP="00420716">
      <w:pPr>
        <w:pStyle w:val="NormalWeb"/>
        <w:spacing w:line="480" w:lineRule="auto"/>
        <w:jc w:val="both"/>
      </w:pPr>
      <w:r>
        <w:t xml:space="preserve">      were clearly informed about the objectives and benefits of the study. This was done</w:t>
      </w:r>
    </w:p>
    <w:p w:rsidR="003F1A86" w:rsidRDefault="003F1A86" w:rsidP="00420716">
      <w:pPr>
        <w:pStyle w:val="NormalWeb"/>
        <w:spacing w:line="480" w:lineRule="auto"/>
        <w:ind w:left="360" w:hanging="360"/>
        <w:jc w:val="both"/>
      </w:pPr>
      <w:r>
        <w:t xml:space="preserve">      in order to seek their consent or rejection of participation. The study ensured confidentiality and privacy of information given by staff who responded and the respondent’s names were not required. .</w:t>
      </w: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CE2137" w:rsidRDefault="00CE2137" w:rsidP="00420716">
      <w:pPr>
        <w:pStyle w:val="NormalWeb"/>
        <w:spacing w:line="480" w:lineRule="auto"/>
        <w:jc w:val="both"/>
      </w:pPr>
    </w:p>
    <w:p w:rsidR="003F1A86" w:rsidRDefault="003F1A86" w:rsidP="00420716">
      <w:pPr>
        <w:pStyle w:val="NormalWeb"/>
        <w:spacing w:line="480" w:lineRule="auto"/>
        <w:jc w:val="both"/>
      </w:pPr>
    </w:p>
    <w:p w:rsidR="003E07A5" w:rsidRDefault="003E07A5" w:rsidP="00420716">
      <w:pPr>
        <w:pStyle w:val="NormalWeb"/>
        <w:spacing w:line="480" w:lineRule="auto"/>
        <w:jc w:val="both"/>
      </w:pPr>
    </w:p>
    <w:p w:rsidR="003E07A5" w:rsidRDefault="003E07A5" w:rsidP="00420716">
      <w:pPr>
        <w:pStyle w:val="NormalWeb"/>
        <w:spacing w:line="480" w:lineRule="auto"/>
        <w:jc w:val="both"/>
      </w:pPr>
    </w:p>
    <w:p w:rsidR="003F1A86" w:rsidRPr="008008B7" w:rsidRDefault="003F1A86" w:rsidP="003E07A5">
      <w:pPr>
        <w:pStyle w:val="NormalWeb"/>
        <w:spacing w:line="480" w:lineRule="auto"/>
        <w:jc w:val="center"/>
        <w:rPr>
          <w:b/>
        </w:rPr>
      </w:pPr>
      <w:r w:rsidRPr="008008B7">
        <w:rPr>
          <w:b/>
        </w:rPr>
        <w:lastRenderedPageBreak/>
        <w:t>CHAPTER FOUR</w:t>
      </w:r>
    </w:p>
    <w:p w:rsidR="003F1A86" w:rsidRDefault="003F1A86" w:rsidP="003E07A5">
      <w:pPr>
        <w:pStyle w:val="NormalWeb"/>
        <w:spacing w:line="480" w:lineRule="auto"/>
        <w:jc w:val="center"/>
        <w:rPr>
          <w:b/>
        </w:rPr>
      </w:pPr>
      <w:r w:rsidRPr="008008B7">
        <w:rPr>
          <w:b/>
        </w:rPr>
        <w:t>PRESENTATION, ANALYSIS AND INTERPRETATION OF RESULTS</w:t>
      </w:r>
    </w:p>
    <w:p w:rsidR="003F1A86" w:rsidRDefault="003F1A86" w:rsidP="00420716">
      <w:pPr>
        <w:pStyle w:val="NormalWeb"/>
        <w:spacing w:line="480" w:lineRule="auto"/>
        <w:jc w:val="both"/>
        <w:rPr>
          <w:b/>
        </w:rPr>
      </w:pPr>
      <w:r w:rsidRPr="008008B7">
        <w:rPr>
          <w:b/>
        </w:rPr>
        <w:t>4.1 Introduction</w:t>
      </w:r>
    </w:p>
    <w:p w:rsidR="003F1A86" w:rsidRDefault="003F1A86" w:rsidP="00420716">
      <w:pPr>
        <w:pStyle w:val="NormalWeb"/>
        <w:spacing w:line="480" w:lineRule="auto"/>
        <w:jc w:val="both"/>
      </w:pPr>
      <w:r>
        <w:t>In this chapter the presentation of data, analysis of the data and interpretation of the results was explored. It contains the introduction, the response rate, results of the background characteristics of the respondents, plus objective descriptive, correlation and regression results.</w:t>
      </w:r>
    </w:p>
    <w:p w:rsidR="001353D9" w:rsidRDefault="001353D9" w:rsidP="00420716">
      <w:pPr>
        <w:pStyle w:val="NormalWeb"/>
        <w:spacing w:line="480" w:lineRule="auto"/>
        <w:jc w:val="both"/>
      </w:pPr>
    </w:p>
    <w:p w:rsidR="003F1A86" w:rsidRDefault="003F1A86" w:rsidP="00420716">
      <w:pPr>
        <w:pStyle w:val="NormalWeb"/>
        <w:spacing w:line="480" w:lineRule="auto"/>
        <w:jc w:val="both"/>
      </w:pPr>
      <w:r>
        <w:rPr>
          <w:b/>
        </w:rPr>
        <w:t xml:space="preserve">4.2 Response Rate </w:t>
      </w:r>
    </w:p>
    <w:p w:rsidR="003F1A86" w:rsidRDefault="003F1A86" w:rsidP="00420716">
      <w:pPr>
        <w:pStyle w:val="NormalWeb"/>
        <w:spacing w:line="480" w:lineRule="auto"/>
        <w:jc w:val="both"/>
      </w:pPr>
      <w:r>
        <w:t>Table 4 below shows the response rate.</w:t>
      </w:r>
    </w:p>
    <w:p w:rsidR="003F1A86" w:rsidRDefault="003F1A86" w:rsidP="00420716">
      <w:pPr>
        <w:pStyle w:val="NormalWeb"/>
        <w:spacing w:line="480" w:lineRule="auto"/>
        <w:jc w:val="both"/>
      </w:pPr>
      <w:r>
        <w:t>Collection method       Expected respondents    Actual Respondents      Response rate</w:t>
      </w:r>
    </w:p>
    <w:tbl>
      <w:tblPr>
        <w:tblStyle w:val="TableGrid"/>
        <w:tblW w:w="8909" w:type="dxa"/>
        <w:tblInd w:w="108" w:type="dxa"/>
        <w:tblLook w:val="04A0"/>
      </w:tblPr>
      <w:tblGrid>
        <w:gridCol w:w="2148"/>
        <w:gridCol w:w="2253"/>
        <w:gridCol w:w="2254"/>
        <w:gridCol w:w="2254"/>
      </w:tblGrid>
      <w:tr w:rsidR="003F1A86" w:rsidTr="0046154D">
        <w:trPr>
          <w:trHeight w:val="352"/>
        </w:trPr>
        <w:tc>
          <w:tcPr>
            <w:tcW w:w="2148" w:type="dxa"/>
          </w:tcPr>
          <w:p w:rsidR="003F1A86" w:rsidRDefault="003F1A86" w:rsidP="00420716">
            <w:pPr>
              <w:pStyle w:val="NormalWeb"/>
              <w:spacing w:line="480" w:lineRule="auto"/>
              <w:jc w:val="both"/>
            </w:pPr>
            <w:r>
              <w:t>Questionnaire Survey</w:t>
            </w:r>
          </w:p>
        </w:tc>
        <w:tc>
          <w:tcPr>
            <w:tcW w:w="2253" w:type="dxa"/>
          </w:tcPr>
          <w:p w:rsidR="003F1A86" w:rsidRDefault="003F1A86" w:rsidP="00420716">
            <w:pPr>
              <w:pStyle w:val="NormalWeb"/>
              <w:spacing w:line="480" w:lineRule="auto"/>
              <w:jc w:val="both"/>
            </w:pPr>
            <w:r>
              <w:t>66</w:t>
            </w:r>
          </w:p>
        </w:tc>
        <w:tc>
          <w:tcPr>
            <w:tcW w:w="2254" w:type="dxa"/>
          </w:tcPr>
          <w:p w:rsidR="003F1A86" w:rsidRDefault="003F1A86" w:rsidP="00420716">
            <w:pPr>
              <w:pStyle w:val="NormalWeb"/>
              <w:spacing w:line="480" w:lineRule="auto"/>
              <w:jc w:val="both"/>
            </w:pPr>
            <w:r>
              <w:t>47</w:t>
            </w:r>
          </w:p>
        </w:tc>
        <w:tc>
          <w:tcPr>
            <w:tcW w:w="2254" w:type="dxa"/>
          </w:tcPr>
          <w:p w:rsidR="003F1A86" w:rsidRDefault="003F1A86" w:rsidP="00420716">
            <w:pPr>
              <w:pStyle w:val="NormalWeb"/>
              <w:spacing w:line="480" w:lineRule="auto"/>
              <w:jc w:val="both"/>
            </w:pPr>
            <w:r>
              <w:t>71.2%</w:t>
            </w:r>
          </w:p>
        </w:tc>
      </w:tr>
      <w:tr w:rsidR="003F1A86" w:rsidTr="0046154D">
        <w:trPr>
          <w:trHeight w:val="381"/>
        </w:trPr>
        <w:tc>
          <w:tcPr>
            <w:tcW w:w="2148" w:type="dxa"/>
          </w:tcPr>
          <w:p w:rsidR="003F1A86" w:rsidRDefault="003F1A86" w:rsidP="00420716">
            <w:pPr>
              <w:pStyle w:val="NormalWeb"/>
              <w:spacing w:line="480" w:lineRule="auto"/>
              <w:jc w:val="both"/>
            </w:pPr>
            <w:r>
              <w:t>Interviewing</w:t>
            </w:r>
          </w:p>
        </w:tc>
        <w:tc>
          <w:tcPr>
            <w:tcW w:w="2253" w:type="dxa"/>
          </w:tcPr>
          <w:p w:rsidR="003F1A86" w:rsidRDefault="003F1A86" w:rsidP="00420716">
            <w:pPr>
              <w:pStyle w:val="NormalWeb"/>
              <w:spacing w:line="480" w:lineRule="auto"/>
              <w:jc w:val="both"/>
            </w:pPr>
            <w:r>
              <w:t>14</w:t>
            </w:r>
          </w:p>
        </w:tc>
        <w:tc>
          <w:tcPr>
            <w:tcW w:w="2254" w:type="dxa"/>
          </w:tcPr>
          <w:p w:rsidR="003F1A86" w:rsidRDefault="003F1A86" w:rsidP="00420716">
            <w:pPr>
              <w:pStyle w:val="NormalWeb"/>
              <w:spacing w:line="480" w:lineRule="auto"/>
              <w:jc w:val="both"/>
            </w:pPr>
            <w:r>
              <w:t>10</w:t>
            </w:r>
          </w:p>
        </w:tc>
        <w:tc>
          <w:tcPr>
            <w:tcW w:w="2254" w:type="dxa"/>
          </w:tcPr>
          <w:p w:rsidR="003F1A86" w:rsidRDefault="003F1A86" w:rsidP="00420716">
            <w:pPr>
              <w:pStyle w:val="NormalWeb"/>
              <w:spacing w:line="480" w:lineRule="auto"/>
              <w:jc w:val="both"/>
            </w:pPr>
            <w:r>
              <w:t>71.4%</w:t>
            </w:r>
          </w:p>
        </w:tc>
      </w:tr>
    </w:tbl>
    <w:p w:rsidR="003F1A86" w:rsidRPr="0091455D" w:rsidRDefault="003F1A86" w:rsidP="00420716">
      <w:pPr>
        <w:pStyle w:val="NormalWeb"/>
        <w:spacing w:line="480" w:lineRule="auto"/>
        <w:jc w:val="both"/>
        <w:rPr>
          <w:i/>
        </w:rPr>
      </w:pPr>
      <w:r w:rsidRPr="0091455D">
        <w:rPr>
          <w:i/>
        </w:rPr>
        <w:t>Source; primary data</w:t>
      </w:r>
    </w:p>
    <w:p w:rsidR="003F1A86" w:rsidRDefault="003F1A86" w:rsidP="00420716">
      <w:pPr>
        <w:pStyle w:val="NormalWeb"/>
        <w:spacing w:line="480" w:lineRule="auto"/>
        <w:jc w:val="both"/>
      </w:pPr>
      <w:r>
        <w:t>Exploring the table, it can be seen that 66 questionnaires were administered to sampled respondents as per the selection frame and 47 questionnaires were received from respondents because the 19 respondents did not return the questionnaires due to their own personal issues and the second collection method, interviewing 14 respondents was planned but 10 were actually interviewed because the other 4 respondents, one fleet manager, one logistics assistant, two fleet supervisors were not accessed due to possibly their busy schedules. Therefore from,</w:t>
      </w:r>
    </w:p>
    <w:p w:rsidR="003F1A86" w:rsidRDefault="003F1A86" w:rsidP="00420716">
      <w:pPr>
        <w:pStyle w:val="NormalWeb"/>
        <w:spacing w:line="480" w:lineRule="auto"/>
        <w:jc w:val="both"/>
      </w:pPr>
      <w:r w:rsidRPr="00A75C46">
        <w:t>71.2 + 71.4</w:t>
      </w:r>
      <w:r>
        <w:t xml:space="preserve"> = 142.6/2 = 71.3 hence the response rate is 71.3%. So according to Amin (2005), a response rate of   above 70% is considered a good representation of the survey population.</w:t>
      </w:r>
    </w:p>
    <w:p w:rsidR="003F1A86" w:rsidRDefault="003F1A86" w:rsidP="00420716">
      <w:pPr>
        <w:pStyle w:val="NormalWeb"/>
        <w:spacing w:line="480" w:lineRule="auto"/>
        <w:jc w:val="both"/>
      </w:pPr>
    </w:p>
    <w:p w:rsidR="003F1A86" w:rsidRDefault="003F1A86" w:rsidP="00420716">
      <w:pPr>
        <w:pStyle w:val="NormalWeb"/>
        <w:spacing w:line="480" w:lineRule="auto"/>
        <w:jc w:val="both"/>
        <w:rPr>
          <w:b/>
        </w:rPr>
      </w:pPr>
      <w:r>
        <w:rPr>
          <w:b/>
        </w:rPr>
        <w:lastRenderedPageBreak/>
        <w:t>4.3 Background Results of Characteristics of Respondents</w:t>
      </w:r>
    </w:p>
    <w:p w:rsidR="003F1A86" w:rsidRDefault="003F1A86" w:rsidP="00420716">
      <w:pPr>
        <w:pStyle w:val="NormalWeb"/>
        <w:spacing w:line="480" w:lineRule="auto"/>
        <w:jc w:val="both"/>
      </w:pPr>
      <w:r>
        <w:t>The reason for including demographic particulars of respondents was mainly because it may show how different respondents with different gender, age, level of education, work experience and religion affiliation could have been affected in their individual responses.</w:t>
      </w:r>
    </w:p>
    <w:p w:rsidR="003F1A86" w:rsidRDefault="003F1A86" w:rsidP="00420716">
      <w:pPr>
        <w:pStyle w:val="NormalWeb"/>
        <w:spacing w:line="480" w:lineRule="auto"/>
        <w:jc w:val="both"/>
      </w:pPr>
      <w:r>
        <w:t>Table 5; Gender</w:t>
      </w:r>
    </w:p>
    <w:p w:rsidR="003F1A86" w:rsidRDefault="003F1A86" w:rsidP="00420716">
      <w:pPr>
        <w:pStyle w:val="NormalWeb"/>
        <w:spacing w:line="480" w:lineRule="auto"/>
        <w:jc w:val="both"/>
      </w:pPr>
      <w:r>
        <w:t xml:space="preserve">                                                   Frequency         </w:t>
      </w:r>
      <w:r w:rsidR="00132C93">
        <w:t xml:space="preserve">                        Percent</w:t>
      </w:r>
    </w:p>
    <w:tbl>
      <w:tblPr>
        <w:tblStyle w:val="TableGrid"/>
        <w:tblW w:w="9213" w:type="dxa"/>
        <w:tblInd w:w="108" w:type="dxa"/>
        <w:tblLook w:val="04A0"/>
      </w:tblPr>
      <w:tblGrid>
        <w:gridCol w:w="2999"/>
        <w:gridCol w:w="3107"/>
        <w:gridCol w:w="3107"/>
      </w:tblGrid>
      <w:tr w:rsidR="003F1A86" w:rsidTr="0046154D">
        <w:trPr>
          <w:trHeight w:val="509"/>
        </w:trPr>
        <w:tc>
          <w:tcPr>
            <w:tcW w:w="2999" w:type="dxa"/>
          </w:tcPr>
          <w:p w:rsidR="003F1A86" w:rsidRDefault="003F1A86" w:rsidP="00420716">
            <w:pPr>
              <w:pStyle w:val="NormalWeb"/>
              <w:spacing w:line="480" w:lineRule="auto"/>
              <w:jc w:val="both"/>
            </w:pPr>
            <w:r>
              <w:t>Male</w:t>
            </w:r>
          </w:p>
        </w:tc>
        <w:tc>
          <w:tcPr>
            <w:tcW w:w="3107" w:type="dxa"/>
          </w:tcPr>
          <w:p w:rsidR="003F1A86" w:rsidRDefault="003F1A86" w:rsidP="00420716">
            <w:pPr>
              <w:pStyle w:val="NormalWeb"/>
              <w:spacing w:line="480" w:lineRule="auto"/>
              <w:jc w:val="both"/>
            </w:pPr>
            <w:r>
              <w:t>47</w:t>
            </w:r>
          </w:p>
        </w:tc>
        <w:tc>
          <w:tcPr>
            <w:tcW w:w="3107" w:type="dxa"/>
          </w:tcPr>
          <w:p w:rsidR="003F1A86" w:rsidRDefault="003F1A86" w:rsidP="00420716">
            <w:pPr>
              <w:pStyle w:val="NormalWeb"/>
              <w:spacing w:line="480" w:lineRule="auto"/>
              <w:jc w:val="both"/>
            </w:pPr>
            <w:r>
              <w:t>71.2</w:t>
            </w:r>
          </w:p>
        </w:tc>
      </w:tr>
      <w:tr w:rsidR="003F1A86" w:rsidTr="0046154D">
        <w:trPr>
          <w:trHeight w:val="524"/>
        </w:trPr>
        <w:tc>
          <w:tcPr>
            <w:tcW w:w="2999" w:type="dxa"/>
          </w:tcPr>
          <w:p w:rsidR="003F1A86" w:rsidRDefault="003F1A86" w:rsidP="00420716">
            <w:pPr>
              <w:pStyle w:val="NormalWeb"/>
              <w:spacing w:line="480" w:lineRule="auto"/>
              <w:jc w:val="both"/>
            </w:pPr>
            <w:r>
              <w:t>Female</w:t>
            </w:r>
          </w:p>
        </w:tc>
        <w:tc>
          <w:tcPr>
            <w:tcW w:w="3107" w:type="dxa"/>
          </w:tcPr>
          <w:p w:rsidR="003F1A86" w:rsidRDefault="003F1A86" w:rsidP="00420716">
            <w:pPr>
              <w:pStyle w:val="NormalWeb"/>
              <w:spacing w:line="480" w:lineRule="auto"/>
              <w:jc w:val="both"/>
            </w:pPr>
            <w:r>
              <w:t>00</w:t>
            </w:r>
          </w:p>
        </w:tc>
        <w:tc>
          <w:tcPr>
            <w:tcW w:w="3107" w:type="dxa"/>
          </w:tcPr>
          <w:p w:rsidR="003F1A86" w:rsidRDefault="003F1A86" w:rsidP="00420716">
            <w:pPr>
              <w:pStyle w:val="NormalWeb"/>
              <w:spacing w:line="480" w:lineRule="auto"/>
              <w:jc w:val="both"/>
            </w:pPr>
            <w:r>
              <w:t>00.0</w:t>
            </w:r>
          </w:p>
        </w:tc>
      </w:tr>
      <w:tr w:rsidR="003F1A86" w:rsidTr="0046154D">
        <w:trPr>
          <w:trHeight w:val="524"/>
        </w:trPr>
        <w:tc>
          <w:tcPr>
            <w:tcW w:w="2999" w:type="dxa"/>
          </w:tcPr>
          <w:p w:rsidR="003F1A86" w:rsidRDefault="003F1A86" w:rsidP="00420716">
            <w:pPr>
              <w:pStyle w:val="NormalWeb"/>
              <w:spacing w:line="480" w:lineRule="auto"/>
              <w:jc w:val="both"/>
            </w:pPr>
            <w:r>
              <w:t>Missing</w:t>
            </w:r>
          </w:p>
        </w:tc>
        <w:tc>
          <w:tcPr>
            <w:tcW w:w="3107" w:type="dxa"/>
          </w:tcPr>
          <w:p w:rsidR="003F1A86" w:rsidRDefault="003F1A86" w:rsidP="00420716">
            <w:pPr>
              <w:pStyle w:val="NormalWeb"/>
              <w:spacing w:line="480" w:lineRule="auto"/>
              <w:jc w:val="both"/>
            </w:pPr>
            <w:r>
              <w:t>19</w:t>
            </w:r>
          </w:p>
        </w:tc>
        <w:tc>
          <w:tcPr>
            <w:tcW w:w="3107" w:type="dxa"/>
          </w:tcPr>
          <w:p w:rsidR="003F1A86" w:rsidRDefault="003F1A86" w:rsidP="00420716">
            <w:pPr>
              <w:pStyle w:val="NormalWeb"/>
              <w:spacing w:line="480" w:lineRule="auto"/>
              <w:jc w:val="both"/>
            </w:pPr>
            <w:r>
              <w:t>28.8</w:t>
            </w:r>
          </w:p>
        </w:tc>
      </w:tr>
      <w:tr w:rsidR="003F1A86" w:rsidTr="0046154D">
        <w:trPr>
          <w:trHeight w:val="541"/>
        </w:trPr>
        <w:tc>
          <w:tcPr>
            <w:tcW w:w="2999" w:type="dxa"/>
          </w:tcPr>
          <w:p w:rsidR="003F1A86" w:rsidRDefault="003F1A86" w:rsidP="00420716">
            <w:pPr>
              <w:pStyle w:val="NormalWeb"/>
              <w:spacing w:line="480" w:lineRule="auto"/>
              <w:jc w:val="both"/>
            </w:pPr>
            <w:r>
              <w:t>Total</w:t>
            </w:r>
          </w:p>
        </w:tc>
        <w:tc>
          <w:tcPr>
            <w:tcW w:w="3107" w:type="dxa"/>
          </w:tcPr>
          <w:p w:rsidR="003F1A86" w:rsidRDefault="003F1A86" w:rsidP="00420716">
            <w:pPr>
              <w:pStyle w:val="NormalWeb"/>
              <w:spacing w:line="480" w:lineRule="auto"/>
              <w:jc w:val="both"/>
            </w:pPr>
            <w:r>
              <w:t>66</w:t>
            </w:r>
          </w:p>
        </w:tc>
        <w:tc>
          <w:tcPr>
            <w:tcW w:w="3107" w:type="dxa"/>
          </w:tcPr>
          <w:p w:rsidR="003F1A86" w:rsidRDefault="003F1A86" w:rsidP="00420716">
            <w:pPr>
              <w:pStyle w:val="NormalWeb"/>
              <w:spacing w:line="480" w:lineRule="auto"/>
              <w:jc w:val="both"/>
            </w:pPr>
            <w:r>
              <w:t>100.0</w:t>
            </w:r>
          </w:p>
        </w:tc>
      </w:tr>
    </w:tbl>
    <w:p w:rsidR="003F1A86" w:rsidRPr="0080595A" w:rsidRDefault="003F1A86" w:rsidP="00420716">
      <w:pPr>
        <w:pStyle w:val="NormalWeb"/>
        <w:spacing w:line="480" w:lineRule="auto"/>
        <w:jc w:val="both"/>
        <w:rPr>
          <w:i/>
        </w:rPr>
      </w:pPr>
      <w:r w:rsidRPr="0080595A">
        <w:rPr>
          <w:i/>
        </w:rPr>
        <w:t xml:space="preserve">Source; primary data  </w:t>
      </w:r>
    </w:p>
    <w:p w:rsidR="003F1A86" w:rsidRDefault="003F1A86" w:rsidP="00420716">
      <w:pPr>
        <w:pStyle w:val="NormalWeb"/>
        <w:spacing w:line="480" w:lineRule="auto"/>
        <w:jc w:val="both"/>
      </w:pPr>
      <w:r>
        <w:t>Table 5 above shows that all the respondents 47(71.2%) were male and none were female. These findings revealed that only male respondents made responses to the questionnaires.</w:t>
      </w:r>
    </w:p>
    <w:p w:rsidR="003F1A86" w:rsidRDefault="003F1A86" w:rsidP="00420716">
      <w:pPr>
        <w:pStyle w:val="NormalWeb"/>
        <w:spacing w:line="480" w:lineRule="auto"/>
        <w:jc w:val="both"/>
      </w:pPr>
      <w:r>
        <w:t>Table 6; Age</w:t>
      </w:r>
    </w:p>
    <w:p w:rsidR="003F1A86" w:rsidRPr="0080595A" w:rsidRDefault="003F1A86" w:rsidP="00420716">
      <w:pPr>
        <w:pStyle w:val="NormalWeb"/>
        <w:spacing w:line="480" w:lineRule="auto"/>
        <w:jc w:val="both"/>
      </w:pPr>
      <w:r>
        <w:t xml:space="preserve">Years                                                  Frequency           </w:t>
      </w:r>
      <w:r w:rsidR="00132C93">
        <w:t xml:space="preserve">                        Percent</w:t>
      </w:r>
    </w:p>
    <w:tbl>
      <w:tblPr>
        <w:tblStyle w:val="TableGrid"/>
        <w:tblW w:w="0" w:type="auto"/>
        <w:tblLook w:val="04A0"/>
      </w:tblPr>
      <w:tblGrid>
        <w:gridCol w:w="3102"/>
        <w:gridCol w:w="3102"/>
        <w:gridCol w:w="3102"/>
      </w:tblGrid>
      <w:tr w:rsidR="003F1A86" w:rsidTr="0046154D">
        <w:tc>
          <w:tcPr>
            <w:tcW w:w="3102" w:type="dxa"/>
          </w:tcPr>
          <w:p w:rsidR="003F1A86" w:rsidRPr="001C13CF" w:rsidRDefault="003F1A86" w:rsidP="00420716">
            <w:pPr>
              <w:pStyle w:val="NormalWeb"/>
              <w:spacing w:line="480" w:lineRule="auto"/>
              <w:jc w:val="both"/>
            </w:pPr>
            <w:r>
              <w:t>20 and below</w:t>
            </w:r>
          </w:p>
        </w:tc>
        <w:tc>
          <w:tcPr>
            <w:tcW w:w="3102" w:type="dxa"/>
          </w:tcPr>
          <w:p w:rsidR="003F1A86" w:rsidRPr="005A095F" w:rsidRDefault="003F1A86" w:rsidP="00420716">
            <w:pPr>
              <w:pStyle w:val="NormalWeb"/>
              <w:spacing w:line="480" w:lineRule="auto"/>
              <w:jc w:val="both"/>
            </w:pPr>
            <w:r>
              <w:t>00</w:t>
            </w:r>
          </w:p>
        </w:tc>
        <w:tc>
          <w:tcPr>
            <w:tcW w:w="3102" w:type="dxa"/>
          </w:tcPr>
          <w:p w:rsidR="003F1A86" w:rsidRPr="005A095F" w:rsidRDefault="003F1A86" w:rsidP="00420716">
            <w:pPr>
              <w:pStyle w:val="NormalWeb"/>
              <w:spacing w:line="480" w:lineRule="auto"/>
              <w:jc w:val="both"/>
            </w:pPr>
            <w:r>
              <w:t>00.0</w:t>
            </w:r>
          </w:p>
        </w:tc>
      </w:tr>
      <w:tr w:rsidR="003F1A86" w:rsidTr="0046154D">
        <w:tc>
          <w:tcPr>
            <w:tcW w:w="3102" w:type="dxa"/>
          </w:tcPr>
          <w:p w:rsidR="003F1A86" w:rsidRPr="001C13CF" w:rsidRDefault="003F1A86" w:rsidP="00420716">
            <w:pPr>
              <w:pStyle w:val="NormalWeb"/>
              <w:spacing w:line="480" w:lineRule="auto"/>
              <w:jc w:val="both"/>
            </w:pPr>
            <w:r>
              <w:t>21 - 30</w:t>
            </w:r>
          </w:p>
        </w:tc>
        <w:tc>
          <w:tcPr>
            <w:tcW w:w="3102" w:type="dxa"/>
          </w:tcPr>
          <w:p w:rsidR="003F1A86" w:rsidRPr="005A095F" w:rsidRDefault="003F1A86" w:rsidP="00420716">
            <w:pPr>
              <w:pStyle w:val="NormalWeb"/>
              <w:spacing w:line="480" w:lineRule="auto"/>
              <w:jc w:val="both"/>
            </w:pPr>
            <w:r>
              <w:t>04</w:t>
            </w:r>
          </w:p>
        </w:tc>
        <w:tc>
          <w:tcPr>
            <w:tcW w:w="3102" w:type="dxa"/>
          </w:tcPr>
          <w:p w:rsidR="003F1A86" w:rsidRPr="005A095F" w:rsidRDefault="003F1A86" w:rsidP="00420716">
            <w:pPr>
              <w:pStyle w:val="NormalWeb"/>
              <w:spacing w:line="480" w:lineRule="auto"/>
              <w:jc w:val="both"/>
            </w:pPr>
            <w:r>
              <w:t>06.1</w:t>
            </w:r>
          </w:p>
        </w:tc>
      </w:tr>
      <w:tr w:rsidR="003F1A86" w:rsidTr="0046154D">
        <w:tc>
          <w:tcPr>
            <w:tcW w:w="3102" w:type="dxa"/>
          </w:tcPr>
          <w:p w:rsidR="003F1A86" w:rsidRPr="005A095F" w:rsidRDefault="003F1A86" w:rsidP="00420716">
            <w:pPr>
              <w:pStyle w:val="NormalWeb"/>
              <w:spacing w:line="480" w:lineRule="auto"/>
              <w:jc w:val="both"/>
            </w:pPr>
            <w:r>
              <w:t>31 - 40</w:t>
            </w:r>
          </w:p>
        </w:tc>
        <w:tc>
          <w:tcPr>
            <w:tcW w:w="3102" w:type="dxa"/>
          </w:tcPr>
          <w:p w:rsidR="003F1A86" w:rsidRPr="005A095F" w:rsidRDefault="003F1A86" w:rsidP="00420716">
            <w:pPr>
              <w:pStyle w:val="NormalWeb"/>
              <w:spacing w:line="480" w:lineRule="auto"/>
              <w:jc w:val="both"/>
            </w:pPr>
            <w:r>
              <w:t>23</w:t>
            </w:r>
          </w:p>
        </w:tc>
        <w:tc>
          <w:tcPr>
            <w:tcW w:w="3102" w:type="dxa"/>
          </w:tcPr>
          <w:p w:rsidR="003F1A86" w:rsidRPr="005A095F" w:rsidRDefault="003F1A86" w:rsidP="00420716">
            <w:pPr>
              <w:pStyle w:val="NormalWeb"/>
              <w:spacing w:line="480" w:lineRule="auto"/>
              <w:jc w:val="both"/>
            </w:pPr>
            <w:r>
              <w:t>34.8</w:t>
            </w:r>
          </w:p>
        </w:tc>
      </w:tr>
      <w:tr w:rsidR="003F1A86" w:rsidTr="0046154D">
        <w:tc>
          <w:tcPr>
            <w:tcW w:w="3102" w:type="dxa"/>
          </w:tcPr>
          <w:p w:rsidR="003F1A86" w:rsidRPr="005A095F" w:rsidRDefault="003F1A86" w:rsidP="00420716">
            <w:pPr>
              <w:pStyle w:val="NormalWeb"/>
              <w:spacing w:line="480" w:lineRule="auto"/>
              <w:jc w:val="both"/>
            </w:pPr>
            <w:r>
              <w:t>41 and above</w:t>
            </w:r>
          </w:p>
        </w:tc>
        <w:tc>
          <w:tcPr>
            <w:tcW w:w="3102" w:type="dxa"/>
          </w:tcPr>
          <w:p w:rsidR="003F1A86" w:rsidRPr="005A095F" w:rsidRDefault="003F1A86" w:rsidP="00420716">
            <w:pPr>
              <w:pStyle w:val="NormalWeb"/>
              <w:spacing w:line="480" w:lineRule="auto"/>
              <w:jc w:val="both"/>
            </w:pPr>
            <w:r>
              <w:t>20</w:t>
            </w:r>
          </w:p>
        </w:tc>
        <w:tc>
          <w:tcPr>
            <w:tcW w:w="3102" w:type="dxa"/>
          </w:tcPr>
          <w:p w:rsidR="003F1A86" w:rsidRPr="005A095F" w:rsidRDefault="003F1A86" w:rsidP="00420716">
            <w:pPr>
              <w:pStyle w:val="NormalWeb"/>
              <w:spacing w:line="480" w:lineRule="auto"/>
              <w:jc w:val="both"/>
            </w:pPr>
            <w:r>
              <w:t>30.3</w:t>
            </w:r>
          </w:p>
        </w:tc>
      </w:tr>
      <w:tr w:rsidR="003F1A86" w:rsidTr="0046154D">
        <w:tc>
          <w:tcPr>
            <w:tcW w:w="3102" w:type="dxa"/>
          </w:tcPr>
          <w:p w:rsidR="003F1A86" w:rsidRPr="005A095F" w:rsidRDefault="003F1A86" w:rsidP="00420716">
            <w:pPr>
              <w:pStyle w:val="NormalWeb"/>
              <w:spacing w:line="480" w:lineRule="auto"/>
              <w:jc w:val="both"/>
            </w:pPr>
            <w:r>
              <w:t>missing</w:t>
            </w:r>
          </w:p>
        </w:tc>
        <w:tc>
          <w:tcPr>
            <w:tcW w:w="3102" w:type="dxa"/>
          </w:tcPr>
          <w:p w:rsidR="003F1A86" w:rsidRPr="005A095F" w:rsidRDefault="003F1A86" w:rsidP="00420716">
            <w:pPr>
              <w:pStyle w:val="NormalWeb"/>
              <w:spacing w:line="480" w:lineRule="auto"/>
              <w:jc w:val="both"/>
            </w:pPr>
            <w:r>
              <w:t>19</w:t>
            </w:r>
          </w:p>
        </w:tc>
        <w:tc>
          <w:tcPr>
            <w:tcW w:w="3102" w:type="dxa"/>
          </w:tcPr>
          <w:p w:rsidR="003F1A86" w:rsidRPr="005A095F" w:rsidRDefault="003F1A86" w:rsidP="00420716">
            <w:pPr>
              <w:pStyle w:val="NormalWeb"/>
              <w:spacing w:line="480" w:lineRule="auto"/>
              <w:jc w:val="both"/>
            </w:pPr>
            <w:r>
              <w:t>28.8</w:t>
            </w:r>
          </w:p>
        </w:tc>
      </w:tr>
      <w:tr w:rsidR="003F1A86" w:rsidTr="0046154D">
        <w:tc>
          <w:tcPr>
            <w:tcW w:w="3102" w:type="dxa"/>
          </w:tcPr>
          <w:p w:rsidR="003F1A86" w:rsidRDefault="003F1A86" w:rsidP="00420716">
            <w:pPr>
              <w:pStyle w:val="NormalWeb"/>
              <w:spacing w:line="480" w:lineRule="auto"/>
              <w:jc w:val="both"/>
            </w:pPr>
            <w:r>
              <w:t>Total</w:t>
            </w:r>
          </w:p>
        </w:tc>
        <w:tc>
          <w:tcPr>
            <w:tcW w:w="3102" w:type="dxa"/>
          </w:tcPr>
          <w:p w:rsidR="003F1A86" w:rsidRDefault="003F1A86" w:rsidP="00420716">
            <w:pPr>
              <w:pStyle w:val="NormalWeb"/>
              <w:spacing w:line="480" w:lineRule="auto"/>
              <w:jc w:val="both"/>
            </w:pPr>
            <w:r>
              <w:t>66</w:t>
            </w:r>
          </w:p>
        </w:tc>
        <w:tc>
          <w:tcPr>
            <w:tcW w:w="3102" w:type="dxa"/>
          </w:tcPr>
          <w:p w:rsidR="003F1A86" w:rsidRDefault="003F1A86" w:rsidP="00420716">
            <w:pPr>
              <w:pStyle w:val="NormalWeb"/>
              <w:spacing w:line="480" w:lineRule="auto"/>
              <w:jc w:val="both"/>
            </w:pPr>
            <w:r>
              <w:t>100.0</w:t>
            </w:r>
          </w:p>
        </w:tc>
      </w:tr>
    </w:tbl>
    <w:p w:rsidR="003F1A86" w:rsidRDefault="003F1A86" w:rsidP="00420716">
      <w:pPr>
        <w:pStyle w:val="NormalWeb"/>
        <w:spacing w:line="480" w:lineRule="auto"/>
        <w:jc w:val="both"/>
        <w:rPr>
          <w:i/>
        </w:rPr>
      </w:pPr>
      <w:r>
        <w:rPr>
          <w:i/>
        </w:rPr>
        <w:t>Source; primary data</w:t>
      </w:r>
    </w:p>
    <w:p w:rsidR="003F1A86" w:rsidRDefault="003F1A86" w:rsidP="00420716">
      <w:pPr>
        <w:pStyle w:val="NormalWeb"/>
        <w:spacing w:line="480" w:lineRule="auto"/>
        <w:jc w:val="both"/>
      </w:pPr>
      <w:r>
        <w:t xml:space="preserve">Table 6 above shows that no respondent was below 20years old, 4 respondents (6.1%) were between 21 and 30years old, 23 respondents (34.8%) are between 31 and 40years old, 20 </w:t>
      </w:r>
      <w:r>
        <w:lastRenderedPageBreak/>
        <w:t>respondents (30.3%) were above 41years old and 19 respondents (28.8%) did not return questionnaires given to them. These findings revealed that majority of respondents whom in this  study are drivers at World Food Programme (U) were above 31 years old (65.1%) and are considered mature enough to answer the questionnaire responsibly.</w:t>
      </w:r>
    </w:p>
    <w:p w:rsidR="003F1A86" w:rsidRDefault="003F1A86" w:rsidP="00420716">
      <w:pPr>
        <w:pStyle w:val="NormalWeb"/>
        <w:spacing w:line="480" w:lineRule="auto"/>
        <w:jc w:val="both"/>
      </w:pPr>
      <w:r>
        <w:t>Table 7; Level of Education</w:t>
      </w:r>
    </w:p>
    <w:p w:rsidR="003F1A86" w:rsidRDefault="003F1A86" w:rsidP="00420716">
      <w:pPr>
        <w:pStyle w:val="NormalWeb"/>
        <w:spacing w:line="480" w:lineRule="auto"/>
        <w:jc w:val="both"/>
      </w:pPr>
      <w:r>
        <w:t xml:space="preserve">                                                  Frequency           </w:t>
      </w:r>
      <w:r w:rsidR="00132C93">
        <w:t xml:space="preserve">                        Percent</w:t>
      </w:r>
    </w:p>
    <w:tbl>
      <w:tblPr>
        <w:tblStyle w:val="TableGrid"/>
        <w:tblW w:w="0" w:type="auto"/>
        <w:tblLook w:val="04A0"/>
      </w:tblPr>
      <w:tblGrid>
        <w:gridCol w:w="3102"/>
        <w:gridCol w:w="3102"/>
        <w:gridCol w:w="3102"/>
      </w:tblGrid>
      <w:tr w:rsidR="003F1A86" w:rsidTr="0046154D">
        <w:tc>
          <w:tcPr>
            <w:tcW w:w="3102" w:type="dxa"/>
          </w:tcPr>
          <w:p w:rsidR="003F1A86" w:rsidRDefault="003F1A86" w:rsidP="00420716">
            <w:pPr>
              <w:pStyle w:val="NormalWeb"/>
              <w:spacing w:line="480" w:lineRule="auto"/>
              <w:jc w:val="both"/>
            </w:pPr>
            <w:r>
              <w:t>Primary education</w:t>
            </w:r>
          </w:p>
        </w:tc>
        <w:tc>
          <w:tcPr>
            <w:tcW w:w="3102" w:type="dxa"/>
          </w:tcPr>
          <w:p w:rsidR="003F1A86" w:rsidRDefault="003F1A86" w:rsidP="00420716">
            <w:pPr>
              <w:pStyle w:val="NormalWeb"/>
              <w:spacing w:line="480" w:lineRule="auto"/>
              <w:jc w:val="both"/>
            </w:pPr>
            <w:r>
              <w:t>00</w:t>
            </w:r>
          </w:p>
        </w:tc>
        <w:tc>
          <w:tcPr>
            <w:tcW w:w="3102" w:type="dxa"/>
          </w:tcPr>
          <w:p w:rsidR="003F1A86" w:rsidRDefault="003F1A86" w:rsidP="00420716">
            <w:pPr>
              <w:pStyle w:val="NormalWeb"/>
              <w:spacing w:line="480" w:lineRule="auto"/>
              <w:jc w:val="both"/>
            </w:pPr>
            <w:r>
              <w:t>00.0</w:t>
            </w:r>
          </w:p>
        </w:tc>
      </w:tr>
      <w:tr w:rsidR="003F1A86" w:rsidTr="0046154D">
        <w:tc>
          <w:tcPr>
            <w:tcW w:w="3102" w:type="dxa"/>
          </w:tcPr>
          <w:p w:rsidR="003F1A86" w:rsidRDefault="003F1A86" w:rsidP="00420716">
            <w:pPr>
              <w:pStyle w:val="NormalWeb"/>
              <w:spacing w:line="480" w:lineRule="auto"/>
              <w:jc w:val="both"/>
            </w:pPr>
            <w:r>
              <w:t>Secondary education</w:t>
            </w:r>
          </w:p>
        </w:tc>
        <w:tc>
          <w:tcPr>
            <w:tcW w:w="3102" w:type="dxa"/>
          </w:tcPr>
          <w:p w:rsidR="003F1A86" w:rsidRDefault="003F1A86" w:rsidP="00420716">
            <w:pPr>
              <w:pStyle w:val="NormalWeb"/>
              <w:spacing w:line="480" w:lineRule="auto"/>
              <w:jc w:val="both"/>
            </w:pPr>
            <w:r>
              <w:t>47</w:t>
            </w:r>
          </w:p>
        </w:tc>
        <w:tc>
          <w:tcPr>
            <w:tcW w:w="3102" w:type="dxa"/>
          </w:tcPr>
          <w:p w:rsidR="003F1A86" w:rsidRDefault="003F1A86" w:rsidP="00420716">
            <w:pPr>
              <w:pStyle w:val="NormalWeb"/>
              <w:spacing w:line="480" w:lineRule="auto"/>
              <w:jc w:val="both"/>
            </w:pPr>
            <w:r>
              <w:t>71.2</w:t>
            </w:r>
          </w:p>
        </w:tc>
      </w:tr>
      <w:tr w:rsidR="003F1A86" w:rsidTr="0046154D">
        <w:tc>
          <w:tcPr>
            <w:tcW w:w="3102" w:type="dxa"/>
          </w:tcPr>
          <w:p w:rsidR="003F1A86" w:rsidRDefault="003F1A86" w:rsidP="00420716">
            <w:pPr>
              <w:pStyle w:val="NormalWeb"/>
              <w:spacing w:line="480" w:lineRule="auto"/>
              <w:jc w:val="both"/>
            </w:pPr>
            <w:r>
              <w:t>University education</w:t>
            </w:r>
          </w:p>
        </w:tc>
        <w:tc>
          <w:tcPr>
            <w:tcW w:w="3102" w:type="dxa"/>
          </w:tcPr>
          <w:p w:rsidR="003F1A86" w:rsidRDefault="003F1A86" w:rsidP="00420716">
            <w:pPr>
              <w:pStyle w:val="NormalWeb"/>
              <w:spacing w:line="480" w:lineRule="auto"/>
              <w:jc w:val="both"/>
            </w:pPr>
            <w:r>
              <w:t>00</w:t>
            </w:r>
          </w:p>
        </w:tc>
        <w:tc>
          <w:tcPr>
            <w:tcW w:w="3102" w:type="dxa"/>
          </w:tcPr>
          <w:p w:rsidR="003F1A86" w:rsidRDefault="003F1A86" w:rsidP="00420716">
            <w:pPr>
              <w:pStyle w:val="NormalWeb"/>
              <w:spacing w:line="480" w:lineRule="auto"/>
              <w:jc w:val="both"/>
            </w:pPr>
            <w:r>
              <w:t>00.0</w:t>
            </w:r>
          </w:p>
        </w:tc>
      </w:tr>
      <w:tr w:rsidR="003F1A86" w:rsidTr="0046154D">
        <w:tc>
          <w:tcPr>
            <w:tcW w:w="3102" w:type="dxa"/>
          </w:tcPr>
          <w:p w:rsidR="003F1A86" w:rsidRDefault="003F1A86" w:rsidP="00420716">
            <w:pPr>
              <w:pStyle w:val="NormalWeb"/>
              <w:spacing w:line="480" w:lineRule="auto"/>
              <w:jc w:val="both"/>
            </w:pPr>
            <w:r>
              <w:t>missing</w:t>
            </w:r>
          </w:p>
        </w:tc>
        <w:tc>
          <w:tcPr>
            <w:tcW w:w="3102" w:type="dxa"/>
          </w:tcPr>
          <w:p w:rsidR="003F1A86" w:rsidRDefault="003F1A86" w:rsidP="00420716">
            <w:pPr>
              <w:pStyle w:val="NormalWeb"/>
              <w:spacing w:line="480" w:lineRule="auto"/>
              <w:jc w:val="both"/>
            </w:pPr>
            <w:r>
              <w:t>19</w:t>
            </w:r>
          </w:p>
        </w:tc>
        <w:tc>
          <w:tcPr>
            <w:tcW w:w="3102" w:type="dxa"/>
          </w:tcPr>
          <w:p w:rsidR="003F1A86" w:rsidRDefault="003F1A86" w:rsidP="00420716">
            <w:pPr>
              <w:pStyle w:val="NormalWeb"/>
              <w:spacing w:line="480" w:lineRule="auto"/>
              <w:jc w:val="both"/>
            </w:pPr>
            <w:r>
              <w:t>28.8</w:t>
            </w:r>
          </w:p>
        </w:tc>
      </w:tr>
      <w:tr w:rsidR="003F1A86" w:rsidTr="0046154D">
        <w:tc>
          <w:tcPr>
            <w:tcW w:w="3102" w:type="dxa"/>
          </w:tcPr>
          <w:p w:rsidR="003F1A86" w:rsidRDefault="003F1A86" w:rsidP="00420716">
            <w:pPr>
              <w:pStyle w:val="NormalWeb"/>
              <w:spacing w:line="480" w:lineRule="auto"/>
              <w:jc w:val="both"/>
            </w:pPr>
            <w:r>
              <w:t>Total</w:t>
            </w:r>
          </w:p>
        </w:tc>
        <w:tc>
          <w:tcPr>
            <w:tcW w:w="3102" w:type="dxa"/>
          </w:tcPr>
          <w:p w:rsidR="003F1A86" w:rsidRDefault="003F1A86" w:rsidP="00420716">
            <w:pPr>
              <w:pStyle w:val="NormalWeb"/>
              <w:spacing w:line="480" w:lineRule="auto"/>
              <w:jc w:val="both"/>
            </w:pPr>
            <w:r>
              <w:t>66</w:t>
            </w:r>
          </w:p>
        </w:tc>
        <w:tc>
          <w:tcPr>
            <w:tcW w:w="3102" w:type="dxa"/>
          </w:tcPr>
          <w:p w:rsidR="003F1A86" w:rsidRDefault="003F1A86" w:rsidP="00420716">
            <w:pPr>
              <w:pStyle w:val="NormalWeb"/>
              <w:spacing w:line="480" w:lineRule="auto"/>
              <w:jc w:val="both"/>
            </w:pPr>
            <w:r>
              <w:t>100.0</w:t>
            </w:r>
          </w:p>
        </w:tc>
      </w:tr>
    </w:tbl>
    <w:p w:rsidR="003F1A86" w:rsidRPr="000353B4" w:rsidRDefault="003F1A86" w:rsidP="00420716">
      <w:pPr>
        <w:pStyle w:val="NormalWeb"/>
        <w:spacing w:line="480" w:lineRule="auto"/>
        <w:jc w:val="both"/>
        <w:rPr>
          <w:i/>
        </w:rPr>
      </w:pPr>
      <w:r w:rsidRPr="000353B4">
        <w:rPr>
          <w:i/>
        </w:rPr>
        <w:t>Source; primary data</w:t>
      </w:r>
    </w:p>
    <w:p w:rsidR="003F1A86" w:rsidRDefault="003F1A86" w:rsidP="00420716">
      <w:pPr>
        <w:pStyle w:val="NormalWeb"/>
        <w:spacing w:line="480" w:lineRule="auto"/>
        <w:jc w:val="both"/>
      </w:pPr>
      <w:r>
        <w:t>Table 7 above shows that no respondents have an education up to primary only, 47 respondents (71.2%) have an education up to secondary only, no respondents have an education up to university and 19 respondents (28.8%) did not return questionnaires given to them. These findings revealed that the all of the respondents whom in this study are drivers at World Food Programme(U) had received secondary education meaning that they are literate enough to understand the questionnaires, therefore providing reliable responses.</w:t>
      </w: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r>
        <w:lastRenderedPageBreak/>
        <w:t>Table 8; Years worked at WFP(U) of Respondents.</w:t>
      </w:r>
    </w:p>
    <w:p w:rsidR="003F1A86" w:rsidRDefault="003F1A86" w:rsidP="00420716">
      <w:pPr>
        <w:pStyle w:val="NormalWeb"/>
        <w:spacing w:line="480" w:lineRule="auto"/>
        <w:jc w:val="both"/>
      </w:pPr>
      <w:r>
        <w:t xml:space="preserve">                                                  Frequency                                 </w:t>
      </w:r>
      <w:r w:rsidR="00132C93">
        <w:t xml:space="preserve"> Percent</w:t>
      </w:r>
    </w:p>
    <w:tbl>
      <w:tblPr>
        <w:tblStyle w:val="TableGrid"/>
        <w:tblW w:w="0" w:type="auto"/>
        <w:tblLook w:val="04A0"/>
      </w:tblPr>
      <w:tblGrid>
        <w:gridCol w:w="3102"/>
        <w:gridCol w:w="3102"/>
        <w:gridCol w:w="3102"/>
      </w:tblGrid>
      <w:tr w:rsidR="003F1A86" w:rsidTr="0046154D">
        <w:tc>
          <w:tcPr>
            <w:tcW w:w="3102" w:type="dxa"/>
          </w:tcPr>
          <w:p w:rsidR="003F1A86" w:rsidRDefault="003F1A86" w:rsidP="00420716">
            <w:pPr>
              <w:pStyle w:val="NormalWeb"/>
              <w:jc w:val="both"/>
            </w:pPr>
            <w:r>
              <w:t>Below 1yr</w:t>
            </w:r>
          </w:p>
        </w:tc>
        <w:tc>
          <w:tcPr>
            <w:tcW w:w="3102" w:type="dxa"/>
          </w:tcPr>
          <w:p w:rsidR="003F1A86" w:rsidRDefault="003F1A86" w:rsidP="00420716">
            <w:pPr>
              <w:pStyle w:val="NormalWeb"/>
              <w:spacing w:line="480" w:lineRule="auto"/>
              <w:jc w:val="both"/>
            </w:pPr>
            <w:r>
              <w:t>07</w:t>
            </w:r>
          </w:p>
        </w:tc>
        <w:tc>
          <w:tcPr>
            <w:tcW w:w="3102" w:type="dxa"/>
          </w:tcPr>
          <w:p w:rsidR="003F1A86" w:rsidRDefault="003F1A86" w:rsidP="00420716">
            <w:pPr>
              <w:pStyle w:val="NormalWeb"/>
              <w:spacing w:line="480" w:lineRule="auto"/>
              <w:jc w:val="both"/>
            </w:pPr>
            <w:r>
              <w:t>10.6</w:t>
            </w:r>
          </w:p>
        </w:tc>
      </w:tr>
      <w:tr w:rsidR="003F1A86" w:rsidTr="0046154D">
        <w:tc>
          <w:tcPr>
            <w:tcW w:w="3102" w:type="dxa"/>
          </w:tcPr>
          <w:p w:rsidR="003F1A86" w:rsidRDefault="003F1A86" w:rsidP="00420716">
            <w:pPr>
              <w:pStyle w:val="NormalWeb"/>
              <w:spacing w:line="480" w:lineRule="auto"/>
              <w:jc w:val="both"/>
            </w:pPr>
            <w:r>
              <w:t>2-3yrs</w:t>
            </w:r>
          </w:p>
        </w:tc>
        <w:tc>
          <w:tcPr>
            <w:tcW w:w="3102" w:type="dxa"/>
          </w:tcPr>
          <w:p w:rsidR="003F1A86" w:rsidRDefault="003F1A86" w:rsidP="00420716">
            <w:pPr>
              <w:pStyle w:val="NormalWeb"/>
              <w:spacing w:line="480" w:lineRule="auto"/>
              <w:jc w:val="both"/>
            </w:pPr>
            <w:r>
              <w:t>30</w:t>
            </w:r>
          </w:p>
        </w:tc>
        <w:tc>
          <w:tcPr>
            <w:tcW w:w="3102" w:type="dxa"/>
          </w:tcPr>
          <w:p w:rsidR="003F1A86" w:rsidRDefault="003F1A86" w:rsidP="00420716">
            <w:pPr>
              <w:pStyle w:val="NormalWeb"/>
              <w:spacing w:line="480" w:lineRule="auto"/>
              <w:jc w:val="both"/>
            </w:pPr>
            <w:r>
              <w:t>45.5</w:t>
            </w:r>
          </w:p>
        </w:tc>
      </w:tr>
      <w:tr w:rsidR="003F1A86" w:rsidTr="0046154D">
        <w:tc>
          <w:tcPr>
            <w:tcW w:w="3102" w:type="dxa"/>
          </w:tcPr>
          <w:p w:rsidR="003F1A86" w:rsidRDefault="003F1A86" w:rsidP="00420716">
            <w:pPr>
              <w:pStyle w:val="NormalWeb"/>
              <w:spacing w:line="480" w:lineRule="auto"/>
              <w:jc w:val="both"/>
            </w:pPr>
            <w:r>
              <w:t>4-5yrs</w:t>
            </w:r>
          </w:p>
        </w:tc>
        <w:tc>
          <w:tcPr>
            <w:tcW w:w="3102" w:type="dxa"/>
          </w:tcPr>
          <w:p w:rsidR="003F1A86" w:rsidRDefault="003F1A86" w:rsidP="00420716">
            <w:pPr>
              <w:pStyle w:val="NormalWeb"/>
              <w:spacing w:line="480" w:lineRule="auto"/>
              <w:jc w:val="both"/>
            </w:pPr>
            <w:r>
              <w:t>05</w:t>
            </w:r>
          </w:p>
        </w:tc>
        <w:tc>
          <w:tcPr>
            <w:tcW w:w="3102" w:type="dxa"/>
          </w:tcPr>
          <w:p w:rsidR="003F1A86" w:rsidRDefault="003F1A86" w:rsidP="00420716">
            <w:pPr>
              <w:pStyle w:val="NormalWeb"/>
              <w:spacing w:line="480" w:lineRule="auto"/>
              <w:jc w:val="both"/>
            </w:pPr>
            <w:r>
              <w:t>7.6</w:t>
            </w:r>
          </w:p>
        </w:tc>
      </w:tr>
      <w:tr w:rsidR="003F1A86" w:rsidTr="0046154D">
        <w:tc>
          <w:tcPr>
            <w:tcW w:w="3102" w:type="dxa"/>
          </w:tcPr>
          <w:p w:rsidR="003F1A86" w:rsidRDefault="003F1A86" w:rsidP="00420716">
            <w:pPr>
              <w:pStyle w:val="NormalWeb"/>
              <w:spacing w:line="480" w:lineRule="auto"/>
              <w:jc w:val="both"/>
            </w:pPr>
            <w:r>
              <w:t>5-6yrs</w:t>
            </w:r>
          </w:p>
        </w:tc>
        <w:tc>
          <w:tcPr>
            <w:tcW w:w="3102" w:type="dxa"/>
          </w:tcPr>
          <w:p w:rsidR="003F1A86" w:rsidRDefault="003F1A86" w:rsidP="00420716">
            <w:pPr>
              <w:pStyle w:val="NormalWeb"/>
              <w:spacing w:line="480" w:lineRule="auto"/>
              <w:jc w:val="both"/>
            </w:pPr>
            <w:r>
              <w:t>03</w:t>
            </w:r>
          </w:p>
        </w:tc>
        <w:tc>
          <w:tcPr>
            <w:tcW w:w="3102" w:type="dxa"/>
          </w:tcPr>
          <w:p w:rsidR="003F1A86" w:rsidRDefault="003F1A86" w:rsidP="00420716">
            <w:pPr>
              <w:pStyle w:val="NormalWeb"/>
              <w:spacing w:line="480" w:lineRule="auto"/>
              <w:jc w:val="both"/>
            </w:pPr>
            <w:r>
              <w:t>4.5</w:t>
            </w:r>
          </w:p>
        </w:tc>
      </w:tr>
      <w:tr w:rsidR="003F1A86" w:rsidTr="0046154D">
        <w:tc>
          <w:tcPr>
            <w:tcW w:w="3102" w:type="dxa"/>
          </w:tcPr>
          <w:p w:rsidR="003F1A86" w:rsidRDefault="003F1A86" w:rsidP="00420716">
            <w:pPr>
              <w:pStyle w:val="NormalWeb"/>
              <w:spacing w:line="480" w:lineRule="auto"/>
              <w:jc w:val="both"/>
            </w:pPr>
            <w:r>
              <w:t>Above 7yrs</w:t>
            </w:r>
          </w:p>
        </w:tc>
        <w:tc>
          <w:tcPr>
            <w:tcW w:w="3102" w:type="dxa"/>
          </w:tcPr>
          <w:p w:rsidR="003F1A86" w:rsidRDefault="003F1A86" w:rsidP="00420716">
            <w:pPr>
              <w:pStyle w:val="NormalWeb"/>
              <w:spacing w:line="480" w:lineRule="auto"/>
              <w:jc w:val="both"/>
            </w:pPr>
            <w:r>
              <w:t>02</w:t>
            </w:r>
          </w:p>
        </w:tc>
        <w:tc>
          <w:tcPr>
            <w:tcW w:w="3102" w:type="dxa"/>
          </w:tcPr>
          <w:p w:rsidR="003F1A86" w:rsidRDefault="003F1A86" w:rsidP="00420716">
            <w:pPr>
              <w:pStyle w:val="NormalWeb"/>
              <w:spacing w:line="480" w:lineRule="auto"/>
              <w:jc w:val="both"/>
            </w:pPr>
            <w:r>
              <w:t>3.0</w:t>
            </w:r>
          </w:p>
        </w:tc>
      </w:tr>
      <w:tr w:rsidR="003F1A86" w:rsidTr="0046154D">
        <w:tc>
          <w:tcPr>
            <w:tcW w:w="3102" w:type="dxa"/>
          </w:tcPr>
          <w:p w:rsidR="003F1A86" w:rsidRDefault="003F1A86" w:rsidP="00420716">
            <w:pPr>
              <w:pStyle w:val="NormalWeb"/>
              <w:spacing w:line="480" w:lineRule="auto"/>
              <w:jc w:val="both"/>
            </w:pPr>
            <w:r>
              <w:t>missing</w:t>
            </w:r>
          </w:p>
        </w:tc>
        <w:tc>
          <w:tcPr>
            <w:tcW w:w="3102" w:type="dxa"/>
          </w:tcPr>
          <w:p w:rsidR="003F1A86" w:rsidRDefault="003F1A86" w:rsidP="00420716">
            <w:pPr>
              <w:pStyle w:val="NormalWeb"/>
              <w:spacing w:line="480" w:lineRule="auto"/>
              <w:jc w:val="both"/>
            </w:pPr>
            <w:r>
              <w:t>19</w:t>
            </w:r>
          </w:p>
        </w:tc>
        <w:tc>
          <w:tcPr>
            <w:tcW w:w="3102" w:type="dxa"/>
          </w:tcPr>
          <w:p w:rsidR="003F1A86" w:rsidRDefault="003F1A86" w:rsidP="00420716">
            <w:pPr>
              <w:pStyle w:val="NormalWeb"/>
              <w:spacing w:line="480" w:lineRule="auto"/>
              <w:jc w:val="both"/>
            </w:pPr>
            <w:r>
              <w:t>28.8</w:t>
            </w:r>
          </w:p>
        </w:tc>
      </w:tr>
      <w:tr w:rsidR="003F1A86" w:rsidTr="0046154D">
        <w:tc>
          <w:tcPr>
            <w:tcW w:w="3102" w:type="dxa"/>
          </w:tcPr>
          <w:p w:rsidR="003F1A86" w:rsidRDefault="003F1A86" w:rsidP="00420716">
            <w:pPr>
              <w:pStyle w:val="NormalWeb"/>
              <w:spacing w:line="480" w:lineRule="auto"/>
              <w:jc w:val="both"/>
            </w:pPr>
            <w:r>
              <w:t>Total</w:t>
            </w:r>
          </w:p>
        </w:tc>
        <w:tc>
          <w:tcPr>
            <w:tcW w:w="3102" w:type="dxa"/>
          </w:tcPr>
          <w:p w:rsidR="003F1A86" w:rsidRDefault="003F1A86" w:rsidP="00420716">
            <w:pPr>
              <w:pStyle w:val="NormalWeb"/>
              <w:spacing w:line="480" w:lineRule="auto"/>
              <w:jc w:val="both"/>
            </w:pPr>
            <w:r>
              <w:t>66</w:t>
            </w:r>
          </w:p>
        </w:tc>
        <w:tc>
          <w:tcPr>
            <w:tcW w:w="3102" w:type="dxa"/>
          </w:tcPr>
          <w:p w:rsidR="003F1A86" w:rsidRDefault="003F1A86" w:rsidP="00420716">
            <w:pPr>
              <w:pStyle w:val="NormalWeb"/>
              <w:spacing w:line="480" w:lineRule="auto"/>
              <w:jc w:val="both"/>
            </w:pPr>
            <w:r>
              <w:t>100.0</w:t>
            </w:r>
          </w:p>
        </w:tc>
      </w:tr>
    </w:tbl>
    <w:p w:rsidR="003F1A86" w:rsidRPr="009332DB" w:rsidRDefault="003F1A86" w:rsidP="00420716">
      <w:pPr>
        <w:pStyle w:val="NormalWeb"/>
        <w:spacing w:line="480" w:lineRule="auto"/>
        <w:jc w:val="both"/>
        <w:rPr>
          <w:i/>
        </w:rPr>
      </w:pPr>
      <w:r w:rsidRPr="009332DB">
        <w:rPr>
          <w:i/>
        </w:rPr>
        <w:t>Source; primary data</w:t>
      </w:r>
    </w:p>
    <w:p w:rsidR="003F1A86" w:rsidRDefault="003F1A86" w:rsidP="00420716">
      <w:pPr>
        <w:pStyle w:val="NormalWeb"/>
        <w:spacing w:line="480" w:lineRule="auto"/>
        <w:jc w:val="both"/>
      </w:pPr>
      <w:r>
        <w:t>Table 8.above shows that below 1year of work experience at World Food Programme (U) there were 7 respondents (10.6%), between 2 and 3years there were 30 respondents (45.5%), between 4and 5years there were 5 respondents (7.6%), between 5and 6years there were 3 respondents (4.5%). Above 7years there were 2 respondents (3.0%) and 19 missing responses (28.8%). The findings revealed that the majority of respondent drivers at World Food Programme (U) had not more than 3years work experience, that is 37respondents (56.1%) meaning that they had minimum work experience hence their responses are limited to the  work experience at World Food Programme (U).</w:t>
      </w: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r>
        <w:lastRenderedPageBreak/>
        <w:t>Table 9 Religious Affiliation</w:t>
      </w:r>
    </w:p>
    <w:p w:rsidR="003F1A86" w:rsidRDefault="003F1A86" w:rsidP="00420716">
      <w:pPr>
        <w:pStyle w:val="NormalWeb"/>
        <w:spacing w:line="480" w:lineRule="auto"/>
        <w:jc w:val="both"/>
      </w:pPr>
      <w:r>
        <w:t xml:space="preserve">                                                  Frequency           </w:t>
      </w:r>
      <w:r w:rsidR="00132C93">
        <w:t xml:space="preserve">                        Percent</w:t>
      </w:r>
    </w:p>
    <w:tbl>
      <w:tblPr>
        <w:tblStyle w:val="TableGrid"/>
        <w:tblW w:w="0" w:type="auto"/>
        <w:tblLook w:val="04A0"/>
      </w:tblPr>
      <w:tblGrid>
        <w:gridCol w:w="3102"/>
        <w:gridCol w:w="3102"/>
        <w:gridCol w:w="3102"/>
      </w:tblGrid>
      <w:tr w:rsidR="003F1A86" w:rsidTr="0046154D">
        <w:tc>
          <w:tcPr>
            <w:tcW w:w="3102" w:type="dxa"/>
          </w:tcPr>
          <w:p w:rsidR="003F1A86" w:rsidRDefault="003F1A86" w:rsidP="00420716">
            <w:pPr>
              <w:pStyle w:val="NormalWeb"/>
              <w:spacing w:line="480" w:lineRule="auto"/>
              <w:jc w:val="both"/>
            </w:pPr>
            <w:r>
              <w:t>Catholic</w:t>
            </w:r>
          </w:p>
        </w:tc>
        <w:tc>
          <w:tcPr>
            <w:tcW w:w="3102" w:type="dxa"/>
          </w:tcPr>
          <w:p w:rsidR="003F1A86" w:rsidRDefault="003F1A86" w:rsidP="00420716">
            <w:pPr>
              <w:pStyle w:val="NormalWeb"/>
              <w:spacing w:line="480" w:lineRule="auto"/>
              <w:jc w:val="both"/>
            </w:pPr>
            <w:r>
              <w:t>12</w:t>
            </w:r>
          </w:p>
        </w:tc>
        <w:tc>
          <w:tcPr>
            <w:tcW w:w="3102" w:type="dxa"/>
          </w:tcPr>
          <w:p w:rsidR="003F1A86" w:rsidRDefault="003F1A86" w:rsidP="00420716">
            <w:pPr>
              <w:pStyle w:val="NormalWeb"/>
              <w:spacing w:line="480" w:lineRule="auto"/>
              <w:jc w:val="both"/>
            </w:pPr>
            <w:r>
              <w:t>18.2</w:t>
            </w:r>
          </w:p>
        </w:tc>
      </w:tr>
      <w:tr w:rsidR="003F1A86" w:rsidTr="0046154D">
        <w:tc>
          <w:tcPr>
            <w:tcW w:w="3102" w:type="dxa"/>
          </w:tcPr>
          <w:p w:rsidR="003F1A86" w:rsidRDefault="003F1A86" w:rsidP="00420716">
            <w:pPr>
              <w:pStyle w:val="NormalWeb"/>
              <w:spacing w:line="480" w:lineRule="auto"/>
              <w:jc w:val="both"/>
            </w:pPr>
            <w:r>
              <w:t>Protestant</w:t>
            </w:r>
          </w:p>
        </w:tc>
        <w:tc>
          <w:tcPr>
            <w:tcW w:w="3102" w:type="dxa"/>
          </w:tcPr>
          <w:p w:rsidR="003F1A86" w:rsidRDefault="003F1A86" w:rsidP="00420716">
            <w:pPr>
              <w:pStyle w:val="NormalWeb"/>
              <w:spacing w:line="480" w:lineRule="auto"/>
              <w:jc w:val="both"/>
            </w:pPr>
            <w:r>
              <w:t>11</w:t>
            </w:r>
          </w:p>
        </w:tc>
        <w:tc>
          <w:tcPr>
            <w:tcW w:w="3102" w:type="dxa"/>
          </w:tcPr>
          <w:p w:rsidR="003F1A86" w:rsidRDefault="003F1A86" w:rsidP="00420716">
            <w:pPr>
              <w:pStyle w:val="NormalWeb"/>
              <w:spacing w:line="480" w:lineRule="auto"/>
              <w:jc w:val="both"/>
            </w:pPr>
            <w:r>
              <w:t>16.7</w:t>
            </w:r>
          </w:p>
        </w:tc>
      </w:tr>
      <w:tr w:rsidR="003F1A86" w:rsidTr="0046154D">
        <w:tc>
          <w:tcPr>
            <w:tcW w:w="3102" w:type="dxa"/>
          </w:tcPr>
          <w:p w:rsidR="003F1A86" w:rsidRDefault="003F1A86" w:rsidP="00420716">
            <w:pPr>
              <w:pStyle w:val="NormalWeb"/>
              <w:spacing w:line="480" w:lineRule="auto"/>
              <w:jc w:val="both"/>
            </w:pPr>
            <w:r>
              <w:t>Muslim</w:t>
            </w:r>
          </w:p>
        </w:tc>
        <w:tc>
          <w:tcPr>
            <w:tcW w:w="3102" w:type="dxa"/>
          </w:tcPr>
          <w:p w:rsidR="003F1A86" w:rsidRDefault="003F1A86" w:rsidP="00420716">
            <w:pPr>
              <w:pStyle w:val="NormalWeb"/>
              <w:spacing w:line="480" w:lineRule="auto"/>
              <w:jc w:val="both"/>
            </w:pPr>
            <w:r>
              <w:t>15</w:t>
            </w:r>
          </w:p>
        </w:tc>
        <w:tc>
          <w:tcPr>
            <w:tcW w:w="3102" w:type="dxa"/>
          </w:tcPr>
          <w:p w:rsidR="003F1A86" w:rsidRDefault="003F1A86" w:rsidP="00420716">
            <w:pPr>
              <w:pStyle w:val="NormalWeb"/>
              <w:spacing w:line="480" w:lineRule="auto"/>
              <w:jc w:val="both"/>
            </w:pPr>
            <w:r>
              <w:t>22.7</w:t>
            </w:r>
          </w:p>
        </w:tc>
      </w:tr>
      <w:tr w:rsidR="003F1A86" w:rsidTr="0046154D">
        <w:tc>
          <w:tcPr>
            <w:tcW w:w="3102" w:type="dxa"/>
          </w:tcPr>
          <w:p w:rsidR="003F1A86" w:rsidRDefault="003F1A86" w:rsidP="00420716">
            <w:pPr>
              <w:pStyle w:val="NormalWeb"/>
              <w:spacing w:line="480" w:lineRule="auto"/>
              <w:jc w:val="both"/>
            </w:pPr>
            <w:r>
              <w:t>Others</w:t>
            </w:r>
          </w:p>
        </w:tc>
        <w:tc>
          <w:tcPr>
            <w:tcW w:w="3102" w:type="dxa"/>
          </w:tcPr>
          <w:p w:rsidR="003F1A86" w:rsidRDefault="003F1A86" w:rsidP="00420716">
            <w:pPr>
              <w:pStyle w:val="NormalWeb"/>
              <w:spacing w:line="480" w:lineRule="auto"/>
              <w:jc w:val="both"/>
            </w:pPr>
            <w:r>
              <w:t>09</w:t>
            </w:r>
          </w:p>
        </w:tc>
        <w:tc>
          <w:tcPr>
            <w:tcW w:w="3102" w:type="dxa"/>
          </w:tcPr>
          <w:p w:rsidR="003F1A86" w:rsidRDefault="003F1A86" w:rsidP="00420716">
            <w:pPr>
              <w:pStyle w:val="NormalWeb"/>
              <w:spacing w:line="480" w:lineRule="auto"/>
              <w:jc w:val="both"/>
            </w:pPr>
            <w:r>
              <w:t>13.6</w:t>
            </w:r>
          </w:p>
        </w:tc>
      </w:tr>
      <w:tr w:rsidR="003F1A86" w:rsidTr="0046154D">
        <w:tc>
          <w:tcPr>
            <w:tcW w:w="3102" w:type="dxa"/>
          </w:tcPr>
          <w:p w:rsidR="003F1A86" w:rsidRDefault="003F1A86" w:rsidP="00420716">
            <w:pPr>
              <w:pStyle w:val="NormalWeb"/>
              <w:spacing w:line="480" w:lineRule="auto"/>
              <w:jc w:val="both"/>
            </w:pPr>
            <w:r>
              <w:t>Missing</w:t>
            </w:r>
          </w:p>
        </w:tc>
        <w:tc>
          <w:tcPr>
            <w:tcW w:w="3102" w:type="dxa"/>
          </w:tcPr>
          <w:p w:rsidR="003F1A86" w:rsidRDefault="003F1A86" w:rsidP="00420716">
            <w:pPr>
              <w:pStyle w:val="NormalWeb"/>
              <w:spacing w:line="480" w:lineRule="auto"/>
              <w:jc w:val="both"/>
            </w:pPr>
            <w:r>
              <w:t>19</w:t>
            </w:r>
          </w:p>
        </w:tc>
        <w:tc>
          <w:tcPr>
            <w:tcW w:w="3102" w:type="dxa"/>
          </w:tcPr>
          <w:p w:rsidR="003F1A86" w:rsidRDefault="003F1A86" w:rsidP="00420716">
            <w:pPr>
              <w:pStyle w:val="NormalWeb"/>
              <w:spacing w:line="480" w:lineRule="auto"/>
              <w:jc w:val="both"/>
            </w:pPr>
            <w:r>
              <w:t>28.8</w:t>
            </w:r>
          </w:p>
        </w:tc>
      </w:tr>
      <w:tr w:rsidR="003F1A86" w:rsidTr="0046154D">
        <w:tc>
          <w:tcPr>
            <w:tcW w:w="3102" w:type="dxa"/>
          </w:tcPr>
          <w:p w:rsidR="003F1A86" w:rsidRDefault="003F1A86" w:rsidP="00420716">
            <w:pPr>
              <w:pStyle w:val="NormalWeb"/>
              <w:spacing w:line="480" w:lineRule="auto"/>
              <w:jc w:val="both"/>
            </w:pPr>
            <w:r>
              <w:t>Total</w:t>
            </w:r>
          </w:p>
        </w:tc>
        <w:tc>
          <w:tcPr>
            <w:tcW w:w="3102" w:type="dxa"/>
          </w:tcPr>
          <w:p w:rsidR="003F1A86" w:rsidRDefault="003F1A86" w:rsidP="00420716">
            <w:pPr>
              <w:pStyle w:val="NormalWeb"/>
              <w:spacing w:line="480" w:lineRule="auto"/>
              <w:jc w:val="both"/>
            </w:pPr>
            <w:r>
              <w:t>66</w:t>
            </w:r>
          </w:p>
        </w:tc>
        <w:tc>
          <w:tcPr>
            <w:tcW w:w="3102" w:type="dxa"/>
          </w:tcPr>
          <w:p w:rsidR="003F1A86" w:rsidRDefault="003F1A86" w:rsidP="00420716">
            <w:pPr>
              <w:pStyle w:val="NormalWeb"/>
              <w:spacing w:line="480" w:lineRule="auto"/>
              <w:jc w:val="both"/>
            </w:pPr>
            <w:r>
              <w:t>100.0</w:t>
            </w:r>
          </w:p>
        </w:tc>
      </w:tr>
    </w:tbl>
    <w:p w:rsidR="003F1A86" w:rsidRPr="00281F96" w:rsidRDefault="003F1A86" w:rsidP="00420716">
      <w:pPr>
        <w:pStyle w:val="NormalWeb"/>
        <w:spacing w:line="480" w:lineRule="auto"/>
        <w:jc w:val="both"/>
        <w:rPr>
          <w:i/>
        </w:rPr>
      </w:pPr>
      <w:r w:rsidRPr="00281F96">
        <w:rPr>
          <w:i/>
        </w:rPr>
        <w:t>Source; primary data</w:t>
      </w:r>
    </w:p>
    <w:p w:rsidR="003F1A86" w:rsidRDefault="003F1A86" w:rsidP="00420716">
      <w:pPr>
        <w:pStyle w:val="NormalWeb"/>
        <w:spacing w:line="480" w:lineRule="auto"/>
        <w:jc w:val="both"/>
      </w:pPr>
      <w:r>
        <w:t>Table 9 above shows that the respondent drivers who were of catholic religious affiliation were 12(18.2%), Protestants were 11(16.7%). Muslims were 15(22.7%), others or alternative religious affiliation were 9 (13.6%) and missing responses 19(28.8%). The findings revealed that all in all, the respondents were generally of a diversified religious affiliation of almost similar spread.</w:t>
      </w: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456E20" w:rsidRDefault="00456E20" w:rsidP="00420716">
      <w:pPr>
        <w:pStyle w:val="NormalWeb"/>
        <w:spacing w:line="480" w:lineRule="auto"/>
        <w:jc w:val="both"/>
      </w:pPr>
    </w:p>
    <w:p w:rsidR="003F1A86" w:rsidRDefault="003F1A86" w:rsidP="00420716">
      <w:pPr>
        <w:pStyle w:val="NormalWeb"/>
        <w:spacing w:line="480" w:lineRule="auto"/>
        <w:jc w:val="both"/>
        <w:rPr>
          <w:b/>
        </w:rPr>
      </w:pPr>
      <w:r>
        <w:rPr>
          <w:b/>
        </w:rPr>
        <w:lastRenderedPageBreak/>
        <w:t>4.4 Research Question Number One: The effect of driver training on operations performance</w:t>
      </w:r>
    </w:p>
    <w:p w:rsidR="003F1A86" w:rsidRDefault="003F1A86" w:rsidP="00420716">
      <w:pPr>
        <w:pStyle w:val="NormalWeb"/>
        <w:tabs>
          <w:tab w:val="right" w:pos="9090"/>
        </w:tabs>
        <w:spacing w:line="480" w:lineRule="auto"/>
        <w:jc w:val="both"/>
        <w:rPr>
          <w:b/>
        </w:rPr>
      </w:pPr>
      <w:r>
        <w:rPr>
          <w:b/>
        </w:rPr>
        <w:t>4.4.1 Descriptive statistics on driver training</w:t>
      </w:r>
      <w:r w:rsidR="00A81589">
        <w:rPr>
          <w:b/>
        </w:rPr>
        <w:tab/>
      </w:r>
    </w:p>
    <w:p w:rsidR="003F1A86" w:rsidRDefault="003F1A86" w:rsidP="00420716">
      <w:pPr>
        <w:pStyle w:val="NormalWeb"/>
        <w:spacing w:line="480" w:lineRule="auto"/>
        <w:jc w:val="both"/>
      </w:pPr>
      <w:r>
        <w:t>Defensive driving, traffic regulations, health and safety were considered dimensions of driver training for this study. This was to find out whether training drivers would impact their performance positively. Table 10 below indicates descriptive statistics on driver training.</w:t>
      </w:r>
    </w:p>
    <w:p w:rsidR="003F1A86" w:rsidRDefault="003F1A86" w:rsidP="00420716">
      <w:pPr>
        <w:pStyle w:val="NormalWeb"/>
        <w:spacing w:line="480" w:lineRule="auto"/>
        <w:jc w:val="both"/>
      </w:pPr>
      <w:r>
        <w:t>Table 10; Responses on driver training</w:t>
      </w:r>
    </w:p>
    <w:p w:rsidR="003F1A86" w:rsidRDefault="003F1A86" w:rsidP="00420716">
      <w:pPr>
        <w:pStyle w:val="NormalWeb"/>
        <w:spacing w:line="480" w:lineRule="auto"/>
        <w:jc w:val="both"/>
      </w:pPr>
      <w:r>
        <w:t xml:space="preserve">                                                          1                    2                   3                     4                5</w:t>
      </w:r>
    </w:p>
    <w:tbl>
      <w:tblPr>
        <w:tblStyle w:val="TableGrid"/>
        <w:tblW w:w="0" w:type="auto"/>
        <w:tblLook w:val="04A0"/>
      </w:tblPr>
      <w:tblGrid>
        <w:gridCol w:w="3348"/>
        <w:gridCol w:w="1170"/>
        <w:gridCol w:w="1260"/>
        <w:gridCol w:w="1170"/>
        <w:gridCol w:w="1170"/>
        <w:gridCol w:w="1188"/>
      </w:tblGrid>
      <w:tr w:rsidR="003F1A86" w:rsidTr="00227269">
        <w:tc>
          <w:tcPr>
            <w:tcW w:w="3348" w:type="dxa"/>
          </w:tcPr>
          <w:p w:rsidR="003F1A86" w:rsidRDefault="00132C93" w:rsidP="00420716">
            <w:pPr>
              <w:pStyle w:val="NormalWeb"/>
              <w:jc w:val="both"/>
            </w:pPr>
            <w:r>
              <w:t xml:space="preserve">Drivers at WFP(U) are trained </w:t>
            </w:r>
            <w:r w:rsidR="00AE4431">
              <w:t>i</w:t>
            </w:r>
            <w:r w:rsidR="00227269">
              <w:t>n</w:t>
            </w:r>
            <w:r w:rsidR="003F1A86">
              <w:t xml:space="preserve"> safety regulations</w:t>
            </w:r>
          </w:p>
        </w:tc>
        <w:tc>
          <w:tcPr>
            <w:tcW w:w="1170" w:type="dxa"/>
          </w:tcPr>
          <w:p w:rsidR="003F1A86" w:rsidRDefault="003F1A86" w:rsidP="00420716">
            <w:pPr>
              <w:pStyle w:val="NormalWeb"/>
              <w:spacing w:line="480" w:lineRule="auto"/>
              <w:jc w:val="both"/>
            </w:pPr>
            <w:r>
              <w:t>15(31.9%)</w:t>
            </w:r>
          </w:p>
        </w:tc>
        <w:tc>
          <w:tcPr>
            <w:tcW w:w="1260" w:type="dxa"/>
          </w:tcPr>
          <w:p w:rsidR="003F1A86" w:rsidRDefault="003F1A86" w:rsidP="00420716">
            <w:pPr>
              <w:pStyle w:val="NormalWeb"/>
              <w:spacing w:line="480" w:lineRule="auto"/>
              <w:jc w:val="both"/>
            </w:pPr>
            <w:r>
              <w:t>25(53.2%)</w:t>
            </w:r>
          </w:p>
        </w:tc>
        <w:tc>
          <w:tcPr>
            <w:tcW w:w="1170" w:type="dxa"/>
          </w:tcPr>
          <w:p w:rsidR="003F1A86" w:rsidRDefault="003F1A86" w:rsidP="00420716">
            <w:pPr>
              <w:pStyle w:val="NormalWeb"/>
              <w:spacing w:line="480" w:lineRule="auto"/>
              <w:jc w:val="both"/>
            </w:pPr>
            <w:r>
              <w:t>3(6.4%)</w:t>
            </w:r>
          </w:p>
        </w:tc>
        <w:tc>
          <w:tcPr>
            <w:tcW w:w="1170" w:type="dxa"/>
          </w:tcPr>
          <w:p w:rsidR="003F1A86" w:rsidRDefault="003F1A86" w:rsidP="00420716">
            <w:pPr>
              <w:pStyle w:val="NormalWeb"/>
              <w:spacing w:line="480" w:lineRule="auto"/>
              <w:jc w:val="both"/>
            </w:pPr>
            <w:r>
              <w:t>2(4.3%)</w:t>
            </w:r>
          </w:p>
        </w:tc>
        <w:tc>
          <w:tcPr>
            <w:tcW w:w="1188" w:type="dxa"/>
          </w:tcPr>
          <w:p w:rsidR="003F1A86" w:rsidRDefault="003F1A86" w:rsidP="00420716">
            <w:pPr>
              <w:pStyle w:val="NormalWeb"/>
              <w:spacing w:line="480" w:lineRule="auto"/>
              <w:jc w:val="both"/>
            </w:pPr>
            <w:r>
              <w:t>2(4.3%)</w:t>
            </w:r>
          </w:p>
        </w:tc>
      </w:tr>
      <w:tr w:rsidR="003F1A86" w:rsidTr="00227269">
        <w:tc>
          <w:tcPr>
            <w:tcW w:w="3348" w:type="dxa"/>
          </w:tcPr>
          <w:p w:rsidR="003F1A86" w:rsidRDefault="003F1A86" w:rsidP="00420716">
            <w:pPr>
              <w:pStyle w:val="NormalWeb"/>
              <w:jc w:val="both"/>
            </w:pPr>
            <w:r>
              <w:t>WFP(U) drivers are trained in defensive driving</w:t>
            </w:r>
          </w:p>
        </w:tc>
        <w:tc>
          <w:tcPr>
            <w:tcW w:w="1170" w:type="dxa"/>
          </w:tcPr>
          <w:p w:rsidR="003F1A86" w:rsidRDefault="003F1A86" w:rsidP="00420716">
            <w:pPr>
              <w:pStyle w:val="NormalWeb"/>
              <w:spacing w:line="480" w:lineRule="auto"/>
              <w:jc w:val="both"/>
            </w:pPr>
            <w:r>
              <w:t>32(68.1%)</w:t>
            </w:r>
          </w:p>
        </w:tc>
        <w:tc>
          <w:tcPr>
            <w:tcW w:w="1260" w:type="dxa"/>
          </w:tcPr>
          <w:p w:rsidR="003F1A86" w:rsidRDefault="003F1A86" w:rsidP="00420716">
            <w:pPr>
              <w:pStyle w:val="NormalWeb"/>
              <w:spacing w:line="480" w:lineRule="auto"/>
              <w:jc w:val="both"/>
            </w:pPr>
            <w:r>
              <w:t>10(21.3%)</w:t>
            </w:r>
          </w:p>
        </w:tc>
        <w:tc>
          <w:tcPr>
            <w:tcW w:w="1170" w:type="dxa"/>
          </w:tcPr>
          <w:p w:rsidR="003F1A86" w:rsidRDefault="003F1A86" w:rsidP="00420716">
            <w:pPr>
              <w:pStyle w:val="NormalWeb"/>
              <w:spacing w:line="480" w:lineRule="auto"/>
              <w:jc w:val="both"/>
            </w:pPr>
            <w:r>
              <w:t>2(4.3%)</w:t>
            </w:r>
          </w:p>
        </w:tc>
        <w:tc>
          <w:tcPr>
            <w:tcW w:w="1170" w:type="dxa"/>
          </w:tcPr>
          <w:p w:rsidR="003F1A86" w:rsidRDefault="003F1A86" w:rsidP="00420716">
            <w:pPr>
              <w:pStyle w:val="NormalWeb"/>
              <w:spacing w:line="480" w:lineRule="auto"/>
              <w:jc w:val="both"/>
            </w:pPr>
            <w:r>
              <w:t>2(4.3%)</w:t>
            </w:r>
          </w:p>
        </w:tc>
        <w:tc>
          <w:tcPr>
            <w:tcW w:w="1188" w:type="dxa"/>
          </w:tcPr>
          <w:p w:rsidR="003F1A86" w:rsidRDefault="003F1A86" w:rsidP="00420716">
            <w:pPr>
              <w:pStyle w:val="NormalWeb"/>
              <w:spacing w:line="480" w:lineRule="auto"/>
              <w:jc w:val="both"/>
            </w:pPr>
            <w:r>
              <w:t>1(2.1%)</w:t>
            </w:r>
          </w:p>
        </w:tc>
      </w:tr>
      <w:tr w:rsidR="003F1A86" w:rsidTr="00227269">
        <w:tc>
          <w:tcPr>
            <w:tcW w:w="3348" w:type="dxa"/>
          </w:tcPr>
          <w:p w:rsidR="003F1A86" w:rsidRDefault="00132C93" w:rsidP="00420716">
            <w:pPr>
              <w:pStyle w:val="NormalWeb"/>
              <w:jc w:val="both"/>
            </w:pPr>
            <w:r>
              <w:t xml:space="preserve">WFP(U) drivers are trained </w:t>
            </w:r>
            <w:r w:rsidR="00AE4431">
              <w:t xml:space="preserve"> in</w:t>
            </w:r>
            <w:r w:rsidR="003F1A86">
              <w:t xml:space="preserve"> hea</w:t>
            </w:r>
            <w:r>
              <w:t>l</w:t>
            </w:r>
            <w:r w:rsidR="003F1A86">
              <w:t>th regulations</w:t>
            </w:r>
          </w:p>
        </w:tc>
        <w:tc>
          <w:tcPr>
            <w:tcW w:w="1170" w:type="dxa"/>
          </w:tcPr>
          <w:p w:rsidR="003F1A86" w:rsidRDefault="003F1A86" w:rsidP="00420716">
            <w:pPr>
              <w:pStyle w:val="NormalWeb"/>
              <w:spacing w:line="480" w:lineRule="auto"/>
              <w:jc w:val="both"/>
            </w:pPr>
            <w:r>
              <w:t>16(34.1%)</w:t>
            </w:r>
          </w:p>
        </w:tc>
        <w:tc>
          <w:tcPr>
            <w:tcW w:w="1260" w:type="dxa"/>
          </w:tcPr>
          <w:p w:rsidR="003F1A86" w:rsidRDefault="003F1A86" w:rsidP="00420716">
            <w:pPr>
              <w:pStyle w:val="NormalWeb"/>
              <w:spacing w:line="480" w:lineRule="auto"/>
              <w:jc w:val="both"/>
            </w:pPr>
            <w:r>
              <w:t>24(51.1%)</w:t>
            </w:r>
          </w:p>
        </w:tc>
        <w:tc>
          <w:tcPr>
            <w:tcW w:w="1170" w:type="dxa"/>
          </w:tcPr>
          <w:p w:rsidR="003F1A86" w:rsidRDefault="003F1A86" w:rsidP="00420716">
            <w:pPr>
              <w:pStyle w:val="NormalWeb"/>
              <w:spacing w:line="480" w:lineRule="auto"/>
              <w:jc w:val="both"/>
            </w:pPr>
            <w:r>
              <w:t>2(4.3%)</w:t>
            </w:r>
          </w:p>
        </w:tc>
        <w:tc>
          <w:tcPr>
            <w:tcW w:w="1170" w:type="dxa"/>
          </w:tcPr>
          <w:p w:rsidR="003F1A86" w:rsidRDefault="003F1A86" w:rsidP="00420716">
            <w:pPr>
              <w:pStyle w:val="NormalWeb"/>
              <w:spacing w:line="480" w:lineRule="auto"/>
              <w:jc w:val="both"/>
            </w:pPr>
            <w:r>
              <w:t>3(6.4%)</w:t>
            </w:r>
          </w:p>
        </w:tc>
        <w:tc>
          <w:tcPr>
            <w:tcW w:w="1188" w:type="dxa"/>
          </w:tcPr>
          <w:p w:rsidR="003F1A86" w:rsidRDefault="003F1A86" w:rsidP="00420716">
            <w:pPr>
              <w:pStyle w:val="NormalWeb"/>
              <w:spacing w:line="480" w:lineRule="auto"/>
              <w:jc w:val="both"/>
            </w:pPr>
            <w:r>
              <w:t>2(4.3%)</w:t>
            </w:r>
          </w:p>
        </w:tc>
      </w:tr>
      <w:tr w:rsidR="003F1A86" w:rsidTr="00423671">
        <w:trPr>
          <w:trHeight w:val="710"/>
        </w:trPr>
        <w:tc>
          <w:tcPr>
            <w:tcW w:w="3348" w:type="dxa"/>
          </w:tcPr>
          <w:p w:rsidR="003F1A86" w:rsidRDefault="003F1A86" w:rsidP="00420716">
            <w:pPr>
              <w:pStyle w:val="NormalWeb"/>
              <w:jc w:val="both"/>
            </w:pPr>
            <w:r>
              <w:t>WFP(U) drivers are</w:t>
            </w:r>
            <w:r w:rsidR="00132C93">
              <w:t xml:space="preserve"> trained </w:t>
            </w:r>
            <w:r w:rsidR="00D87A34">
              <w:t>to handle Vehicle  mechanics</w:t>
            </w:r>
          </w:p>
        </w:tc>
        <w:tc>
          <w:tcPr>
            <w:tcW w:w="1170" w:type="dxa"/>
          </w:tcPr>
          <w:p w:rsidR="003F1A86" w:rsidRDefault="003F1A86" w:rsidP="00420716">
            <w:pPr>
              <w:pStyle w:val="NormalWeb"/>
              <w:jc w:val="both"/>
            </w:pPr>
            <w:r>
              <w:t>29(61.7%)</w:t>
            </w:r>
          </w:p>
        </w:tc>
        <w:tc>
          <w:tcPr>
            <w:tcW w:w="1260" w:type="dxa"/>
          </w:tcPr>
          <w:p w:rsidR="003F1A86" w:rsidRDefault="003F1A86" w:rsidP="00420716">
            <w:pPr>
              <w:pStyle w:val="NormalWeb"/>
              <w:jc w:val="both"/>
            </w:pPr>
            <w:r>
              <w:t>13(27.7%)</w:t>
            </w:r>
          </w:p>
        </w:tc>
        <w:tc>
          <w:tcPr>
            <w:tcW w:w="1170" w:type="dxa"/>
          </w:tcPr>
          <w:p w:rsidR="003F1A86" w:rsidRDefault="003F1A86" w:rsidP="00420716">
            <w:pPr>
              <w:pStyle w:val="NormalWeb"/>
              <w:jc w:val="both"/>
            </w:pPr>
            <w:r>
              <w:t>3(6.4%)</w:t>
            </w:r>
          </w:p>
        </w:tc>
        <w:tc>
          <w:tcPr>
            <w:tcW w:w="1170" w:type="dxa"/>
          </w:tcPr>
          <w:p w:rsidR="003F1A86" w:rsidRDefault="003F1A86" w:rsidP="00420716">
            <w:pPr>
              <w:pStyle w:val="NormalWeb"/>
              <w:jc w:val="both"/>
            </w:pPr>
            <w:r>
              <w:t>1(2.1%)</w:t>
            </w:r>
          </w:p>
        </w:tc>
        <w:tc>
          <w:tcPr>
            <w:tcW w:w="1188" w:type="dxa"/>
          </w:tcPr>
          <w:p w:rsidR="003F1A86" w:rsidRDefault="003F1A86" w:rsidP="00420716">
            <w:pPr>
              <w:pStyle w:val="NormalWeb"/>
              <w:jc w:val="both"/>
            </w:pPr>
            <w:r>
              <w:t>1(2.1%)</w:t>
            </w:r>
          </w:p>
        </w:tc>
      </w:tr>
      <w:tr w:rsidR="003F1A86" w:rsidTr="00227269">
        <w:tc>
          <w:tcPr>
            <w:tcW w:w="3348" w:type="dxa"/>
          </w:tcPr>
          <w:p w:rsidR="003F1A86" w:rsidRDefault="003F1A86" w:rsidP="00420716">
            <w:pPr>
              <w:pStyle w:val="NormalWeb"/>
              <w:jc w:val="both"/>
            </w:pPr>
            <w:r>
              <w:t>WFP(U) drivers are</w:t>
            </w:r>
            <w:r w:rsidR="00D87A34">
              <w:t xml:space="preserve"> trained to handle Vehicle diagnostics</w:t>
            </w:r>
          </w:p>
        </w:tc>
        <w:tc>
          <w:tcPr>
            <w:tcW w:w="1170" w:type="dxa"/>
          </w:tcPr>
          <w:p w:rsidR="003F1A86" w:rsidRDefault="003F1A86" w:rsidP="00420716">
            <w:pPr>
              <w:pStyle w:val="NormalWeb"/>
              <w:jc w:val="both"/>
            </w:pPr>
            <w:r>
              <w:t>10(21.3%)</w:t>
            </w:r>
          </w:p>
        </w:tc>
        <w:tc>
          <w:tcPr>
            <w:tcW w:w="1260" w:type="dxa"/>
          </w:tcPr>
          <w:p w:rsidR="003F1A86" w:rsidRDefault="003F1A86" w:rsidP="00420716">
            <w:pPr>
              <w:pStyle w:val="NormalWeb"/>
              <w:jc w:val="both"/>
            </w:pPr>
            <w:r>
              <w:t>9(19.2%)</w:t>
            </w:r>
          </w:p>
        </w:tc>
        <w:tc>
          <w:tcPr>
            <w:tcW w:w="1170" w:type="dxa"/>
          </w:tcPr>
          <w:p w:rsidR="003F1A86" w:rsidRDefault="003F1A86" w:rsidP="00420716">
            <w:pPr>
              <w:pStyle w:val="NormalWeb"/>
              <w:jc w:val="both"/>
            </w:pPr>
            <w:r>
              <w:t>12(25.5%)</w:t>
            </w:r>
          </w:p>
        </w:tc>
        <w:tc>
          <w:tcPr>
            <w:tcW w:w="1170" w:type="dxa"/>
          </w:tcPr>
          <w:p w:rsidR="003F1A86" w:rsidRDefault="003F1A86" w:rsidP="00420716">
            <w:pPr>
              <w:pStyle w:val="NormalWeb"/>
              <w:jc w:val="both"/>
            </w:pPr>
            <w:r>
              <w:t>15(31.9%)</w:t>
            </w:r>
          </w:p>
        </w:tc>
        <w:tc>
          <w:tcPr>
            <w:tcW w:w="1188" w:type="dxa"/>
          </w:tcPr>
          <w:p w:rsidR="003F1A86" w:rsidRDefault="003F1A86" w:rsidP="00420716">
            <w:pPr>
              <w:pStyle w:val="NormalWeb"/>
              <w:jc w:val="both"/>
            </w:pPr>
            <w:r>
              <w:t>1(2.1%)</w:t>
            </w:r>
          </w:p>
        </w:tc>
      </w:tr>
      <w:tr w:rsidR="003F1A86" w:rsidTr="00227269">
        <w:tc>
          <w:tcPr>
            <w:tcW w:w="3348" w:type="dxa"/>
          </w:tcPr>
          <w:p w:rsidR="003F1A86" w:rsidRDefault="00132C93" w:rsidP="00420716">
            <w:pPr>
              <w:pStyle w:val="NormalWeb"/>
              <w:jc w:val="both"/>
            </w:pPr>
            <w:r>
              <w:t xml:space="preserve">WFP(U) drivers are trained </w:t>
            </w:r>
            <w:r w:rsidR="00D87A34">
              <w:t xml:space="preserve"> </w:t>
            </w:r>
            <w:r w:rsidR="00AE4431">
              <w:t>in</w:t>
            </w:r>
            <w:r w:rsidR="00D87A34">
              <w:t xml:space="preserve"> </w:t>
            </w:r>
            <w:r w:rsidR="003F1A86">
              <w:t>traffic regulations</w:t>
            </w:r>
          </w:p>
        </w:tc>
        <w:tc>
          <w:tcPr>
            <w:tcW w:w="1170" w:type="dxa"/>
          </w:tcPr>
          <w:p w:rsidR="003F1A86" w:rsidRDefault="003F1A86" w:rsidP="00420716">
            <w:pPr>
              <w:pStyle w:val="NormalWeb"/>
              <w:spacing w:line="480" w:lineRule="auto"/>
              <w:jc w:val="both"/>
            </w:pPr>
            <w:r>
              <w:t>17(36.2%)</w:t>
            </w:r>
          </w:p>
        </w:tc>
        <w:tc>
          <w:tcPr>
            <w:tcW w:w="1260" w:type="dxa"/>
          </w:tcPr>
          <w:p w:rsidR="003F1A86" w:rsidRDefault="003F1A86" w:rsidP="00420716">
            <w:pPr>
              <w:pStyle w:val="NormalWeb"/>
              <w:spacing w:line="480" w:lineRule="auto"/>
              <w:jc w:val="both"/>
            </w:pPr>
            <w:r>
              <w:t>19(40.4%)</w:t>
            </w:r>
          </w:p>
        </w:tc>
        <w:tc>
          <w:tcPr>
            <w:tcW w:w="1170" w:type="dxa"/>
          </w:tcPr>
          <w:p w:rsidR="003F1A86" w:rsidRDefault="003F1A86" w:rsidP="00420716">
            <w:pPr>
              <w:pStyle w:val="NormalWeb"/>
              <w:spacing w:line="480" w:lineRule="auto"/>
              <w:jc w:val="both"/>
            </w:pPr>
            <w:r>
              <w:t>4(8.6%)</w:t>
            </w:r>
          </w:p>
        </w:tc>
        <w:tc>
          <w:tcPr>
            <w:tcW w:w="1170" w:type="dxa"/>
          </w:tcPr>
          <w:p w:rsidR="003F1A86" w:rsidRDefault="003F1A86" w:rsidP="00420716">
            <w:pPr>
              <w:pStyle w:val="NormalWeb"/>
              <w:spacing w:line="480" w:lineRule="auto"/>
              <w:jc w:val="both"/>
            </w:pPr>
            <w:r>
              <w:t>3(6.45)</w:t>
            </w:r>
          </w:p>
        </w:tc>
        <w:tc>
          <w:tcPr>
            <w:tcW w:w="1188" w:type="dxa"/>
          </w:tcPr>
          <w:p w:rsidR="003F1A86" w:rsidRDefault="003F1A86" w:rsidP="00420716">
            <w:pPr>
              <w:pStyle w:val="NormalWeb"/>
              <w:spacing w:line="480" w:lineRule="auto"/>
              <w:jc w:val="both"/>
            </w:pPr>
            <w:r>
              <w:t>4(8.6%)</w:t>
            </w:r>
          </w:p>
        </w:tc>
      </w:tr>
      <w:tr w:rsidR="003F1A86" w:rsidTr="00227269">
        <w:tc>
          <w:tcPr>
            <w:tcW w:w="3348" w:type="dxa"/>
          </w:tcPr>
          <w:p w:rsidR="003F1A86" w:rsidRDefault="003F1A86" w:rsidP="00420716">
            <w:pPr>
              <w:pStyle w:val="NormalWeb"/>
              <w:jc w:val="both"/>
            </w:pPr>
            <w:r>
              <w:t>WFP(U) drivers</w:t>
            </w:r>
            <w:r w:rsidR="00D87A34">
              <w:t xml:space="preserve"> are trained to </w:t>
            </w:r>
            <w:r w:rsidR="00462028">
              <w:t>use vehicle telecommunications</w:t>
            </w:r>
          </w:p>
        </w:tc>
        <w:tc>
          <w:tcPr>
            <w:tcW w:w="1170" w:type="dxa"/>
          </w:tcPr>
          <w:p w:rsidR="003F1A86" w:rsidRDefault="003F1A86" w:rsidP="00420716">
            <w:pPr>
              <w:pStyle w:val="NormalWeb"/>
              <w:spacing w:line="480" w:lineRule="auto"/>
              <w:jc w:val="both"/>
            </w:pPr>
            <w:r>
              <w:t>14(29.8%)</w:t>
            </w:r>
          </w:p>
        </w:tc>
        <w:tc>
          <w:tcPr>
            <w:tcW w:w="1260" w:type="dxa"/>
          </w:tcPr>
          <w:p w:rsidR="003F1A86" w:rsidRDefault="003F1A86" w:rsidP="00420716">
            <w:pPr>
              <w:pStyle w:val="NormalWeb"/>
              <w:spacing w:line="480" w:lineRule="auto"/>
              <w:jc w:val="both"/>
            </w:pPr>
            <w:r>
              <w:t>16(34.0%)</w:t>
            </w:r>
          </w:p>
        </w:tc>
        <w:tc>
          <w:tcPr>
            <w:tcW w:w="1170" w:type="dxa"/>
          </w:tcPr>
          <w:p w:rsidR="003F1A86" w:rsidRDefault="003F1A86" w:rsidP="00420716">
            <w:pPr>
              <w:pStyle w:val="NormalWeb"/>
              <w:spacing w:line="480" w:lineRule="auto"/>
              <w:jc w:val="both"/>
            </w:pPr>
            <w:r>
              <w:t>5(10.6%)</w:t>
            </w:r>
          </w:p>
        </w:tc>
        <w:tc>
          <w:tcPr>
            <w:tcW w:w="1170" w:type="dxa"/>
          </w:tcPr>
          <w:p w:rsidR="003F1A86" w:rsidRDefault="003F1A86" w:rsidP="00420716">
            <w:pPr>
              <w:pStyle w:val="NormalWeb"/>
              <w:spacing w:line="480" w:lineRule="auto"/>
              <w:jc w:val="both"/>
            </w:pPr>
            <w:r>
              <w:t>10(21.3%)</w:t>
            </w:r>
          </w:p>
        </w:tc>
        <w:tc>
          <w:tcPr>
            <w:tcW w:w="1188" w:type="dxa"/>
          </w:tcPr>
          <w:p w:rsidR="003F1A86" w:rsidRDefault="003F1A86" w:rsidP="00420716">
            <w:pPr>
              <w:pStyle w:val="NormalWeb"/>
              <w:spacing w:line="480" w:lineRule="auto"/>
              <w:jc w:val="both"/>
            </w:pPr>
            <w:r>
              <w:t>2(4.3%)</w:t>
            </w:r>
          </w:p>
        </w:tc>
      </w:tr>
    </w:tbl>
    <w:p w:rsidR="003F1A86" w:rsidRDefault="004B6610" w:rsidP="00420716">
      <w:pPr>
        <w:pStyle w:val="NormalWeb"/>
        <w:spacing w:line="480" w:lineRule="auto"/>
        <w:jc w:val="both"/>
        <w:rPr>
          <w:i/>
        </w:rPr>
      </w:pPr>
      <w:r w:rsidRPr="004B6610">
        <w:rPr>
          <w:i/>
        </w:rPr>
        <w:t>Source: Primary data</w:t>
      </w:r>
    </w:p>
    <w:p w:rsidR="004B6610" w:rsidRPr="004B6610" w:rsidRDefault="004B6610" w:rsidP="00420716">
      <w:pPr>
        <w:pStyle w:val="NormalWeb"/>
        <w:spacing w:line="480" w:lineRule="auto"/>
        <w:jc w:val="both"/>
      </w:pPr>
      <w:r>
        <w:t>Key: 1- strongly agree, 2-Agree, 3-undecided, 4-disagree and 5-strongly disagree</w:t>
      </w:r>
      <w:r w:rsidR="00486F59">
        <w:t>.</w:t>
      </w:r>
    </w:p>
    <w:p w:rsidR="00CD0FC2" w:rsidRDefault="003F1A86" w:rsidP="00420716">
      <w:pPr>
        <w:pStyle w:val="NormalWeb"/>
        <w:spacing w:line="480" w:lineRule="auto"/>
        <w:jc w:val="both"/>
      </w:pPr>
      <w:r>
        <w:t>Table 10 shows that 40 respondents representing 85.1% agree</w:t>
      </w:r>
      <w:r w:rsidR="00AE4431">
        <w:t>d that drivers at WFP (U) trained in</w:t>
      </w:r>
      <w:r>
        <w:t xml:space="preserve"> safety regulations whereas 3 respondents representing 6.4% were undecided and 4 respondents representing 8.6% disagreed. This can be interpreted to mean that a majority of respondents affirmed that</w:t>
      </w:r>
      <w:r w:rsidR="00723E84">
        <w:t xml:space="preserve"> drivers had trained in</w:t>
      </w:r>
      <w:r>
        <w:t xml:space="preserve"> safety regulations. The table indicates that 42 respondents representing 89.4% agreed that drivers at WFP (U) were trained in defensive driving whereas 2 respondents representing 4.3% were undecided and only 3 respondents representing 6.4% disagreed with the statement. This shows that a majority of the respondents </w:t>
      </w:r>
      <w:r>
        <w:lastRenderedPageBreak/>
        <w:t>affirmed that drivers had trained in defensive driving. Table 10 indicates that 40 respondents representing 85</w:t>
      </w:r>
      <w:r w:rsidR="00AE4431">
        <w:t>.2% agreed that drivers trained in</w:t>
      </w:r>
      <w:r>
        <w:t xml:space="preserve"> health regulations whereas 2 respondents representing 4.3% were undecided and only 5 respondents representing 10.7% disagreed. This shows that a majority of the respondents affirmed that</w:t>
      </w:r>
      <w:r w:rsidR="0010689D">
        <w:t xml:space="preserve"> drivers had trained in</w:t>
      </w:r>
      <w:r>
        <w:t xml:space="preserve"> health re</w:t>
      </w:r>
      <w:r w:rsidR="00413B1D">
        <w:t>gulations</w:t>
      </w:r>
      <w:r w:rsidR="0010689D">
        <w:t>.</w:t>
      </w:r>
      <w:r>
        <w:t xml:space="preserve"> It is noted from the table that 42 respondents representing 88.4% agreed that drivers at WFP</w:t>
      </w:r>
      <w:r w:rsidR="00AE4431">
        <w:t xml:space="preserve"> (U) were trained to handle vehicle mechanics</w:t>
      </w:r>
      <w:r>
        <w:t xml:space="preserve"> whereas 3 respondents representing 6.4% were undecided and only 2 respondents representing 4.2% disagreed. This shows that a majority of the respondents affirmed </w:t>
      </w:r>
      <w:r w:rsidR="00AE4431">
        <w:t>that drivers were trained to handle vehicle mechanics.</w:t>
      </w:r>
      <w:r>
        <w:t>.</w:t>
      </w:r>
    </w:p>
    <w:p w:rsidR="00CD0FC2" w:rsidRDefault="00CD0FC2" w:rsidP="00420716">
      <w:pPr>
        <w:pStyle w:val="NormalWeb"/>
        <w:spacing w:line="480" w:lineRule="auto"/>
        <w:jc w:val="both"/>
      </w:pPr>
    </w:p>
    <w:p w:rsidR="00413B1D" w:rsidRDefault="003F1A86" w:rsidP="00420716">
      <w:pPr>
        <w:pStyle w:val="NormalWeb"/>
        <w:spacing w:line="480" w:lineRule="auto"/>
        <w:jc w:val="both"/>
      </w:pPr>
      <w:r>
        <w:t xml:space="preserve"> The table further indicates that 19 respondents representing 40.5% agreed that dri</w:t>
      </w:r>
      <w:r w:rsidR="00AE4431">
        <w:t xml:space="preserve">vers at WFP (U) were trained to handle </w:t>
      </w:r>
      <w:r w:rsidR="00555BDE">
        <w:t>vehicle diagnostics</w:t>
      </w:r>
      <w:r>
        <w:t xml:space="preserve"> whereas 12 respondents representing 25.5% were undecided and 16 respondents representing 34.0% disagreed. This shows that respondents who agreed and disagreed are relatively the same plus the undecided respondents were quiet high so in totality, 28 respondents representing 59.5% were either undecided  and disagreed hence the majority were either undecided or disagre</w:t>
      </w:r>
      <w:r w:rsidR="00555BDE">
        <w:t>ed that drivers are trained to handle vehicle diagnostics</w:t>
      </w:r>
      <w:r>
        <w:t xml:space="preserve">. The table indicates that 36 respondents representing 76.6% agreed </w:t>
      </w:r>
      <w:r w:rsidR="00555BDE">
        <w:t>that drivers at WFP (U) were trained in</w:t>
      </w:r>
      <w:r>
        <w:t xml:space="preserve"> traffic regulations whereas 4 respondents representing 10.6% were undecided and 7 respondents representing 15.05% disagreed. This shows that the major</w:t>
      </w:r>
      <w:r w:rsidR="00555BDE">
        <w:t>ity of drivers at WFP (U) were trained in</w:t>
      </w:r>
      <w:r>
        <w:t xml:space="preserve"> tr</w:t>
      </w:r>
      <w:r w:rsidR="00413B1D">
        <w:t>affic regulations</w:t>
      </w:r>
      <w:r>
        <w:t>. The table indicates further that 30 respondents representing 63.8% agreed that drivers at WFP (</w:t>
      </w:r>
      <w:r w:rsidR="00555BDE">
        <w:t>U) were trained in vehicle telecommunications</w:t>
      </w:r>
      <w:r>
        <w:t xml:space="preserve"> whereas 5 respondents representing 10.6% were undecided and 12 respondents representing 25.6% disagreed. This shows that a majority of respondents agreed t</w:t>
      </w:r>
      <w:r w:rsidR="00555BDE">
        <w:t xml:space="preserve">hat drivers at WFP (U) were trained in vehicle telecommunications. </w:t>
      </w:r>
    </w:p>
    <w:p w:rsidR="009935F6" w:rsidRDefault="002C313E" w:rsidP="00420716">
      <w:pPr>
        <w:pStyle w:val="NormalWeb"/>
        <w:spacing w:line="480" w:lineRule="auto"/>
        <w:jc w:val="both"/>
      </w:pPr>
      <w:r>
        <w:lastRenderedPageBreak/>
        <w:t>During an interview with one manager in the fleet department at world Food Programme (U), he said that</w:t>
      </w:r>
      <w:r w:rsidR="009935F6">
        <w:t>;</w:t>
      </w:r>
    </w:p>
    <w:p w:rsidR="009935F6" w:rsidRDefault="009935F6" w:rsidP="00420716">
      <w:pPr>
        <w:pStyle w:val="NormalWeb"/>
        <w:spacing w:line="480" w:lineRule="auto"/>
        <w:ind w:left="900"/>
        <w:jc w:val="both"/>
      </w:pPr>
      <w:r>
        <w:t xml:space="preserve"> I</w:t>
      </w:r>
      <w:r w:rsidR="002C313E">
        <w:t>t was mandatory for all drivers to be equipped with the required necessary training in order to</w:t>
      </w:r>
      <w:r w:rsidR="001A0E2E">
        <w:t xml:space="preserve"> be</w:t>
      </w:r>
      <w:r w:rsidR="002C313E">
        <w:t xml:space="preserve"> able to fulfill their required</w:t>
      </w:r>
      <w:r w:rsidR="00B246FF">
        <w:t xml:space="preserve"> obligations of timely delivery of relief aid to refugees in disaster regions.</w:t>
      </w:r>
    </w:p>
    <w:p w:rsidR="002C313E" w:rsidRDefault="002C313E" w:rsidP="00420716">
      <w:pPr>
        <w:pStyle w:val="NormalWeb"/>
        <w:spacing w:line="480" w:lineRule="auto"/>
        <w:jc w:val="both"/>
      </w:pPr>
      <w:r>
        <w:t xml:space="preserve"> The other respondent agreed that:</w:t>
      </w:r>
    </w:p>
    <w:p w:rsidR="00410E9B" w:rsidRDefault="002C313E" w:rsidP="00420716">
      <w:pPr>
        <w:pStyle w:val="NormalWeb"/>
        <w:spacing w:line="480" w:lineRule="auto"/>
        <w:ind w:left="990"/>
        <w:jc w:val="both"/>
      </w:pPr>
      <w:r>
        <w:t>With drivers equipped with the necessary training</w:t>
      </w:r>
      <w:r w:rsidR="00410E9B">
        <w:t xml:space="preserve"> and skills they were expected to live to their expected obligations of timely delivery of relief aid to refugees. The respondent further added that </w:t>
      </w:r>
      <w:r w:rsidR="00D7774E">
        <w:t>WFP (</w:t>
      </w:r>
      <w:r w:rsidR="00410E9B">
        <w:t xml:space="preserve">U) drivers are trained </w:t>
      </w:r>
      <w:r w:rsidR="009935F6">
        <w:t>to handle relief aid situations</w:t>
      </w: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420716">
      <w:pPr>
        <w:pStyle w:val="NormalWeb"/>
        <w:spacing w:line="480" w:lineRule="auto"/>
        <w:ind w:left="990"/>
        <w:jc w:val="both"/>
      </w:pPr>
    </w:p>
    <w:p w:rsidR="00413B1D" w:rsidRDefault="00413B1D" w:rsidP="003E07A5">
      <w:pPr>
        <w:pStyle w:val="NormalWeb"/>
        <w:spacing w:line="480" w:lineRule="auto"/>
        <w:jc w:val="both"/>
      </w:pPr>
    </w:p>
    <w:p w:rsidR="00413B1D" w:rsidRDefault="00413B1D" w:rsidP="00420716">
      <w:pPr>
        <w:pStyle w:val="NormalWeb"/>
        <w:spacing w:line="480" w:lineRule="auto"/>
        <w:ind w:left="990"/>
        <w:jc w:val="both"/>
      </w:pPr>
    </w:p>
    <w:p w:rsidR="003F1A86" w:rsidRDefault="003F1A86" w:rsidP="00420716">
      <w:pPr>
        <w:pStyle w:val="NormalWeb"/>
        <w:spacing w:line="480" w:lineRule="auto"/>
        <w:jc w:val="both"/>
        <w:rPr>
          <w:b/>
        </w:rPr>
      </w:pPr>
      <w:r>
        <w:rPr>
          <w:b/>
        </w:rPr>
        <w:lastRenderedPageBreak/>
        <w:t>4.4.2 Correlation Results-Objective One</w:t>
      </w:r>
    </w:p>
    <w:p w:rsidR="003F1A86" w:rsidRPr="00413B1D" w:rsidRDefault="003F1A86" w:rsidP="00420716">
      <w:pPr>
        <w:pStyle w:val="NormalWeb"/>
        <w:spacing w:line="480" w:lineRule="auto"/>
        <w:jc w:val="both"/>
      </w:pPr>
      <w:r>
        <w:rPr>
          <w:b/>
        </w:rPr>
        <w:t>Testing Hypothesis (H1):</w:t>
      </w:r>
      <w:r w:rsidR="00132796">
        <w:t xml:space="preserve"> Driver training significantly influences</w:t>
      </w:r>
      <w:r>
        <w:t xml:space="preserve"> operations performance at World Food Programme (U). To test this hypothesis, variables were measured by generating indices called driver training and operations performance by obtaining mean responses. The data was then analyzed using Pearson’s correlation and Regression techniques to respectively determine the relationship between variables and to determine the effect of one variable on another. Table 11 below indicates the correlation matrix between driver training and operations performance at World Food programme (U). </w:t>
      </w:r>
    </w:p>
    <w:p w:rsidR="003F1A86" w:rsidRPr="00AA20CE" w:rsidRDefault="003F1A86" w:rsidP="00420716">
      <w:pPr>
        <w:pStyle w:val="NormalWeb"/>
        <w:spacing w:line="480" w:lineRule="auto"/>
        <w:jc w:val="both"/>
      </w:pPr>
      <w:r>
        <w:t>Table 11 Correlation matrix between Driver Training and Operations Performance</w:t>
      </w:r>
    </w:p>
    <w:tbl>
      <w:tblPr>
        <w:tblStyle w:val="TableGrid"/>
        <w:tblW w:w="0" w:type="auto"/>
        <w:tblLook w:val="04A0"/>
      </w:tblPr>
      <w:tblGrid>
        <w:gridCol w:w="3618"/>
        <w:gridCol w:w="2586"/>
        <w:gridCol w:w="3102"/>
      </w:tblGrid>
      <w:tr w:rsidR="003F1A86" w:rsidTr="0046154D">
        <w:tc>
          <w:tcPr>
            <w:tcW w:w="3618" w:type="dxa"/>
          </w:tcPr>
          <w:p w:rsidR="003F1A86" w:rsidRDefault="003F1A86" w:rsidP="00420716">
            <w:pPr>
              <w:pStyle w:val="NormalWeb"/>
              <w:spacing w:line="480" w:lineRule="auto"/>
              <w:jc w:val="both"/>
              <w:rPr>
                <w:b/>
              </w:rPr>
            </w:pPr>
          </w:p>
        </w:tc>
        <w:tc>
          <w:tcPr>
            <w:tcW w:w="2586" w:type="dxa"/>
          </w:tcPr>
          <w:p w:rsidR="003F1A86" w:rsidRPr="00BE67E5" w:rsidRDefault="003F1A86" w:rsidP="00420716">
            <w:pPr>
              <w:pStyle w:val="NormalWeb"/>
              <w:spacing w:line="480" w:lineRule="auto"/>
              <w:jc w:val="both"/>
            </w:pPr>
            <w:r>
              <w:t>Driver Training</w:t>
            </w:r>
          </w:p>
        </w:tc>
        <w:tc>
          <w:tcPr>
            <w:tcW w:w="3102" w:type="dxa"/>
          </w:tcPr>
          <w:p w:rsidR="003F1A86" w:rsidRPr="00BE67E5" w:rsidRDefault="003F1A86" w:rsidP="00420716">
            <w:pPr>
              <w:pStyle w:val="NormalWeb"/>
              <w:spacing w:line="480" w:lineRule="auto"/>
              <w:jc w:val="both"/>
            </w:pPr>
            <w:r>
              <w:t>Operations Performance</w:t>
            </w:r>
          </w:p>
        </w:tc>
      </w:tr>
      <w:tr w:rsidR="003F1A86" w:rsidTr="0046154D">
        <w:trPr>
          <w:trHeight w:val="917"/>
        </w:trPr>
        <w:tc>
          <w:tcPr>
            <w:tcW w:w="3618" w:type="dxa"/>
          </w:tcPr>
          <w:p w:rsidR="003F1A86" w:rsidRDefault="003F1A86" w:rsidP="00420716">
            <w:pPr>
              <w:pStyle w:val="NormalWeb"/>
              <w:jc w:val="both"/>
            </w:pPr>
            <w:r>
              <w:t>Driver Training  Pearson Correlation</w:t>
            </w:r>
          </w:p>
          <w:p w:rsidR="003F1A86" w:rsidRDefault="003F1A86" w:rsidP="00420716">
            <w:pPr>
              <w:pStyle w:val="NormalWeb"/>
              <w:jc w:val="both"/>
            </w:pPr>
            <w:r>
              <w:t xml:space="preserve">                            Sig. (2-tailed)</w:t>
            </w:r>
          </w:p>
          <w:p w:rsidR="003F1A86" w:rsidRPr="00BE67E5" w:rsidRDefault="003F1A86" w:rsidP="00420716">
            <w:pPr>
              <w:pStyle w:val="NormalWeb"/>
              <w:jc w:val="both"/>
            </w:pPr>
            <w:r>
              <w:t xml:space="preserve">                             N</w:t>
            </w:r>
          </w:p>
        </w:tc>
        <w:tc>
          <w:tcPr>
            <w:tcW w:w="2586" w:type="dxa"/>
          </w:tcPr>
          <w:p w:rsidR="003F1A86" w:rsidRDefault="003F1A86" w:rsidP="00420716">
            <w:pPr>
              <w:pStyle w:val="NormalWeb"/>
              <w:spacing w:line="480" w:lineRule="auto"/>
              <w:jc w:val="both"/>
            </w:pPr>
            <w:r>
              <w:t xml:space="preserve">                                         1</w:t>
            </w:r>
          </w:p>
          <w:p w:rsidR="003F1A86" w:rsidRPr="00BE67E5" w:rsidRDefault="003F1A86" w:rsidP="00420716">
            <w:pPr>
              <w:pStyle w:val="NormalWeb"/>
              <w:spacing w:line="480" w:lineRule="auto"/>
              <w:jc w:val="both"/>
            </w:pPr>
            <w:r>
              <w:t xml:space="preserve">                                       47</w:t>
            </w:r>
          </w:p>
        </w:tc>
        <w:tc>
          <w:tcPr>
            <w:tcW w:w="3102" w:type="dxa"/>
          </w:tcPr>
          <w:p w:rsidR="003F1A86" w:rsidRDefault="003F1A86" w:rsidP="00420716">
            <w:pPr>
              <w:pStyle w:val="NormalWeb"/>
              <w:jc w:val="both"/>
            </w:pPr>
            <w:r>
              <w:t xml:space="preserve">                                         .679**</w:t>
            </w:r>
          </w:p>
          <w:p w:rsidR="003F1A86" w:rsidRDefault="003F1A86" w:rsidP="00420716">
            <w:pPr>
              <w:pStyle w:val="NormalWeb"/>
              <w:jc w:val="both"/>
            </w:pPr>
            <w:r>
              <w:t xml:space="preserve">                                             .000</w:t>
            </w:r>
          </w:p>
          <w:p w:rsidR="003F1A86" w:rsidRPr="00BE67E5" w:rsidRDefault="003F1A86" w:rsidP="00420716">
            <w:pPr>
              <w:pStyle w:val="NormalWeb"/>
              <w:jc w:val="both"/>
            </w:pPr>
            <w:r>
              <w:t xml:space="preserve">                                                4</w:t>
            </w:r>
            <w:r w:rsidR="00486F59">
              <w:t>7</w:t>
            </w:r>
          </w:p>
        </w:tc>
      </w:tr>
      <w:tr w:rsidR="003F1A86" w:rsidTr="0046154D">
        <w:trPr>
          <w:trHeight w:val="962"/>
        </w:trPr>
        <w:tc>
          <w:tcPr>
            <w:tcW w:w="3618" w:type="dxa"/>
          </w:tcPr>
          <w:p w:rsidR="003F1A86" w:rsidRDefault="003F1A86" w:rsidP="00420716">
            <w:pPr>
              <w:pStyle w:val="NormalWeb"/>
              <w:jc w:val="both"/>
            </w:pPr>
            <w:r>
              <w:t>Persons Operations          Correlation</w:t>
            </w:r>
          </w:p>
          <w:p w:rsidR="003F1A86" w:rsidRDefault="003F1A86" w:rsidP="00420716">
            <w:pPr>
              <w:pStyle w:val="NormalWeb"/>
              <w:jc w:val="both"/>
            </w:pPr>
            <w:r>
              <w:t>Performance       Sig. (2-tailed)</w:t>
            </w:r>
          </w:p>
          <w:p w:rsidR="003F1A86" w:rsidRPr="00C91CB8" w:rsidRDefault="003F1A86" w:rsidP="00420716">
            <w:pPr>
              <w:pStyle w:val="NormalWeb"/>
              <w:jc w:val="both"/>
            </w:pPr>
            <w:r>
              <w:t xml:space="preserve">                            N</w:t>
            </w:r>
          </w:p>
        </w:tc>
        <w:tc>
          <w:tcPr>
            <w:tcW w:w="2586" w:type="dxa"/>
          </w:tcPr>
          <w:p w:rsidR="003F1A86" w:rsidRDefault="003F1A86" w:rsidP="00420716">
            <w:pPr>
              <w:pStyle w:val="NormalWeb"/>
              <w:jc w:val="both"/>
            </w:pPr>
            <w:r>
              <w:t xml:space="preserve">                                .679**</w:t>
            </w:r>
          </w:p>
          <w:p w:rsidR="003F1A86" w:rsidRDefault="003F1A86" w:rsidP="00420716">
            <w:pPr>
              <w:pStyle w:val="NormalWeb"/>
              <w:jc w:val="both"/>
            </w:pPr>
            <w:r>
              <w:t xml:space="preserve">                                    .000</w:t>
            </w:r>
          </w:p>
          <w:p w:rsidR="003F1A86" w:rsidRPr="00C91CB8" w:rsidRDefault="003F1A86" w:rsidP="00420716">
            <w:pPr>
              <w:pStyle w:val="NormalWeb"/>
              <w:jc w:val="both"/>
            </w:pPr>
            <w:r>
              <w:t xml:space="preserve">                                       4</w:t>
            </w:r>
            <w:r w:rsidR="00486F59">
              <w:t>7</w:t>
            </w:r>
          </w:p>
        </w:tc>
        <w:tc>
          <w:tcPr>
            <w:tcW w:w="3102" w:type="dxa"/>
          </w:tcPr>
          <w:p w:rsidR="003F1A86" w:rsidRDefault="003F1A86" w:rsidP="00420716">
            <w:pPr>
              <w:pStyle w:val="NormalWeb"/>
              <w:jc w:val="both"/>
            </w:pPr>
            <w:r>
              <w:t xml:space="preserve">                                                  1</w:t>
            </w:r>
          </w:p>
          <w:p w:rsidR="003F1A86" w:rsidRDefault="003F1A86" w:rsidP="00420716">
            <w:pPr>
              <w:pStyle w:val="NormalWeb"/>
              <w:jc w:val="both"/>
            </w:pPr>
          </w:p>
          <w:p w:rsidR="003F1A86" w:rsidRPr="00C91CB8" w:rsidRDefault="003F1A86" w:rsidP="00420716">
            <w:pPr>
              <w:pStyle w:val="NormalWeb"/>
              <w:jc w:val="both"/>
            </w:pPr>
            <w:r>
              <w:t xml:space="preserve">                                                4</w:t>
            </w:r>
            <w:r w:rsidR="00486F59">
              <w:t>7</w:t>
            </w:r>
          </w:p>
        </w:tc>
      </w:tr>
    </w:tbl>
    <w:p w:rsidR="003F1A86" w:rsidRDefault="003F1A86" w:rsidP="00420716">
      <w:pPr>
        <w:pStyle w:val="NormalWeb"/>
        <w:spacing w:line="480" w:lineRule="auto"/>
        <w:jc w:val="both"/>
      </w:pPr>
      <w:r>
        <w:t>**. Correlation is significant at the 0.01 level (2-tailed).</w:t>
      </w:r>
    </w:p>
    <w:p w:rsidR="003F1A86" w:rsidRDefault="003F1A86" w:rsidP="00420716">
      <w:pPr>
        <w:pStyle w:val="NormalWeb"/>
        <w:spacing w:line="480" w:lineRule="auto"/>
        <w:jc w:val="both"/>
        <w:rPr>
          <w:i/>
        </w:rPr>
      </w:pPr>
      <w:r w:rsidRPr="00AA20CE">
        <w:rPr>
          <w:i/>
        </w:rPr>
        <w:t>Source: primary data</w:t>
      </w:r>
    </w:p>
    <w:p w:rsidR="003F1A86" w:rsidRDefault="003F1A86" w:rsidP="00420716">
      <w:pPr>
        <w:pStyle w:val="NormalWeb"/>
        <w:spacing w:line="480" w:lineRule="auto"/>
        <w:jc w:val="both"/>
      </w:pPr>
      <w:r>
        <w:t>Table 11 above shows that Pearson’s Correlation coefficient r = 0.679 between driver training and operations performance, suggesting that the two variables were positively related. The Pearson’s Correlation coefficient r = 0.679 and significance p = 0.000 show that there was a significant relationship between driver training and operations performance at World Food programmme (U). This further shows that 67.9% of operations performance is contributed by driver training.</w:t>
      </w: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3F1A86" w:rsidRDefault="003F1A86" w:rsidP="00420716">
      <w:pPr>
        <w:pStyle w:val="NormalWeb"/>
        <w:spacing w:line="480" w:lineRule="auto"/>
        <w:jc w:val="both"/>
        <w:rPr>
          <w:b/>
        </w:rPr>
      </w:pPr>
      <w:r>
        <w:rPr>
          <w:b/>
        </w:rPr>
        <w:lastRenderedPageBreak/>
        <w:t>4.4.3 Regression Results-Objective one</w:t>
      </w:r>
    </w:p>
    <w:p w:rsidR="003F1A86" w:rsidRDefault="003F1A86" w:rsidP="00420716">
      <w:pPr>
        <w:pStyle w:val="NormalWeb"/>
        <w:spacing w:line="480" w:lineRule="auto"/>
        <w:jc w:val="both"/>
      </w:pPr>
      <w:r>
        <w:t>Table 12: Regression results on driver training and operations performance</w:t>
      </w:r>
    </w:p>
    <w:tbl>
      <w:tblPr>
        <w:tblStyle w:val="TableGrid"/>
        <w:tblW w:w="10278" w:type="dxa"/>
        <w:tblLook w:val="04A0"/>
      </w:tblPr>
      <w:tblGrid>
        <w:gridCol w:w="953"/>
        <w:gridCol w:w="945"/>
        <w:gridCol w:w="954"/>
        <w:gridCol w:w="1039"/>
        <w:gridCol w:w="1170"/>
        <w:gridCol w:w="915"/>
        <w:gridCol w:w="1080"/>
        <w:gridCol w:w="1080"/>
        <w:gridCol w:w="1065"/>
        <w:gridCol w:w="1077"/>
      </w:tblGrid>
      <w:tr w:rsidR="003F1A86" w:rsidTr="0046154D">
        <w:trPr>
          <w:trHeight w:val="547"/>
        </w:trPr>
        <w:tc>
          <w:tcPr>
            <w:tcW w:w="953" w:type="dxa"/>
            <w:vMerge w:val="restart"/>
          </w:tcPr>
          <w:p w:rsidR="003F1A86" w:rsidRDefault="003F1A86" w:rsidP="00420716">
            <w:pPr>
              <w:pStyle w:val="NormalWeb"/>
              <w:jc w:val="both"/>
            </w:pPr>
            <w:r>
              <w:t>Model</w:t>
            </w:r>
          </w:p>
        </w:tc>
        <w:tc>
          <w:tcPr>
            <w:tcW w:w="945" w:type="dxa"/>
            <w:vMerge w:val="restart"/>
          </w:tcPr>
          <w:p w:rsidR="003F1A86" w:rsidRDefault="003F1A86" w:rsidP="00420716">
            <w:pPr>
              <w:pStyle w:val="NormalWeb"/>
              <w:jc w:val="both"/>
            </w:pPr>
            <w:r>
              <w:t>R</w:t>
            </w:r>
          </w:p>
        </w:tc>
        <w:tc>
          <w:tcPr>
            <w:tcW w:w="954" w:type="dxa"/>
            <w:vMerge w:val="restart"/>
          </w:tcPr>
          <w:p w:rsidR="003F1A86" w:rsidRDefault="003F1A86" w:rsidP="00420716">
            <w:pPr>
              <w:pStyle w:val="NormalWeb"/>
              <w:jc w:val="both"/>
            </w:pPr>
            <w:r>
              <w:t>R</w:t>
            </w:r>
          </w:p>
          <w:p w:rsidR="003F1A86" w:rsidRDefault="003F1A86" w:rsidP="00420716">
            <w:pPr>
              <w:pStyle w:val="NormalWeb"/>
              <w:jc w:val="both"/>
            </w:pPr>
            <w:r>
              <w:t>Square</w:t>
            </w:r>
          </w:p>
        </w:tc>
        <w:tc>
          <w:tcPr>
            <w:tcW w:w="1039" w:type="dxa"/>
            <w:vMerge w:val="restart"/>
          </w:tcPr>
          <w:p w:rsidR="003F1A86" w:rsidRDefault="003F1A86" w:rsidP="00420716">
            <w:pPr>
              <w:pStyle w:val="NormalWeb"/>
              <w:jc w:val="both"/>
            </w:pPr>
            <w:r>
              <w:t>Adjusted</w:t>
            </w:r>
          </w:p>
          <w:p w:rsidR="003F1A86" w:rsidRDefault="003F1A86" w:rsidP="00420716">
            <w:pPr>
              <w:pStyle w:val="NormalWeb"/>
              <w:jc w:val="both"/>
            </w:pPr>
            <w:r>
              <w:t>R Square</w:t>
            </w:r>
          </w:p>
        </w:tc>
        <w:tc>
          <w:tcPr>
            <w:tcW w:w="1170" w:type="dxa"/>
            <w:vMerge w:val="restart"/>
            <w:tcBorders>
              <w:right w:val="single" w:sz="4" w:space="0" w:color="auto"/>
            </w:tcBorders>
          </w:tcPr>
          <w:p w:rsidR="003F1A86" w:rsidRDefault="003F1A86" w:rsidP="00420716">
            <w:pPr>
              <w:pStyle w:val="NormalWeb"/>
              <w:jc w:val="both"/>
            </w:pPr>
            <w:r>
              <w:t>Std. Error</w:t>
            </w:r>
          </w:p>
          <w:p w:rsidR="003F1A86" w:rsidRDefault="003F1A86" w:rsidP="00420716">
            <w:pPr>
              <w:pStyle w:val="NormalWeb"/>
              <w:jc w:val="both"/>
            </w:pPr>
            <w:r>
              <w:t>Of the</w:t>
            </w:r>
          </w:p>
          <w:p w:rsidR="003F1A86" w:rsidRDefault="003F1A86" w:rsidP="00420716">
            <w:pPr>
              <w:pStyle w:val="NormalWeb"/>
              <w:jc w:val="both"/>
            </w:pPr>
            <w:r>
              <w:t>Estimate</w:t>
            </w:r>
          </w:p>
        </w:tc>
        <w:tc>
          <w:tcPr>
            <w:tcW w:w="5217" w:type="dxa"/>
            <w:gridSpan w:val="5"/>
            <w:tcBorders>
              <w:left w:val="single" w:sz="4" w:space="0" w:color="auto"/>
              <w:bottom w:val="single" w:sz="4" w:space="0" w:color="auto"/>
            </w:tcBorders>
          </w:tcPr>
          <w:p w:rsidR="003F1A86" w:rsidRDefault="003F1A86" w:rsidP="00420716">
            <w:pPr>
              <w:pStyle w:val="NormalWeb"/>
              <w:jc w:val="both"/>
            </w:pPr>
            <w:r>
              <w:t>Change Statistics</w:t>
            </w:r>
          </w:p>
        </w:tc>
      </w:tr>
      <w:tr w:rsidR="003F1A86" w:rsidTr="0046154D">
        <w:trPr>
          <w:trHeight w:val="1187"/>
        </w:trPr>
        <w:tc>
          <w:tcPr>
            <w:tcW w:w="953" w:type="dxa"/>
            <w:vMerge/>
          </w:tcPr>
          <w:p w:rsidR="003F1A86" w:rsidRDefault="003F1A86" w:rsidP="00420716">
            <w:pPr>
              <w:pStyle w:val="NormalWeb"/>
              <w:spacing w:line="480" w:lineRule="auto"/>
              <w:jc w:val="both"/>
            </w:pPr>
          </w:p>
        </w:tc>
        <w:tc>
          <w:tcPr>
            <w:tcW w:w="945" w:type="dxa"/>
            <w:vMerge/>
          </w:tcPr>
          <w:p w:rsidR="003F1A86" w:rsidRDefault="003F1A86" w:rsidP="00420716">
            <w:pPr>
              <w:pStyle w:val="NormalWeb"/>
              <w:spacing w:line="480" w:lineRule="auto"/>
              <w:jc w:val="both"/>
            </w:pPr>
          </w:p>
        </w:tc>
        <w:tc>
          <w:tcPr>
            <w:tcW w:w="954" w:type="dxa"/>
            <w:vMerge/>
          </w:tcPr>
          <w:p w:rsidR="003F1A86" w:rsidRDefault="003F1A86" w:rsidP="00420716">
            <w:pPr>
              <w:pStyle w:val="NormalWeb"/>
              <w:spacing w:line="480" w:lineRule="auto"/>
              <w:jc w:val="both"/>
            </w:pPr>
          </w:p>
        </w:tc>
        <w:tc>
          <w:tcPr>
            <w:tcW w:w="1039" w:type="dxa"/>
            <w:vMerge/>
          </w:tcPr>
          <w:p w:rsidR="003F1A86" w:rsidRDefault="003F1A86" w:rsidP="00420716">
            <w:pPr>
              <w:pStyle w:val="NormalWeb"/>
              <w:spacing w:line="480" w:lineRule="auto"/>
              <w:jc w:val="both"/>
            </w:pPr>
          </w:p>
        </w:tc>
        <w:tc>
          <w:tcPr>
            <w:tcW w:w="1170" w:type="dxa"/>
            <w:vMerge/>
            <w:tcBorders>
              <w:right w:val="single" w:sz="4" w:space="0" w:color="auto"/>
            </w:tcBorders>
          </w:tcPr>
          <w:p w:rsidR="003F1A86" w:rsidRDefault="003F1A86" w:rsidP="00420716">
            <w:pPr>
              <w:pStyle w:val="NormalWeb"/>
              <w:spacing w:line="480" w:lineRule="auto"/>
              <w:jc w:val="both"/>
            </w:pPr>
          </w:p>
        </w:tc>
        <w:tc>
          <w:tcPr>
            <w:tcW w:w="915" w:type="dxa"/>
            <w:tcBorders>
              <w:top w:val="single" w:sz="4" w:space="0" w:color="auto"/>
              <w:left w:val="single" w:sz="4" w:space="0" w:color="auto"/>
              <w:right w:val="single" w:sz="4" w:space="0" w:color="auto"/>
            </w:tcBorders>
          </w:tcPr>
          <w:p w:rsidR="003F1A86" w:rsidRDefault="003F1A86" w:rsidP="00420716">
            <w:pPr>
              <w:spacing w:after="200"/>
              <w:jc w:val="both"/>
            </w:pPr>
            <w:r>
              <w:t>R Square change</w:t>
            </w:r>
          </w:p>
          <w:p w:rsidR="003F1A86" w:rsidRDefault="003F1A86" w:rsidP="00420716">
            <w:pPr>
              <w:pStyle w:val="NormalWeb"/>
              <w:jc w:val="both"/>
            </w:pPr>
          </w:p>
        </w:tc>
        <w:tc>
          <w:tcPr>
            <w:tcW w:w="1080" w:type="dxa"/>
            <w:tcBorders>
              <w:top w:val="single" w:sz="4" w:space="0" w:color="auto"/>
              <w:left w:val="single" w:sz="4" w:space="0" w:color="auto"/>
              <w:right w:val="single" w:sz="4" w:space="0" w:color="auto"/>
            </w:tcBorders>
          </w:tcPr>
          <w:p w:rsidR="003F1A86" w:rsidRDefault="003F1A86" w:rsidP="00420716">
            <w:pPr>
              <w:spacing w:after="200"/>
              <w:jc w:val="both"/>
            </w:pPr>
            <w:r>
              <w:t>F change</w:t>
            </w:r>
          </w:p>
          <w:p w:rsidR="003F1A86" w:rsidRDefault="003F1A86" w:rsidP="00420716">
            <w:pPr>
              <w:pStyle w:val="NormalWeb"/>
              <w:jc w:val="both"/>
            </w:pPr>
          </w:p>
        </w:tc>
        <w:tc>
          <w:tcPr>
            <w:tcW w:w="1080" w:type="dxa"/>
            <w:tcBorders>
              <w:top w:val="single" w:sz="4" w:space="0" w:color="auto"/>
              <w:left w:val="single" w:sz="4" w:space="0" w:color="auto"/>
              <w:right w:val="single" w:sz="4" w:space="0" w:color="auto"/>
            </w:tcBorders>
          </w:tcPr>
          <w:p w:rsidR="003F1A86" w:rsidRDefault="003F1A86" w:rsidP="00420716">
            <w:pPr>
              <w:spacing w:after="200"/>
              <w:jc w:val="both"/>
            </w:pPr>
            <w:r>
              <w:t>Df1</w:t>
            </w:r>
          </w:p>
          <w:p w:rsidR="003F1A86" w:rsidRDefault="003F1A86" w:rsidP="00420716">
            <w:pPr>
              <w:pStyle w:val="NormalWeb"/>
              <w:jc w:val="both"/>
            </w:pPr>
          </w:p>
        </w:tc>
        <w:tc>
          <w:tcPr>
            <w:tcW w:w="1065" w:type="dxa"/>
            <w:tcBorders>
              <w:top w:val="single" w:sz="4" w:space="0" w:color="auto"/>
              <w:left w:val="single" w:sz="4" w:space="0" w:color="auto"/>
              <w:right w:val="single" w:sz="4" w:space="0" w:color="auto"/>
            </w:tcBorders>
          </w:tcPr>
          <w:p w:rsidR="003F1A86" w:rsidRDefault="003F1A86" w:rsidP="00420716">
            <w:pPr>
              <w:spacing w:after="200"/>
              <w:jc w:val="both"/>
            </w:pPr>
            <w:r>
              <w:t>Df2</w:t>
            </w:r>
          </w:p>
          <w:p w:rsidR="003F1A86" w:rsidRDefault="003F1A86" w:rsidP="00420716">
            <w:pPr>
              <w:pStyle w:val="NormalWeb"/>
              <w:jc w:val="both"/>
            </w:pPr>
          </w:p>
        </w:tc>
        <w:tc>
          <w:tcPr>
            <w:tcW w:w="1077" w:type="dxa"/>
            <w:tcBorders>
              <w:top w:val="single" w:sz="4" w:space="0" w:color="auto"/>
              <w:left w:val="single" w:sz="4" w:space="0" w:color="auto"/>
            </w:tcBorders>
          </w:tcPr>
          <w:p w:rsidR="003F1A86" w:rsidRDefault="003F1A86" w:rsidP="00420716">
            <w:pPr>
              <w:spacing w:after="200"/>
              <w:jc w:val="both"/>
            </w:pPr>
            <w:r>
              <w:t>Sig. F change</w:t>
            </w:r>
          </w:p>
          <w:p w:rsidR="003F1A86" w:rsidRDefault="003F1A86" w:rsidP="00420716">
            <w:pPr>
              <w:pStyle w:val="NormalWeb"/>
              <w:jc w:val="both"/>
            </w:pPr>
          </w:p>
        </w:tc>
      </w:tr>
      <w:tr w:rsidR="003F1A86" w:rsidTr="0046154D">
        <w:trPr>
          <w:trHeight w:val="612"/>
        </w:trPr>
        <w:tc>
          <w:tcPr>
            <w:tcW w:w="953" w:type="dxa"/>
          </w:tcPr>
          <w:p w:rsidR="003F1A86" w:rsidRDefault="003F1A86" w:rsidP="00420716">
            <w:pPr>
              <w:pStyle w:val="NormalWeb"/>
              <w:spacing w:line="480" w:lineRule="auto"/>
              <w:jc w:val="both"/>
            </w:pPr>
            <w:r>
              <w:t>1</w:t>
            </w:r>
          </w:p>
        </w:tc>
        <w:tc>
          <w:tcPr>
            <w:tcW w:w="945" w:type="dxa"/>
          </w:tcPr>
          <w:p w:rsidR="003F1A86" w:rsidRDefault="003F1A86" w:rsidP="00420716">
            <w:pPr>
              <w:pStyle w:val="NormalWeb"/>
              <w:spacing w:line="480" w:lineRule="auto"/>
              <w:jc w:val="both"/>
            </w:pPr>
            <w:r>
              <w:t>.679a</w:t>
            </w:r>
          </w:p>
        </w:tc>
        <w:tc>
          <w:tcPr>
            <w:tcW w:w="954" w:type="dxa"/>
          </w:tcPr>
          <w:p w:rsidR="003F1A86" w:rsidRDefault="003F1A86" w:rsidP="00420716">
            <w:pPr>
              <w:pStyle w:val="NormalWeb"/>
              <w:spacing w:line="480" w:lineRule="auto"/>
              <w:jc w:val="both"/>
            </w:pPr>
            <w:r>
              <w:t>.461</w:t>
            </w:r>
          </w:p>
        </w:tc>
        <w:tc>
          <w:tcPr>
            <w:tcW w:w="1039" w:type="dxa"/>
          </w:tcPr>
          <w:p w:rsidR="003F1A86" w:rsidRDefault="003F1A86" w:rsidP="00420716">
            <w:pPr>
              <w:pStyle w:val="NormalWeb"/>
              <w:spacing w:line="480" w:lineRule="auto"/>
              <w:jc w:val="both"/>
            </w:pPr>
            <w:r>
              <w:t>.4</w:t>
            </w:r>
            <w:r w:rsidR="000D2DED">
              <w:t>22</w:t>
            </w:r>
          </w:p>
        </w:tc>
        <w:tc>
          <w:tcPr>
            <w:tcW w:w="1170" w:type="dxa"/>
            <w:tcBorders>
              <w:right w:val="single" w:sz="4" w:space="0" w:color="auto"/>
            </w:tcBorders>
          </w:tcPr>
          <w:p w:rsidR="003F1A86" w:rsidRDefault="003F1A86" w:rsidP="00420716">
            <w:pPr>
              <w:pStyle w:val="NormalWeb"/>
              <w:spacing w:line="480" w:lineRule="auto"/>
              <w:jc w:val="both"/>
            </w:pPr>
            <w:r>
              <w:t>.49977</w:t>
            </w:r>
          </w:p>
        </w:tc>
        <w:tc>
          <w:tcPr>
            <w:tcW w:w="915" w:type="dxa"/>
            <w:tcBorders>
              <w:left w:val="single" w:sz="4" w:space="0" w:color="auto"/>
              <w:right w:val="single" w:sz="4" w:space="0" w:color="auto"/>
            </w:tcBorders>
          </w:tcPr>
          <w:p w:rsidR="003F1A86" w:rsidRDefault="003F1A86" w:rsidP="00420716">
            <w:pPr>
              <w:pStyle w:val="NormalWeb"/>
              <w:spacing w:line="480" w:lineRule="auto"/>
              <w:jc w:val="both"/>
            </w:pPr>
            <w:r>
              <w:t>.461</w:t>
            </w:r>
          </w:p>
        </w:tc>
        <w:tc>
          <w:tcPr>
            <w:tcW w:w="1080" w:type="dxa"/>
            <w:tcBorders>
              <w:left w:val="single" w:sz="4" w:space="0" w:color="auto"/>
              <w:right w:val="single" w:sz="4" w:space="0" w:color="auto"/>
            </w:tcBorders>
          </w:tcPr>
          <w:p w:rsidR="003F1A86" w:rsidRDefault="003F1A86" w:rsidP="00420716">
            <w:pPr>
              <w:pStyle w:val="NormalWeb"/>
              <w:spacing w:line="480" w:lineRule="auto"/>
              <w:jc w:val="both"/>
            </w:pPr>
            <w:r>
              <w:t>72.663</w:t>
            </w:r>
          </w:p>
        </w:tc>
        <w:tc>
          <w:tcPr>
            <w:tcW w:w="1080" w:type="dxa"/>
            <w:tcBorders>
              <w:left w:val="single" w:sz="4" w:space="0" w:color="auto"/>
              <w:right w:val="single" w:sz="4" w:space="0" w:color="auto"/>
            </w:tcBorders>
          </w:tcPr>
          <w:p w:rsidR="003F1A86" w:rsidRDefault="003F1A86" w:rsidP="00420716">
            <w:pPr>
              <w:pStyle w:val="NormalWeb"/>
              <w:spacing w:line="480" w:lineRule="auto"/>
              <w:jc w:val="both"/>
            </w:pPr>
            <w:r>
              <w:t>1</w:t>
            </w:r>
          </w:p>
        </w:tc>
        <w:tc>
          <w:tcPr>
            <w:tcW w:w="1065" w:type="dxa"/>
            <w:tcBorders>
              <w:left w:val="single" w:sz="4" w:space="0" w:color="auto"/>
              <w:right w:val="single" w:sz="4" w:space="0" w:color="auto"/>
            </w:tcBorders>
          </w:tcPr>
          <w:p w:rsidR="003F1A86" w:rsidRDefault="00486F59" w:rsidP="00420716">
            <w:pPr>
              <w:pStyle w:val="NormalWeb"/>
              <w:spacing w:line="480" w:lineRule="auto"/>
              <w:jc w:val="both"/>
            </w:pPr>
            <w:r>
              <w:t>47</w:t>
            </w:r>
          </w:p>
        </w:tc>
        <w:tc>
          <w:tcPr>
            <w:tcW w:w="1077" w:type="dxa"/>
            <w:tcBorders>
              <w:left w:val="single" w:sz="4" w:space="0" w:color="auto"/>
            </w:tcBorders>
          </w:tcPr>
          <w:p w:rsidR="003F1A86" w:rsidRDefault="003F1A86" w:rsidP="00420716">
            <w:pPr>
              <w:pStyle w:val="NormalWeb"/>
              <w:spacing w:line="480" w:lineRule="auto"/>
              <w:jc w:val="both"/>
            </w:pPr>
            <w:r>
              <w:t>.000</w:t>
            </w:r>
          </w:p>
        </w:tc>
      </w:tr>
    </w:tbl>
    <w:p w:rsidR="003F1A86" w:rsidRDefault="003F1A86" w:rsidP="00420716">
      <w:pPr>
        <w:pStyle w:val="NormalWeb"/>
        <w:numPr>
          <w:ilvl w:val="0"/>
          <w:numId w:val="22"/>
        </w:numPr>
        <w:tabs>
          <w:tab w:val="left" w:pos="3330"/>
        </w:tabs>
        <w:ind w:left="720"/>
        <w:jc w:val="both"/>
      </w:pPr>
      <w:r>
        <w:t>Predictors: (Constant), Driver Training</w:t>
      </w:r>
    </w:p>
    <w:p w:rsidR="003F1A86" w:rsidRDefault="003F1A86" w:rsidP="00420716">
      <w:pPr>
        <w:pStyle w:val="NormalWeb"/>
        <w:numPr>
          <w:ilvl w:val="0"/>
          <w:numId w:val="22"/>
        </w:numPr>
        <w:ind w:left="540" w:hanging="180"/>
        <w:jc w:val="both"/>
      </w:pPr>
      <w:r>
        <w:t>Dependent Variable: Operations Performance</w:t>
      </w:r>
    </w:p>
    <w:p w:rsidR="003F1A86" w:rsidRPr="001C6C67" w:rsidRDefault="003F1A86" w:rsidP="00420716">
      <w:pPr>
        <w:pStyle w:val="NormalWeb"/>
        <w:ind w:left="360"/>
        <w:jc w:val="both"/>
        <w:rPr>
          <w:i/>
        </w:rPr>
      </w:pPr>
      <w:r w:rsidRPr="008951F4">
        <w:rPr>
          <w:i/>
        </w:rPr>
        <w:t>Source: Field research findings, 2014</w:t>
      </w:r>
    </w:p>
    <w:p w:rsidR="003F1A86" w:rsidRDefault="003F1A86" w:rsidP="00420716">
      <w:pPr>
        <w:pStyle w:val="NormalWeb"/>
        <w:spacing w:line="480" w:lineRule="auto"/>
        <w:jc w:val="both"/>
      </w:pPr>
      <w:r>
        <w:t>Table 12 above shows that driver training has an average significance and affects operations performance as ex</w:t>
      </w:r>
      <w:r w:rsidR="000D2DED">
        <w:t>plained by the R square of 0.422</w:t>
      </w:r>
      <w:r>
        <w:t>. This means that a change in operations performance can be explain</w:t>
      </w:r>
      <w:r w:rsidR="000D2DED">
        <w:t>ed by driver training up to 42.2</w:t>
      </w:r>
      <w:r>
        <w:t>%. Therefore the researcher accepts the null hypothes</w:t>
      </w:r>
      <w:r w:rsidR="00E84823">
        <w:t>is that “Driver training significantly influences</w:t>
      </w:r>
      <w:r>
        <w:t xml:space="preserve"> operations performance at World Food Programme (U)”.</w:t>
      </w: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3F1A86" w:rsidRDefault="003F1A86" w:rsidP="00420716">
      <w:pPr>
        <w:pStyle w:val="NormalWeb"/>
        <w:spacing w:line="480" w:lineRule="auto"/>
        <w:jc w:val="both"/>
        <w:rPr>
          <w:b/>
        </w:rPr>
      </w:pPr>
      <w:r>
        <w:rPr>
          <w:b/>
        </w:rPr>
        <w:lastRenderedPageBreak/>
        <w:t>4.5 Research Question Num</w:t>
      </w:r>
      <w:r w:rsidR="0011273D">
        <w:rPr>
          <w:b/>
        </w:rPr>
        <w:t>ber Two: The effect</w:t>
      </w:r>
      <w:r w:rsidR="00B66870">
        <w:rPr>
          <w:b/>
        </w:rPr>
        <w:t xml:space="preserve"> of driver behavior on</w:t>
      </w:r>
      <w:r>
        <w:rPr>
          <w:b/>
        </w:rPr>
        <w:t xml:space="preserve"> operations performance</w:t>
      </w:r>
    </w:p>
    <w:p w:rsidR="003F1A86" w:rsidRDefault="003F1A86" w:rsidP="00420716">
      <w:pPr>
        <w:pStyle w:val="NormalWeb"/>
        <w:spacing w:line="480" w:lineRule="auto"/>
        <w:jc w:val="both"/>
        <w:rPr>
          <w:b/>
        </w:rPr>
      </w:pPr>
      <w:r>
        <w:rPr>
          <w:b/>
        </w:rPr>
        <w:t>4.5.1 Descriptive statistics on driver behavior</w:t>
      </w:r>
    </w:p>
    <w:p w:rsidR="00D7774E" w:rsidRDefault="003F1A86" w:rsidP="00420716">
      <w:pPr>
        <w:pStyle w:val="NormalWeb"/>
        <w:spacing w:line="480" w:lineRule="auto"/>
        <w:jc w:val="both"/>
      </w:pPr>
      <w:r>
        <w:t>Driver motivation, experience and ethics were the dimensions for driver behavior considered in this study.</w:t>
      </w:r>
    </w:p>
    <w:p w:rsidR="003F1A86" w:rsidRDefault="003F1A86" w:rsidP="00420716">
      <w:pPr>
        <w:pStyle w:val="NormalWeb"/>
        <w:spacing w:line="480" w:lineRule="auto"/>
        <w:jc w:val="both"/>
      </w:pPr>
      <w:r>
        <w:t>Table 13 below indicates findings from respondents on various opinions on driver behavior</w:t>
      </w:r>
    </w:p>
    <w:p w:rsidR="00032CFB" w:rsidRDefault="00032CFB" w:rsidP="00420716">
      <w:pPr>
        <w:pStyle w:val="NormalWeb"/>
        <w:spacing w:line="480" w:lineRule="auto"/>
        <w:jc w:val="both"/>
      </w:pPr>
      <w:r>
        <w:t xml:space="preserve">                                               1                    2                    3                     4                      5</w:t>
      </w:r>
    </w:p>
    <w:tbl>
      <w:tblPr>
        <w:tblStyle w:val="TableGrid"/>
        <w:tblW w:w="9558" w:type="dxa"/>
        <w:tblLook w:val="04A0"/>
      </w:tblPr>
      <w:tblGrid>
        <w:gridCol w:w="2538"/>
        <w:gridCol w:w="1350"/>
        <w:gridCol w:w="1440"/>
        <w:gridCol w:w="1440"/>
        <w:gridCol w:w="1350"/>
        <w:gridCol w:w="1440"/>
      </w:tblGrid>
      <w:tr w:rsidR="00A67314" w:rsidTr="00032CFB">
        <w:tc>
          <w:tcPr>
            <w:tcW w:w="2538" w:type="dxa"/>
          </w:tcPr>
          <w:p w:rsidR="00A67314" w:rsidRDefault="00A67314" w:rsidP="00420716">
            <w:pPr>
              <w:pStyle w:val="NormalWeb"/>
              <w:jc w:val="both"/>
            </w:pPr>
            <w:r>
              <w:t>WFP (U) driv</w:t>
            </w:r>
            <w:r w:rsidR="00916F51">
              <w:t>ers follow safety regulations</w:t>
            </w:r>
          </w:p>
        </w:tc>
        <w:tc>
          <w:tcPr>
            <w:tcW w:w="1350" w:type="dxa"/>
          </w:tcPr>
          <w:p w:rsidR="00A67314" w:rsidRDefault="00402945" w:rsidP="00420716">
            <w:pPr>
              <w:pStyle w:val="NormalWeb"/>
              <w:spacing w:line="480" w:lineRule="auto"/>
              <w:jc w:val="both"/>
            </w:pPr>
            <w:r>
              <w:t>5(10.6%)</w:t>
            </w:r>
          </w:p>
        </w:tc>
        <w:tc>
          <w:tcPr>
            <w:tcW w:w="1440" w:type="dxa"/>
          </w:tcPr>
          <w:p w:rsidR="00A67314" w:rsidRDefault="00402945" w:rsidP="00420716">
            <w:pPr>
              <w:pStyle w:val="NormalWeb"/>
              <w:spacing w:line="480" w:lineRule="auto"/>
              <w:jc w:val="both"/>
            </w:pPr>
            <w:r>
              <w:t>5(10.6%)</w:t>
            </w:r>
          </w:p>
        </w:tc>
        <w:tc>
          <w:tcPr>
            <w:tcW w:w="1440" w:type="dxa"/>
          </w:tcPr>
          <w:p w:rsidR="00A67314" w:rsidRDefault="00402945" w:rsidP="00420716">
            <w:pPr>
              <w:pStyle w:val="NormalWeb"/>
              <w:spacing w:line="480" w:lineRule="auto"/>
              <w:jc w:val="both"/>
            </w:pPr>
            <w:r>
              <w:t>20(42.5%)</w:t>
            </w:r>
          </w:p>
        </w:tc>
        <w:tc>
          <w:tcPr>
            <w:tcW w:w="1350" w:type="dxa"/>
          </w:tcPr>
          <w:p w:rsidR="00A67314" w:rsidRDefault="00402945" w:rsidP="00420716">
            <w:pPr>
              <w:pStyle w:val="NormalWeb"/>
              <w:spacing w:line="480" w:lineRule="auto"/>
              <w:jc w:val="both"/>
            </w:pPr>
            <w:r>
              <w:t>15(31.9%)</w:t>
            </w:r>
          </w:p>
        </w:tc>
        <w:tc>
          <w:tcPr>
            <w:tcW w:w="1440" w:type="dxa"/>
          </w:tcPr>
          <w:p w:rsidR="00A67314" w:rsidRDefault="00402945" w:rsidP="00420716">
            <w:pPr>
              <w:pStyle w:val="NormalWeb"/>
              <w:spacing w:line="480" w:lineRule="auto"/>
              <w:jc w:val="both"/>
            </w:pPr>
            <w:r>
              <w:t>2(4.2%)</w:t>
            </w:r>
          </w:p>
        </w:tc>
      </w:tr>
      <w:tr w:rsidR="00A67314" w:rsidTr="00032CFB">
        <w:tc>
          <w:tcPr>
            <w:tcW w:w="2538" w:type="dxa"/>
          </w:tcPr>
          <w:p w:rsidR="00A67314" w:rsidRDefault="00916F51" w:rsidP="00420716">
            <w:pPr>
              <w:pStyle w:val="NormalWeb"/>
              <w:jc w:val="both"/>
            </w:pPr>
            <w:r>
              <w:t>WFP (U) drivers use defensive driving techniques</w:t>
            </w:r>
          </w:p>
        </w:tc>
        <w:tc>
          <w:tcPr>
            <w:tcW w:w="1350" w:type="dxa"/>
          </w:tcPr>
          <w:p w:rsidR="00A67314" w:rsidRDefault="00402945" w:rsidP="00420716">
            <w:pPr>
              <w:pStyle w:val="NormalWeb"/>
              <w:spacing w:line="480" w:lineRule="auto"/>
              <w:jc w:val="both"/>
            </w:pPr>
            <w:r>
              <w:t>5(10.6</w:t>
            </w:r>
            <w:r w:rsidR="0046154D">
              <w:t>%</w:t>
            </w:r>
            <w:r>
              <w:t>)</w:t>
            </w:r>
          </w:p>
        </w:tc>
        <w:tc>
          <w:tcPr>
            <w:tcW w:w="1440" w:type="dxa"/>
          </w:tcPr>
          <w:p w:rsidR="00A67314" w:rsidRDefault="00402945" w:rsidP="00420716">
            <w:pPr>
              <w:pStyle w:val="NormalWeb"/>
              <w:spacing w:line="480" w:lineRule="auto"/>
              <w:jc w:val="both"/>
            </w:pPr>
            <w:r>
              <w:t>25(53.2%)</w:t>
            </w:r>
          </w:p>
        </w:tc>
        <w:tc>
          <w:tcPr>
            <w:tcW w:w="1440" w:type="dxa"/>
          </w:tcPr>
          <w:p w:rsidR="00A67314" w:rsidRDefault="00402945" w:rsidP="00420716">
            <w:pPr>
              <w:pStyle w:val="NormalWeb"/>
              <w:spacing w:line="480" w:lineRule="auto"/>
              <w:jc w:val="both"/>
            </w:pPr>
            <w:r>
              <w:t>10(21.3%)</w:t>
            </w:r>
          </w:p>
        </w:tc>
        <w:tc>
          <w:tcPr>
            <w:tcW w:w="1350" w:type="dxa"/>
          </w:tcPr>
          <w:p w:rsidR="00A67314" w:rsidRDefault="00402945" w:rsidP="00420716">
            <w:pPr>
              <w:pStyle w:val="NormalWeb"/>
              <w:spacing w:line="480" w:lineRule="auto"/>
              <w:jc w:val="both"/>
            </w:pPr>
            <w:r>
              <w:t>5(10.6%)</w:t>
            </w:r>
          </w:p>
        </w:tc>
        <w:tc>
          <w:tcPr>
            <w:tcW w:w="1440" w:type="dxa"/>
          </w:tcPr>
          <w:p w:rsidR="00A67314" w:rsidRDefault="00402945" w:rsidP="00420716">
            <w:pPr>
              <w:pStyle w:val="NormalWeb"/>
              <w:spacing w:line="480" w:lineRule="auto"/>
              <w:jc w:val="both"/>
            </w:pPr>
            <w:r>
              <w:t>2(4.2%)</w:t>
            </w:r>
          </w:p>
        </w:tc>
      </w:tr>
      <w:tr w:rsidR="00A67314" w:rsidTr="00032CFB">
        <w:tc>
          <w:tcPr>
            <w:tcW w:w="2538" w:type="dxa"/>
          </w:tcPr>
          <w:p w:rsidR="00A67314" w:rsidRDefault="00032CFB" w:rsidP="00420716">
            <w:pPr>
              <w:pStyle w:val="NormalWeb"/>
              <w:jc w:val="both"/>
            </w:pPr>
            <w:r>
              <w:t xml:space="preserve">WFP (U) drivers </w:t>
            </w:r>
            <w:r w:rsidR="005E4D31">
              <w:t>use drugs while driving</w:t>
            </w:r>
          </w:p>
        </w:tc>
        <w:tc>
          <w:tcPr>
            <w:tcW w:w="1350" w:type="dxa"/>
          </w:tcPr>
          <w:p w:rsidR="00A67314" w:rsidRDefault="00402945" w:rsidP="00420716">
            <w:pPr>
              <w:pStyle w:val="NormalWeb"/>
              <w:spacing w:line="480" w:lineRule="auto"/>
              <w:jc w:val="both"/>
            </w:pPr>
            <w:r>
              <w:t>0(0.0%)</w:t>
            </w:r>
          </w:p>
        </w:tc>
        <w:tc>
          <w:tcPr>
            <w:tcW w:w="1440" w:type="dxa"/>
          </w:tcPr>
          <w:p w:rsidR="00A67314" w:rsidRDefault="00402945" w:rsidP="00420716">
            <w:pPr>
              <w:pStyle w:val="NormalWeb"/>
              <w:spacing w:line="480" w:lineRule="auto"/>
              <w:jc w:val="both"/>
            </w:pPr>
            <w:r>
              <w:t>0(0.0%)</w:t>
            </w:r>
          </w:p>
        </w:tc>
        <w:tc>
          <w:tcPr>
            <w:tcW w:w="1440" w:type="dxa"/>
          </w:tcPr>
          <w:p w:rsidR="00A67314" w:rsidRDefault="00402945" w:rsidP="00420716">
            <w:pPr>
              <w:pStyle w:val="NormalWeb"/>
              <w:spacing w:line="480" w:lineRule="auto"/>
              <w:jc w:val="both"/>
            </w:pPr>
            <w:r>
              <w:t>10(21.3%)</w:t>
            </w:r>
          </w:p>
        </w:tc>
        <w:tc>
          <w:tcPr>
            <w:tcW w:w="1350" w:type="dxa"/>
          </w:tcPr>
          <w:p w:rsidR="00A67314" w:rsidRDefault="00402945" w:rsidP="00420716">
            <w:pPr>
              <w:pStyle w:val="NormalWeb"/>
              <w:spacing w:line="480" w:lineRule="auto"/>
              <w:jc w:val="both"/>
            </w:pPr>
            <w:r>
              <w:t>30(63.9%)</w:t>
            </w:r>
          </w:p>
        </w:tc>
        <w:tc>
          <w:tcPr>
            <w:tcW w:w="1440" w:type="dxa"/>
          </w:tcPr>
          <w:p w:rsidR="00A67314" w:rsidRDefault="00402945" w:rsidP="00420716">
            <w:pPr>
              <w:pStyle w:val="NormalWeb"/>
              <w:spacing w:line="480" w:lineRule="auto"/>
              <w:jc w:val="both"/>
            </w:pPr>
            <w:r>
              <w:t>7(14.8%)</w:t>
            </w:r>
          </w:p>
        </w:tc>
      </w:tr>
      <w:tr w:rsidR="00A67314" w:rsidTr="00032CFB">
        <w:tc>
          <w:tcPr>
            <w:tcW w:w="2538" w:type="dxa"/>
          </w:tcPr>
          <w:p w:rsidR="00A67314" w:rsidRDefault="00032CFB" w:rsidP="00420716">
            <w:pPr>
              <w:pStyle w:val="NormalWeb"/>
              <w:jc w:val="both"/>
            </w:pPr>
            <w:r>
              <w:t xml:space="preserve">WFP (U) drivers </w:t>
            </w:r>
            <w:r w:rsidR="00916F51">
              <w:t>follow traffic regulations</w:t>
            </w:r>
          </w:p>
        </w:tc>
        <w:tc>
          <w:tcPr>
            <w:tcW w:w="1350" w:type="dxa"/>
          </w:tcPr>
          <w:p w:rsidR="00A67314" w:rsidRDefault="00402945" w:rsidP="00420716">
            <w:pPr>
              <w:pStyle w:val="NormalWeb"/>
              <w:spacing w:line="480" w:lineRule="auto"/>
              <w:jc w:val="both"/>
            </w:pPr>
            <w:r>
              <w:t>30(63.9%)</w:t>
            </w:r>
          </w:p>
        </w:tc>
        <w:tc>
          <w:tcPr>
            <w:tcW w:w="1440" w:type="dxa"/>
          </w:tcPr>
          <w:p w:rsidR="00A67314" w:rsidRDefault="00402945" w:rsidP="00420716">
            <w:pPr>
              <w:pStyle w:val="NormalWeb"/>
              <w:spacing w:line="480" w:lineRule="auto"/>
              <w:jc w:val="both"/>
            </w:pPr>
            <w:r>
              <w:t>10(21.3%)</w:t>
            </w:r>
          </w:p>
        </w:tc>
        <w:tc>
          <w:tcPr>
            <w:tcW w:w="1440" w:type="dxa"/>
          </w:tcPr>
          <w:p w:rsidR="00A67314" w:rsidRDefault="00402945" w:rsidP="00420716">
            <w:pPr>
              <w:pStyle w:val="NormalWeb"/>
              <w:spacing w:line="480" w:lineRule="auto"/>
              <w:jc w:val="both"/>
            </w:pPr>
            <w:r>
              <w:t>5(10.6%)</w:t>
            </w:r>
          </w:p>
        </w:tc>
        <w:tc>
          <w:tcPr>
            <w:tcW w:w="1350" w:type="dxa"/>
          </w:tcPr>
          <w:p w:rsidR="00A67314" w:rsidRDefault="00402945" w:rsidP="00420716">
            <w:pPr>
              <w:pStyle w:val="NormalWeb"/>
              <w:spacing w:line="480" w:lineRule="auto"/>
              <w:jc w:val="both"/>
            </w:pPr>
            <w:r>
              <w:t>2(4.25)</w:t>
            </w:r>
          </w:p>
        </w:tc>
        <w:tc>
          <w:tcPr>
            <w:tcW w:w="1440" w:type="dxa"/>
          </w:tcPr>
          <w:p w:rsidR="00A67314" w:rsidRDefault="00402945" w:rsidP="00420716">
            <w:pPr>
              <w:pStyle w:val="NormalWeb"/>
              <w:spacing w:line="480" w:lineRule="auto"/>
              <w:jc w:val="both"/>
            </w:pPr>
            <w:r>
              <w:t>0(0.0%)</w:t>
            </w:r>
          </w:p>
        </w:tc>
      </w:tr>
      <w:tr w:rsidR="00A67314" w:rsidTr="00032CFB">
        <w:tc>
          <w:tcPr>
            <w:tcW w:w="2538" w:type="dxa"/>
          </w:tcPr>
          <w:p w:rsidR="00A67314" w:rsidRDefault="00032CFB" w:rsidP="00420716">
            <w:pPr>
              <w:pStyle w:val="NormalWeb"/>
              <w:jc w:val="both"/>
            </w:pPr>
            <w:r>
              <w:t xml:space="preserve">WFP (U) drivers </w:t>
            </w:r>
            <w:r w:rsidR="005E4D31">
              <w:t>misuse organizational vehicles</w:t>
            </w:r>
          </w:p>
        </w:tc>
        <w:tc>
          <w:tcPr>
            <w:tcW w:w="1350" w:type="dxa"/>
          </w:tcPr>
          <w:p w:rsidR="00A67314" w:rsidRDefault="00402945" w:rsidP="00420716">
            <w:pPr>
              <w:pStyle w:val="NormalWeb"/>
              <w:spacing w:line="480" w:lineRule="auto"/>
              <w:jc w:val="both"/>
            </w:pPr>
            <w:r>
              <w:t>0(0.0%)</w:t>
            </w:r>
          </w:p>
        </w:tc>
        <w:tc>
          <w:tcPr>
            <w:tcW w:w="1440" w:type="dxa"/>
          </w:tcPr>
          <w:p w:rsidR="00A67314" w:rsidRDefault="00402945" w:rsidP="00420716">
            <w:pPr>
              <w:pStyle w:val="NormalWeb"/>
              <w:spacing w:line="480" w:lineRule="auto"/>
              <w:jc w:val="both"/>
            </w:pPr>
            <w:r>
              <w:t>0(0.0%)</w:t>
            </w:r>
          </w:p>
        </w:tc>
        <w:tc>
          <w:tcPr>
            <w:tcW w:w="1440" w:type="dxa"/>
          </w:tcPr>
          <w:p w:rsidR="00A67314" w:rsidRDefault="00402945" w:rsidP="00420716">
            <w:pPr>
              <w:pStyle w:val="NormalWeb"/>
              <w:spacing w:line="480" w:lineRule="auto"/>
              <w:jc w:val="both"/>
            </w:pPr>
            <w:r>
              <w:t>11(23.4%)</w:t>
            </w:r>
          </w:p>
        </w:tc>
        <w:tc>
          <w:tcPr>
            <w:tcW w:w="1350" w:type="dxa"/>
          </w:tcPr>
          <w:p w:rsidR="00A67314" w:rsidRDefault="00402945" w:rsidP="00420716">
            <w:pPr>
              <w:pStyle w:val="NormalWeb"/>
              <w:spacing w:line="480" w:lineRule="auto"/>
              <w:jc w:val="both"/>
            </w:pPr>
            <w:r>
              <w:t>33(70.2%)</w:t>
            </w:r>
          </w:p>
        </w:tc>
        <w:tc>
          <w:tcPr>
            <w:tcW w:w="1440" w:type="dxa"/>
          </w:tcPr>
          <w:p w:rsidR="00A67314" w:rsidRDefault="001B4D7B" w:rsidP="00420716">
            <w:pPr>
              <w:pStyle w:val="NormalWeb"/>
              <w:spacing w:line="480" w:lineRule="auto"/>
              <w:jc w:val="both"/>
            </w:pPr>
            <w:r>
              <w:t>3(6.4%</w:t>
            </w:r>
            <w:r w:rsidR="00402945">
              <w:t>)</w:t>
            </w:r>
          </w:p>
        </w:tc>
      </w:tr>
      <w:tr w:rsidR="00A67314" w:rsidTr="00032CFB">
        <w:tc>
          <w:tcPr>
            <w:tcW w:w="2538" w:type="dxa"/>
          </w:tcPr>
          <w:p w:rsidR="00A67314" w:rsidRDefault="00032CFB" w:rsidP="00420716">
            <w:pPr>
              <w:pStyle w:val="NormalWeb"/>
              <w:jc w:val="both"/>
            </w:pPr>
            <w:r>
              <w:t>WFP (U) drivers follow organizational goals</w:t>
            </w:r>
          </w:p>
        </w:tc>
        <w:tc>
          <w:tcPr>
            <w:tcW w:w="1350" w:type="dxa"/>
          </w:tcPr>
          <w:p w:rsidR="00A67314" w:rsidRDefault="009501F2" w:rsidP="00420716">
            <w:pPr>
              <w:pStyle w:val="NormalWeb"/>
              <w:spacing w:line="480" w:lineRule="auto"/>
              <w:jc w:val="both"/>
            </w:pPr>
            <w:r>
              <w:t>10(21.3%)</w:t>
            </w:r>
          </w:p>
        </w:tc>
        <w:tc>
          <w:tcPr>
            <w:tcW w:w="1440" w:type="dxa"/>
          </w:tcPr>
          <w:p w:rsidR="00A67314" w:rsidRDefault="009501F2" w:rsidP="00420716">
            <w:pPr>
              <w:pStyle w:val="NormalWeb"/>
              <w:spacing w:line="480" w:lineRule="auto"/>
              <w:jc w:val="both"/>
            </w:pPr>
            <w:r>
              <w:t>20(42.5%)</w:t>
            </w:r>
          </w:p>
        </w:tc>
        <w:tc>
          <w:tcPr>
            <w:tcW w:w="1440" w:type="dxa"/>
          </w:tcPr>
          <w:p w:rsidR="00A67314" w:rsidRDefault="009501F2" w:rsidP="00420716">
            <w:pPr>
              <w:pStyle w:val="NormalWeb"/>
              <w:spacing w:line="480" w:lineRule="auto"/>
              <w:jc w:val="both"/>
            </w:pPr>
            <w:r>
              <w:t>10(21.3%)</w:t>
            </w:r>
          </w:p>
        </w:tc>
        <w:tc>
          <w:tcPr>
            <w:tcW w:w="1350" w:type="dxa"/>
          </w:tcPr>
          <w:p w:rsidR="00A67314" w:rsidRDefault="009501F2" w:rsidP="00420716">
            <w:pPr>
              <w:pStyle w:val="NormalWeb"/>
              <w:spacing w:line="480" w:lineRule="auto"/>
              <w:jc w:val="both"/>
            </w:pPr>
            <w:r>
              <w:t>4(8.5%)</w:t>
            </w:r>
          </w:p>
        </w:tc>
        <w:tc>
          <w:tcPr>
            <w:tcW w:w="1440" w:type="dxa"/>
          </w:tcPr>
          <w:p w:rsidR="00A67314" w:rsidRDefault="009501F2" w:rsidP="00420716">
            <w:pPr>
              <w:pStyle w:val="NormalWeb"/>
              <w:spacing w:line="480" w:lineRule="auto"/>
              <w:jc w:val="both"/>
            </w:pPr>
            <w:r>
              <w:t>3(6.4%)</w:t>
            </w:r>
          </w:p>
        </w:tc>
      </w:tr>
      <w:tr w:rsidR="00A67314" w:rsidTr="00032CFB">
        <w:tc>
          <w:tcPr>
            <w:tcW w:w="2538" w:type="dxa"/>
          </w:tcPr>
          <w:p w:rsidR="00A67314" w:rsidRDefault="00032CFB" w:rsidP="00420716">
            <w:pPr>
              <w:pStyle w:val="NormalWeb"/>
              <w:jc w:val="both"/>
            </w:pPr>
            <w:r>
              <w:t xml:space="preserve">WFP (U) drivers </w:t>
            </w:r>
            <w:r w:rsidR="005E4D31">
              <w:t>follow health regulations</w:t>
            </w:r>
          </w:p>
        </w:tc>
        <w:tc>
          <w:tcPr>
            <w:tcW w:w="1350" w:type="dxa"/>
          </w:tcPr>
          <w:p w:rsidR="00A67314" w:rsidRDefault="000C1A5C" w:rsidP="00420716">
            <w:pPr>
              <w:pStyle w:val="NormalWeb"/>
              <w:spacing w:line="480" w:lineRule="auto"/>
              <w:jc w:val="both"/>
            </w:pPr>
            <w:r>
              <w:t>5(10.6%)</w:t>
            </w:r>
          </w:p>
        </w:tc>
        <w:tc>
          <w:tcPr>
            <w:tcW w:w="1440" w:type="dxa"/>
          </w:tcPr>
          <w:p w:rsidR="00A67314" w:rsidRDefault="000C1A5C" w:rsidP="00420716">
            <w:pPr>
              <w:pStyle w:val="NormalWeb"/>
              <w:spacing w:line="480" w:lineRule="auto"/>
              <w:jc w:val="both"/>
            </w:pPr>
            <w:r>
              <w:t>5(10.6%)</w:t>
            </w:r>
          </w:p>
        </w:tc>
        <w:tc>
          <w:tcPr>
            <w:tcW w:w="1440" w:type="dxa"/>
          </w:tcPr>
          <w:p w:rsidR="00A67314" w:rsidRDefault="000C1A5C" w:rsidP="00420716">
            <w:pPr>
              <w:pStyle w:val="NormalWeb"/>
              <w:spacing w:line="480" w:lineRule="auto"/>
              <w:jc w:val="both"/>
            </w:pPr>
            <w:r>
              <w:t>23(48.9%)</w:t>
            </w:r>
          </w:p>
        </w:tc>
        <w:tc>
          <w:tcPr>
            <w:tcW w:w="1350" w:type="dxa"/>
          </w:tcPr>
          <w:p w:rsidR="00A67314" w:rsidRDefault="000C1A5C" w:rsidP="00420716">
            <w:pPr>
              <w:pStyle w:val="NormalWeb"/>
              <w:spacing w:line="480" w:lineRule="auto"/>
              <w:jc w:val="both"/>
            </w:pPr>
            <w:r>
              <w:t>12(25.5%)</w:t>
            </w:r>
          </w:p>
        </w:tc>
        <w:tc>
          <w:tcPr>
            <w:tcW w:w="1440" w:type="dxa"/>
          </w:tcPr>
          <w:p w:rsidR="00A67314" w:rsidRDefault="009501F2" w:rsidP="00420716">
            <w:pPr>
              <w:pStyle w:val="NormalWeb"/>
              <w:spacing w:line="480" w:lineRule="auto"/>
              <w:jc w:val="both"/>
            </w:pPr>
            <w:r>
              <w:t>2(4.2%)</w:t>
            </w:r>
          </w:p>
        </w:tc>
      </w:tr>
    </w:tbl>
    <w:p w:rsidR="003F1A86" w:rsidRDefault="009501F2" w:rsidP="00420716">
      <w:pPr>
        <w:pStyle w:val="NormalWeb"/>
        <w:spacing w:line="480" w:lineRule="auto"/>
        <w:jc w:val="both"/>
        <w:rPr>
          <w:i/>
        </w:rPr>
      </w:pPr>
      <w:r w:rsidRPr="009501F2">
        <w:rPr>
          <w:i/>
        </w:rPr>
        <w:t>Source: Field research findings, 2014</w:t>
      </w:r>
    </w:p>
    <w:p w:rsidR="00486F59" w:rsidRPr="00D7774E" w:rsidRDefault="00486F59" w:rsidP="00420716">
      <w:pPr>
        <w:pStyle w:val="NormalWeb"/>
        <w:spacing w:line="480" w:lineRule="auto"/>
        <w:jc w:val="both"/>
      </w:pPr>
      <w:r>
        <w:t>Key: 1- strongly agree, 2-Agree, 3-undecided, 4-disagree and 5-strongly disagree.</w:t>
      </w:r>
    </w:p>
    <w:p w:rsidR="003F1A86" w:rsidRDefault="009501F2" w:rsidP="00420716">
      <w:pPr>
        <w:pStyle w:val="NormalWeb"/>
        <w:spacing w:line="480" w:lineRule="auto"/>
        <w:jc w:val="both"/>
      </w:pPr>
      <w:r>
        <w:t>Table 13 above indicates that 10 respondents representing 21.2%</w:t>
      </w:r>
      <w:r w:rsidR="008179C5">
        <w:t xml:space="preserve"> a</w:t>
      </w:r>
      <w:r w:rsidR="00034670">
        <w:t>greed that drivers follow safety regulations</w:t>
      </w:r>
      <w:r w:rsidR="008179C5">
        <w:t xml:space="preserve"> whereas 20 respondents representing 42.5% were undecided</w:t>
      </w:r>
      <w:r w:rsidR="00C87414">
        <w:t xml:space="preserve"> because they were unsure whether</w:t>
      </w:r>
      <w:r w:rsidR="00034670">
        <w:t xml:space="preserve"> their follow drivers followed safety regulations</w:t>
      </w:r>
      <w:r w:rsidR="008179C5">
        <w:t xml:space="preserve"> and 17 respondents representing 36.1% disagreed with the statement. This shows that the majority of respondents representing 42.5% were undecided about drivers at World Fo</w:t>
      </w:r>
      <w:r w:rsidR="00CC5D7A">
        <w:t>od Programme (U)</w:t>
      </w:r>
      <w:r w:rsidR="00034670">
        <w:t xml:space="preserve"> following safety regulations.</w:t>
      </w:r>
      <w:r w:rsidR="008179C5">
        <w:t>.</w:t>
      </w:r>
    </w:p>
    <w:p w:rsidR="00413B1D" w:rsidRDefault="0046154D" w:rsidP="00420716">
      <w:pPr>
        <w:pStyle w:val="NormalWeb"/>
        <w:spacing w:line="480" w:lineRule="auto"/>
        <w:jc w:val="both"/>
      </w:pPr>
      <w:r>
        <w:t>The table also indicates that 30 respondents representing 63.8% agreed that</w:t>
      </w:r>
      <w:r w:rsidR="00034670">
        <w:t xml:space="preserve"> drivers </w:t>
      </w:r>
      <w:r w:rsidR="00193C8E">
        <w:t>use defensive driving techniques</w:t>
      </w:r>
      <w:r w:rsidR="00E565B5">
        <w:t xml:space="preserve"> whereas 10 respondents representing 21.3% were undecided</w:t>
      </w:r>
      <w:r w:rsidR="00BF1F1A">
        <w:t xml:space="preserve"> </w:t>
      </w:r>
      <w:r w:rsidR="00BF1F1A">
        <w:lastRenderedPageBreak/>
        <w:t>becaus</w:t>
      </w:r>
      <w:r w:rsidR="00193C8E">
        <w:t>e they unsure whether there follow drivers used defensive driving techniques</w:t>
      </w:r>
      <w:r w:rsidR="00E565B5">
        <w:t xml:space="preserve"> and only 7 respondents representing 14.8% disagreed. This shows that the majority of respondents representing 63.8% agreed that drivers </w:t>
      </w:r>
      <w:r w:rsidR="00193C8E">
        <w:t>at World Food Programme (U) used defensive driving techniques</w:t>
      </w:r>
      <w:r w:rsidR="00E565B5">
        <w:t xml:space="preserve">. Table 13 further shows that </w:t>
      </w:r>
      <w:r w:rsidR="00673646">
        <w:t>no respondents agree</w:t>
      </w:r>
      <w:r w:rsidR="00193C8E">
        <w:t xml:space="preserve">d that drivers use drugs while driving </w:t>
      </w:r>
      <w:r w:rsidR="00673646">
        <w:t>at World Food Programme (U) whereas 10 respondents representing 21.3% were undecided</w:t>
      </w:r>
      <w:r w:rsidR="00193C8E">
        <w:t xml:space="preserve"> because they probably could not tell whether their follow drivers used drugs while driving</w:t>
      </w:r>
      <w:r w:rsidR="00673646">
        <w:t xml:space="preserve"> and 37 respondents representing 78.7% disagreed with the statement. This shows </w:t>
      </w:r>
      <w:r w:rsidR="00192914">
        <w:t>that the</w:t>
      </w:r>
      <w:r w:rsidR="00673646">
        <w:t xml:space="preserve"> majority of respondents representing 78.7% disagreed tha</w:t>
      </w:r>
      <w:r w:rsidR="00DC2653">
        <w:t>t</w:t>
      </w:r>
      <w:r w:rsidR="00673646">
        <w:t xml:space="preserve"> </w:t>
      </w:r>
      <w:r w:rsidR="00192914">
        <w:t>drivers at</w:t>
      </w:r>
      <w:r w:rsidR="00DC2653">
        <w:t xml:space="preserve"> World Food Programme (U</w:t>
      </w:r>
      <w:r w:rsidR="00193C8E">
        <w:t>) used drugs while driving.</w:t>
      </w:r>
      <w:r w:rsidR="00941FCF">
        <w:t xml:space="preserve"> From the table, 40 respondents representing</w:t>
      </w:r>
      <w:r w:rsidR="00192914">
        <w:t xml:space="preserve"> 85.2% agreed that drivers at World Food Pr</w:t>
      </w:r>
      <w:r w:rsidR="00193C8E">
        <w:t>ogramme (U) follow traffic regulations</w:t>
      </w:r>
      <w:r w:rsidR="00192914">
        <w:t xml:space="preserve"> whereas 5 respondents representing 10.6% were undecided and only 2 respondents representing 4.2% disagreed with the statement. This shows that the majority of respondents representing 85.2% agreed that</w:t>
      </w:r>
      <w:r w:rsidR="00F5573C">
        <w:t xml:space="preserve"> drivers at World Food Pro</w:t>
      </w:r>
      <w:r w:rsidR="00193C8E">
        <w:t>gramme (U) follow traffic regulations.</w:t>
      </w:r>
    </w:p>
    <w:p w:rsidR="00413B1D" w:rsidRDefault="00413B1D" w:rsidP="00420716">
      <w:pPr>
        <w:pStyle w:val="NormalWeb"/>
        <w:spacing w:line="480" w:lineRule="auto"/>
        <w:jc w:val="both"/>
      </w:pPr>
    </w:p>
    <w:p w:rsidR="0046154D" w:rsidRDefault="001B4D7B" w:rsidP="00420716">
      <w:pPr>
        <w:pStyle w:val="NormalWeb"/>
        <w:spacing w:line="480" w:lineRule="auto"/>
        <w:jc w:val="both"/>
      </w:pPr>
      <w:r>
        <w:t xml:space="preserve"> From the table again no respondents agreed that drivers at W</w:t>
      </w:r>
      <w:r w:rsidR="00193C8E">
        <w:t>orld Foo</w:t>
      </w:r>
      <w:r>
        <w:t>d P</w:t>
      </w:r>
      <w:r w:rsidR="00193C8E">
        <w:t>rogramme (U) misuse organizational vehicles</w:t>
      </w:r>
      <w:r>
        <w:t xml:space="preserve"> whereas 11 respondents representing 23.4</w:t>
      </w:r>
      <w:r w:rsidR="005D3878">
        <w:t>% were</w:t>
      </w:r>
      <w:r>
        <w:t xml:space="preserve"> undecided</w:t>
      </w:r>
      <w:r w:rsidR="00245718">
        <w:t xml:space="preserve"> bec</w:t>
      </w:r>
      <w:r w:rsidR="00193C8E">
        <w:t>ause they were unsure about whether</w:t>
      </w:r>
      <w:r w:rsidR="00245718">
        <w:t xml:space="preserve"> other dri</w:t>
      </w:r>
      <w:r w:rsidR="00193C8E">
        <w:t>vers misused organizational vehicles</w:t>
      </w:r>
      <w:r>
        <w:t xml:space="preserve"> and </w:t>
      </w:r>
      <w:r w:rsidR="005D3878">
        <w:t>36 respondents representing 76.6% disagreed with the statement. This shows that</w:t>
      </w:r>
      <w:r w:rsidR="001721E6">
        <w:t xml:space="preserve"> the majority of respondents representing 76.6% disagreed that drivers art World Food Pr</w:t>
      </w:r>
      <w:r w:rsidR="00193C8E">
        <w:t>ogramme (</w:t>
      </w:r>
      <w:r w:rsidR="00EB4F71">
        <w:t>U) misuse organizational vehicles</w:t>
      </w:r>
      <w:r w:rsidR="001721E6">
        <w:t xml:space="preserve"> in otherwords they agree</w:t>
      </w:r>
      <w:r w:rsidR="00EB4F71">
        <w:t>d that drivers use organizational vehicles officially.</w:t>
      </w:r>
      <w:r w:rsidR="001721E6">
        <w:t xml:space="preserve"> Table 13 shows that 30 respondents representing 63.8% agreed that drivers follow organizational goals at World Food Programme (U) whereas 10 respondents representing 21.3% were undecided </w:t>
      </w:r>
      <w:r w:rsidR="00A9776D">
        <w:t xml:space="preserve">because they were unsure about how their co-drivers followed the organizational goals </w:t>
      </w:r>
      <w:r w:rsidR="001721E6">
        <w:t xml:space="preserve">and only 7 respondents representing 14.9% disagreed with the statement. </w:t>
      </w:r>
      <w:r w:rsidR="001721E6">
        <w:lastRenderedPageBreak/>
        <w:t>This shows that the majority of respondents representing 63.8% agreed that drivers at World Food Programme (U) follow organizational goals</w:t>
      </w:r>
      <w:r w:rsidR="000C1A5C">
        <w:t xml:space="preserve">.     Table 13 shows that </w:t>
      </w:r>
      <w:r w:rsidR="008472E0">
        <w:t>10 respondents representing 21.2% agreed that drivers at World Food Progra</w:t>
      </w:r>
      <w:r w:rsidR="00EB4F71">
        <w:t>mme (U) are follow health regulations</w:t>
      </w:r>
      <w:r w:rsidR="008472E0">
        <w:t xml:space="preserve"> whereas 23 respondents representing 48.9% were undecided</w:t>
      </w:r>
      <w:r w:rsidR="00710602">
        <w:t xml:space="preserve"> because they were probably unsure about their co-drivers behaviors</w:t>
      </w:r>
      <w:r w:rsidR="008472E0">
        <w:t xml:space="preserve"> and only 14 respondents representing 29.7% disagreed with the statement. This shows that the majority of respondents representing 48.9% were undecided about drivers at World Food </w:t>
      </w:r>
      <w:r w:rsidR="00EB4F71">
        <w:t>Programme (U) follow health regulations</w:t>
      </w:r>
      <w:r w:rsidR="008472E0">
        <w:t>.</w:t>
      </w:r>
      <w:r w:rsidR="00877AF3">
        <w:t xml:space="preserve"> </w:t>
      </w:r>
    </w:p>
    <w:p w:rsidR="00E8142C" w:rsidRDefault="00E8142C" w:rsidP="00420716">
      <w:pPr>
        <w:pStyle w:val="NormalWeb"/>
        <w:spacing w:line="480" w:lineRule="auto"/>
        <w:jc w:val="both"/>
      </w:pPr>
      <w:r>
        <w:t>One of the managers in the fleet department at World Food Programme(U) interviewed had this to say:</w:t>
      </w:r>
    </w:p>
    <w:p w:rsidR="00E8142C" w:rsidRDefault="00AB7EFE" w:rsidP="00420716">
      <w:pPr>
        <w:pStyle w:val="NormalWeb"/>
        <w:spacing w:line="480" w:lineRule="auto"/>
        <w:ind w:left="810"/>
        <w:jc w:val="both"/>
      </w:pPr>
      <w:r>
        <w:t>That he personally foun</w:t>
      </w:r>
      <w:r w:rsidR="00E8142C">
        <w:t>d it a challenge controlling unauthorized use of o</w:t>
      </w:r>
      <w:r>
        <w:t>rganization vehicles by drivers especially the small vehicles which at times did not have exact scheduled routes and basically moved depending largely on who among the organizational staff  was using that vehicle at particular point in time.</w:t>
      </w:r>
    </w:p>
    <w:p w:rsidR="00E8142C" w:rsidRDefault="00E8142C" w:rsidP="00420716">
      <w:pPr>
        <w:pStyle w:val="NormalWeb"/>
        <w:spacing w:line="480" w:lineRule="auto"/>
        <w:ind w:left="810"/>
        <w:jc w:val="both"/>
      </w:pPr>
    </w:p>
    <w:p w:rsidR="00E8142C" w:rsidRDefault="00AB7EFE" w:rsidP="00420716">
      <w:pPr>
        <w:pStyle w:val="NormalWeb"/>
        <w:spacing w:line="480" w:lineRule="auto"/>
        <w:jc w:val="both"/>
      </w:pPr>
      <w:r>
        <w:t>On the other hand another</w:t>
      </w:r>
      <w:r w:rsidR="00E8142C">
        <w:t xml:space="preserve"> manager said that:</w:t>
      </w:r>
    </w:p>
    <w:p w:rsidR="00E8142C" w:rsidRDefault="00E8142C" w:rsidP="00420716">
      <w:pPr>
        <w:pStyle w:val="NormalWeb"/>
        <w:spacing w:line="480" w:lineRule="auto"/>
        <w:ind w:left="810"/>
        <w:jc w:val="both"/>
      </w:pPr>
      <w:r>
        <w:t xml:space="preserve">The challenge </w:t>
      </w:r>
      <w:r w:rsidR="00AB7EFE">
        <w:t xml:space="preserve">that he faced most was more in the area of  trucks delivering relief aid </w:t>
      </w:r>
      <w:r w:rsidR="00C6359A">
        <w:t xml:space="preserve"> in disaster regions, </w:t>
      </w:r>
      <w:r w:rsidR="00AB7EFE">
        <w:t>that</w:t>
      </w:r>
      <w:r w:rsidR="00C6359A">
        <w:t xml:space="preserve"> it was difficult</w:t>
      </w:r>
      <w:r>
        <w:t xml:space="preserve"> having control over a driver over a given route especially in circum</w:t>
      </w:r>
      <w:r w:rsidR="00C767D8">
        <w:t>stances when the relief trucks were</w:t>
      </w:r>
      <w:r>
        <w:t xml:space="preserve"> operating across stateliness.</w:t>
      </w:r>
    </w:p>
    <w:p w:rsidR="00413B1D" w:rsidRDefault="00413B1D" w:rsidP="00420716">
      <w:pPr>
        <w:pStyle w:val="NormalWeb"/>
        <w:spacing w:line="480" w:lineRule="auto"/>
        <w:ind w:left="810"/>
        <w:jc w:val="both"/>
      </w:pPr>
    </w:p>
    <w:p w:rsidR="00413B1D" w:rsidRDefault="00413B1D" w:rsidP="00420716">
      <w:pPr>
        <w:pStyle w:val="NormalWeb"/>
        <w:spacing w:line="480" w:lineRule="auto"/>
        <w:ind w:left="810"/>
        <w:jc w:val="both"/>
      </w:pPr>
    </w:p>
    <w:p w:rsidR="00413B1D" w:rsidRDefault="00413B1D" w:rsidP="00420716">
      <w:pPr>
        <w:pStyle w:val="NormalWeb"/>
        <w:spacing w:line="480" w:lineRule="auto"/>
        <w:ind w:left="810"/>
        <w:jc w:val="both"/>
      </w:pPr>
    </w:p>
    <w:p w:rsidR="00413B1D" w:rsidRDefault="00413B1D" w:rsidP="00420716">
      <w:pPr>
        <w:pStyle w:val="NormalWeb"/>
        <w:spacing w:line="480" w:lineRule="auto"/>
        <w:ind w:left="810"/>
        <w:jc w:val="both"/>
      </w:pPr>
    </w:p>
    <w:p w:rsidR="00413B1D" w:rsidRDefault="00413B1D" w:rsidP="00420716">
      <w:pPr>
        <w:pStyle w:val="NormalWeb"/>
        <w:spacing w:line="480" w:lineRule="auto"/>
        <w:ind w:left="810"/>
        <w:jc w:val="both"/>
      </w:pPr>
    </w:p>
    <w:p w:rsidR="00413B1D" w:rsidRDefault="00413B1D" w:rsidP="00420716">
      <w:pPr>
        <w:pStyle w:val="NormalWeb"/>
        <w:spacing w:line="480" w:lineRule="auto"/>
        <w:jc w:val="both"/>
      </w:pPr>
    </w:p>
    <w:p w:rsidR="00905CBB" w:rsidRDefault="00905CBB" w:rsidP="00420716">
      <w:pPr>
        <w:pStyle w:val="NormalWeb"/>
        <w:spacing w:line="480" w:lineRule="auto"/>
        <w:jc w:val="both"/>
        <w:rPr>
          <w:b/>
        </w:rPr>
      </w:pPr>
      <w:r>
        <w:rPr>
          <w:b/>
        </w:rPr>
        <w:lastRenderedPageBreak/>
        <w:t>4.5.2 Correlation Results-Objective two</w:t>
      </w:r>
    </w:p>
    <w:p w:rsidR="00905CBB" w:rsidRDefault="00905CBB" w:rsidP="00420716">
      <w:pPr>
        <w:pStyle w:val="NormalWeb"/>
        <w:spacing w:line="480" w:lineRule="auto"/>
        <w:jc w:val="both"/>
      </w:pPr>
      <w:r>
        <w:rPr>
          <w:b/>
        </w:rPr>
        <w:t xml:space="preserve">Testing Hypothesis (H2): </w:t>
      </w:r>
      <w:r w:rsidR="00A27C63">
        <w:t>Driver behavior</w:t>
      </w:r>
      <w:r w:rsidR="005E5EB4">
        <w:t xml:space="preserve"> significantly</w:t>
      </w:r>
      <w:r w:rsidR="00A27C63">
        <w:t xml:space="preserve"> affects</w:t>
      </w:r>
      <w:r>
        <w:t xml:space="preserve"> operation’s performance at World Food Programme (U). To test this Hypothesis, the researcher measured the variables by generating indices called driver behavior and operation’s performance by obtaining mean responses. The data was then analyzed using Pearson’s</w:t>
      </w:r>
      <w:r w:rsidR="00D30B7C">
        <w:t xml:space="preserve"> Correlation and Regression techniques to respectively determine the relationship between variables and to determine the effect of one variable on another. </w:t>
      </w:r>
    </w:p>
    <w:p w:rsidR="00D30B7C" w:rsidRDefault="00D30B7C" w:rsidP="00420716">
      <w:pPr>
        <w:pStyle w:val="NormalWeb"/>
        <w:spacing w:line="480" w:lineRule="auto"/>
        <w:jc w:val="both"/>
      </w:pPr>
      <w:r>
        <w:t>Table 14: Correlation matrix between driver behavior and operation’s performance</w:t>
      </w:r>
    </w:p>
    <w:tbl>
      <w:tblPr>
        <w:tblStyle w:val="TableGrid"/>
        <w:tblW w:w="0" w:type="auto"/>
        <w:tblLook w:val="04A0"/>
      </w:tblPr>
      <w:tblGrid>
        <w:gridCol w:w="4518"/>
        <w:gridCol w:w="2250"/>
        <w:gridCol w:w="2538"/>
      </w:tblGrid>
      <w:tr w:rsidR="00D30B7C" w:rsidTr="00D30B7C">
        <w:tc>
          <w:tcPr>
            <w:tcW w:w="4518" w:type="dxa"/>
          </w:tcPr>
          <w:p w:rsidR="00D30B7C" w:rsidRDefault="00D30B7C" w:rsidP="00420716">
            <w:pPr>
              <w:pStyle w:val="NormalWeb"/>
              <w:spacing w:line="480" w:lineRule="auto"/>
              <w:jc w:val="both"/>
            </w:pPr>
          </w:p>
        </w:tc>
        <w:tc>
          <w:tcPr>
            <w:tcW w:w="2250" w:type="dxa"/>
          </w:tcPr>
          <w:p w:rsidR="00D30B7C" w:rsidRDefault="00D30B7C" w:rsidP="00420716">
            <w:pPr>
              <w:pStyle w:val="NormalWeb"/>
              <w:spacing w:line="480" w:lineRule="auto"/>
              <w:jc w:val="both"/>
            </w:pPr>
            <w:r>
              <w:t>Driver behavior</w:t>
            </w:r>
          </w:p>
        </w:tc>
        <w:tc>
          <w:tcPr>
            <w:tcW w:w="2538" w:type="dxa"/>
          </w:tcPr>
          <w:p w:rsidR="00D30B7C" w:rsidRDefault="00D30B7C" w:rsidP="00420716">
            <w:pPr>
              <w:pStyle w:val="NormalWeb"/>
              <w:spacing w:line="480" w:lineRule="auto"/>
              <w:jc w:val="both"/>
            </w:pPr>
            <w:r>
              <w:t>Operation’s  performance</w:t>
            </w:r>
          </w:p>
        </w:tc>
      </w:tr>
      <w:tr w:rsidR="00D30B7C" w:rsidTr="00D30B7C">
        <w:tc>
          <w:tcPr>
            <w:tcW w:w="4518" w:type="dxa"/>
          </w:tcPr>
          <w:p w:rsidR="00D30B7C" w:rsidRDefault="00D30B7C" w:rsidP="00420716">
            <w:pPr>
              <w:pStyle w:val="NormalWeb"/>
              <w:jc w:val="both"/>
            </w:pPr>
            <w:r>
              <w:t>Driver                                Pearson’s</w:t>
            </w:r>
          </w:p>
          <w:p w:rsidR="00D30B7C" w:rsidRDefault="00D30B7C" w:rsidP="00420716">
            <w:pPr>
              <w:pStyle w:val="NormalWeb"/>
              <w:jc w:val="both"/>
            </w:pPr>
            <w:r>
              <w:t>Behavior                            Correlation</w:t>
            </w:r>
          </w:p>
          <w:p w:rsidR="00D30B7C" w:rsidRDefault="00D30B7C" w:rsidP="00420716">
            <w:pPr>
              <w:pStyle w:val="NormalWeb"/>
              <w:jc w:val="both"/>
            </w:pPr>
            <w:r>
              <w:t xml:space="preserve">                                            Sig. (2-tailed)</w:t>
            </w:r>
          </w:p>
          <w:p w:rsidR="00D30B7C" w:rsidRDefault="00D30B7C" w:rsidP="00420716">
            <w:pPr>
              <w:pStyle w:val="NormalWeb"/>
              <w:jc w:val="both"/>
            </w:pPr>
            <w:r>
              <w:t xml:space="preserve">                                            N                   </w:t>
            </w:r>
          </w:p>
        </w:tc>
        <w:tc>
          <w:tcPr>
            <w:tcW w:w="2250" w:type="dxa"/>
          </w:tcPr>
          <w:p w:rsidR="00D30B7C" w:rsidRDefault="005329FD" w:rsidP="00420716">
            <w:pPr>
              <w:pStyle w:val="NormalWeb"/>
              <w:jc w:val="both"/>
            </w:pPr>
            <w:r>
              <w:t xml:space="preserve">                                 1</w:t>
            </w:r>
          </w:p>
          <w:p w:rsidR="005329FD" w:rsidRDefault="005329FD" w:rsidP="00420716">
            <w:pPr>
              <w:pStyle w:val="NormalWeb"/>
              <w:jc w:val="both"/>
            </w:pPr>
          </w:p>
          <w:p w:rsidR="005329FD" w:rsidRDefault="005329FD" w:rsidP="00420716">
            <w:pPr>
              <w:pStyle w:val="NormalWeb"/>
              <w:jc w:val="both"/>
            </w:pPr>
          </w:p>
          <w:p w:rsidR="005329FD" w:rsidRDefault="005329FD" w:rsidP="00420716">
            <w:pPr>
              <w:pStyle w:val="NormalWeb"/>
              <w:jc w:val="both"/>
            </w:pPr>
            <w:r>
              <w:t xml:space="preserve">                                47</w:t>
            </w:r>
          </w:p>
        </w:tc>
        <w:tc>
          <w:tcPr>
            <w:tcW w:w="2538" w:type="dxa"/>
          </w:tcPr>
          <w:p w:rsidR="00D30B7C" w:rsidRDefault="005329FD" w:rsidP="00420716">
            <w:pPr>
              <w:pStyle w:val="NormalWeb"/>
              <w:jc w:val="both"/>
            </w:pPr>
            <w:r>
              <w:t xml:space="preserve">        </w:t>
            </w:r>
            <w:r w:rsidR="001E6718">
              <w:t xml:space="preserve">                      .5</w:t>
            </w:r>
            <w:r>
              <w:t>44**</w:t>
            </w:r>
          </w:p>
          <w:p w:rsidR="005329FD" w:rsidRDefault="005329FD" w:rsidP="00420716">
            <w:pPr>
              <w:pStyle w:val="NormalWeb"/>
              <w:jc w:val="both"/>
            </w:pPr>
            <w:r>
              <w:t xml:space="preserve">                                 .000</w:t>
            </w:r>
          </w:p>
          <w:p w:rsidR="00372EBF" w:rsidRDefault="005329FD" w:rsidP="00420716">
            <w:pPr>
              <w:pStyle w:val="NormalWeb"/>
              <w:jc w:val="both"/>
            </w:pPr>
            <w:r>
              <w:t xml:space="preserve">                                   </w:t>
            </w:r>
          </w:p>
          <w:p w:rsidR="005329FD" w:rsidRDefault="005329FD" w:rsidP="00420716">
            <w:pPr>
              <w:pStyle w:val="NormalWeb"/>
              <w:jc w:val="both"/>
            </w:pPr>
            <w:r>
              <w:t xml:space="preserve"> </w:t>
            </w:r>
            <w:r w:rsidR="00372EBF">
              <w:t xml:space="preserve">                                    4</w:t>
            </w:r>
            <w:r w:rsidR="00486F59">
              <w:t>7</w:t>
            </w:r>
          </w:p>
        </w:tc>
      </w:tr>
      <w:tr w:rsidR="00D30B7C" w:rsidTr="00D30B7C">
        <w:tc>
          <w:tcPr>
            <w:tcW w:w="4518" w:type="dxa"/>
          </w:tcPr>
          <w:p w:rsidR="00D30B7C" w:rsidRDefault="005329FD" w:rsidP="00420716">
            <w:pPr>
              <w:pStyle w:val="NormalWeb"/>
              <w:jc w:val="both"/>
            </w:pPr>
            <w:r>
              <w:t>Operation’s                         Pearson’s</w:t>
            </w:r>
          </w:p>
          <w:p w:rsidR="005329FD" w:rsidRDefault="005329FD" w:rsidP="00420716">
            <w:pPr>
              <w:pStyle w:val="NormalWeb"/>
              <w:jc w:val="both"/>
            </w:pPr>
            <w:r>
              <w:t>Performance                        Correlation</w:t>
            </w:r>
          </w:p>
          <w:p w:rsidR="005329FD" w:rsidRDefault="005329FD" w:rsidP="00420716">
            <w:pPr>
              <w:pStyle w:val="NormalWeb"/>
              <w:jc w:val="both"/>
            </w:pPr>
            <w:r>
              <w:t xml:space="preserve">                                             Sig. (2-tailed)</w:t>
            </w:r>
          </w:p>
          <w:p w:rsidR="005329FD" w:rsidRDefault="005329FD" w:rsidP="00420716">
            <w:pPr>
              <w:pStyle w:val="NormalWeb"/>
              <w:jc w:val="both"/>
            </w:pPr>
            <w:r>
              <w:t xml:space="preserve">                                             N</w:t>
            </w:r>
          </w:p>
        </w:tc>
        <w:tc>
          <w:tcPr>
            <w:tcW w:w="2250" w:type="dxa"/>
          </w:tcPr>
          <w:p w:rsidR="00D30B7C" w:rsidRDefault="001E6718" w:rsidP="00420716">
            <w:pPr>
              <w:pStyle w:val="NormalWeb"/>
              <w:jc w:val="both"/>
            </w:pPr>
            <w:r>
              <w:t xml:space="preserve">                          5</w:t>
            </w:r>
            <w:r w:rsidR="005329FD">
              <w:t>44**</w:t>
            </w:r>
          </w:p>
          <w:p w:rsidR="005329FD" w:rsidRDefault="005329FD" w:rsidP="00420716">
            <w:pPr>
              <w:pStyle w:val="NormalWeb"/>
              <w:jc w:val="both"/>
            </w:pPr>
            <w:r>
              <w:t xml:space="preserve">                             .000</w:t>
            </w:r>
          </w:p>
          <w:p w:rsidR="005329FD" w:rsidRDefault="005329FD" w:rsidP="00420716">
            <w:pPr>
              <w:pStyle w:val="NormalWeb"/>
              <w:jc w:val="both"/>
            </w:pPr>
            <w:r>
              <w:t xml:space="preserve">                               </w:t>
            </w:r>
          </w:p>
          <w:p w:rsidR="005329FD" w:rsidRDefault="005329FD" w:rsidP="00420716">
            <w:pPr>
              <w:pStyle w:val="NormalWeb"/>
              <w:jc w:val="both"/>
            </w:pPr>
            <w:r>
              <w:t xml:space="preserve">  </w:t>
            </w:r>
            <w:r w:rsidR="00486F59">
              <w:t xml:space="preserve">                              47</w:t>
            </w:r>
            <w:r>
              <w:t xml:space="preserve">                          </w:t>
            </w:r>
          </w:p>
        </w:tc>
        <w:tc>
          <w:tcPr>
            <w:tcW w:w="2538" w:type="dxa"/>
          </w:tcPr>
          <w:p w:rsidR="00D30B7C" w:rsidRDefault="005329FD" w:rsidP="00420716">
            <w:pPr>
              <w:pStyle w:val="NormalWeb"/>
              <w:jc w:val="both"/>
            </w:pPr>
            <w:r>
              <w:t xml:space="preserve">                                       1</w:t>
            </w:r>
          </w:p>
          <w:p w:rsidR="005329FD" w:rsidRDefault="005329FD" w:rsidP="00420716">
            <w:pPr>
              <w:pStyle w:val="NormalWeb"/>
              <w:jc w:val="both"/>
            </w:pPr>
          </w:p>
          <w:p w:rsidR="005329FD" w:rsidRDefault="005329FD" w:rsidP="00420716">
            <w:pPr>
              <w:pStyle w:val="NormalWeb"/>
              <w:jc w:val="both"/>
            </w:pPr>
          </w:p>
          <w:p w:rsidR="005329FD" w:rsidRDefault="005329FD" w:rsidP="00420716">
            <w:pPr>
              <w:pStyle w:val="NormalWeb"/>
              <w:jc w:val="both"/>
            </w:pPr>
            <w:r>
              <w:t xml:space="preserve">                                      47</w:t>
            </w:r>
          </w:p>
        </w:tc>
      </w:tr>
    </w:tbl>
    <w:p w:rsidR="00D30B7C" w:rsidRDefault="00372EBF" w:rsidP="00420716">
      <w:pPr>
        <w:pStyle w:val="NormalWeb"/>
        <w:jc w:val="both"/>
      </w:pPr>
      <w:r>
        <w:t>** Correlation is significant at the 0.01 level (2-tailed)</w:t>
      </w:r>
    </w:p>
    <w:p w:rsidR="00372EBF" w:rsidRDefault="00372EBF" w:rsidP="00420716">
      <w:pPr>
        <w:pStyle w:val="NormalWeb"/>
        <w:jc w:val="both"/>
        <w:rPr>
          <w:i/>
        </w:rPr>
      </w:pPr>
      <w:r w:rsidRPr="00372EBF">
        <w:rPr>
          <w:i/>
        </w:rPr>
        <w:t>Source: Field research findings, 2014</w:t>
      </w:r>
    </w:p>
    <w:p w:rsidR="00372EBF" w:rsidRDefault="00372EBF" w:rsidP="00420716">
      <w:pPr>
        <w:pStyle w:val="NormalWeb"/>
        <w:jc w:val="both"/>
      </w:pPr>
    </w:p>
    <w:p w:rsidR="00372EBF" w:rsidRDefault="00372EBF" w:rsidP="00420716">
      <w:pPr>
        <w:pStyle w:val="NormalWeb"/>
        <w:spacing w:line="480" w:lineRule="auto"/>
        <w:jc w:val="both"/>
      </w:pPr>
      <w:r>
        <w:t xml:space="preserve">Table 13 shows Pearson’s Correlation </w:t>
      </w:r>
      <w:r w:rsidR="004F68E5">
        <w:t>coefficient r</w:t>
      </w:r>
      <w:r w:rsidR="001E6718">
        <w:t xml:space="preserve"> = 0.5</w:t>
      </w:r>
      <w:r>
        <w:t>44 between driver behavior and operation’s performance, suggesting that the two variables were positively related. The Pearson’s</w:t>
      </w:r>
      <w:r w:rsidR="001E6718">
        <w:t xml:space="preserve"> Correlation coefficient r = 0.5</w:t>
      </w:r>
      <w:r>
        <w:t>44 and s</w:t>
      </w:r>
      <w:r w:rsidR="004F68E5">
        <w:t>ignificance p = 0.000 show that there was a significant relationship between driver behavior and operation’s performance at World Food Programme (U).</w:t>
      </w:r>
      <w:r w:rsidR="008A41A8">
        <w:t xml:space="preserve"> This shows that 54.4% of operations performance is contributed by driver behavior.</w:t>
      </w:r>
    </w:p>
    <w:p w:rsidR="004F68E5" w:rsidRDefault="004F68E5" w:rsidP="00420716">
      <w:pPr>
        <w:pStyle w:val="NormalWeb"/>
        <w:spacing w:line="480" w:lineRule="auto"/>
        <w:jc w:val="both"/>
      </w:pPr>
    </w:p>
    <w:p w:rsidR="004F68E5" w:rsidRDefault="004F68E5" w:rsidP="00420716">
      <w:pPr>
        <w:pStyle w:val="NormalWeb"/>
        <w:spacing w:line="480" w:lineRule="auto"/>
        <w:jc w:val="both"/>
      </w:pPr>
    </w:p>
    <w:p w:rsidR="006F4378" w:rsidRDefault="006F4378" w:rsidP="00420716">
      <w:pPr>
        <w:pStyle w:val="NormalWeb"/>
        <w:spacing w:line="480" w:lineRule="auto"/>
        <w:jc w:val="both"/>
      </w:pPr>
    </w:p>
    <w:p w:rsidR="00413B1D" w:rsidRDefault="00413B1D" w:rsidP="00420716">
      <w:pPr>
        <w:pStyle w:val="NormalWeb"/>
        <w:spacing w:line="480" w:lineRule="auto"/>
        <w:jc w:val="both"/>
      </w:pPr>
    </w:p>
    <w:p w:rsidR="00413B1D" w:rsidRDefault="00413B1D" w:rsidP="00420716">
      <w:pPr>
        <w:pStyle w:val="NormalWeb"/>
        <w:spacing w:line="480" w:lineRule="auto"/>
        <w:jc w:val="both"/>
      </w:pPr>
    </w:p>
    <w:p w:rsidR="004F68E5" w:rsidRDefault="004F68E5" w:rsidP="00420716">
      <w:pPr>
        <w:pStyle w:val="NormalWeb"/>
        <w:spacing w:line="480" w:lineRule="auto"/>
        <w:jc w:val="both"/>
        <w:rPr>
          <w:b/>
        </w:rPr>
      </w:pPr>
      <w:r>
        <w:rPr>
          <w:b/>
        </w:rPr>
        <w:t>4.5.3 Regression Results-Objective two</w:t>
      </w:r>
    </w:p>
    <w:p w:rsidR="004F68E5" w:rsidRDefault="004F68E5" w:rsidP="00420716">
      <w:pPr>
        <w:pStyle w:val="NormalWeb"/>
        <w:spacing w:line="480" w:lineRule="auto"/>
        <w:jc w:val="both"/>
      </w:pPr>
      <w:r>
        <w:t>Table 15: Regression results on driver behavior and operation’s performance</w:t>
      </w:r>
    </w:p>
    <w:tbl>
      <w:tblPr>
        <w:tblStyle w:val="TableGrid"/>
        <w:tblW w:w="10368" w:type="dxa"/>
        <w:tblLayout w:type="fixed"/>
        <w:tblLook w:val="04A0"/>
      </w:tblPr>
      <w:tblGrid>
        <w:gridCol w:w="828"/>
        <w:gridCol w:w="630"/>
        <w:gridCol w:w="900"/>
        <w:gridCol w:w="1260"/>
        <w:gridCol w:w="1170"/>
        <w:gridCol w:w="1155"/>
        <w:gridCol w:w="1215"/>
        <w:gridCol w:w="1110"/>
        <w:gridCol w:w="1065"/>
        <w:gridCol w:w="1035"/>
      </w:tblGrid>
      <w:tr w:rsidR="00A67E02" w:rsidTr="00A67E02">
        <w:trPr>
          <w:trHeight w:val="465"/>
        </w:trPr>
        <w:tc>
          <w:tcPr>
            <w:tcW w:w="828" w:type="dxa"/>
            <w:vMerge w:val="restart"/>
          </w:tcPr>
          <w:p w:rsidR="00A67E02" w:rsidRDefault="00A67E02" w:rsidP="00420716">
            <w:pPr>
              <w:pStyle w:val="NormalWeb"/>
              <w:spacing w:line="480" w:lineRule="auto"/>
              <w:jc w:val="both"/>
            </w:pPr>
            <w:r>
              <w:t>Model</w:t>
            </w:r>
          </w:p>
        </w:tc>
        <w:tc>
          <w:tcPr>
            <w:tcW w:w="630" w:type="dxa"/>
            <w:vMerge w:val="restart"/>
          </w:tcPr>
          <w:p w:rsidR="00A67E02" w:rsidRDefault="00A67E02" w:rsidP="00420716">
            <w:pPr>
              <w:pStyle w:val="NormalWeb"/>
              <w:spacing w:line="480" w:lineRule="auto"/>
              <w:jc w:val="both"/>
            </w:pPr>
            <w:r>
              <w:t>R</w:t>
            </w:r>
          </w:p>
        </w:tc>
        <w:tc>
          <w:tcPr>
            <w:tcW w:w="900" w:type="dxa"/>
            <w:vMerge w:val="restart"/>
          </w:tcPr>
          <w:p w:rsidR="00A67E02" w:rsidRDefault="00A67E02" w:rsidP="00420716">
            <w:pPr>
              <w:pStyle w:val="NormalWeb"/>
              <w:jc w:val="both"/>
            </w:pPr>
            <w:r>
              <w:t>R</w:t>
            </w:r>
          </w:p>
          <w:p w:rsidR="00A67E02" w:rsidRDefault="00A67E02" w:rsidP="00420716">
            <w:pPr>
              <w:pStyle w:val="NormalWeb"/>
              <w:jc w:val="both"/>
            </w:pPr>
            <w:r>
              <w:t>Square</w:t>
            </w:r>
          </w:p>
        </w:tc>
        <w:tc>
          <w:tcPr>
            <w:tcW w:w="1260" w:type="dxa"/>
            <w:vMerge w:val="restart"/>
          </w:tcPr>
          <w:p w:rsidR="00A67E02" w:rsidRDefault="00A67E02" w:rsidP="00420716">
            <w:pPr>
              <w:pStyle w:val="NormalWeb"/>
              <w:jc w:val="both"/>
            </w:pPr>
            <w:r>
              <w:t>Adjusted R</w:t>
            </w:r>
          </w:p>
          <w:p w:rsidR="00A67E02" w:rsidRDefault="00A67E02" w:rsidP="00420716">
            <w:pPr>
              <w:pStyle w:val="NormalWeb"/>
              <w:jc w:val="both"/>
            </w:pPr>
            <w:r>
              <w:t>Square</w:t>
            </w:r>
          </w:p>
        </w:tc>
        <w:tc>
          <w:tcPr>
            <w:tcW w:w="1170" w:type="dxa"/>
            <w:vMerge w:val="restart"/>
          </w:tcPr>
          <w:p w:rsidR="00A67E02" w:rsidRDefault="00A67E02" w:rsidP="00420716">
            <w:pPr>
              <w:pStyle w:val="NormalWeb"/>
              <w:jc w:val="both"/>
            </w:pPr>
            <w:r>
              <w:t>Std. Error of the estimate</w:t>
            </w:r>
          </w:p>
        </w:tc>
        <w:tc>
          <w:tcPr>
            <w:tcW w:w="5580" w:type="dxa"/>
            <w:gridSpan w:val="5"/>
            <w:tcBorders>
              <w:bottom w:val="single" w:sz="4" w:space="0" w:color="auto"/>
            </w:tcBorders>
          </w:tcPr>
          <w:p w:rsidR="00A67E02" w:rsidRDefault="00B97BCB" w:rsidP="00420716">
            <w:pPr>
              <w:pStyle w:val="NormalWeb"/>
              <w:spacing w:line="480" w:lineRule="auto"/>
              <w:jc w:val="both"/>
            </w:pPr>
            <w:r>
              <w:t>Change statistics</w:t>
            </w:r>
          </w:p>
        </w:tc>
      </w:tr>
      <w:tr w:rsidR="00A67E02" w:rsidTr="00A67E02">
        <w:trPr>
          <w:trHeight w:val="285"/>
        </w:trPr>
        <w:tc>
          <w:tcPr>
            <w:tcW w:w="828" w:type="dxa"/>
            <w:vMerge/>
          </w:tcPr>
          <w:p w:rsidR="00A67E02" w:rsidRDefault="00A67E02" w:rsidP="00420716">
            <w:pPr>
              <w:pStyle w:val="NormalWeb"/>
              <w:spacing w:line="480" w:lineRule="auto"/>
              <w:jc w:val="both"/>
            </w:pPr>
          </w:p>
        </w:tc>
        <w:tc>
          <w:tcPr>
            <w:tcW w:w="630" w:type="dxa"/>
            <w:vMerge/>
          </w:tcPr>
          <w:p w:rsidR="00A67E02" w:rsidRDefault="00A67E02" w:rsidP="00420716">
            <w:pPr>
              <w:pStyle w:val="NormalWeb"/>
              <w:spacing w:line="480" w:lineRule="auto"/>
              <w:jc w:val="both"/>
            </w:pPr>
          </w:p>
        </w:tc>
        <w:tc>
          <w:tcPr>
            <w:tcW w:w="900" w:type="dxa"/>
            <w:vMerge/>
          </w:tcPr>
          <w:p w:rsidR="00A67E02" w:rsidRDefault="00A67E02" w:rsidP="00420716">
            <w:pPr>
              <w:pStyle w:val="NormalWeb"/>
              <w:jc w:val="both"/>
            </w:pPr>
          </w:p>
        </w:tc>
        <w:tc>
          <w:tcPr>
            <w:tcW w:w="1260" w:type="dxa"/>
            <w:vMerge/>
          </w:tcPr>
          <w:p w:rsidR="00A67E02" w:rsidRDefault="00A67E02" w:rsidP="00420716">
            <w:pPr>
              <w:pStyle w:val="NormalWeb"/>
              <w:jc w:val="both"/>
            </w:pPr>
          </w:p>
        </w:tc>
        <w:tc>
          <w:tcPr>
            <w:tcW w:w="1170" w:type="dxa"/>
            <w:vMerge/>
          </w:tcPr>
          <w:p w:rsidR="00A67E02" w:rsidRDefault="00A67E02" w:rsidP="00420716">
            <w:pPr>
              <w:pStyle w:val="NormalWeb"/>
              <w:jc w:val="both"/>
            </w:pPr>
          </w:p>
        </w:tc>
        <w:tc>
          <w:tcPr>
            <w:tcW w:w="1155" w:type="dxa"/>
            <w:tcBorders>
              <w:top w:val="single" w:sz="4" w:space="0" w:color="auto"/>
              <w:right w:val="single" w:sz="4" w:space="0" w:color="auto"/>
            </w:tcBorders>
          </w:tcPr>
          <w:p w:rsidR="00A67E02" w:rsidRDefault="00A67E02" w:rsidP="00420716">
            <w:pPr>
              <w:pStyle w:val="NormalWeb"/>
              <w:jc w:val="both"/>
            </w:pPr>
            <w:r>
              <w:t>R Square change</w:t>
            </w:r>
          </w:p>
        </w:tc>
        <w:tc>
          <w:tcPr>
            <w:tcW w:w="1215" w:type="dxa"/>
            <w:tcBorders>
              <w:top w:val="single" w:sz="4" w:space="0" w:color="auto"/>
              <w:left w:val="single" w:sz="4" w:space="0" w:color="auto"/>
              <w:right w:val="single" w:sz="4" w:space="0" w:color="auto"/>
            </w:tcBorders>
          </w:tcPr>
          <w:p w:rsidR="00A67E02" w:rsidRDefault="00A67E02" w:rsidP="00420716">
            <w:pPr>
              <w:pStyle w:val="NormalWeb"/>
              <w:jc w:val="both"/>
            </w:pPr>
            <w:r>
              <w:t>F Change</w:t>
            </w:r>
          </w:p>
        </w:tc>
        <w:tc>
          <w:tcPr>
            <w:tcW w:w="1110" w:type="dxa"/>
            <w:tcBorders>
              <w:top w:val="single" w:sz="4" w:space="0" w:color="auto"/>
              <w:left w:val="single" w:sz="4" w:space="0" w:color="auto"/>
              <w:right w:val="single" w:sz="4" w:space="0" w:color="auto"/>
            </w:tcBorders>
          </w:tcPr>
          <w:p w:rsidR="00A67E02" w:rsidRDefault="00A67E02" w:rsidP="00420716">
            <w:pPr>
              <w:pStyle w:val="NormalWeb"/>
              <w:jc w:val="both"/>
            </w:pPr>
            <w:r>
              <w:t>Df1</w:t>
            </w:r>
          </w:p>
        </w:tc>
        <w:tc>
          <w:tcPr>
            <w:tcW w:w="1065" w:type="dxa"/>
            <w:tcBorders>
              <w:top w:val="single" w:sz="4" w:space="0" w:color="auto"/>
              <w:left w:val="single" w:sz="4" w:space="0" w:color="auto"/>
              <w:right w:val="single" w:sz="4" w:space="0" w:color="auto"/>
            </w:tcBorders>
          </w:tcPr>
          <w:p w:rsidR="00A67E02" w:rsidRDefault="00A67E02" w:rsidP="00420716">
            <w:pPr>
              <w:pStyle w:val="NormalWeb"/>
              <w:jc w:val="both"/>
            </w:pPr>
            <w:r>
              <w:t>Df2</w:t>
            </w:r>
          </w:p>
        </w:tc>
        <w:tc>
          <w:tcPr>
            <w:tcW w:w="1035" w:type="dxa"/>
            <w:tcBorders>
              <w:top w:val="single" w:sz="4" w:space="0" w:color="auto"/>
              <w:left w:val="single" w:sz="4" w:space="0" w:color="auto"/>
            </w:tcBorders>
          </w:tcPr>
          <w:p w:rsidR="00A67E02" w:rsidRDefault="00A67E02" w:rsidP="00420716">
            <w:pPr>
              <w:pStyle w:val="NormalWeb"/>
              <w:jc w:val="both"/>
            </w:pPr>
            <w:r>
              <w:t>Sig.</w:t>
            </w:r>
            <w:r w:rsidR="00B97BCB">
              <w:t>F change</w:t>
            </w:r>
          </w:p>
        </w:tc>
      </w:tr>
      <w:tr w:rsidR="00A67E02" w:rsidTr="00A67E02">
        <w:tc>
          <w:tcPr>
            <w:tcW w:w="828" w:type="dxa"/>
          </w:tcPr>
          <w:p w:rsidR="00A67E02" w:rsidRDefault="00A67E02" w:rsidP="00420716">
            <w:pPr>
              <w:pStyle w:val="NormalWeb"/>
              <w:spacing w:line="480" w:lineRule="auto"/>
              <w:jc w:val="both"/>
            </w:pPr>
            <w:r>
              <w:t>1</w:t>
            </w:r>
          </w:p>
        </w:tc>
        <w:tc>
          <w:tcPr>
            <w:tcW w:w="630" w:type="dxa"/>
          </w:tcPr>
          <w:p w:rsidR="00A67E02" w:rsidRDefault="001E6718" w:rsidP="00420716">
            <w:pPr>
              <w:pStyle w:val="NormalWeb"/>
              <w:spacing w:line="480" w:lineRule="auto"/>
              <w:jc w:val="both"/>
            </w:pPr>
            <w:r>
              <w:t>.5</w:t>
            </w:r>
            <w:r w:rsidR="00A67E02">
              <w:t>44</w:t>
            </w:r>
          </w:p>
        </w:tc>
        <w:tc>
          <w:tcPr>
            <w:tcW w:w="900" w:type="dxa"/>
          </w:tcPr>
          <w:p w:rsidR="00A67E02" w:rsidRDefault="00E14756" w:rsidP="00420716">
            <w:pPr>
              <w:pStyle w:val="NormalWeb"/>
              <w:spacing w:line="480" w:lineRule="auto"/>
              <w:jc w:val="both"/>
            </w:pPr>
            <w:r>
              <w:t>.4</w:t>
            </w:r>
            <w:r w:rsidR="00A67E02">
              <w:t>53</w:t>
            </w:r>
          </w:p>
        </w:tc>
        <w:tc>
          <w:tcPr>
            <w:tcW w:w="1260" w:type="dxa"/>
          </w:tcPr>
          <w:p w:rsidR="00A67E02" w:rsidRDefault="00E14756" w:rsidP="00420716">
            <w:pPr>
              <w:pStyle w:val="NormalWeb"/>
              <w:spacing w:line="480" w:lineRule="auto"/>
              <w:jc w:val="both"/>
            </w:pPr>
            <w:r>
              <w:t>.4</w:t>
            </w:r>
            <w:r w:rsidR="001E6718">
              <w:t>24</w:t>
            </w:r>
          </w:p>
        </w:tc>
        <w:tc>
          <w:tcPr>
            <w:tcW w:w="1170" w:type="dxa"/>
          </w:tcPr>
          <w:p w:rsidR="00A67E02" w:rsidRDefault="00A67E02" w:rsidP="00420716">
            <w:pPr>
              <w:pStyle w:val="NormalWeb"/>
              <w:spacing w:line="480" w:lineRule="auto"/>
              <w:jc w:val="both"/>
            </w:pPr>
            <w:r>
              <w:t>.45488</w:t>
            </w:r>
          </w:p>
        </w:tc>
        <w:tc>
          <w:tcPr>
            <w:tcW w:w="1155" w:type="dxa"/>
            <w:tcBorders>
              <w:right w:val="single" w:sz="4" w:space="0" w:color="auto"/>
            </w:tcBorders>
          </w:tcPr>
          <w:p w:rsidR="00A67E02" w:rsidRDefault="00B97BCB" w:rsidP="00420716">
            <w:pPr>
              <w:pStyle w:val="NormalWeb"/>
              <w:spacing w:line="480" w:lineRule="auto"/>
              <w:jc w:val="both"/>
            </w:pPr>
            <w:r>
              <w:t>.553</w:t>
            </w:r>
          </w:p>
        </w:tc>
        <w:tc>
          <w:tcPr>
            <w:tcW w:w="1215" w:type="dxa"/>
            <w:tcBorders>
              <w:left w:val="single" w:sz="4" w:space="0" w:color="auto"/>
              <w:right w:val="single" w:sz="4" w:space="0" w:color="auto"/>
            </w:tcBorders>
          </w:tcPr>
          <w:p w:rsidR="00A67E02" w:rsidRDefault="00B97BCB" w:rsidP="00420716">
            <w:pPr>
              <w:pStyle w:val="NormalWeb"/>
              <w:spacing w:line="480" w:lineRule="auto"/>
              <w:jc w:val="both"/>
            </w:pPr>
            <w:r>
              <w:t>104.102</w:t>
            </w:r>
          </w:p>
        </w:tc>
        <w:tc>
          <w:tcPr>
            <w:tcW w:w="1110" w:type="dxa"/>
            <w:tcBorders>
              <w:left w:val="single" w:sz="4" w:space="0" w:color="auto"/>
              <w:right w:val="single" w:sz="4" w:space="0" w:color="auto"/>
            </w:tcBorders>
          </w:tcPr>
          <w:p w:rsidR="00A67E02" w:rsidRDefault="00B97BCB" w:rsidP="00420716">
            <w:pPr>
              <w:pStyle w:val="NormalWeb"/>
              <w:spacing w:line="480" w:lineRule="auto"/>
              <w:jc w:val="both"/>
            </w:pPr>
            <w:r>
              <w:t>1</w:t>
            </w:r>
          </w:p>
        </w:tc>
        <w:tc>
          <w:tcPr>
            <w:tcW w:w="1065" w:type="dxa"/>
            <w:tcBorders>
              <w:left w:val="single" w:sz="4" w:space="0" w:color="auto"/>
              <w:right w:val="single" w:sz="4" w:space="0" w:color="auto"/>
            </w:tcBorders>
          </w:tcPr>
          <w:p w:rsidR="00A67E02" w:rsidRDefault="001E0C58" w:rsidP="00420716">
            <w:pPr>
              <w:pStyle w:val="NormalWeb"/>
              <w:spacing w:line="480" w:lineRule="auto"/>
              <w:jc w:val="both"/>
            </w:pPr>
            <w:r>
              <w:t>47</w:t>
            </w:r>
          </w:p>
        </w:tc>
        <w:tc>
          <w:tcPr>
            <w:tcW w:w="1035" w:type="dxa"/>
            <w:tcBorders>
              <w:left w:val="single" w:sz="4" w:space="0" w:color="auto"/>
            </w:tcBorders>
          </w:tcPr>
          <w:p w:rsidR="00A67E02" w:rsidRDefault="00B97BCB" w:rsidP="00420716">
            <w:pPr>
              <w:pStyle w:val="NormalWeb"/>
              <w:spacing w:line="480" w:lineRule="auto"/>
              <w:jc w:val="both"/>
            </w:pPr>
            <w:r>
              <w:t>.000</w:t>
            </w:r>
          </w:p>
        </w:tc>
      </w:tr>
    </w:tbl>
    <w:p w:rsidR="004F68E5" w:rsidRDefault="00B97BCB" w:rsidP="00420716">
      <w:pPr>
        <w:pStyle w:val="NormalWeb"/>
        <w:numPr>
          <w:ilvl w:val="0"/>
          <w:numId w:val="23"/>
        </w:numPr>
        <w:jc w:val="both"/>
      </w:pPr>
      <w:r>
        <w:t>Predictors: (Constant), Driver Behavior</w:t>
      </w:r>
    </w:p>
    <w:p w:rsidR="00B97BCB" w:rsidRDefault="00B97BCB" w:rsidP="00420716">
      <w:pPr>
        <w:pStyle w:val="NormalWeb"/>
        <w:numPr>
          <w:ilvl w:val="0"/>
          <w:numId w:val="23"/>
        </w:numPr>
        <w:jc w:val="both"/>
      </w:pPr>
      <w:r>
        <w:t>Dependent variable: Operation’s Performance</w:t>
      </w:r>
    </w:p>
    <w:p w:rsidR="00B97BCB" w:rsidRDefault="00B97BCB" w:rsidP="00420716">
      <w:pPr>
        <w:pStyle w:val="NormalWeb"/>
        <w:ind w:left="360"/>
        <w:jc w:val="both"/>
        <w:rPr>
          <w:i/>
        </w:rPr>
      </w:pPr>
      <w:r w:rsidRPr="00B97BCB">
        <w:rPr>
          <w:i/>
        </w:rPr>
        <w:t>Source: Field research findings, 2014</w:t>
      </w:r>
    </w:p>
    <w:p w:rsidR="00B97BCB" w:rsidRDefault="00B97BCB" w:rsidP="00420716">
      <w:pPr>
        <w:pStyle w:val="NormalWeb"/>
        <w:ind w:left="360"/>
        <w:jc w:val="both"/>
        <w:rPr>
          <w:i/>
        </w:rPr>
      </w:pPr>
    </w:p>
    <w:p w:rsidR="00B97BCB" w:rsidRDefault="00B97BCB" w:rsidP="00420716">
      <w:pPr>
        <w:pStyle w:val="NormalWeb"/>
        <w:spacing w:line="480" w:lineRule="auto"/>
        <w:ind w:left="360"/>
        <w:jc w:val="both"/>
      </w:pPr>
      <w:r>
        <w:t>From table 15 above, it is seen that driver behavior has  a subs</w:t>
      </w:r>
      <w:r w:rsidR="00034994">
        <w:t>tantial significance and its  affect</w:t>
      </w:r>
      <w:r>
        <w:t xml:space="preserve"> on operation’s performance</w:t>
      </w:r>
      <w:r w:rsidR="003137A3">
        <w:t xml:space="preserve">  is ex</w:t>
      </w:r>
      <w:r w:rsidR="00E14756">
        <w:t>plained by the R square of 0.4</w:t>
      </w:r>
      <w:r w:rsidR="001E6718">
        <w:t>24</w:t>
      </w:r>
      <w:r w:rsidR="003137A3">
        <w:t>. This means that a change in operation’s performance can be explain</w:t>
      </w:r>
      <w:r w:rsidR="00E14756">
        <w:t>ed by driver behavior up to 4</w:t>
      </w:r>
      <w:r w:rsidR="001E6718">
        <w:t>2.4</w:t>
      </w:r>
      <w:r w:rsidR="003137A3">
        <w:t>%. Therefore the null hypothes</w:t>
      </w:r>
      <w:r w:rsidR="00D651BF">
        <w:t>is that “Driver behavior significantly affects</w:t>
      </w:r>
      <w:r w:rsidR="005B55E2">
        <w:t xml:space="preserve"> operations</w:t>
      </w:r>
      <w:r w:rsidR="003137A3">
        <w:t xml:space="preserve"> performance at World Food Programme (U)” is accepted.</w:t>
      </w: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3137A3" w:rsidRDefault="003137A3" w:rsidP="00420716">
      <w:pPr>
        <w:pStyle w:val="NormalWeb"/>
        <w:spacing w:line="480" w:lineRule="auto"/>
        <w:ind w:left="360"/>
        <w:jc w:val="both"/>
        <w:rPr>
          <w:b/>
        </w:rPr>
      </w:pPr>
      <w:r>
        <w:rPr>
          <w:b/>
        </w:rPr>
        <w:lastRenderedPageBreak/>
        <w:t>4.6   Research Question Number Three:</w:t>
      </w:r>
      <w:r w:rsidR="007D3F3B">
        <w:rPr>
          <w:b/>
        </w:rPr>
        <w:t xml:space="preserve"> The effect of </w:t>
      </w:r>
      <w:r w:rsidR="004B675E">
        <w:rPr>
          <w:b/>
        </w:rPr>
        <w:t xml:space="preserve"> managerial skills on operation’s performance</w:t>
      </w:r>
    </w:p>
    <w:p w:rsidR="004B675E" w:rsidRDefault="004B675E" w:rsidP="00420716">
      <w:pPr>
        <w:pStyle w:val="NormalWeb"/>
        <w:spacing w:line="480" w:lineRule="auto"/>
        <w:ind w:left="360"/>
        <w:jc w:val="both"/>
      </w:pPr>
      <w:r>
        <w:rPr>
          <w:b/>
        </w:rPr>
        <w:t>4.6.1 Descriptive statistics on managerial skills</w:t>
      </w:r>
    </w:p>
    <w:p w:rsidR="00375A31" w:rsidRDefault="00EC1A75" w:rsidP="00420716">
      <w:pPr>
        <w:pStyle w:val="NormalWeb"/>
        <w:spacing w:line="480" w:lineRule="auto"/>
        <w:ind w:left="360"/>
        <w:jc w:val="both"/>
      </w:pPr>
      <w:r>
        <w:t xml:space="preserve">Conflict resolution, crisis skills and time usage were considered dimensions for managerial skills for this study. </w:t>
      </w:r>
    </w:p>
    <w:p w:rsidR="00211BD7" w:rsidRDefault="00EC1A75" w:rsidP="00420716">
      <w:pPr>
        <w:pStyle w:val="NormalWeb"/>
        <w:spacing w:line="480" w:lineRule="auto"/>
        <w:ind w:left="360"/>
        <w:jc w:val="both"/>
      </w:pPr>
      <w:r>
        <w:t>Table 16 below indicates findings from respondents on various statements on managerial skills.</w:t>
      </w:r>
    </w:p>
    <w:p w:rsidR="00211BD7" w:rsidRDefault="00211BD7" w:rsidP="00420716">
      <w:pPr>
        <w:pStyle w:val="NormalWeb"/>
        <w:spacing w:line="480" w:lineRule="auto"/>
        <w:ind w:left="360"/>
        <w:jc w:val="both"/>
      </w:pPr>
      <w:r>
        <w:t>Table 16: Responses on managerial skills</w:t>
      </w:r>
    </w:p>
    <w:p w:rsidR="001E163D" w:rsidRDefault="001E163D" w:rsidP="00420716">
      <w:pPr>
        <w:pStyle w:val="NormalWeb"/>
        <w:spacing w:line="480" w:lineRule="auto"/>
        <w:ind w:left="360"/>
        <w:jc w:val="both"/>
      </w:pPr>
      <w:r>
        <w:t xml:space="preserve">                                           1                      2                     3                    4                    5</w:t>
      </w:r>
    </w:p>
    <w:tbl>
      <w:tblPr>
        <w:tblStyle w:val="TableGrid"/>
        <w:tblW w:w="0" w:type="auto"/>
        <w:tblInd w:w="360" w:type="dxa"/>
        <w:tblLook w:val="04A0"/>
      </w:tblPr>
      <w:tblGrid>
        <w:gridCol w:w="2538"/>
        <w:gridCol w:w="1350"/>
        <w:gridCol w:w="1350"/>
        <w:gridCol w:w="1260"/>
        <w:gridCol w:w="1260"/>
        <w:gridCol w:w="1188"/>
      </w:tblGrid>
      <w:tr w:rsidR="00211BD7" w:rsidTr="00211BD7">
        <w:tc>
          <w:tcPr>
            <w:tcW w:w="2538" w:type="dxa"/>
          </w:tcPr>
          <w:p w:rsidR="00211BD7" w:rsidRDefault="00211BD7" w:rsidP="00420716">
            <w:pPr>
              <w:pStyle w:val="NormalWeb"/>
              <w:jc w:val="both"/>
            </w:pPr>
            <w:r>
              <w:t>WFP (U) Managers resolve driver conflicts fairly</w:t>
            </w:r>
          </w:p>
        </w:tc>
        <w:tc>
          <w:tcPr>
            <w:tcW w:w="1350" w:type="dxa"/>
          </w:tcPr>
          <w:p w:rsidR="00211BD7" w:rsidRDefault="00A67F52" w:rsidP="00420716">
            <w:pPr>
              <w:pStyle w:val="NormalWeb"/>
              <w:spacing w:line="480" w:lineRule="auto"/>
              <w:jc w:val="both"/>
            </w:pPr>
            <w:r>
              <w:t>3(6.4%)</w:t>
            </w:r>
          </w:p>
        </w:tc>
        <w:tc>
          <w:tcPr>
            <w:tcW w:w="1350" w:type="dxa"/>
          </w:tcPr>
          <w:p w:rsidR="00211BD7" w:rsidRDefault="00A67F52" w:rsidP="00420716">
            <w:pPr>
              <w:pStyle w:val="NormalWeb"/>
              <w:spacing w:line="480" w:lineRule="auto"/>
              <w:jc w:val="both"/>
            </w:pPr>
            <w:r>
              <w:t>5(10.6%)</w:t>
            </w:r>
          </w:p>
        </w:tc>
        <w:tc>
          <w:tcPr>
            <w:tcW w:w="1260" w:type="dxa"/>
          </w:tcPr>
          <w:p w:rsidR="00211BD7" w:rsidRDefault="00A67F52" w:rsidP="00420716">
            <w:pPr>
              <w:pStyle w:val="NormalWeb"/>
              <w:spacing w:line="480" w:lineRule="auto"/>
              <w:jc w:val="both"/>
            </w:pPr>
            <w:r>
              <w:t>22(46.3%)</w:t>
            </w:r>
          </w:p>
        </w:tc>
        <w:tc>
          <w:tcPr>
            <w:tcW w:w="1260" w:type="dxa"/>
          </w:tcPr>
          <w:p w:rsidR="00211BD7" w:rsidRDefault="00A67F52" w:rsidP="00420716">
            <w:pPr>
              <w:pStyle w:val="NormalWeb"/>
              <w:spacing w:line="480" w:lineRule="auto"/>
              <w:jc w:val="both"/>
            </w:pPr>
            <w:r>
              <w:t>10(21.3%)</w:t>
            </w:r>
          </w:p>
        </w:tc>
        <w:tc>
          <w:tcPr>
            <w:tcW w:w="1188" w:type="dxa"/>
          </w:tcPr>
          <w:p w:rsidR="00211BD7" w:rsidRDefault="00A67F52" w:rsidP="00420716">
            <w:pPr>
              <w:pStyle w:val="NormalWeb"/>
              <w:spacing w:line="480" w:lineRule="auto"/>
              <w:jc w:val="both"/>
            </w:pPr>
            <w:r>
              <w:t>7(14.9%)</w:t>
            </w:r>
          </w:p>
        </w:tc>
      </w:tr>
      <w:tr w:rsidR="00211BD7" w:rsidTr="00211BD7">
        <w:tc>
          <w:tcPr>
            <w:tcW w:w="2538" w:type="dxa"/>
          </w:tcPr>
          <w:p w:rsidR="00211BD7" w:rsidRDefault="00211BD7" w:rsidP="00420716">
            <w:pPr>
              <w:pStyle w:val="NormalWeb"/>
              <w:jc w:val="both"/>
            </w:pPr>
            <w:r>
              <w:t>WFP (U) Managers respond to crisis situations quickly</w:t>
            </w:r>
          </w:p>
        </w:tc>
        <w:tc>
          <w:tcPr>
            <w:tcW w:w="1350" w:type="dxa"/>
          </w:tcPr>
          <w:p w:rsidR="00211BD7" w:rsidRDefault="00A67F52" w:rsidP="00420716">
            <w:pPr>
              <w:pStyle w:val="NormalWeb"/>
              <w:spacing w:line="480" w:lineRule="auto"/>
              <w:jc w:val="both"/>
            </w:pPr>
            <w:r>
              <w:t>17(36.2%)</w:t>
            </w:r>
          </w:p>
        </w:tc>
        <w:tc>
          <w:tcPr>
            <w:tcW w:w="1350" w:type="dxa"/>
          </w:tcPr>
          <w:p w:rsidR="00211BD7" w:rsidRDefault="00A67F52" w:rsidP="00420716">
            <w:pPr>
              <w:pStyle w:val="NormalWeb"/>
              <w:spacing w:line="480" w:lineRule="auto"/>
              <w:jc w:val="both"/>
            </w:pPr>
            <w:r>
              <w:t>16(34.0%)</w:t>
            </w:r>
          </w:p>
        </w:tc>
        <w:tc>
          <w:tcPr>
            <w:tcW w:w="1260" w:type="dxa"/>
          </w:tcPr>
          <w:p w:rsidR="00211BD7" w:rsidRDefault="00A67F52" w:rsidP="00420716">
            <w:pPr>
              <w:pStyle w:val="NormalWeb"/>
              <w:spacing w:line="480" w:lineRule="auto"/>
              <w:jc w:val="both"/>
            </w:pPr>
            <w:r>
              <w:t>4(8.5%)</w:t>
            </w:r>
          </w:p>
        </w:tc>
        <w:tc>
          <w:tcPr>
            <w:tcW w:w="1260" w:type="dxa"/>
          </w:tcPr>
          <w:p w:rsidR="00211BD7" w:rsidRDefault="00A67F52" w:rsidP="00420716">
            <w:pPr>
              <w:pStyle w:val="NormalWeb"/>
              <w:spacing w:line="480" w:lineRule="auto"/>
              <w:jc w:val="both"/>
            </w:pPr>
            <w:r>
              <w:t>5(10.6%)</w:t>
            </w:r>
          </w:p>
        </w:tc>
        <w:tc>
          <w:tcPr>
            <w:tcW w:w="1188" w:type="dxa"/>
          </w:tcPr>
          <w:p w:rsidR="00211BD7" w:rsidRDefault="00A67F52" w:rsidP="00420716">
            <w:pPr>
              <w:pStyle w:val="NormalWeb"/>
              <w:spacing w:line="480" w:lineRule="auto"/>
              <w:jc w:val="both"/>
            </w:pPr>
            <w:r>
              <w:t>5(10.6%)</w:t>
            </w:r>
          </w:p>
        </w:tc>
      </w:tr>
      <w:tr w:rsidR="00211BD7" w:rsidTr="00211BD7">
        <w:tc>
          <w:tcPr>
            <w:tcW w:w="2538" w:type="dxa"/>
          </w:tcPr>
          <w:p w:rsidR="00211BD7" w:rsidRDefault="00211BD7" w:rsidP="00420716">
            <w:pPr>
              <w:pStyle w:val="NormalWeb"/>
              <w:jc w:val="both"/>
            </w:pPr>
            <w:r>
              <w:t>WFP (U) Managers appreciate drivers</w:t>
            </w:r>
          </w:p>
        </w:tc>
        <w:tc>
          <w:tcPr>
            <w:tcW w:w="1350" w:type="dxa"/>
          </w:tcPr>
          <w:p w:rsidR="00211BD7" w:rsidRDefault="00A67F52" w:rsidP="00420716">
            <w:pPr>
              <w:pStyle w:val="NormalWeb"/>
              <w:spacing w:line="480" w:lineRule="auto"/>
              <w:jc w:val="both"/>
            </w:pPr>
            <w:r>
              <w:t>5(10.6%)</w:t>
            </w:r>
          </w:p>
        </w:tc>
        <w:tc>
          <w:tcPr>
            <w:tcW w:w="1350" w:type="dxa"/>
          </w:tcPr>
          <w:p w:rsidR="00211BD7" w:rsidRDefault="00A67F52" w:rsidP="00420716">
            <w:pPr>
              <w:pStyle w:val="NormalWeb"/>
              <w:spacing w:line="480" w:lineRule="auto"/>
              <w:jc w:val="both"/>
            </w:pPr>
            <w:r>
              <w:t>4(8.5%)</w:t>
            </w:r>
          </w:p>
        </w:tc>
        <w:tc>
          <w:tcPr>
            <w:tcW w:w="1260" w:type="dxa"/>
          </w:tcPr>
          <w:p w:rsidR="00211BD7" w:rsidRDefault="00A67F52" w:rsidP="00420716">
            <w:pPr>
              <w:pStyle w:val="NormalWeb"/>
              <w:spacing w:line="480" w:lineRule="auto"/>
              <w:jc w:val="both"/>
            </w:pPr>
            <w:r>
              <w:t>2(4.3%)</w:t>
            </w:r>
          </w:p>
        </w:tc>
        <w:tc>
          <w:tcPr>
            <w:tcW w:w="1260" w:type="dxa"/>
          </w:tcPr>
          <w:p w:rsidR="00211BD7" w:rsidRDefault="00A67F52" w:rsidP="00420716">
            <w:pPr>
              <w:pStyle w:val="NormalWeb"/>
              <w:spacing w:line="480" w:lineRule="auto"/>
              <w:jc w:val="both"/>
            </w:pPr>
            <w:r>
              <w:t>24(51.1%)</w:t>
            </w:r>
          </w:p>
        </w:tc>
        <w:tc>
          <w:tcPr>
            <w:tcW w:w="1188" w:type="dxa"/>
          </w:tcPr>
          <w:p w:rsidR="00211BD7" w:rsidRDefault="00A67F52" w:rsidP="00420716">
            <w:pPr>
              <w:pStyle w:val="NormalWeb"/>
              <w:spacing w:line="480" w:lineRule="auto"/>
              <w:jc w:val="both"/>
            </w:pPr>
            <w:r>
              <w:t>12(25.5%)</w:t>
            </w:r>
          </w:p>
        </w:tc>
      </w:tr>
      <w:tr w:rsidR="00211BD7" w:rsidTr="00211BD7">
        <w:tc>
          <w:tcPr>
            <w:tcW w:w="2538" w:type="dxa"/>
          </w:tcPr>
          <w:p w:rsidR="00211BD7" w:rsidRDefault="00211BD7" w:rsidP="00420716">
            <w:pPr>
              <w:pStyle w:val="NormalWeb"/>
              <w:jc w:val="both"/>
            </w:pPr>
            <w:r>
              <w:t>WFP (U) Managers advise drivers during disasters</w:t>
            </w:r>
          </w:p>
        </w:tc>
        <w:tc>
          <w:tcPr>
            <w:tcW w:w="1350" w:type="dxa"/>
          </w:tcPr>
          <w:p w:rsidR="00211BD7" w:rsidRDefault="00A67F52" w:rsidP="00420716">
            <w:pPr>
              <w:pStyle w:val="NormalWeb"/>
              <w:spacing w:line="480" w:lineRule="auto"/>
              <w:jc w:val="both"/>
            </w:pPr>
            <w:r>
              <w:t>15(31.9%)</w:t>
            </w:r>
          </w:p>
        </w:tc>
        <w:tc>
          <w:tcPr>
            <w:tcW w:w="1350" w:type="dxa"/>
          </w:tcPr>
          <w:p w:rsidR="00211BD7" w:rsidRDefault="00A67F52" w:rsidP="00420716">
            <w:pPr>
              <w:pStyle w:val="NormalWeb"/>
              <w:spacing w:line="480" w:lineRule="auto"/>
              <w:jc w:val="both"/>
            </w:pPr>
            <w:r>
              <w:t>18(38.3%)</w:t>
            </w:r>
          </w:p>
        </w:tc>
        <w:tc>
          <w:tcPr>
            <w:tcW w:w="1260" w:type="dxa"/>
          </w:tcPr>
          <w:p w:rsidR="00211BD7" w:rsidRDefault="00A67F52" w:rsidP="00420716">
            <w:pPr>
              <w:pStyle w:val="NormalWeb"/>
              <w:spacing w:line="480" w:lineRule="auto"/>
              <w:jc w:val="both"/>
            </w:pPr>
            <w:r>
              <w:t>10(21.3%)</w:t>
            </w:r>
          </w:p>
        </w:tc>
        <w:tc>
          <w:tcPr>
            <w:tcW w:w="1260" w:type="dxa"/>
          </w:tcPr>
          <w:p w:rsidR="00211BD7" w:rsidRDefault="00A67F52" w:rsidP="00420716">
            <w:pPr>
              <w:pStyle w:val="NormalWeb"/>
              <w:spacing w:line="480" w:lineRule="auto"/>
              <w:jc w:val="both"/>
            </w:pPr>
            <w:r>
              <w:t>4(8.5%)</w:t>
            </w:r>
          </w:p>
        </w:tc>
        <w:tc>
          <w:tcPr>
            <w:tcW w:w="1188" w:type="dxa"/>
          </w:tcPr>
          <w:p w:rsidR="00211BD7" w:rsidRDefault="00A67F52" w:rsidP="00420716">
            <w:pPr>
              <w:pStyle w:val="NormalWeb"/>
              <w:spacing w:line="480" w:lineRule="auto"/>
              <w:jc w:val="both"/>
            </w:pPr>
            <w:r>
              <w:t>0(0.0%)</w:t>
            </w:r>
          </w:p>
        </w:tc>
      </w:tr>
      <w:tr w:rsidR="00211BD7" w:rsidTr="00211BD7">
        <w:tc>
          <w:tcPr>
            <w:tcW w:w="2538" w:type="dxa"/>
          </w:tcPr>
          <w:p w:rsidR="00211BD7" w:rsidRDefault="00211BD7" w:rsidP="00420716">
            <w:pPr>
              <w:pStyle w:val="NormalWeb"/>
              <w:jc w:val="both"/>
            </w:pPr>
            <w:r>
              <w:t>WFP (U) Managers guide drivers during disasters</w:t>
            </w:r>
          </w:p>
        </w:tc>
        <w:tc>
          <w:tcPr>
            <w:tcW w:w="1350" w:type="dxa"/>
          </w:tcPr>
          <w:p w:rsidR="00211BD7" w:rsidRDefault="00A67F52" w:rsidP="00420716">
            <w:pPr>
              <w:pStyle w:val="NormalWeb"/>
              <w:spacing w:line="480" w:lineRule="auto"/>
              <w:jc w:val="both"/>
            </w:pPr>
            <w:r>
              <w:t>16(34.0%)</w:t>
            </w:r>
          </w:p>
        </w:tc>
        <w:tc>
          <w:tcPr>
            <w:tcW w:w="1350" w:type="dxa"/>
          </w:tcPr>
          <w:p w:rsidR="00211BD7" w:rsidRDefault="00A67F52" w:rsidP="00420716">
            <w:pPr>
              <w:pStyle w:val="NormalWeb"/>
              <w:spacing w:line="480" w:lineRule="auto"/>
              <w:jc w:val="both"/>
            </w:pPr>
            <w:r>
              <w:t>17(36.2%)</w:t>
            </w:r>
          </w:p>
        </w:tc>
        <w:tc>
          <w:tcPr>
            <w:tcW w:w="1260" w:type="dxa"/>
          </w:tcPr>
          <w:p w:rsidR="00211BD7" w:rsidRDefault="00A67F52" w:rsidP="00420716">
            <w:pPr>
              <w:pStyle w:val="NormalWeb"/>
              <w:spacing w:line="480" w:lineRule="auto"/>
              <w:jc w:val="both"/>
            </w:pPr>
            <w:r>
              <w:t>9 (19.15)</w:t>
            </w:r>
          </w:p>
        </w:tc>
        <w:tc>
          <w:tcPr>
            <w:tcW w:w="1260" w:type="dxa"/>
          </w:tcPr>
          <w:p w:rsidR="00211BD7" w:rsidRDefault="00A67F52" w:rsidP="00420716">
            <w:pPr>
              <w:pStyle w:val="NormalWeb"/>
              <w:spacing w:line="480" w:lineRule="auto"/>
              <w:jc w:val="both"/>
            </w:pPr>
            <w:r>
              <w:t>5(10.6%)</w:t>
            </w:r>
          </w:p>
        </w:tc>
        <w:tc>
          <w:tcPr>
            <w:tcW w:w="1188" w:type="dxa"/>
          </w:tcPr>
          <w:p w:rsidR="00211BD7" w:rsidRDefault="00A67F52" w:rsidP="00420716">
            <w:pPr>
              <w:pStyle w:val="NormalWeb"/>
              <w:spacing w:line="480" w:lineRule="auto"/>
              <w:jc w:val="both"/>
            </w:pPr>
            <w:r>
              <w:t>0(0.0%)</w:t>
            </w:r>
          </w:p>
        </w:tc>
      </w:tr>
      <w:tr w:rsidR="00211BD7" w:rsidTr="00211BD7">
        <w:tc>
          <w:tcPr>
            <w:tcW w:w="2538" w:type="dxa"/>
          </w:tcPr>
          <w:p w:rsidR="00211BD7" w:rsidRDefault="00211BD7" w:rsidP="00420716">
            <w:pPr>
              <w:pStyle w:val="NormalWeb"/>
              <w:jc w:val="both"/>
            </w:pPr>
            <w:r>
              <w:t>WFP (U) Managers discipline badly behaved drivers</w:t>
            </w:r>
          </w:p>
        </w:tc>
        <w:tc>
          <w:tcPr>
            <w:tcW w:w="1350" w:type="dxa"/>
          </w:tcPr>
          <w:p w:rsidR="00211BD7" w:rsidRDefault="00A67F52" w:rsidP="00420716">
            <w:pPr>
              <w:pStyle w:val="NormalWeb"/>
              <w:spacing w:line="480" w:lineRule="auto"/>
              <w:jc w:val="both"/>
            </w:pPr>
            <w:r>
              <w:t>0(0.0%)</w:t>
            </w:r>
          </w:p>
        </w:tc>
        <w:tc>
          <w:tcPr>
            <w:tcW w:w="1350" w:type="dxa"/>
          </w:tcPr>
          <w:p w:rsidR="00211BD7" w:rsidRDefault="00A67F52" w:rsidP="00420716">
            <w:pPr>
              <w:pStyle w:val="NormalWeb"/>
              <w:spacing w:line="480" w:lineRule="auto"/>
              <w:jc w:val="both"/>
            </w:pPr>
            <w:r>
              <w:t>4(8.5%)</w:t>
            </w:r>
          </w:p>
        </w:tc>
        <w:tc>
          <w:tcPr>
            <w:tcW w:w="1260" w:type="dxa"/>
          </w:tcPr>
          <w:p w:rsidR="00211BD7" w:rsidRDefault="00A67F52" w:rsidP="00420716">
            <w:pPr>
              <w:pStyle w:val="NormalWeb"/>
              <w:spacing w:line="480" w:lineRule="auto"/>
              <w:jc w:val="both"/>
            </w:pPr>
            <w:r>
              <w:t>39(82.9%)</w:t>
            </w:r>
          </w:p>
        </w:tc>
        <w:tc>
          <w:tcPr>
            <w:tcW w:w="1260" w:type="dxa"/>
          </w:tcPr>
          <w:p w:rsidR="00211BD7" w:rsidRDefault="00396622" w:rsidP="00420716">
            <w:pPr>
              <w:pStyle w:val="NormalWeb"/>
              <w:spacing w:line="480" w:lineRule="auto"/>
              <w:jc w:val="both"/>
            </w:pPr>
            <w:r>
              <w:t>2(4.3%)</w:t>
            </w:r>
          </w:p>
        </w:tc>
        <w:tc>
          <w:tcPr>
            <w:tcW w:w="1188" w:type="dxa"/>
          </w:tcPr>
          <w:p w:rsidR="00211BD7" w:rsidRDefault="00396622" w:rsidP="00420716">
            <w:pPr>
              <w:pStyle w:val="NormalWeb"/>
              <w:spacing w:line="480" w:lineRule="auto"/>
              <w:jc w:val="both"/>
            </w:pPr>
            <w:r>
              <w:t>2(4.3%)</w:t>
            </w:r>
          </w:p>
        </w:tc>
      </w:tr>
      <w:tr w:rsidR="00211BD7" w:rsidTr="00211BD7">
        <w:tc>
          <w:tcPr>
            <w:tcW w:w="2538" w:type="dxa"/>
          </w:tcPr>
          <w:p w:rsidR="00211BD7" w:rsidRDefault="00211BD7" w:rsidP="00420716">
            <w:pPr>
              <w:pStyle w:val="NormalWeb"/>
              <w:jc w:val="both"/>
            </w:pPr>
            <w:r>
              <w:t>WFP (U) Managers reward well behaved drivers</w:t>
            </w:r>
          </w:p>
        </w:tc>
        <w:tc>
          <w:tcPr>
            <w:tcW w:w="1350" w:type="dxa"/>
          </w:tcPr>
          <w:p w:rsidR="00211BD7" w:rsidRDefault="00396622" w:rsidP="00420716">
            <w:pPr>
              <w:pStyle w:val="NormalWeb"/>
              <w:spacing w:line="480" w:lineRule="auto"/>
              <w:jc w:val="both"/>
            </w:pPr>
            <w:r>
              <w:t>12 (25.5%)</w:t>
            </w:r>
          </w:p>
        </w:tc>
        <w:tc>
          <w:tcPr>
            <w:tcW w:w="1350" w:type="dxa"/>
          </w:tcPr>
          <w:p w:rsidR="00211BD7" w:rsidRDefault="00396622" w:rsidP="00420716">
            <w:pPr>
              <w:pStyle w:val="NormalWeb"/>
              <w:spacing w:line="480" w:lineRule="auto"/>
              <w:jc w:val="both"/>
            </w:pPr>
            <w:r>
              <w:t>13(27.7%)</w:t>
            </w:r>
          </w:p>
        </w:tc>
        <w:tc>
          <w:tcPr>
            <w:tcW w:w="1260" w:type="dxa"/>
          </w:tcPr>
          <w:p w:rsidR="00211BD7" w:rsidRDefault="00396622" w:rsidP="00420716">
            <w:pPr>
              <w:pStyle w:val="NormalWeb"/>
              <w:spacing w:line="480" w:lineRule="auto"/>
              <w:jc w:val="both"/>
            </w:pPr>
            <w:r>
              <w:t>11(23.4%)</w:t>
            </w:r>
          </w:p>
        </w:tc>
        <w:tc>
          <w:tcPr>
            <w:tcW w:w="1260" w:type="dxa"/>
          </w:tcPr>
          <w:p w:rsidR="00211BD7" w:rsidRDefault="00396622" w:rsidP="00420716">
            <w:pPr>
              <w:pStyle w:val="NormalWeb"/>
              <w:spacing w:line="480" w:lineRule="auto"/>
              <w:jc w:val="both"/>
            </w:pPr>
            <w:r>
              <w:t>6(12.8%)</w:t>
            </w:r>
          </w:p>
        </w:tc>
        <w:tc>
          <w:tcPr>
            <w:tcW w:w="1188" w:type="dxa"/>
          </w:tcPr>
          <w:p w:rsidR="00211BD7" w:rsidRDefault="00396622" w:rsidP="00420716">
            <w:pPr>
              <w:pStyle w:val="NormalWeb"/>
              <w:spacing w:line="480" w:lineRule="auto"/>
              <w:jc w:val="both"/>
            </w:pPr>
            <w:r>
              <w:t>5(10.6%)</w:t>
            </w:r>
          </w:p>
        </w:tc>
      </w:tr>
      <w:tr w:rsidR="00211BD7" w:rsidTr="00211BD7">
        <w:tc>
          <w:tcPr>
            <w:tcW w:w="2538" w:type="dxa"/>
          </w:tcPr>
          <w:p w:rsidR="00211BD7" w:rsidRDefault="00211BD7" w:rsidP="00420716">
            <w:pPr>
              <w:pStyle w:val="NormalWeb"/>
              <w:jc w:val="both"/>
            </w:pPr>
            <w:r>
              <w:t>WFP (U) Managers</w:t>
            </w:r>
            <w:r w:rsidR="001E163D">
              <w:t xml:space="preserve"> make sure drivers keep time</w:t>
            </w:r>
          </w:p>
        </w:tc>
        <w:tc>
          <w:tcPr>
            <w:tcW w:w="1350" w:type="dxa"/>
          </w:tcPr>
          <w:p w:rsidR="00211BD7" w:rsidRDefault="00396622" w:rsidP="00420716">
            <w:pPr>
              <w:pStyle w:val="NormalWeb"/>
              <w:spacing w:line="480" w:lineRule="auto"/>
              <w:jc w:val="both"/>
            </w:pPr>
            <w:r>
              <w:t>11(23.4%)</w:t>
            </w:r>
          </w:p>
        </w:tc>
        <w:tc>
          <w:tcPr>
            <w:tcW w:w="1350" w:type="dxa"/>
          </w:tcPr>
          <w:p w:rsidR="00211BD7" w:rsidRDefault="00396622" w:rsidP="00420716">
            <w:pPr>
              <w:pStyle w:val="NormalWeb"/>
              <w:spacing w:line="480" w:lineRule="auto"/>
              <w:jc w:val="both"/>
            </w:pPr>
            <w:r>
              <w:t>14(29.8%)</w:t>
            </w:r>
          </w:p>
        </w:tc>
        <w:tc>
          <w:tcPr>
            <w:tcW w:w="1260" w:type="dxa"/>
          </w:tcPr>
          <w:p w:rsidR="00211BD7" w:rsidRDefault="00396622" w:rsidP="00420716">
            <w:pPr>
              <w:pStyle w:val="NormalWeb"/>
              <w:spacing w:line="480" w:lineRule="auto"/>
              <w:jc w:val="both"/>
            </w:pPr>
            <w:r>
              <w:t>10(21.3%)</w:t>
            </w:r>
          </w:p>
        </w:tc>
        <w:tc>
          <w:tcPr>
            <w:tcW w:w="1260" w:type="dxa"/>
          </w:tcPr>
          <w:p w:rsidR="00211BD7" w:rsidRDefault="00396622" w:rsidP="00420716">
            <w:pPr>
              <w:pStyle w:val="NormalWeb"/>
              <w:spacing w:line="480" w:lineRule="auto"/>
              <w:jc w:val="both"/>
            </w:pPr>
            <w:r>
              <w:t>5(10.6%)</w:t>
            </w:r>
          </w:p>
        </w:tc>
        <w:tc>
          <w:tcPr>
            <w:tcW w:w="1188" w:type="dxa"/>
          </w:tcPr>
          <w:p w:rsidR="00211BD7" w:rsidRDefault="00396622" w:rsidP="00420716">
            <w:pPr>
              <w:pStyle w:val="NormalWeb"/>
              <w:spacing w:line="480" w:lineRule="auto"/>
              <w:jc w:val="both"/>
            </w:pPr>
            <w:r>
              <w:t>7(14.9%)</w:t>
            </w:r>
          </w:p>
        </w:tc>
      </w:tr>
      <w:tr w:rsidR="00211BD7" w:rsidTr="00211BD7">
        <w:tc>
          <w:tcPr>
            <w:tcW w:w="2538" w:type="dxa"/>
          </w:tcPr>
          <w:p w:rsidR="00211BD7" w:rsidRDefault="00F94079" w:rsidP="00420716">
            <w:pPr>
              <w:pStyle w:val="NormalWeb"/>
              <w:jc w:val="both"/>
            </w:pPr>
            <w:r>
              <w:t>WFP (U) Managers</w:t>
            </w:r>
            <w:r w:rsidR="001E163D">
              <w:t xml:space="preserve"> allocate drivers fairly</w:t>
            </w:r>
          </w:p>
        </w:tc>
        <w:tc>
          <w:tcPr>
            <w:tcW w:w="1350" w:type="dxa"/>
          </w:tcPr>
          <w:p w:rsidR="00211BD7" w:rsidRDefault="00396622" w:rsidP="00420716">
            <w:pPr>
              <w:pStyle w:val="NormalWeb"/>
              <w:spacing w:line="480" w:lineRule="auto"/>
              <w:jc w:val="both"/>
            </w:pPr>
            <w:r>
              <w:t>8(17.0%)</w:t>
            </w:r>
          </w:p>
        </w:tc>
        <w:tc>
          <w:tcPr>
            <w:tcW w:w="1350" w:type="dxa"/>
          </w:tcPr>
          <w:p w:rsidR="00211BD7" w:rsidRDefault="00396622" w:rsidP="00420716">
            <w:pPr>
              <w:pStyle w:val="NormalWeb"/>
              <w:spacing w:line="480" w:lineRule="auto"/>
              <w:jc w:val="both"/>
            </w:pPr>
            <w:r>
              <w:t>6(12.8%)</w:t>
            </w:r>
          </w:p>
        </w:tc>
        <w:tc>
          <w:tcPr>
            <w:tcW w:w="1260" w:type="dxa"/>
          </w:tcPr>
          <w:p w:rsidR="00211BD7" w:rsidRDefault="00396622" w:rsidP="00420716">
            <w:pPr>
              <w:pStyle w:val="NormalWeb"/>
              <w:spacing w:line="480" w:lineRule="auto"/>
              <w:jc w:val="both"/>
            </w:pPr>
            <w:r>
              <w:t>12(25.5%)</w:t>
            </w:r>
          </w:p>
        </w:tc>
        <w:tc>
          <w:tcPr>
            <w:tcW w:w="1260" w:type="dxa"/>
          </w:tcPr>
          <w:p w:rsidR="00211BD7" w:rsidRDefault="00396622" w:rsidP="00420716">
            <w:pPr>
              <w:pStyle w:val="NormalWeb"/>
              <w:spacing w:line="480" w:lineRule="auto"/>
              <w:jc w:val="both"/>
            </w:pPr>
            <w:r>
              <w:t>10(21.35)</w:t>
            </w:r>
          </w:p>
        </w:tc>
        <w:tc>
          <w:tcPr>
            <w:tcW w:w="1188" w:type="dxa"/>
          </w:tcPr>
          <w:p w:rsidR="00211BD7" w:rsidRDefault="00396622" w:rsidP="00420716">
            <w:pPr>
              <w:pStyle w:val="NormalWeb"/>
              <w:spacing w:line="480" w:lineRule="auto"/>
              <w:jc w:val="both"/>
            </w:pPr>
            <w:r>
              <w:t>11(23.4%)</w:t>
            </w:r>
          </w:p>
        </w:tc>
      </w:tr>
    </w:tbl>
    <w:p w:rsidR="00211BD7" w:rsidRDefault="00396622" w:rsidP="00420716">
      <w:pPr>
        <w:pStyle w:val="NormalWeb"/>
        <w:spacing w:line="480" w:lineRule="auto"/>
        <w:ind w:left="360"/>
        <w:jc w:val="both"/>
        <w:rPr>
          <w:i/>
        </w:rPr>
      </w:pPr>
      <w:r w:rsidRPr="00396622">
        <w:rPr>
          <w:i/>
        </w:rPr>
        <w:t>Source: Field research findings. 2014</w:t>
      </w:r>
    </w:p>
    <w:p w:rsidR="00413A0D" w:rsidRDefault="00413A0D" w:rsidP="00420716">
      <w:pPr>
        <w:pStyle w:val="NormalWeb"/>
        <w:spacing w:line="480" w:lineRule="auto"/>
        <w:ind w:left="360"/>
        <w:jc w:val="both"/>
      </w:pPr>
      <w:r>
        <w:t>Key: 1- strongly agree, 2-Agree, 3-undecided, 4-disagree and 5-strongly disagree.</w:t>
      </w:r>
    </w:p>
    <w:p w:rsidR="005211AA" w:rsidRPr="00413A0D" w:rsidRDefault="005211AA" w:rsidP="00420716">
      <w:pPr>
        <w:pStyle w:val="NormalWeb"/>
        <w:spacing w:line="480" w:lineRule="auto"/>
        <w:ind w:left="360"/>
        <w:jc w:val="both"/>
      </w:pPr>
    </w:p>
    <w:p w:rsidR="00396622" w:rsidRDefault="0056676C" w:rsidP="00420716">
      <w:pPr>
        <w:pStyle w:val="NormalWeb"/>
        <w:spacing w:line="480" w:lineRule="auto"/>
        <w:ind w:left="360"/>
        <w:jc w:val="both"/>
      </w:pPr>
      <w:r>
        <w:lastRenderedPageBreak/>
        <w:t>From the table 16 above, it is indicated that 8 respondents representing 17% agreed that managers at World Food Programme (U) resolve conflicts fairly whereas 22 respondents representing 46.3% were undecided</w:t>
      </w:r>
      <w:r w:rsidR="00F11127">
        <w:t xml:space="preserve"> because they were unsure about how the other follow co-drivers conflicts were amicably resolved</w:t>
      </w:r>
      <w:r>
        <w:t xml:space="preserve"> and 17 respondents representing 36.2% disagreed with the statement. This shows that the majority of respondents representing 46</w:t>
      </w:r>
      <w:r w:rsidR="00DC2CB7">
        <w:t>.3% were undecided about managers at World Food Programme (U) resolve conflicts fairly.</w:t>
      </w:r>
      <w:r w:rsidR="000F74F9">
        <w:t xml:space="preserve"> It is also noted that 33 respondents representing 70.2% agreed that World Food Programme (U) managers respond to crisis situations quickly whereas 4 respondents representing 8.4% were undecided and </w:t>
      </w:r>
      <w:r w:rsidR="00175B44">
        <w:t>10 respondents representing 21.2% disagreed with this statement. This affirms that the majority of respondents representing 70.2% agreed that managers at World Food Programme (U) respond to crisis situations quickly.</w:t>
      </w:r>
    </w:p>
    <w:p w:rsidR="005211AA" w:rsidRDefault="005211AA" w:rsidP="00420716">
      <w:pPr>
        <w:pStyle w:val="NormalWeb"/>
        <w:spacing w:line="480" w:lineRule="auto"/>
        <w:ind w:left="360"/>
        <w:jc w:val="both"/>
      </w:pPr>
    </w:p>
    <w:p w:rsidR="00292E3C" w:rsidRDefault="00175B44" w:rsidP="00420716">
      <w:pPr>
        <w:pStyle w:val="NormalWeb"/>
        <w:spacing w:line="480" w:lineRule="auto"/>
        <w:ind w:left="360"/>
        <w:jc w:val="both"/>
      </w:pPr>
      <w:r>
        <w:t>From the table, it is indicated that 9 respondents representing19.1% agreed that managers at World Food Programme (U) appreciate drivers whereas 2 respondents representing 8.5% were undecided and 36 respondents representing 76.6% disagreed with the statement. This shows that the majority of respondents representing 76.6% disagreed that managers at World Food Programme (U) appreciate drivers. It is also noted that</w:t>
      </w:r>
      <w:r w:rsidR="00D5654A">
        <w:t xml:space="preserve"> 33 respondents representing 70.2% agreed that</w:t>
      </w:r>
      <w:r>
        <w:t xml:space="preserve"> </w:t>
      </w:r>
      <w:r w:rsidR="00D5654A">
        <w:t>managers at World Food Programme (U) advise drivers during disasters whereas 10 respondents representing 21.3%</w:t>
      </w:r>
      <w:r w:rsidR="00675A48">
        <w:t xml:space="preserve"> were undecided due to the fact that they were unsure about </w:t>
      </w:r>
      <w:r w:rsidR="00D33575">
        <w:t>the difference between an order issued and advise given by their managers</w:t>
      </w:r>
      <w:r w:rsidR="00D5654A">
        <w:t xml:space="preserve"> and 4 respondents representing 8.5% disagreed with the statement. This shows that the majority of respondents representing 70.2% agreed that managers at World Food Programme (U) advise drivers during </w:t>
      </w:r>
      <w:r w:rsidR="00D33575">
        <w:t>disasters. It</w:t>
      </w:r>
      <w:r w:rsidR="00292E3C">
        <w:t xml:space="preserve"> is further also noted that 33 respondents representing 70.2% agreed that managers at World Food </w:t>
      </w:r>
      <w:r w:rsidR="00292E3C">
        <w:lastRenderedPageBreak/>
        <w:t>Programme (U) guide drivers during disasters whereas 9 respondents representing 19.1% and 5 respondents representing 10.5% disagreed with the statement. This shows that the majority of respondents representing 70.2% agreed that managers at World Food Programme (U) guide drivers during disasters.</w:t>
      </w:r>
    </w:p>
    <w:p w:rsidR="00B676F7" w:rsidRDefault="00B676F7" w:rsidP="00420716">
      <w:pPr>
        <w:pStyle w:val="NormalWeb"/>
        <w:spacing w:line="480" w:lineRule="auto"/>
        <w:ind w:left="360"/>
        <w:jc w:val="both"/>
      </w:pPr>
      <w:r>
        <w:t>From the table, it is indicated that 4 respondents representing</w:t>
      </w:r>
      <w:r w:rsidR="000327D5">
        <w:t xml:space="preserve"> </w:t>
      </w:r>
      <w:r>
        <w:t>8.5% agreed that managers at World Food Programme (U) discipline badly behaved drivers whereas 39 respondents representing 82.9% were undecided and 4 respondents representing 8.6% disagreed with the statement. This shows that the majority of respondents representing 82.9</w:t>
      </w:r>
      <w:r w:rsidR="000327D5">
        <w:t>% were</w:t>
      </w:r>
      <w:r>
        <w:t xml:space="preserve"> </w:t>
      </w:r>
      <w:r w:rsidR="000327D5">
        <w:t>undecided that</w:t>
      </w:r>
      <w:r>
        <w:t xml:space="preserve"> managers at World Food Programme (U) d</w:t>
      </w:r>
      <w:r w:rsidR="00D33575">
        <w:t>iscipline badly behaved drivers because they probably felt uncomfortable answering the question at hand.</w:t>
      </w:r>
    </w:p>
    <w:p w:rsidR="000327D5" w:rsidRDefault="000327D5" w:rsidP="00420716">
      <w:pPr>
        <w:pStyle w:val="NormalWeb"/>
        <w:spacing w:line="480" w:lineRule="auto"/>
        <w:ind w:left="360"/>
        <w:jc w:val="both"/>
      </w:pPr>
      <w:r>
        <w:t>From the table, it is further   indicated that 25 respondents representing 53.2% agreed that managers at World Food Programme (U) reward well behaved drivers whereas 11 respondents representing 23.4% were undecided</w:t>
      </w:r>
      <w:r w:rsidR="007D6F7B">
        <w:t xml:space="preserve"> because they were unsure whether their co-drivers kept </w:t>
      </w:r>
      <w:r w:rsidR="00E15E85">
        <w:t>were rewarded for good behavior</w:t>
      </w:r>
      <w:r>
        <w:t xml:space="preserve"> and 11 respondents representing 23.4% disagreed with the statement. This shows that the majority of respondents representing 53.2% were undecided that managers at World Food Programme (U) reward well behaved drivers.</w:t>
      </w:r>
    </w:p>
    <w:p w:rsidR="005211AA" w:rsidRDefault="005211AA" w:rsidP="00420716">
      <w:pPr>
        <w:pStyle w:val="NormalWeb"/>
        <w:spacing w:line="480" w:lineRule="auto"/>
        <w:ind w:left="360"/>
        <w:jc w:val="both"/>
      </w:pPr>
    </w:p>
    <w:p w:rsidR="004845CB" w:rsidRDefault="00DB23A1" w:rsidP="00420716">
      <w:pPr>
        <w:pStyle w:val="NormalWeb"/>
        <w:spacing w:line="480" w:lineRule="auto"/>
        <w:ind w:left="360"/>
        <w:jc w:val="both"/>
      </w:pPr>
      <w:r>
        <w:t>From the table, it is indicated that 25 respondents representing 53.2% agreed that managers at World Food Programme (U) make sure drivers keep time whereas 10 respondents representing 21.3% were undecided</w:t>
      </w:r>
      <w:r w:rsidR="00F77CC7">
        <w:t xml:space="preserve"> because they were unsure whether their co-drivers kept good time</w:t>
      </w:r>
      <w:r>
        <w:t xml:space="preserve"> and 12 respondents representing 25.5% disagreed with the statement. This shows that the majority of respondents representing 53.2% disagreed that managers at World Food Programme (U) make sure drivers keep time.</w:t>
      </w:r>
      <w:r w:rsidR="004845CB">
        <w:t xml:space="preserve">From the table, it is </w:t>
      </w:r>
      <w:r w:rsidR="004845CB">
        <w:lastRenderedPageBreak/>
        <w:t>indicated that 14 respondents representing 29.8% agreed that managers at World Food Programme (U) allocate drivers fairly whereas 12 respondents representing 25.5% were undecided</w:t>
      </w:r>
      <w:r w:rsidR="00405494">
        <w:t xml:space="preserve"> because they were unsure whether their co-drivers were allocated fairly</w:t>
      </w:r>
      <w:r w:rsidR="004845CB">
        <w:t xml:space="preserve"> and 21 respondents representing 44.7% disagreed with the statement. This shows that the majority of respondents representing 44.7% disagreed that managers at World Food Programme (U) allocate drivers fairly.</w:t>
      </w:r>
    </w:p>
    <w:p w:rsidR="00B4404F" w:rsidRDefault="00B4404F" w:rsidP="00420716">
      <w:pPr>
        <w:pStyle w:val="NormalWeb"/>
        <w:spacing w:line="480" w:lineRule="auto"/>
        <w:ind w:left="360"/>
        <w:jc w:val="both"/>
      </w:pPr>
      <w:r>
        <w:t>One of the managers in the fleet department at Worl</w:t>
      </w:r>
      <w:r w:rsidR="00DD77F7">
        <w:t>d Food Programme (U) said that:</w:t>
      </w:r>
    </w:p>
    <w:p w:rsidR="00B4404F" w:rsidRDefault="00B46E82" w:rsidP="00420716">
      <w:pPr>
        <w:pStyle w:val="NormalWeb"/>
        <w:spacing w:line="480" w:lineRule="auto"/>
        <w:ind w:left="1080"/>
        <w:jc w:val="both"/>
      </w:pPr>
      <w:r>
        <w:t>Some drivers foun</w:t>
      </w:r>
      <w:r w:rsidR="00B4404F">
        <w:t xml:space="preserve">d it difficult to comprehend information or directives given to them by </w:t>
      </w:r>
      <w:r>
        <w:t xml:space="preserve">managers. That managers were required to explain precisely what they wanted the driver </w:t>
      </w:r>
      <w:r w:rsidR="00D23020">
        <w:t xml:space="preserve"> </w:t>
      </w:r>
      <w:r>
        <w:t>to</w:t>
      </w:r>
      <w:r w:rsidR="00D23020">
        <w:t xml:space="preserve"> </w:t>
      </w:r>
      <w:r>
        <w:t xml:space="preserve"> achieve at the end of the task and in addition advice or directions on how to complete the given task had to be put forward plus multiple tasks were discouraged</w:t>
      </w:r>
      <w:r w:rsidR="00DD77F7">
        <w:t xml:space="preserve"> to insure maximum completion of tasks. </w:t>
      </w:r>
    </w:p>
    <w:p w:rsidR="00B4404F" w:rsidRDefault="00B4404F" w:rsidP="00420716">
      <w:pPr>
        <w:pStyle w:val="NormalWeb"/>
        <w:spacing w:line="480" w:lineRule="auto"/>
        <w:ind w:left="360"/>
        <w:jc w:val="both"/>
      </w:pPr>
      <w:r>
        <w:t>The argument was that due to information overload or giving to many directives to drivers result</w:t>
      </w:r>
      <w:r w:rsidR="000B60CC">
        <w:t>ed</w:t>
      </w:r>
      <w:r>
        <w:t xml:space="preserve"> in incompletion of tasks.</w:t>
      </w: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5211AA" w:rsidRDefault="005211AA" w:rsidP="00420716">
      <w:pPr>
        <w:pStyle w:val="NormalWeb"/>
        <w:spacing w:line="480" w:lineRule="auto"/>
        <w:ind w:left="360"/>
        <w:jc w:val="both"/>
      </w:pPr>
    </w:p>
    <w:p w:rsidR="00BF116C" w:rsidRDefault="00BF116C" w:rsidP="003E07A5">
      <w:pPr>
        <w:pStyle w:val="NormalWeb"/>
        <w:spacing w:line="480" w:lineRule="auto"/>
        <w:jc w:val="both"/>
      </w:pPr>
    </w:p>
    <w:p w:rsidR="004845CB" w:rsidRDefault="004845CB" w:rsidP="00420716">
      <w:pPr>
        <w:pStyle w:val="NormalWeb"/>
        <w:spacing w:line="480" w:lineRule="auto"/>
        <w:ind w:left="360"/>
        <w:jc w:val="both"/>
        <w:rPr>
          <w:b/>
        </w:rPr>
      </w:pPr>
      <w:r>
        <w:rPr>
          <w:b/>
        </w:rPr>
        <w:lastRenderedPageBreak/>
        <w:t>4.6.2 Correlation Results-Objective Three</w:t>
      </w:r>
    </w:p>
    <w:p w:rsidR="004845CB" w:rsidRDefault="004845CB" w:rsidP="00420716">
      <w:pPr>
        <w:pStyle w:val="NormalWeb"/>
        <w:spacing w:line="480" w:lineRule="auto"/>
        <w:ind w:left="360"/>
        <w:jc w:val="both"/>
      </w:pPr>
      <w:r>
        <w:rPr>
          <w:b/>
        </w:rPr>
        <w:t xml:space="preserve">Testing Hypothesis (H3): </w:t>
      </w:r>
      <w:r w:rsidR="003A4188">
        <w:t>managerial skills</w:t>
      </w:r>
      <w:r w:rsidR="00867B3C">
        <w:t xml:space="preserve"> significantly</w:t>
      </w:r>
      <w:r w:rsidR="003A4188">
        <w:t xml:space="preserve"> affect</w:t>
      </w:r>
      <w:r w:rsidR="00867B3C">
        <w:t>s</w:t>
      </w:r>
      <w:r>
        <w:t xml:space="preserve"> operation’s performance at World Food Programme (U). To test this Hypothesis, the researcher measured the variables by generating indices called managerial skills and operation’s performance by obtaining mean responses. The data was then analyzed using Pearson’s Correlation and Regression techniques to respectively determine the relationship between variables and to determine the effect of one variable on another. </w:t>
      </w:r>
    </w:p>
    <w:p w:rsidR="004845CB" w:rsidRDefault="001B3218" w:rsidP="00420716">
      <w:pPr>
        <w:pStyle w:val="NormalWeb"/>
        <w:spacing w:line="480" w:lineRule="auto"/>
        <w:jc w:val="both"/>
      </w:pPr>
      <w:r>
        <w:t>Table 17</w:t>
      </w:r>
      <w:r w:rsidR="004845CB">
        <w:t>: Correlatio</w:t>
      </w:r>
      <w:r w:rsidR="003A4188">
        <w:t>n matrix between managerial skills</w:t>
      </w:r>
      <w:r w:rsidR="004845CB">
        <w:t xml:space="preserve"> and operation’s performance</w:t>
      </w:r>
    </w:p>
    <w:tbl>
      <w:tblPr>
        <w:tblStyle w:val="TableGrid"/>
        <w:tblW w:w="0" w:type="auto"/>
        <w:tblLook w:val="04A0"/>
      </w:tblPr>
      <w:tblGrid>
        <w:gridCol w:w="4518"/>
        <w:gridCol w:w="2250"/>
        <w:gridCol w:w="2538"/>
      </w:tblGrid>
      <w:tr w:rsidR="004845CB" w:rsidTr="004845CB">
        <w:tc>
          <w:tcPr>
            <w:tcW w:w="4518" w:type="dxa"/>
          </w:tcPr>
          <w:p w:rsidR="004845CB" w:rsidRDefault="004845CB" w:rsidP="00420716">
            <w:pPr>
              <w:pStyle w:val="NormalWeb"/>
              <w:spacing w:line="480" w:lineRule="auto"/>
              <w:jc w:val="both"/>
            </w:pPr>
          </w:p>
        </w:tc>
        <w:tc>
          <w:tcPr>
            <w:tcW w:w="2250" w:type="dxa"/>
          </w:tcPr>
          <w:p w:rsidR="004845CB" w:rsidRDefault="003A4188" w:rsidP="00420716">
            <w:pPr>
              <w:pStyle w:val="NormalWeb"/>
              <w:spacing w:line="480" w:lineRule="auto"/>
              <w:jc w:val="both"/>
            </w:pPr>
            <w:r>
              <w:t>Managerial skills</w:t>
            </w:r>
          </w:p>
        </w:tc>
        <w:tc>
          <w:tcPr>
            <w:tcW w:w="2538" w:type="dxa"/>
          </w:tcPr>
          <w:p w:rsidR="004845CB" w:rsidRDefault="004845CB" w:rsidP="00420716">
            <w:pPr>
              <w:pStyle w:val="NormalWeb"/>
              <w:spacing w:line="480" w:lineRule="auto"/>
              <w:jc w:val="both"/>
            </w:pPr>
            <w:r>
              <w:t>Operation’s  performance</w:t>
            </w:r>
          </w:p>
        </w:tc>
      </w:tr>
      <w:tr w:rsidR="004845CB" w:rsidTr="004845CB">
        <w:tc>
          <w:tcPr>
            <w:tcW w:w="4518" w:type="dxa"/>
          </w:tcPr>
          <w:p w:rsidR="004845CB" w:rsidRDefault="003A4188" w:rsidP="00420716">
            <w:pPr>
              <w:pStyle w:val="NormalWeb"/>
              <w:jc w:val="both"/>
            </w:pPr>
            <w:r>
              <w:t>Managerial</w:t>
            </w:r>
            <w:r w:rsidR="004845CB">
              <w:t xml:space="preserve">                                Pearson’s</w:t>
            </w:r>
          </w:p>
          <w:p w:rsidR="004845CB" w:rsidRDefault="003A4188" w:rsidP="00420716">
            <w:pPr>
              <w:pStyle w:val="NormalWeb"/>
              <w:jc w:val="both"/>
            </w:pPr>
            <w:r>
              <w:t xml:space="preserve">Skills               </w:t>
            </w:r>
            <w:r w:rsidR="004845CB">
              <w:t xml:space="preserve">                          Correlation</w:t>
            </w:r>
          </w:p>
          <w:p w:rsidR="004845CB" w:rsidRDefault="004845CB" w:rsidP="00420716">
            <w:pPr>
              <w:pStyle w:val="NormalWeb"/>
              <w:jc w:val="both"/>
            </w:pPr>
            <w:r>
              <w:t xml:space="preserve">                                           </w:t>
            </w:r>
            <w:r w:rsidR="003A4188">
              <w:t xml:space="preserve">      </w:t>
            </w:r>
            <w:r>
              <w:t xml:space="preserve"> Sig. (2-tailed)</w:t>
            </w:r>
          </w:p>
          <w:p w:rsidR="004845CB" w:rsidRDefault="004845CB" w:rsidP="00420716">
            <w:pPr>
              <w:pStyle w:val="NormalWeb"/>
              <w:jc w:val="both"/>
            </w:pPr>
            <w:r>
              <w:t xml:space="preserve">                                           </w:t>
            </w:r>
            <w:r w:rsidR="003A4188">
              <w:t xml:space="preserve">      </w:t>
            </w:r>
            <w:r>
              <w:t xml:space="preserve"> N                   </w:t>
            </w:r>
          </w:p>
        </w:tc>
        <w:tc>
          <w:tcPr>
            <w:tcW w:w="2250" w:type="dxa"/>
          </w:tcPr>
          <w:p w:rsidR="004845CB" w:rsidRDefault="004845CB" w:rsidP="00420716">
            <w:pPr>
              <w:pStyle w:val="NormalWeb"/>
              <w:jc w:val="both"/>
            </w:pPr>
            <w:r>
              <w:t xml:space="preserve">                                 1</w:t>
            </w:r>
          </w:p>
          <w:p w:rsidR="004845CB" w:rsidRDefault="004845CB" w:rsidP="00420716">
            <w:pPr>
              <w:pStyle w:val="NormalWeb"/>
              <w:jc w:val="both"/>
            </w:pPr>
          </w:p>
          <w:p w:rsidR="004845CB" w:rsidRDefault="004845CB" w:rsidP="00420716">
            <w:pPr>
              <w:pStyle w:val="NormalWeb"/>
              <w:jc w:val="both"/>
            </w:pPr>
          </w:p>
          <w:p w:rsidR="004845CB" w:rsidRDefault="004845CB" w:rsidP="00420716">
            <w:pPr>
              <w:pStyle w:val="NormalWeb"/>
              <w:jc w:val="both"/>
            </w:pPr>
            <w:r>
              <w:t xml:space="preserve">                                47</w:t>
            </w:r>
          </w:p>
        </w:tc>
        <w:tc>
          <w:tcPr>
            <w:tcW w:w="2538" w:type="dxa"/>
          </w:tcPr>
          <w:p w:rsidR="004845CB" w:rsidRDefault="004845CB" w:rsidP="00420716">
            <w:pPr>
              <w:pStyle w:val="NormalWeb"/>
              <w:jc w:val="both"/>
            </w:pPr>
            <w:r>
              <w:t xml:space="preserve">  </w:t>
            </w:r>
            <w:r w:rsidR="003A4188">
              <w:t xml:space="preserve">                            .647</w:t>
            </w:r>
            <w:r>
              <w:t>**</w:t>
            </w:r>
          </w:p>
          <w:p w:rsidR="004845CB" w:rsidRDefault="004845CB" w:rsidP="00420716">
            <w:pPr>
              <w:pStyle w:val="NormalWeb"/>
              <w:jc w:val="both"/>
            </w:pPr>
            <w:r>
              <w:t xml:space="preserve">                                 .000</w:t>
            </w:r>
          </w:p>
          <w:p w:rsidR="004845CB" w:rsidRDefault="004845CB" w:rsidP="00420716">
            <w:pPr>
              <w:pStyle w:val="NormalWeb"/>
              <w:jc w:val="both"/>
            </w:pPr>
            <w:r>
              <w:t xml:space="preserve">                                   </w:t>
            </w:r>
          </w:p>
          <w:p w:rsidR="004845CB" w:rsidRDefault="004845CB" w:rsidP="00420716">
            <w:pPr>
              <w:pStyle w:val="NormalWeb"/>
              <w:jc w:val="both"/>
            </w:pPr>
            <w:r>
              <w:t xml:space="preserve">                                     4</w:t>
            </w:r>
            <w:r w:rsidR="00413A0D">
              <w:t>7</w:t>
            </w:r>
          </w:p>
        </w:tc>
      </w:tr>
      <w:tr w:rsidR="004845CB" w:rsidTr="004845CB">
        <w:tc>
          <w:tcPr>
            <w:tcW w:w="4518" w:type="dxa"/>
          </w:tcPr>
          <w:p w:rsidR="004845CB" w:rsidRDefault="004845CB" w:rsidP="00420716">
            <w:pPr>
              <w:pStyle w:val="NormalWeb"/>
              <w:jc w:val="both"/>
            </w:pPr>
            <w:r>
              <w:t xml:space="preserve">Operation’s                        </w:t>
            </w:r>
            <w:r w:rsidR="003A4188">
              <w:t xml:space="preserve">      </w:t>
            </w:r>
            <w:r>
              <w:t xml:space="preserve"> Pearson’s</w:t>
            </w:r>
          </w:p>
          <w:p w:rsidR="004845CB" w:rsidRDefault="004845CB" w:rsidP="00420716">
            <w:pPr>
              <w:pStyle w:val="NormalWeb"/>
              <w:jc w:val="both"/>
            </w:pPr>
            <w:r>
              <w:t xml:space="preserve">Performance                        </w:t>
            </w:r>
            <w:r w:rsidR="003A4188">
              <w:t xml:space="preserve">      </w:t>
            </w:r>
            <w:r>
              <w:t>Correlation</w:t>
            </w:r>
          </w:p>
          <w:p w:rsidR="004845CB" w:rsidRDefault="004845CB" w:rsidP="00420716">
            <w:pPr>
              <w:pStyle w:val="NormalWeb"/>
              <w:jc w:val="both"/>
            </w:pPr>
            <w:r>
              <w:t xml:space="preserve">                                            </w:t>
            </w:r>
            <w:r w:rsidR="003A4188">
              <w:t xml:space="preserve">     </w:t>
            </w:r>
            <w:r>
              <w:t xml:space="preserve"> Sig. (2-tailed)</w:t>
            </w:r>
          </w:p>
          <w:p w:rsidR="004845CB" w:rsidRDefault="004845CB" w:rsidP="00420716">
            <w:pPr>
              <w:pStyle w:val="NormalWeb"/>
              <w:jc w:val="both"/>
            </w:pPr>
            <w:r>
              <w:t xml:space="preserve">                                            </w:t>
            </w:r>
            <w:r w:rsidR="003A4188">
              <w:t xml:space="preserve">     </w:t>
            </w:r>
            <w:r>
              <w:t xml:space="preserve"> N</w:t>
            </w:r>
          </w:p>
        </w:tc>
        <w:tc>
          <w:tcPr>
            <w:tcW w:w="2250" w:type="dxa"/>
          </w:tcPr>
          <w:p w:rsidR="004845CB" w:rsidRDefault="004845CB" w:rsidP="00420716">
            <w:pPr>
              <w:pStyle w:val="NormalWeb"/>
              <w:jc w:val="both"/>
            </w:pPr>
            <w:r>
              <w:t xml:space="preserve">    </w:t>
            </w:r>
            <w:r w:rsidR="003A4188">
              <w:t xml:space="preserve">                      647</w:t>
            </w:r>
            <w:r>
              <w:t>**</w:t>
            </w:r>
          </w:p>
          <w:p w:rsidR="004845CB" w:rsidRDefault="004845CB" w:rsidP="00420716">
            <w:pPr>
              <w:pStyle w:val="NormalWeb"/>
              <w:jc w:val="both"/>
            </w:pPr>
            <w:r>
              <w:t xml:space="preserve">                             .000</w:t>
            </w:r>
          </w:p>
          <w:p w:rsidR="004845CB" w:rsidRDefault="004845CB" w:rsidP="00420716">
            <w:pPr>
              <w:pStyle w:val="NormalWeb"/>
              <w:jc w:val="both"/>
            </w:pPr>
            <w:r>
              <w:t xml:space="preserve">                               </w:t>
            </w:r>
          </w:p>
          <w:p w:rsidR="004845CB" w:rsidRDefault="004845CB" w:rsidP="00420716">
            <w:pPr>
              <w:pStyle w:val="NormalWeb"/>
              <w:jc w:val="both"/>
            </w:pPr>
            <w:r>
              <w:t xml:space="preserve">         </w:t>
            </w:r>
            <w:r w:rsidR="00413A0D">
              <w:t xml:space="preserve">                       47</w:t>
            </w:r>
            <w:r>
              <w:t xml:space="preserve">                          </w:t>
            </w:r>
          </w:p>
        </w:tc>
        <w:tc>
          <w:tcPr>
            <w:tcW w:w="2538" w:type="dxa"/>
          </w:tcPr>
          <w:p w:rsidR="004845CB" w:rsidRDefault="004845CB" w:rsidP="00420716">
            <w:pPr>
              <w:pStyle w:val="NormalWeb"/>
              <w:jc w:val="both"/>
            </w:pPr>
            <w:r>
              <w:t xml:space="preserve">                                       1</w:t>
            </w:r>
          </w:p>
          <w:p w:rsidR="004845CB" w:rsidRDefault="004845CB" w:rsidP="00420716">
            <w:pPr>
              <w:pStyle w:val="NormalWeb"/>
              <w:jc w:val="both"/>
            </w:pPr>
          </w:p>
          <w:p w:rsidR="004845CB" w:rsidRDefault="004845CB" w:rsidP="00420716">
            <w:pPr>
              <w:pStyle w:val="NormalWeb"/>
              <w:jc w:val="both"/>
            </w:pPr>
          </w:p>
          <w:p w:rsidR="004845CB" w:rsidRDefault="004845CB" w:rsidP="00420716">
            <w:pPr>
              <w:pStyle w:val="NormalWeb"/>
              <w:jc w:val="both"/>
            </w:pPr>
            <w:r>
              <w:t xml:space="preserve">                                      47</w:t>
            </w:r>
          </w:p>
        </w:tc>
      </w:tr>
    </w:tbl>
    <w:p w:rsidR="004845CB" w:rsidRDefault="004845CB" w:rsidP="00420716">
      <w:pPr>
        <w:pStyle w:val="NormalWeb"/>
        <w:jc w:val="both"/>
      </w:pPr>
      <w:r>
        <w:t>** Correlation is significant at the 0.01 level (2-tailed)</w:t>
      </w:r>
    </w:p>
    <w:p w:rsidR="004845CB" w:rsidRDefault="004845CB" w:rsidP="00420716">
      <w:pPr>
        <w:pStyle w:val="NormalWeb"/>
        <w:jc w:val="both"/>
        <w:rPr>
          <w:i/>
        </w:rPr>
      </w:pPr>
      <w:r w:rsidRPr="00372EBF">
        <w:rPr>
          <w:i/>
        </w:rPr>
        <w:t>Source: Field research findings, 2014</w:t>
      </w:r>
    </w:p>
    <w:p w:rsidR="004845CB" w:rsidRDefault="004845CB" w:rsidP="00420716">
      <w:pPr>
        <w:pStyle w:val="NormalWeb"/>
        <w:jc w:val="both"/>
      </w:pPr>
    </w:p>
    <w:p w:rsidR="004845CB" w:rsidRDefault="001B3218" w:rsidP="00420716">
      <w:pPr>
        <w:pStyle w:val="NormalWeb"/>
        <w:spacing w:line="480" w:lineRule="auto"/>
        <w:jc w:val="both"/>
      </w:pPr>
      <w:r>
        <w:t>Table 17</w:t>
      </w:r>
      <w:r w:rsidR="004845CB">
        <w:t xml:space="preserve"> shows Pearson’s C</w:t>
      </w:r>
      <w:r w:rsidR="003A4188">
        <w:t>orrelation coefficient r = 0.647 between managerial skills</w:t>
      </w:r>
      <w:r w:rsidR="004845CB">
        <w:t xml:space="preserve"> and operation’s performance, suggesting that the two variables were positively related. The Pearson’s C</w:t>
      </w:r>
      <w:r w:rsidR="003A4188">
        <w:t>orrelation coefficient r = 0.647</w:t>
      </w:r>
      <w:r w:rsidR="004845CB">
        <w:t xml:space="preserve"> and significance p = 0.000 show that there was a significant rela</w:t>
      </w:r>
      <w:r w:rsidR="003A4188">
        <w:t>tionship between managerial skills</w:t>
      </w:r>
      <w:r w:rsidR="004845CB">
        <w:t xml:space="preserve"> and operation’s performance at World Food Programme (U).</w:t>
      </w:r>
      <w:r w:rsidR="00D23020">
        <w:t xml:space="preserve"> This shows that 64.7% of operations performance is contributed by efficient and effective managerial skills.</w:t>
      </w:r>
    </w:p>
    <w:p w:rsidR="006F4378" w:rsidRDefault="006F4378" w:rsidP="00420716">
      <w:pPr>
        <w:pStyle w:val="NormalWeb"/>
        <w:spacing w:line="480" w:lineRule="auto"/>
        <w:jc w:val="both"/>
      </w:pPr>
    </w:p>
    <w:p w:rsidR="006F4378" w:rsidRDefault="006F4378" w:rsidP="00420716">
      <w:pPr>
        <w:pStyle w:val="NormalWeb"/>
        <w:spacing w:line="480" w:lineRule="auto"/>
        <w:jc w:val="both"/>
      </w:pPr>
    </w:p>
    <w:p w:rsidR="006F4378" w:rsidRDefault="006F4378" w:rsidP="00420716">
      <w:pPr>
        <w:pStyle w:val="NormalWeb"/>
        <w:spacing w:line="480" w:lineRule="auto"/>
        <w:jc w:val="both"/>
      </w:pPr>
    </w:p>
    <w:p w:rsidR="003E07A5" w:rsidRDefault="003E07A5" w:rsidP="00420716">
      <w:pPr>
        <w:pStyle w:val="NormalWeb"/>
        <w:spacing w:line="480" w:lineRule="auto"/>
        <w:jc w:val="both"/>
      </w:pPr>
    </w:p>
    <w:p w:rsidR="004845CB" w:rsidRDefault="001B3218" w:rsidP="00420716">
      <w:pPr>
        <w:pStyle w:val="NormalWeb"/>
        <w:spacing w:line="480" w:lineRule="auto"/>
        <w:jc w:val="both"/>
        <w:rPr>
          <w:b/>
        </w:rPr>
      </w:pPr>
      <w:r>
        <w:rPr>
          <w:b/>
        </w:rPr>
        <w:lastRenderedPageBreak/>
        <w:t>4.6</w:t>
      </w:r>
      <w:r w:rsidR="004845CB">
        <w:rPr>
          <w:b/>
        </w:rPr>
        <w:t xml:space="preserve">.3 </w:t>
      </w:r>
      <w:r w:rsidR="003A4188">
        <w:rPr>
          <w:b/>
        </w:rPr>
        <w:t>Regression Results-Objective Three</w:t>
      </w:r>
    </w:p>
    <w:p w:rsidR="004845CB" w:rsidRDefault="001B3218" w:rsidP="00420716">
      <w:pPr>
        <w:pStyle w:val="NormalWeb"/>
        <w:spacing w:line="480" w:lineRule="auto"/>
        <w:jc w:val="both"/>
      </w:pPr>
      <w:r>
        <w:t>Table 18</w:t>
      </w:r>
      <w:r w:rsidR="004845CB">
        <w:t>: Regre</w:t>
      </w:r>
      <w:r w:rsidR="003A4188">
        <w:t>ssion results on managerial skills</w:t>
      </w:r>
      <w:r w:rsidR="004845CB">
        <w:t xml:space="preserve"> and operation’s performance</w:t>
      </w:r>
    </w:p>
    <w:tbl>
      <w:tblPr>
        <w:tblStyle w:val="TableGrid"/>
        <w:tblW w:w="10368" w:type="dxa"/>
        <w:tblLayout w:type="fixed"/>
        <w:tblLook w:val="04A0"/>
      </w:tblPr>
      <w:tblGrid>
        <w:gridCol w:w="828"/>
        <w:gridCol w:w="630"/>
        <w:gridCol w:w="900"/>
        <w:gridCol w:w="1260"/>
        <w:gridCol w:w="1170"/>
        <w:gridCol w:w="1155"/>
        <w:gridCol w:w="1215"/>
        <w:gridCol w:w="1110"/>
        <w:gridCol w:w="1065"/>
        <w:gridCol w:w="1035"/>
      </w:tblGrid>
      <w:tr w:rsidR="004845CB" w:rsidTr="004845CB">
        <w:trPr>
          <w:trHeight w:val="465"/>
        </w:trPr>
        <w:tc>
          <w:tcPr>
            <w:tcW w:w="828" w:type="dxa"/>
            <w:vMerge w:val="restart"/>
          </w:tcPr>
          <w:p w:rsidR="004845CB" w:rsidRDefault="004845CB" w:rsidP="00420716">
            <w:pPr>
              <w:pStyle w:val="NormalWeb"/>
              <w:spacing w:line="480" w:lineRule="auto"/>
              <w:jc w:val="both"/>
            </w:pPr>
            <w:r>
              <w:t>Model</w:t>
            </w:r>
          </w:p>
        </w:tc>
        <w:tc>
          <w:tcPr>
            <w:tcW w:w="630" w:type="dxa"/>
            <w:vMerge w:val="restart"/>
          </w:tcPr>
          <w:p w:rsidR="004845CB" w:rsidRDefault="004845CB" w:rsidP="00420716">
            <w:pPr>
              <w:pStyle w:val="NormalWeb"/>
              <w:spacing w:line="480" w:lineRule="auto"/>
              <w:jc w:val="both"/>
            </w:pPr>
            <w:r>
              <w:t>R</w:t>
            </w:r>
          </w:p>
        </w:tc>
        <w:tc>
          <w:tcPr>
            <w:tcW w:w="900" w:type="dxa"/>
            <w:vMerge w:val="restart"/>
          </w:tcPr>
          <w:p w:rsidR="004845CB" w:rsidRDefault="004845CB" w:rsidP="00420716">
            <w:pPr>
              <w:pStyle w:val="NormalWeb"/>
              <w:jc w:val="both"/>
            </w:pPr>
            <w:r>
              <w:t>R</w:t>
            </w:r>
          </w:p>
          <w:p w:rsidR="004845CB" w:rsidRDefault="004845CB" w:rsidP="00420716">
            <w:pPr>
              <w:pStyle w:val="NormalWeb"/>
              <w:jc w:val="both"/>
            </w:pPr>
            <w:r>
              <w:t>Square</w:t>
            </w:r>
          </w:p>
        </w:tc>
        <w:tc>
          <w:tcPr>
            <w:tcW w:w="1260" w:type="dxa"/>
            <w:vMerge w:val="restart"/>
          </w:tcPr>
          <w:p w:rsidR="004845CB" w:rsidRDefault="004845CB" w:rsidP="00420716">
            <w:pPr>
              <w:pStyle w:val="NormalWeb"/>
              <w:jc w:val="both"/>
            </w:pPr>
            <w:r>
              <w:t>Adjusted R</w:t>
            </w:r>
          </w:p>
          <w:p w:rsidR="004845CB" w:rsidRDefault="004845CB" w:rsidP="00420716">
            <w:pPr>
              <w:pStyle w:val="NormalWeb"/>
              <w:jc w:val="both"/>
            </w:pPr>
            <w:r>
              <w:t>Square</w:t>
            </w:r>
          </w:p>
        </w:tc>
        <w:tc>
          <w:tcPr>
            <w:tcW w:w="1170" w:type="dxa"/>
            <w:vMerge w:val="restart"/>
          </w:tcPr>
          <w:p w:rsidR="004845CB" w:rsidRDefault="004845CB" w:rsidP="00420716">
            <w:pPr>
              <w:pStyle w:val="NormalWeb"/>
              <w:jc w:val="both"/>
            </w:pPr>
            <w:r>
              <w:t>Std. Error of the estimate</w:t>
            </w:r>
          </w:p>
        </w:tc>
        <w:tc>
          <w:tcPr>
            <w:tcW w:w="5580" w:type="dxa"/>
            <w:gridSpan w:val="5"/>
            <w:tcBorders>
              <w:bottom w:val="single" w:sz="4" w:space="0" w:color="auto"/>
            </w:tcBorders>
          </w:tcPr>
          <w:p w:rsidR="004845CB" w:rsidRDefault="004845CB" w:rsidP="00420716">
            <w:pPr>
              <w:pStyle w:val="NormalWeb"/>
              <w:spacing w:line="480" w:lineRule="auto"/>
              <w:jc w:val="both"/>
            </w:pPr>
            <w:r>
              <w:t>Change statistics</w:t>
            </w:r>
          </w:p>
        </w:tc>
      </w:tr>
      <w:tr w:rsidR="004845CB" w:rsidTr="004845CB">
        <w:trPr>
          <w:trHeight w:val="285"/>
        </w:trPr>
        <w:tc>
          <w:tcPr>
            <w:tcW w:w="828" w:type="dxa"/>
            <w:vMerge/>
          </w:tcPr>
          <w:p w:rsidR="004845CB" w:rsidRDefault="004845CB" w:rsidP="00420716">
            <w:pPr>
              <w:pStyle w:val="NormalWeb"/>
              <w:spacing w:line="480" w:lineRule="auto"/>
              <w:jc w:val="both"/>
            </w:pPr>
          </w:p>
        </w:tc>
        <w:tc>
          <w:tcPr>
            <w:tcW w:w="630" w:type="dxa"/>
            <w:vMerge/>
          </w:tcPr>
          <w:p w:rsidR="004845CB" w:rsidRDefault="004845CB" w:rsidP="00420716">
            <w:pPr>
              <w:pStyle w:val="NormalWeb"/>
              <w:spacing w:line="480" w:lineRule="auto"/>
              <w:jc w:val="both"/>
            </w:pPr>
          </w:p>
        </w:tc>
        <w:tc>
          <w:tcPr>
            <w:tcW w:w="900" w:type="dxa"/>
            <w:vMerge/>
          </w:tcPr>
          <w:p w:rsidR="004845CB" w:rsidRDefault="004845CB" w:rsidP="00420716">
            <w:pPr>
              <w:pStyle w:val="NormalWeb"/>
              <w:jc w:val="both"/>
            </w:pPr>
          </w:p>
        </w:tc>
        <w:tc>
          <w:tcPr>
            <w:tcW w:w="1260" w:type="dxa"/>
            <w:vMerge/>
          </w:tcPr>
          <w:p w:rsidR="004845CB" w:rsidRDefault="004845CB" w:rsidP="00420716">
            <w:pPr>
              <w:pStyle w:val="NormalWeb"/>
              <w:jc w:val="both"/>
            </w:pPr>
          </w:p>
        </w:tc>
        <w:tc>
          <w:tcPr>
            <w:tcW w:w="1170" w:type="dxa"/>
            <w:vMerge/>
          </w:tcPr>
          <w:p w:rsidR="004845CB" w:rsidRDefault="004845CB" w:rsidP="00420716">
            <w:pPr>
              <w:pStyle w:val="NormalWeb"/>
              <w:jc w:val="both"/>
            </w:pPr>
          </w:p>
        </w:tc>
        <w:tc>
          <w:tcPr>
            <w:tcW w:w="1155" w:type="dxa"/>
            <w:tcBorders>
              <w:top w:val="single" w:sz="4" w:space="0" w:color="auto"/>
              <w:right w:val="single" w:sz="4" w:space="0" w:color="auto"/>
            </w:tcBorders>
          </w:tcPr>
          <w:p w:rsidR="004845CB" w:rsidRDefault="004845CB" w:rsidP="00420716">
            <w:pPr>
              <w:pStyle w:val="NormalWeb"/>
              <w:jc w:val="both"/>
            </w:pPr>
            <w:r>
              <w:t>R Square change</w:t>
            </w:r>
          </w:p>
        </w:tc>
        <w:tc>
          <w:tcPr>
            <w:tcW w:w="1215" w:type="dxa"/>
            <w:tcBorders>
              <w:top w:val="single" w:sz="4" w:space="0" w:color="auto"/>
              <w:left w:val="single" w:sz="4" w:space="0" w:color="auto"/>
              <w:right w:val="single" w:sz="4" w:space="0" w:color="auto"/>
            </w:tcBorders>
          </w:tcPr>
          <w:p w:rsidR="004845CB" w:rsidRDefault="004845CB" w:rsidP="00420716">
            <w:pPr>
              <w:pStyle w:val="NormalWeb"/>
              <w:jc w:val="both"/>
            </w:pPr>
            <w:r>
              <w:t>F Change</w:t>
            </w:r>
          </w:p>
        </w:tc>
        <w:tc>
          <w:tcPr>
            <w:tcW w:w="1110" w:type="dxa"/>
            <w:tcBorders>
              <w:top w:val="single" w:sz="4" w:space="0" w:color="auto"/>
              <w:left w:val="single" w:sz="4" w:space="0" w:color="auto"/>
              <w:right w:val="single" w:sz="4" w:space="0" w:color="auto"/>
            </w:tcBorders>
          </w:tcPr>
          <w:p w:rsidR="004845CB" w:rsidRDefault="004845CB" w:rsidP="00420716">
            <w:pPr>
              <w:pStyle w:val="NormalWeb"/>
              <w:jc w:val="both"/>
            </w:pPr>
            <w:r>
              <w:t>Df1</w:t>
            </w:r>
          </w:p>
        </w:tc>
        <w:tc>
          <w:tcPr>
            <w:tcW w:w="1065" w:type="dxa"/>
            <w:tcBorders>
              <w:top w:val="single" w:sz="4" w:space="0" w:color="auto"/>
              <w:left w:val="single" w:sz="4" w:space="0" w:color="auto"/>
              <w:right w:val="single" w:sz="4" w:space="0" w:color="auto"/>
            </w:tcBorders>
          </w:tcPr>
          <w:p w:rsidR="004845CB" w:rsidRDefault="004845CB" w:rsidP="00420716">
            <w:pPr>
              <w:pStyle w:val="NormalWeb"/>
              <w:jc w:val="both"/>
            </w:pPr>
            <w:r>
              <w:t>Df2</w:t>
            </w:r>
          </w:p>
        </w:tc>
        <w:tc>
          <w:tcPr>
            <w:tcW w:w="1035" w:type="dxa"/>
            <w:tcBorders>
              <w:top w:val="single" w:sz="4" w:space="0" w:color="auto"/>
              <w:left w:val="single" w:sz="4" w:space="0" w:color="auto"/>
            </w:tcBorders>
          </w:tcPr>
          <w:p w:rsidR="004845CB" w:rsidRDefault="004845CB" w:rsidP="00420716">
            <w:pPr>
              <w:pStyle w:val="NormalWeb"/>
              <w:jc w:val="both"/>
            </w:pPr>
            <w:r>
              <w:t>Sig.F change</w:t>
            </w:r>
          </w:p>
        </w:tc>
      </w:tr>
      <w:tr w:rsidR="004845CB" w:rsidTr="004845CB">
        <w:tc>
          <w:tcPr>
            <w:tcW w:w="828" w:type="dxa"/>
          </w:tcPr>
          <w:p w:rsidR="004845CB" w:rsidRDefault="004845CB" w:rsidP="00420716">
            <w:pPr>
              <w:pStyle w:val="NormalWeb"/>
              <w:spacing w:line="480" w:lineRule="auto"/>
              <w:jc w:val="both"/>
            </w:pPr>
            <w:r>
              <w:t>1</w:t>
            </w:r>
          </w:p>
        </w:tc>
        <w:tc>
          <w:tcPr>
            <w:tcW w:w="630" w:type="dxa"/>
          </w:tcPr>
          <w:p w:rsidR="004845CB" w:rsidRDefault="003A4188" w:rsidP="00420716">
            <w:pPr>
              <w:pStyle w:val="NormalWeb"/>
              <w:spacing w:line="480" w:lineRule="auto"/>
              <w:jc w:val="both"/>
            </w:pPr>
            <w:r>
              <w:t>.647</w:t>
            </w:r>
          </w:p>
        </w:tc>
        <w:tc>
          <w:tcPr>
            <w:tcW w:w="900" w:type="dxa"/>
          </w:tcPr>
          <w:p w:rsidR="004845CB" w:rsidRDefault="003A4188" w:rsidP="00420716">
            <w:pPr>
              <w:pStyle w:val="NormalWeb"/>
              <w:spacing w:line="480" w:lineRule="auto"/>
              <w:jc w:val="both"/>
            </w:pPr>
            <w:r>
              <w:t>.419</w:t>
            </w:r>
          </w:p>
        </w:tc>
        <w:tc>
          <w:tcPr>
            <w:tcW w:w="1260" w:type="dxa"/>
          </w:tcPr>
          <w:p w:rsidR="004845CB" w:rsidRDefault="003A4188" w:rsidP="00420716">
            <w:pPr>
              <w:pStyle w:val="NormalWeb"/>
              <w:spacing w:line="480" w:lineRule="auto"/>
              <w:jc w:val="both"/>
            </w:pPr>
            <w:r>
              <w:t>.412</w:t>
            </w:r>
          </w:p>
        </w:tc>
        <w:tc>
          <w:tcPr>
            <w:tcW w:w="1170" w:type="dxa"/>
          </w:tcPr>
          <w:p w:rsidR="004845CB" w:rsidRDefault="003A4188" w:rsidP="00420716">
            <w:pPr>
              <w:pStyle w:val="NormalWeb"/>
              <w:spacing w:line="480" w:lineRule="auto"/>
              <w:jc w:val="both"/>
            </w:pPr>
            <w:r>
              <w:t>.51909</w:t>
            </w:r>
          </w:p>
        </w:tc>
        <w:tc>
          <w:tcPr>
            <w:tcW w:w="1155" w:type="dxa"/>
            <w:tcBorders>
              <w:right w:val="single" w:sz="4" w:space="0" w:color="auto"/>
            </w:tcBorders>
          </w:tcPr>
          <w:p w:rsidR="004845CB" w:rsidRDefault="003A4188" w:rsidP="00420716">
            <w:pPr>
              <w:pStyle w:val="NormalWeb"/>
              <w:spacing w:line="480" w:lineRule="auto"/>
              <w:jc w:val="both"/>
            </w:pPr>
            <w:r>
              <w:t>.419</w:t>
            </w:r>
          </w:p>
        </w:tc>
        <w:tc>
          <w:tcPr>
            <w:tcW w:w="1215" w:type="dxa"/>
            <w:tcBorders>
              <w:left w:val="single" w:sz="4" w:space="0" w:color="auto"/>
              <w:right w:val="single" w:sz="4" w:space="0" w:color="auto"/>
            </w:tcBorders>
          </w:tcPr>
          <w:p w:rsidR="004845CB" w:rsidRDefault="003A4188" w:rsidP="00420716">
            <w:pPr>
              <w:pStyle w:val="NormalWeb"/>
              <w:spacing w:line="480" w:lineRule="auto"/>
              <w:jc w:val="both"/>
            </w:pPr>
            <w:r>
              <w:t>59.747</w:t>
            </w:r>
          </w:p>
        </w:tc>
        <w:tc>
          <w:tcPr>
            <w:tcW w:w="1110" w:type="dxa"/>
            <w:tcBorders>
              <w:left w:val="single" w:sz="4" w:space="0" w:color="auto"/>
              <w:right w:val="single" w:sz="4" w:space="0" w:color="auto"/>
            </w:tcBorders>
          </w:tcPr>
          <w:p w:rsidR="004845CB" w:rsidRDefault="004845CB" w:rsidP="00420716">
            <w:pPr>
              <w:pStyle w:val="NormalWeb"/>
              <w:spacing w:line="480" w:lineRule="auto"/>
              <w:jc w:val="both"/>
            </w:pPr>
            <w:r>
              <w:t>1</w:t>
            </w:r>
          </w:p>
        </w:tc>
        <w:tc>
          <w:tcPr>
            <w:tcW w:w="1065" w:type="dxa"/>
            <w:tcBorders>
              <w:left w:val="single" w:sz="4" w:space="0" w:color="auto"/>
              <w:right w:val="single" w:sz="4" w:space="0" w:color="auto"/>
            </w:tcBorders>
          </w:tcPr>
          <w:p w:rsidR="004845CB" w:rsidRDefault="003A4188" w:rsidP="00420716">
            <w:pPr>
              <w:pStyle w:val="NormalWeb"/>
              <w:spacing w:line="480" w:lineRule="auto"/>
              <w:jc w:val="both"/>
            </w:pPr>
            <w:r>
              <w:t>47</w:t>
            </w:r>
          </w:p>
        </w:tc>
        <w:tc>
          <w:tcPr>
            <w:tcW w:w="1035" w:type="dxa"/>
            <w:tcBorders>
              <w:left w:val="single" w:sz="4" w:space="0" w:color="auto"/>
            </w:tcBorders>
          </w:tcPr>
          <w:p w:rsidR="004845CB" w:rsidRDefault="004845CB" w:rsidP="00420716">
            <w:pPr>
              <w:pStyle w:val="NormalWeb"/>
              <w:spacing w:line="480" w:lineRule="auto"/>
              <w:jc w:val="both"/>
            </w:pPr>
            <w:r>
              <w:t>.000</w:t>
            </w:r>
          </w:p>
        </w:tc>
      </w:tr>
    </w:tbl>
    <w:p w:rsidR="004845CB" w:rsidRDefault="004845CB" w:rsidP="00420716">
      <w:pPr>
        <w:pStyle w:val="NormalWeb"/>
        <w:numPr>
          <w:ilvl w:val="0"/>
          <w:numId w:val="24"/>
        </w:numPr>
        <w:jc w:val="both"/>
      </w:pPr>
      <w:r>
        <w:t>Predictors: (C</w:t>
      </w:r>
      <w:r w:rsidR="003A4188">
        <w:t>onstant), Managerial skills</w:t>
      </w:r>
    </w:p>
    <w:p w:rsidR="004845CB" w:rsidRDefault="004845CB" w:rsidP="00420716">
      <w:pPr>
        <w:pStyle w:val="NormalWeb"/>
        <w:numPr>
          <w:ilvl w:val="0"/>
          <w:numId w:val="24"/>
        </w:numPr>
        <w:jc w:val="both"/>
      </w:pPr>
      <w:r>
        <w:t>Dependent variable: Operation’s Performance</w:t>
      </w:r>
    </w:p>
    <w:p w:rsidR="004845CB" w:rsidRDefault="004845CB" w:rsidP="00420716">
      <w:pPr>
        <w:pStyle w:val="NormalWeb"/>
        <w:ind w:left="360"/>
        <w:jc w:val="both"/>
        <w:rPr>
          <w:i/>
        </w:rPr>
      </w:pPr>
      <w:r w:rsidRPr="00B97BCB">
        <w:rPr>
          <w:i/>
        </w:rPr>
        <w:t>Source: Field research findings, 2014</w:t>
      </w:r>
    </w:p>
    <w:p w:rsidR="004845CB" w:rsidRDefault="004845CB" w:rsidP="00420716">
      <w:pPr>
        <w:pStyle w:val="NormalWeb"/>
        <w:ind w:left="360"/>
        <w:jc w:val="both"/>
        <w:rPr>
          <w:i/>
        </w:rPr>
      </w:pPr>
    </w:p>
    <w:p w:rsidR="004845CB" w:rsidRDefault="001B3218" w:rsidP="00420716">
      <w:pPr>
        <w:pStyle w:val="NormalWeb"/>
        <w:spacing w:line="480" w:lineRule="auto"/>
        <w:ind w:left="360"/>
        <w:jc w:val="both"/>
      </w:pPr>
      <w:r>
        <w:t>From table 18</w:t>
      </w:r>
      <w:r w:rsidR="004845CB">
        <w:t xml:space="preserve"> above,</w:t>
      </w:r>
      <w:r w:rsidR="001E0C58">
        <w:t xml:space="preserve"> it is seen that managerial skills</w:t>
      </w:r>
      <w:r w:rsidR="004845CB">
        <w:t xml:space="preserve"> has  a substan</w:t>
      </w:r>
      <w:r w:rsidR="001E0C58">
        <w:t>tial significance and affects  operation’s performance  as</w:t>
      </w:r>
      <w:r w:rsidR="004845CB">
        <w:t xml:space="preserve"> explained by the R </w:t>
      </w:r>
      <w:r w:rsidR="001E0C58">
        <w:t>square of 0.412</w:t>
      </w:r>
      <w:r w:rsidR="004845CB">
        <w:t>. This means that a change in operation’s performance can</w:t>
      </w:r>
      <w:r w:rsidR="001E0C58">
        <w:t xml:space="preserve"> be explained by managerial skills up to 41.2</w:t>
      </w:r>
      <w:r w:rsidR="004845CB">
        <w:t>%. Therefore the null hypothes</w:t>
      </w:r>
      <w:r w:rsidR="00E7750D">
        <w:t xml:space="preserve">is that “Managerial skills </w:t>
      </w:r>
      <w:r w:rsidR="004E058A">
        <w:t xml:space="preserve">significantly </w:t>
      </w:r>
      <w:r w:rsidR="00E7750D">
        <w:t>affects  operation’s</w:t>
      </w:r>
      <w:r w:rsidR="004845CB">
        <w:t xml:space="preserve"> performance at World Food Programme (U)” is accepted.</w:t>
      </w: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A776F2" w:rsidRDefault="00A776F2" w:rsidP="00420716">
      <w:pPr>
        <w:pStyle w:val="NormalWeb"/>
        <w:spacing w:line="480" w:lineRule="auto"/>
        <w:ind w:left="360"/>
        <w:jc w:val="both"/>
      </w:pPr>
    </w:p>
    <w:p w:rsidR="008B61C6" w:rsidRDefault="008B61C6" w:rsidP="00420716">
      <w:pPr>
        <w:pStyle w:val="NormalWeb"/>
        <w:spacing w:line="480" w:lineRule="auto"/>
        <w:ind w:left="360"/>
        <w:jc w:val="both"/>
      </w:pPr>
    </w:p>
    <w:p w:rsidR="00A81589" w:rsidRDefault="008A0ACD" w:rsidP="00420716">
      <w:pPr>
        <w:pStyle w:val="NormalWeb"/>
        <w:spacing w:line="480" w:lineRule="auto"/>
        <w:jc w:val="both"/>
        <w:rPr>
          <w:b/>
        </w:rPr>
      </w:pPr>
      <w:r>
        <w:rPr>
          <w:b/>
        </w:rPr>
        <w:lastRenderedPageBreak/>
        <w:t>4.7</w:t>
      </w:r>
      <w:r w:rsidR="00A81589">
        <w:rPr>
          <w:b/>
        </w:rPr>
        <w:t xml:space="preserve"> Findings on the dependent variable: Operations performance at World Food Programme (U)</w:t>
      </w:r>
    </w:p>
    <w:p w:rsidR="00A81589" w:rsidRDefault="00A81589" w:rsidP="00420716">
      <w:pPr>
        <w:pStyle w:val="NormalWeb"/>
        <w:spacing w:line="480" w:lineRule="auto"/>
        <w:jc w:val="both"/>
      </w:pPr>
      <w:r>
        <w:t>Speed of delivery, dependability, flexibility, cost and quality</w:t>
      </w:r>
      <w:r w:rsidR="00BC7A54">
        <w:t xml:space="preserve"> were considered dimensions of operations performance of the study.</w:t>
      </w:r>
    </w:p>
    <w:p w:rsidR="00D64636" w:rsidRPr="00A81589" w:rsidRDefault="00D64636" w:rsidP="00420716">
      <w:pPr>
        <w:pStyle w:val="NormalWeb"/>
        <w:spacing w:line="480" w:lineRule="auto"/>
        <w:jc w:val="both"/>
      </w:pPr>
    </w:p>
    <w:p w:rsidR="00A81589" w:rsidRDefault="008A0ACD" w:rsidP="00420716">
      <w:pPr>
        <w:pStyle w:val="NormalWeb"/>
        <w:tabs>
          <w:tab w:val="right" w:pos="9090"/>
        </w:tabs>
        <w:spacing w:line="480" w:lineRule="auto"/>
        <w:jc w:val="both"/>
        <w:rPr>
          <w:b/>
        </w:rPr>
      </w:pPr>
      <w:r>
        <w:rPr>
          <w:b/>
        </w:rPr>
        <w:t>4.7</w:t>
      </w:r>
      <w:r w:rsidR="00A81589">
        <w:rPr>
          <w:b/>
        </w:rPr>
        <w:t>.1 Descripti</w:t>
      </w:r>
      <w:r w:rsidR="00BC7A54">
        <w:rPr>
          <w:b/>
        </w:rPr>
        <w:t>ve statistics on speed of delivery</w:t>
      </w:r>
      <w:r w:rsidR="00A81589">
        <w:rPr>
          <w:b/>
        </w:rPr>
        <w:tab/>
      </w:r>
    </w:p>
    <w:p w:rsidR="00D64636" w:rsidRDefault="00BC7A54" w:rsidP="00420716">
      <w:pPr>
        <w:pStyle w:val="NormalWeb"/>
        <w:spacing w:line="480" w:lineRule="auto"/>
        <w:jc w:val="both"/>
      </w:pPr>
      <w:r>
        <w:t xml:space="preserve">Speed of delivery was considered a dimension of </w:t>
      </w:r>
      <w:r w:rsidR="00D4269F">
        <w:t>operations performance. Table 19</w:t>
      </w:r>
      <w:r w:rsidR="00A81589">
        <w:t xml:space="preserve"> below indicates descripti</w:t>
      </w:r>
      <w:r>
        <w:t>ve statistics on speed of delivery</w:t>
      </w:r>
      <w:r w:rsidR="00A81589">
        <w:t>.</w:t>
      </w:r>
    </w:p>
    <w:p w:rsidR="00A81589" w:rsidRDefault="00A81589" w:rsidP="00420716">
      <w:pPr>
        <w:pStyle w:val="NormalWeb"/>
        <w:spacing w:line="480" w:lineRule="auto"/>
        <w:jc w:val="both"/>
      </w:pPr>
      <w:r>
        <w:t xml:space="preserve">Table </w:t>
      </w:r>
      <w:r w:rsidR="00D4269F">
        <w:t>19</w:t>
      </w:r>
      <w:r w:rsidR="00BC7A54">
        <w:t>; Responses on speed of delivery</w:t>
      </w:r>
    </w:p>
    <w:p w:rsidR="00A81589" w:rsidRDefault="00A81589" w:rsidP="00420716">
      <w:pPr>
        <w:pStyle w:val="NormalWeb"/>
        <w:spacing w:line="480" w:lineRule="auto"/>
        <w:jc w:val="both"/>
      </w:pPr>
      <w:r>
        <w:t xml:space="preserve">                                                          1                    2                   3                     4                5</w:t>
      </w:r>
    </w:p>
    <w:tbl>
      <w:tblPr>
        <w:tblStyle w:val="TableGrid"/>
        <w:tblW w:w="0" w:type="auto"/>
        <w:tblLook w:val="04A0"/>
      </w:tblPr>
      <w:tblGrid>
        <w:gridCol w:w="3348"/>
        <w:gridCol w:w="1170"/>
        <w:gridCol w:w="1260"/>
        <w:gridCol w:w="1170"/>
        <w:gridCol w:w="1170"/>
        <w:gridCol w:w="1188"/>
      </w:tblGrid>
      <w:tr w:rsidR="00A81589" w:rsidTr="00A81589">
        <w:tc>
          <w:tcPr>
            <w:tcW w:w="3348" w:type="dxa"/>
          </w:tcPr>
          <w:p w:rsidR="00A81589" w:rsidRDefault="00A81589" w:rsidP="00420716">
            <w:pPr>
              <w:pStyle w:val="NormalWeb"/>
              <w:jc w:val="both"/>
            </w:pPr>
            <w:r>
              <w:t xml:space="preserve"> </w:t>
            </w:r>
            <w:r w:rsidR="002D32E0">
              <w:t>WFP(U) drivers are always on 24hour call</w:t>
            </w:r>
          </w:p>
        </w:tc>
        <w:tc>
          <w:tcPr>
            <w:tcW w:w="1170" w:type="dxa"/>
          </w:tcPr>
          <w:p w:rsidR="00A81589" w:rsidRDefault="007D3037" w:rsidP="00420716">
            <w:pPr>
              <w:pStyle w:val="NormalWeb"/>
              <w:spacing w:line="480" w:lineRule="auto"/>
              <w:jc w:val="both"/>
            </w:pPr>
            <w:r>
              <w:t>14(29.8</w:t>
            </w:r>
            <w:r w:rsidR="00A81589">
              <w:t>%)</w:t>
            </w:r>
          </w:p>
        </w:tc>
        <w:tc>
          <w:tcPr>
            <w:tcW w:w="1260" w:type="dxa"/>
          </w:tcPr>
          <w:p w:rsidR="00A81589" w:rsidRDefault="007D3037" w:rsidP="00420716">
            <w:pPr>
              <w:pStyle w:val="NormalWeb"/>
              <w:spacing w:line="480" w:lineRule="auto"/>
              <w:jc w:val="both"/>
            </w:pPr>
            <w:r>
              <w:t>26(55.3</w:t>
            </w:r>
            <w:r w:rsidR="00A81589">
              <w:t>%)</w:t>
            </w:r>
          </w:p>
        </w:tc>
        <w:tc>
          <w:tcPr>
            <w:tcW w:w="1170" w:type="dxa"/>
          </w:tcPr>
          <w:p w:rsidR="00A81589" w:rsidRDefault="007D3037" w:rsidP="00420716">
            <w:pPr>
              <w:pStyle w:val="NormalWeb"/>
              <w:spacing w:line="480" w:lineRule="auto"/>
              <w:jc w:val="both"/>
            </w:pPr>
            <w:r>
              <w:t>0(0.0</w:t>
            </w:r>
            <w:r w:rsidR="00A81589">
              <w:t>%)</w:t>
            </w:r>
          </w:p>
        </w:tc>
        <w:tc>
          <w:tcPr>
            <w:tcW w:w="1170" w:type="dxa"/>
          </w:tcPr>
          <w:p w:rsidR="00A81589" w:rsidRDefault="007D3037" w:rsidP="00420716">
            <w:pPr>
              <w:pStyle w:val="NormalWeb"/>
              <w:spacing w:line="480" w:lineRule="auto"/>
              <w:jc w:val="both"/>
            </w:pPr>
            <w:r>
              <w:t>5(10.6</w:t>
            </w:r>
            <w:r w:rsidR="00A81589">
              <w:t>%)</w:t>
            </w:r>
          </w:p>
        </w:tc>
        <w:tc>
          <w:tcPr>
            <w:tcW w:w="1188" w:type="dxa"/>
          </w:tcPr>
          <w:p w:rsidR="00A81589" w:rsidRDefault="00A81589" w:rsidP="00420716">
            <w:pPr>
              <w:pStyle w:val="NormalWeb"/>
              <w:spacing w:line="480" w:lineRule="auto"/>
              <w:jc w:val="both"/>
            </w:pPr>
            <w:r>
              <w:t>2(4.3%)</w:t>
            </w:r>
          </w:p>
        </w:tc>
      </w:tr>
      <w:tr w:rsidR="00A81589" w:rsidTr="00A81589">
        <w:tc>
          <w:tcPr>
            <w:tcW w:w="3348" w:type="dxa"/>
          </w:tcPr>
          <w:p w:rsidR="00A81589" w:rsidRDefault="00A81589" w:rsidP="00420716">
            <w:pPr>
              <w:pStyle w:val="NormalWeb"/>
              <w:jc w:val="both"/>
            </w:pPr>
            <w:r>
              <w:t xml:space="preserve">WFP(U) drivers </w:t>
            </w:r>
            <w:r w:rsidR="002D32E0">
              <w:t>have regular health checkups</w:t>
            </w:r>
          </w:p>
        </w:tc>
        <w:tc>
          <w:tcPr>
            <w:tcW w:w="1170" w:type="dxa"/>
          </w:tcPr>
          <w:p w:rsidR="00A81589" w:rsidRDefault="007D3037" w:rsidP="00420716">
            <w:pPr>
              <w:pStyle w:val="NormalWeb"/>
              <w:spacing w:line="480" w:lineRule="auto"/>
              <w:jc w:val="both"/>
            </w:pPr>
            <w:r>
              <w:t>0(0.0</w:t>
            </w:r>
            <w:r w:rsidR="00A81589">
              <w:t>%)</w:t>
            </w:r>
          </w:p>
        </w:tc>
        <w:tc>
          <w:tcPr>
            <w:tcW w:w="1260" w:type="dxa"/>
          </w:tcPr>
          <w:p w:rsidR="00A81589" w:rsidRDefault="007D3037" w:rsidP="00420716">
            <w:pPr>
              <w:pStyle w:val="NormalWeb"/>
              <w:spacing w:line="480" w:lineRule="auto"/>
              <w:jc w:val="both"/>
            </w:pPr>
            <w:r>
              <w:t>5(10.6</w:t>
            </w:r>
            <w:r w:rsidR="00A81589">
              <w:t>%)</w:t>
            </w:r>
          </w:p>
        </w:tc>
        <w:tc>
          <w:tcPr>
            <w:tcW w:w="1170" w:type="dxa"/>
          </w:tcPr>
          <w:p w:rsidR="00A81589" w:rsidRDefault="007D3037" w:rsidP="00420716">
            <w:pPr>
              <w:pStyle w:val="NormalWeb"/>
              <w:spacing w:line="480" w:lineRule="auto"/>
              <w:jc w:val="both"/>
            </w:pPr>
            <w:r>
              <w:t>12(25.5</w:t>
            </w:r>
            <w:r w:rsidR="00A81589">
              <w:t>%)</w:t>
            </w:r>
          </w:p>
        </w:tc>
        <w:tc>
          <w:tcPr>
            <w:tcW w:w="1170" w:type="dxa"/>
          </w:tcPr>
          <w:p w:rsidR="00A81589" w:rsidRDefault="00A81589" w:rsidP="00420716">
            <w:pPr>
              <w:pStyle w:val="NormalWeb"/>
              <w:spacing w:line="480" w:lineRule="auto"/>
              <w:jc w:val="both"/>
            </w:pPr>
            <w:r>
              <w:t>2</w:t>
            </w:r>
            <w:r w:rsidR="007D3037">
              <w:t>0(42.5</w:t>
            </w:r>
            <w:r>
              <w:t>%)</w:t>
            </w:r>
          </w:p>
        </w:tc>
        <w:tc>
          <w:tcPr>
            <w:tcW w:w="1188" w:type="dxa"/>
          </w:tcPr>
          <w:p w:rsidR="00A81589" w:rsidRDefault="00A81589" w:rsidP="00420716">
            <w:pPr>
              <w:pStyle w:val="NormalWeb"/>
              <w:spacing w:line="480" w:lineRule="auto"/>
              <w:jc w:val="both"/>
            </w:pPr>
            <w:r>
              <w:t>1</w:t>
            </w:r>
            <w:r w:rsidR="007D3037">
              <w:t>0(21.3</w:t>
            </w:r>
            <w:r>
              <w:t>%)</w:t>
            </w:r>
          </w:p>
        </w:tc>
      </w:tr>
      <w:tr w:rsidR="00A81589" w:rsidTr="00A81589">
        <w:tc>
          <w:tcPr>
            <w:tcW w:w="3348" w:type="dxa"/>
          </w:tcPr>
          <w:p w:rsidR="00A81589" w:rsidRDefault="00A81589" w:rsidP="00420716">
            <w:pPr>
              <w:pStyle w:val="NormalWeb"/>
              <w:jc w:val="both"/>
            </w:pPr>
            <w:r>
              <w:t xml:space="preserve">WFP(U) </w:t>
            </w:r>
            <w:r w:rsidR="002D32E0">
              <w:t>vehicles are always in good mechanical condition</w:t>
            </w:r>
          </w:p>
        </w:tc>
        <w:tc>
          <w:tcPr>
            <w:tcW w:w="1170" w:type="dxa"/>
          </w:tcPr>
          <w:p w:rsidR="00A81589" w:rsidRDefault="0066384F" w:rsidP="00420716">
            <w:pPr>
              <w:pStyle w:val="NormalWeb"/>
              <w:spacing w:line="480" w:lineRule="auto"/>
              <w:jc w:val="both"/>
            </w:pPr>
            <w:r>
              <w:t>7(14.9</w:t>
            </w:r>
            <w:r w:rsidR="00A81589">
              <w:t>%)</w:t>
            </w:r>
          </w:p>
        </w:tc>
        <w:tc>
          <w:tcPr>
            <w:tcW w:w="1260" w:type="dxa"/>
          </w:tcPr>
          <w:p w:rsidR="00A81589" w:rsidRDefault="0066384F" w:rsidP="00420716">
            <w:pPr>
              <w:pStyle w:val="NormalWeb"/>
              <w:spacing w:line="480" w:lineRule="auto"/>
              <w:jc w:val="both"/>
            </w:pPr>
            <w:r>
              <w:t>8(17.0</w:t>
            </w:r>
            <w:r w:rsidR="00A81589">
              <w:t>%)</w:t>
            </w:r>
          </w:p>
        </w:tc>
        <w:tc>
          <w:tcPr>
            <w:tcW w:w="1170" w:type="dxa"/>
          </w:tcPr>
          <w:p w:rsidR="00A81589" w:rsidRDefault="0066384F" w:rsidP="00420716">
            <w:pPr>
              <w:pStyle w:val="NormalWeb"/>
              <w:spacing w:line="480" w:lineRule="auto"/>
              <w:jc w:val="both"/>
            </w:pPr>
            <w:r>
              <w:t>9(19.4</w:t>
            </w:r>
            <w:r w:rsidR="00A81589">
              <w:t>%)</w:t>
            </w:r>
          </w:p>
        </w:tc>
        <w:tc>
          <w:tcPr>
            <w:tcW w:w="1170" w:type="dxa"/>
          </w:tcPr>
          <w:p w:rsidR="00A81589" w:rsidRDefault="0066384F" w:rsidP="00420716">
            <w:pPr>
              <w:pStyle w:val="NormalWeb"/>
              <w:spacing w:line="480" w:lineRule="auto"/>
              <w:jc w:val="both"/>
            </w:pPr>
            <w:r>
              <w:t>15(31.9</w:t>
            </w:r>
            <w:r w:rsidR="00A81589">
              <w:t>%)</w:t>
            </w:r>
          </w:p>
        </w:tc>
        <w:tc>
          <w:tcPr>
            <w:tcW w:w="1188" w:type="dxa"/>
          </w:tcPr>
          <w:p w:rsidR="00A81589" w:rsidRDefault="0066384F" w:rsidP="00420716">
            <w:pPr>
              <w:pStyle w:val="NormalWeb"/>
              <w:spacing w:line="480" w:lineRule="auto"/>
              <w:jc w:val="both"/>
            </w:pPr>
            <w:r>
              <w:t>8(17.0</w:t>
            </w:r>
            <w:r w:rsidR="00A81589">
              <w:t>%)</w:t>
            </w:r>
          </w:p>
        </w:tc>
      </w:tr>
      <w:tr w:rsidR="00A81589" w:rsidTr="00A81589">
        <w:tc>
          <w:tcPr>
            <w:tcW w:w="3348" w:type="dxa"/>
          </w:tcPr>
          <w:p w:rsidR="00A81589" w:rsidRDefault="002D32E0" w:rsidP="00420716">
            <w:pPr>
              <w:pStyle w:val="NormalWeb"/>
              <w:jc w:val="both"/>
            </w:pPr>
            <w:r>
              <w:t>WFP(U) responds  to a disaster within 48hours</w:t>
            </w:r>
          </w:p>
        </w:tc>
        <w:tc>
          <w:tcPr>
            <w:tcW w:w="1170" w:type="dxa"/>
          </w:tcPr>
          <w:p w:rsidR="00A81589" w:rsidRDefault="00A81589" w:rsidP="00420716">
            <w:pPr>
              <w:pStyle w:val="NormalWeb"/>
              <w:spacing w:line="480" w:lineRule="auto"/>
              <w:jc w:val="both"/>
            </w:pPr>
            <w:r>
              <w:t>10(21.3%)</w:t>
            </w:r>
          </w:p>
        </w:tc>
        <w:tc>
          <w:tcPr>
            <w:tcW w:w="1260" w:type="dxa"/>
          </w:tcPr>
          <w:p w:rsidR="00A81589" w:rsidRDefault="0066384F" w:rsidP="00420716">
            <w:pPr>
              <w:pStyle w:val="NormalWeb"/>
              <w:spacing w:line="480" w:lineRule="auto"/>
              <w:jc w:val="both"/>
            </w:pPr>
            <w:r>
              <w:t>15(31.9</w:t>
            </w:r>
            <w:r w:rsidR="00A81589">
              <w:t>%)</w:t>
            </w:r>
          </w:p>
        </w:tc>
        <w:tc>
          <w:tcPr>
            <w:tcW w:w="1170" w:type="dxa"/>
          </w:tcPr>
          <w:p w:rsidR="00A81589" w:rsidRDefault="00A81589" w:rsidP="00420716">
            <w:pPr>
              <w:pStyle w:val="NormalWeb"/>
              <w:spacing w:line="480" w:lineRule="auto"/>
              <w:jc w:val="both"/>
            </w:pPr>
            <w:r>
              <w:t>12(25.5%)</w:t>
            </w:r>
          </w:p>
        </w:tc>
        <w:tc>
          <w:tcPr>
            <w:tcW w:w="1170" w:type="dxa"/>
          </w:tcPr>
          <w:p w:rsidR="00A81589" w:rsidRDefault="0066384F" w:rsidP="00420716">
            <w:pPr>
              <w:pStyle w:val="NormalWeb"/>
              <w:spacing w:line="480" w:lineRule="auto"/>
              <w:jc w:val="both"/>
            </w:pPr>
            <w:r>
              <w:t>9(19.4</w:t>
            </w:r>
            <w:r w:rsidR="00A81589">
              <w:t>%)</w:t>
            </w:r>
          </w:p>
        </w:tc>
        <w:tc>
          <w:tcPr>
            <w:tcW w:w="1188" w:type="dxa"/>
          </w:tcPr>
          <w:p w:rsidR="00A81589" w:rsidRDefault="00A81589" w:rsidP="00420716">
            <w:pPr>
              <w:pStyle w:val="NormalWeb"/>
              <w:spacing w:line="480" w:lineRule="auto"/>
              <w:jc w:val="both"/>
            </w:pPr>
            <w:r>
              <w:t>1(2.1%)</w:t>
            </w:r>
          </w:p>
        </w:tc>
      </w:tr>
      <w:tr w:rsidR="00A81589" w:rsidTr="00A81589">
        <w:tc>
          <w:tcPr>
            <w:tcW w:w="3348" w:type="dxa"/>
          </w:tcPr>
          <w:p w:rsidR="00A81589" w:rsidRDefault="00A81589" w:rsidP="00420716">
            <w:pPr>
              <w:pStyle w:val="NormalWeb"/>
              <w:jc w:val="both"/>
            </w:pPr>
            <w:r>
              <w:t>WFP(U) dr</w:t>
            </w:r>
            <w:r w:rsidR="002D32E0">
              <w:t>ivers are trained to handle disaster situations</w:t>
            </w:r>
          </w:p>
        </w:tc>
        <w:tc>
          <w:tcPr>
            <w:tcW w:w="1170" w:type="dxa"/>
          </w:tcPr>
          <w:p w:rsidR="00A81589" w:rsidRDefault="00A81589" w:rsidP="00420716">
            <w:pPr>
              <w:pStyle w:val="NormalWeb"/>
              <w:spacing w:line="480" w:lineRule="auto"/>
              <w:jc w:val="both"/>
            </w:pPr>
            <w:r>
              <w:t>17(36.2%)</w:t>
            </w:r>
          </w:p>
        </w:tc>
        <w:tc>
          <w:tcPr>
            <w:tcW w:w="1260" w:type="dxa"/>
          </w:tcPr>
          <w:p w:rsidR="00A81589" w:rsidRDefault="00A81589" w:rsidP="00420716">
            <w:pPr>
              <w:pStyle w:val="NormalWeb"/>
              <w:spacing w:line="480" w:lineRule="auto"/>
              <w:jc w:val="both"/>
            </w:pPr>
            <w:r>
              <w:t>19(40.4%)</w:t>
            </w:r>
          </w:p>
        </w:tc>
        <w:tc>
          <w:tcPr>
            <w:tcW w:w="1170" w:type="dxa"/>
          </w:tcPr>
          <w:p w:rsidR="00A81589" w:rsidRDefault="00A81589" w:rsidP="00420716">
            <w:pPr>
              <w:pStyle w:val="NormalWeb"/>
              <w:spacing w:line="480" w:lineRule="auto"/>
              <w:jc w:val="both"/>
            </w:pPr>
            <w:r>
              <w:t>4(8.6%)</w:t>
            </w:r>
          </w:p>
        </w:tc>
        <w:tc>
          <w:tcPr>
            <w:tcW w:w="1170" w:type="dxa"/>
          </w:tcPr>
          <w:p w:rsidR="00A81589" w:rsidRDefault="002843E4" w:rsidP="00420716">
            <w:pPr>
              <w:pStyle w:val="NormalWeb"/>
              <w:spacing w:line="480" w:lineRule="auto"/>
              <w:jc w:val="both"/>
            </w:pPr>
            <w:r>
              <w:t>3(6.4%</w:t>
            </w:r>
            <w:r w:rsidR="00A81589">
              <w:t>)</w:t>
            </w:r>
          </w:p>
        </w:tc>
        <w:tc>
          <w:tcPr>
            <w:tcW w:w="1188" w:type="dxa"/>
          </w:tcPr>
          <w:p w:rsidR="00A81589" w:rsidRDefault="00A81589" w:rsidP="00420716">
            <w:pPr>
              <w:pStyle w:val="NormalWeb"/>
              <w:spacing w:line="480" w:lineRule="auto"/>
              <w:jc w:val="both"/>
            </w:pPr>
            <w:r>
              <w:t>4(8.6%)</w:t>
            </w:r>
          </w:p>
        </w:tc>
      </w:tr>
    </w:tbl>
    <w:p w:rsidR="00A81589" w:rsidRDefault="00A81589" w:rsidP="00420716">
      <w:pPr>
        <w:pStyle w:val="NormalWeb"/>
        <w:spacing w:line="480" w:lineRule="auto"/>
        <w:jc w:val="both"/>
        <w:rPr>
          <w:i/>
        </w:rPr>
      </w:pPr>
      <w:r w:rsidRPr="004B6610">
        <w:rPr>
          <w:i/>
        </w:rPr>
        <w:t>Source: Primary data</w:t>
      </w:r>
    </w:p>
    <w:p w:rsidR="00A81589" w:rsidRPr="004B6610" w:rsidRDefault="00A81589" w:rsidP="00420716">
      <w:pPr>
        <w:pStyle w:val="NormalWeb"/>
        <w:spacing w:line="480" w:lineRule="auto"/>
        <w:jc w:val="both"/>
      </w:pPr>
      <w:r>
        <w:t>Key: 1- strongly agree, 2-Agree, 3-undecided, 4-disagree and 5-strongly disagree.</w:t>
      </w:r>
    </w:p>
    <w:p w:rsidR="008B61C6" w:rsidRDefault="00D4269F" w:rsidP="00420716">
      <w:pPr>
        <w:pStyle w:val="NormalWeb"/>
        <w:spacing w:line="480" w:lineRule="auto"/>
        <w:jc w:val="both"/>
      </w:pPr>
      <w:r>
        <w:t>Table 19</w:t>
      </w:r>
      <w:r w:rsidR="00A81589">
        <w:t xml:space="preserve"> shows that 40 respondents representing 85.1% agreed that drivers at W</w:t>
      </w:r>
      <w:r w:rsidR="00D4245E">
        <w:t>FP (U) are always on 24hour call whereas no respondents  were undecided and 7 respondents representing 14.9</w:t>
      </w:r>
      <w:r w:rsidR="00A81589">
        <w:t>% disagreed. This can be interpreted to mean that a majority of respondents</w:t>
      </w:r>
      <w:r w:rsidR="00D4245E">
        <w:t xml:space="preserve"> representing 85.1%</w:t>
      </w:r>
      <w:r w:rsidR="00A81589">
        <w:t xml:space="preserve"> affirmed that </w:t>
      </w:r>
      <w:r w:rsidR="001D6072">
        <w:t xml:space="preserve"> drivers at WFP(U) are always on 24houp call</w:t>
      </w:r>
      <w:r w:rsidR="00A81589">
        <w:t>. The table</w:t>
      </w:r>
      <w:r w:rsidR="001D6072">
        <w:t xml:space="preserve"> further indicates that 5 respondents representing 10.6</w:t>
      </w:r>
      <w:r w:rsidR="00A81589">
        <w:t xml:space="preserve">% </w:t>
      </w:r>
      <w:r w:rsidR="001D6072">
        <w:t>agreed that drivers at WFP (U) have regular health checks</w:t>
      </w:r>
      <w:r w:rsidR="00A81589">
        <w:t xml:space="preserve"> whereas </w:t>
      </w:r>
      <w:r w:rsidR="001D6072">
        <w:t>12 respondents representing 25.5% were undecided and</w:t>
      </w:r>
      <w:r w:rsidR="00A81589">
        <w:t xml:space="preserve"> 3</w:t>
      </w:r>
      <w:r w:rsidR="001D6072">
        <w:t>0</w:t>
      </w:r>
      <w:r w:rsidR="00A81589">
        <w:t xml:space="preserve"> respondents representing 6</w:t>
      </w:r>
      <w:r w:rsidR="001D6072">
        <w:t>3.8</w:t>
      </w:r>
      <w:r w:rsidR="00A81589">
        <w:t xml:space="preserve">% disagreed with the statement. This shows that a majority of </w:t>
      </w:r>
      <w:r w:rsidR="00A81589">
        <w:lastRenderedPageBreak/>
        <w:t>the respondents</w:t>
      </w:r>
      <w:r w:rsidR="001D6072">
        <w:t xml:space="preserve"> representing 63.8%</w:t>
      </w:r>
      <w:r w:rsidR="009E4D3C">
        <w:t xml:space="preserve"> disagreed</w:t>
      </w:r>
      <w:r w:rsidR="00A81589">
        <w:t xml:space="preserve"> that drivers </w:t>
      </w:r>
      <w:r w:rsidR="001D6072">
        <w:t>at WFP(U) have</w:t>
      </w:r>
      <w:r>
        <w:t xml:space="preserve"> regular health checks. Table 19</w:t>
      </w:r>
      <w:r w:rsidR="001D6072">
        <w:t xml:space="preserve"> indicates that 15 respondents representing 31.9% agreed that WFP(U) vehicles are always in good mechanical condition whereas 9</w:t>
      </w:r>
      <w:r w:rsidR="00A81589">
        <w:t xml:space="preserve"> re</w:t>
      </w:r>
      <w:r w:rsidR="001D6072">
        <w:t>spondents representing 19.4% were undecided and only 23 respondents representing 48.9</w:t>
      </w:r>
      <w:r w:rsidR="00A81589">
        <w:t>% disagreed. This shows that a majority of the respondents</w:t>
      </w:r>
      <w:r w:rsidR="001D6072">
        <w:t xml:space="preserve"> representing 48.9%</w:t>
      </w:r>
      <w:r w:rsidR="009E4D3C">
        <w:t xml:space="preserve"> disagreed that </w:t>
      </w:r>
      <w:r w:rsidR="00BE521A">
        <w:t>WFP (</w:t>
      </w:r>
      <w:r w:rsidR="009E4D3C">
        <w:t>U) vehicles are always in good mechanical condition</w:t>
      </w:r>
      <w:r w:rsidR="00A81589">
        <w:t>. It</w:t>
      </w:r>
      <w:r w:rsidR="009E4D3C">
        <w:t xml:space="preserve"> is noted from the table that 25</w:t>
      </w:r>
      <w:r w:rsidR="00A81589">
        <w:t xml:space="preserve"> respondents repr</w:t>
      </w:r>
      <w:r w:rsidR="009E4D3C">
        <w:t>esenting 53.2</w:t>
      </w:r>
      <w:r w:rsidR="00A81589">
        <w:t xml:space="preserve">% </w:t>
      </w:r>
      <w:r w:rsidR="00BE521A">
        <w:t>agreed WFP</w:t>
      </w:r>
      <w:r w:rsidR="009E4D3C">
        <w:t xml:space="preserve"> (U) responds to a disaster within 48hours whereas 12 respondents representing 25.5% were undecided and only 10 respondents representing 21.5</w:t>
      </w:r>
      <w:r w:rsidR="00A81589">
        <w:t>% disagreed. This shows that a majority of the respondents</w:t>
      </w:r>
      <w:r w:rsidR="009E4D3C">
        <w:t xml:space="preserve"> representing 53.2</w:t>
      </w:r>
      <w:r w:rsidR="002843E4">
        <w:t>%</w:t>
      </w:r>
      <w:r w:rsidR="00A81589">
        <w:t xml:space="preserve"> affi</w:t>
      </w:r>
      <w:r w:rsidR="009E4D3C">
        <w:t xml:space="preserve">rmed that </w:t>
      </w:r>
      <w:r w:rsidR="00BE521A">
        <w:t>WFP (</w:t>
      </w:r>
      <w:r w:rsidR="009E4D3C">
        <w:t>U) responds</w:t>
      </w:r>
      <w:r w:rsidR="00BE521A">
        <w:t xml:space="preserve"> to a disaster within 48hours</w:t>
      </w:r>
      <w:r w:rsidR="00A81589">
        <w:t>. The</w:t>
      </w:r>
      <w:r w:rsidR="002843E4">
        <w:t xml:space="preserve"> table further indicates that 36 respondents representing 76.6</w:t>
      </w:r>
      <w:r w:rsidR="00A81589">
        <w:t>% agreed that driv</w:t>
      </w:r>
      <w:r w:rsidR="002843E4">
        <w:t>ers at WFP (U) are trained to handle disaster situations whereas 4 respondents representing 8.6% were undecided and 7 respondents representing 15</w:t>
      </w:r>
      <w:r w:rsidR="00A81589">
        <w:t xml:space="preserve">.0% </w:t>
      </w:r>
      <w:r w:rsidR="003E2CF5">
        <w:t>disagreed. This</w:t>
      </w:r>
      <w:r w:rsidR="002843E4">
        <w:t xml:space="preserve"> shows that a majority of the respondents representing 76.6% affirmed that WFP(U) drivers are trained to handle disaster situations.</w:t>
      </w: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263236" w:rsidRDefault="00263236" w:rsidP="00420716">
      <w:pPr>
        <w:pStyle w:val="NormalWeb"/>
        <w:spacing w:line="480" w:lineRule="auto"/>
        <w:jc w:val="both"/>
      </w:pPr>
    </w:p>
    <w:p w:rsidR="00D64636" w:rsidRDefault="00D64636" w:rsidP="00420716">
      <w:pPr>
        <w:pStyle w:val="NormalWeb"/>
        <w:spacing w:line="480" w:lineRule="auto"/>
        <w:jc w:val="both"/>
      </w:pPr>
    </w:p>
    <w:p w:rsidR="00933218" w:rsidRDefault="008A0ACD" w:rsidP="00420716">
      <w:pPr>
        <w:pStyle w:val="NormalWeb"/>
        <w:tabs>
          <w:tab w:val="right" w:pos="9090"/>
        </w:tabs>
        <w:spacing w:line="480" w:lineRule="auto"/>
        <w:jc w:val="both"/>
        <w:rPr>
          <w:b/>
        </w:rPr>
      </w:pPr>
      <w:r>
        <w:rPr>
          <w:b/>
        </w:rPr>
        <w:lastRenderedPageBreak/>
        <w:t>4.7</w:t>
      </w:r>
      <w:r w:rsidR="00933218">
        <w:rPr>
          <w:b/>
        </w:rPr>
        <w:t>.2 Descriptive statistics on dependability and flexibility</w:t>
      </w:r>
      <w:r w:rsidR="00933218">
        <w:rPr>
          <w:b/>
        </w:rPr>
        <w:tab/>
      </w:r>
    </w:p>
    <w:p w:rsidR="006F4378" w:rsidRDefault="00933218" w:rsidP="00420716">
      <w:pPr>
        <w:pStyle w:val="NormalWeb"/>
        <w:spacing w:line="480" w:lineRule="auto"/>
        <w:jc w:val="both"/>
      </w:pPr>
      <w:r>
        <w:t>Dependability and flexibility were considered dimensions of operations performance.</w:t>
      </w:r>
    </w:p>
    <w:p w:rsidR="00933218" w:rsidRDefault="00D4269F" w:rsidP="00420716">
      <w:pPr>
        <w:pStyle w:val="NormalWeb"/>
        <w:spacing w:line="480" w:lineRule="auto"/>
        <w:jc w:val="both"/>
      </w:pPr>
      <w:r>
        <w:t xml:space="preserve"> Table 20</w:t>
      </w:r>
      <w:r w:rsidR="00933218">
        <w:t xml:space="preserve"> below indicates descriptive statistics on Dependability and flexibility.</w:t>
      </w:r>
    </w:p>
    <w:p w:rsidR="00933218" w:rsidRDefault="00D4269F" w:rsidP="00420716">
      <w:pPr>
        <w:pStyle w:val="NormalWeb"/>
        <w:spacing w:line="480" w:lineRule="auto"/>
        <w:jc w:val="both"/>
      </w:pPr>
      <w:r>
        <w:t>Table 20</w:t>
      </w:r>
      <w:r w:rsidR="00933218">
        <w:t>; Responses on Dependability and Flexibility</w:t>
      </w:r>
    </w:p>
    <w:p w:rsidR="00933218" w:rsidRDefault="00933218" w:rsidP="00420716">
      <w:pPr>
        <w:pStyle w:val="NormalWeb"/>
        <w:spacing w:line="480" w:lineRule="auto"/>
        <w:jc w:val="both"/>
      </w:pPr>
      <w:r>
        <w:t xml:space="preserve">                                                          1                    2                   3                     4                5</w:t>
      </w:r>
    </w:p>
    <w:tbl>
      <w:tblPr>
        <w:tblStyle w:val="TableGrid"/>
        <w:tblW w:w="0" w:type="auto"/>
        <w:tblLook w:val="04A0"/>
      </w:tblPr>
      <w:tblGrid>
        <w:gridCol w:w="3348"/>
        <w:gridCol w:w="1170"/>
        <w:gridCol w:w="1260"/>
        <w:gridCol w:w="1170"/>
        <w:gridCol w:w="1170"/>
        <w:gridCol w:w="1188"/>
      </w:tblGrid>
      <w:tr w:rsidR="00933218" w:rsidTr="0002008B">
        <w:tc>
          <w:tcPr>
            <w:tcW w:w="3348" w:type="dxa"/>
          </w:tcPr>
          <w:p w:rsidR="00933218" w:rsidRDefault="00933218" w:rsidP="00420716">
            <w:pPr>
              <w:pStyle w:val="NormalWeb"/>
              <w:jc w:val="both"/>
            </w:pPr>
            <w:r>
              <w:t xml:space="preserve"> WFP(U) drivers are </w:t>
            </w:r>
            <w:r w:rsidR="006543E7">
              <w:t>not over worked</w:t>
            </w:r>
          </w:p>
        </w:tc>
        <w:tc>
          <w:tcPr>
            <w:tcW w:w="1170" w:type="dxa"/>
          </w:tcPr>
          <w:p w:rsidR="00933218" w:rsidRDefault="00F37A7E" w:rsidP="00420716">
            <w:pPr>
              <w:pStyle w:val="NormalWeb"/>
              <w:spacing w:line="480" w:lineRule="auto"/>
              <w:jc w:val="both"/>
            </w:pPr>
            <w:r>
              <w:t>2(4.3</w:t>
            </w:r>
            <w:r w:rsidR="00933218">
              <w:t>%)</w:t>
            </w:r>
          </w:p>
        </w:tc>
        <w:tc>
          <w:tcPr>
            <w:tcW w:w="1260" w:type="dxa"/>
          </w:tcPr>
          <w:p w:rsidR="00933218" w:rsidRDefault="00F37A7E" w:rsidP="00420716">
            <w:pPr>
              <w:pStyle w:val="NormalWeb"/>
              <w:spacing w:line="480" w:lineRule="auto"/>
              <w:jc w:val="both"/>
            </w:pPr>
            <w:r>
              <w:t>6(12.8</w:t>
            </w:r>
            <w:r w:rsidR="00933218">
              <w:t>%)</w:t>
            </w:r>
          </w:p>
        </w:tc>
        <w:tc>
          <w:tcPr>
            <w:tcW w:w="1170" w:type="dxa"/>
          </w:tcPr>
          <w:p w:rsidR="00933218" w:rsidRDefault="006543E7" w:rsidP="00420716">
            <w:pPr>
              <w:pStyle w:val="NormalWeb"/>
              <w:spacing w:line="480" w:lineRule="auto"/>
              <w:jc w:val="both"/>
            </w:pPr>
            <w:r>
              <w:t>15(31.9</w:t>
            </w:r>
            <w:r w:rsidR="00933218">
              <w:t>%)</w:t>
            </w:r>
          </w:p>
        </w:tc>
        <w:tc>
          <w:tcPr>
            <w:tcW w:w="1170" w:type="dxa"/>
          </w:tcPr>
          <w:p w:rsidR="00933218" w:rsidRDefault="00F37A7E" w:rsidP="00420716">
            <w:pPr>
              <w:pStyle w:val="NormalWeb"/>
              <w:spacing w:line="480" w:lineRule="auto"/>
              <w:jc w:val="both"/>
            </w:pPr>
            <w:r>
              <w:t>23(48.9</w:t>
            </w:r>
            <w:r w:rsidR="00933218">
              <w:t>%)</w:t>
            </w:r>
          </w:p>
        </w:tc>
        <w:tc>
          <w:tcPr>
            <w:tcW w:w="1188" w:type="dxa"/>
          </w:tcPr>
          <w:p w:rsidR="00933218" w:rsidRDefault="00F37A7E" w:rsidP="00420716">
            <w:pPr>
              <w:pStyle w:val="NormalWeb"/>
              <w:spacing w:line="480" w:lineRule="auto"/>
              <w:jc w:val="both"/>
            </w:pPr>
            <w:r>
              <w:t>1(2.1</w:t>
            </w:r>
            <w:r w:rsidR="00933218">
              <w:t>%)</w:t>
            </w:r>
          </w:p>
        </w:tc>
      </w:tr>
      <w:tr w:rsidR="00933218" w:rsidTr="0002008B">
        <w:tc>
          <w:tcPr>
            <w:tcW w:w="3348" w:type="dxa"/>
          </w:tcPr>
          <w:p w:rsidR="00933218" w:rsidRDefault="00933218" w:rsidP="00420716">
            <w:pPr>
              <w:pStyle w:val="NormalWeb"/>
              <w:jc w:val="both"/>
            </w:pPr>
            <w:r>
              <w:t xml:space="preserve">WFP(U) drivers </w:t>
            </w:r>
            <w:r w:rsidR="006543E7">
              <w:t>are fairly distributed on different routes</w:t>
            </w:r>
          </w:p>
        </w:tc>
        <w:tc>
          <w:tcPr>
            <w:tcW w:w="1170" w:type="dxa"/>
          </w:tcPr>
          <w:p w:rsidR="00933218" w:rsidRDefault="005D6D33" w:rsidP="00420716">
            <w:pPr>
              <w:pStyle w:val="NormalWeb"/>
              <w:spacing w:line="480" w:lineRule="auto"/>
              <w:jc w:val="both"/>
            </w:pPr>
            <w:r>
              <w:t>10(21.3</w:t>
            </w:r>
            <w:r w:rsidR="00933218">
              <w:t>%)</w:t>
            </w:r>
          </w:p>
        </w:tc>
        <w:tc>
          <w:tcPr>
            <w:tcW w:w="1260" w:type="dxa"/>
          </w:tcPr>
          <w:p w:rsidR="00933218" w:rsidRDefault="005D6D33" w:rsidP="00420716">
            <w:pPr>
              <w:pStyle w:val="NormalWeb"/>
              <w:spacing w:line="480" w:lineRule="auto"/>
              <w:jc w:val="both"/>
            </w:pPr>
            <w:r>
              <w:t>8(17.0</w:t>
            </w:r>
            <w:r w:rsidR="00933218">
              <w:t>%)</w:t>
            </w:r>
          </w:p>
        </w:tc>
        <w:tc>
          <w:tcPr>
            <w:tcW w:w="1170" w:type="dxa"/>
          </w:tcPr>
          <w:p w:rsidR="00933218" w:rsidRDefault="00933218" w:rsidP="00420716">
            <w:pPr>
              <w:pStyle w:val="NormalWeb"/>
              <w:spacing w:line="480" w:lineRule="auto"/>
              <w:jc w:val="both"/>
            </w:pPr>
            <w:r>
              <w:t>12(25.5%)</w:t>
            </w:r>
          </w:p>
        </w:tc>
        <w:tc>
          <w:tcPr>
            <w:tcW w:w="1170" w:type="dxa"/>
          </w:tcPr>
          <w:p w:rsidR="00933218" w:rsidRDefault="005D6D33" w:rsidP="00420716">
            <w:pPr>
              <w:pStyle w:val="NormalWeb"/>
              <w:spacing w:line="480" w:lineRule="auto"/>
              <w:jc w:val="both"/>
            </w:pPr>
            <w:r>
              <w:t>9(19.4</w:t>
            </w:r>
            <w:r w:rsidR="00933218">
              <w:t>%)</w:t>
            </w:r>
          </w:p>
        </w:tc>
        <w:tc>
          <w:tcPr>
            <w:tcW w:w="1188" w:type="dxa"/>
          </w:tcPr>
          <w:p w:rsidR="00933218" w:rsidRDefault="005D6D33" w:rsidP="00420716">
            <w:pPr>
              <w:pStyle w:val="NormalWeb"/>
              <w:spacing w:line="480" w:lineRule="auto"/>
              <w:jc w:val="both"/>
            </w:pPr>
            <w:r>
              <w:t>8(17.0</w:t>
            </w:r>
            <w:r w:rsidR="00933218">
              <w:t>%)</w:t>
            </w:r>
          </w:p>
        </w:tc>
      </w:tr>
      <w:tr w:rsidR="00933218" w:rsidTr="0002008B">
        <w:tc>
          <w:tcPr>
            <w:tcW w:w="3348" w:type="dxa"/>
          </w:tcPr>
          <w:p w:rsidR="00933218" w:rsidRDefault="00933218" w:rsidP="00420716">
            <w:pPr>
              <w:pStyle w:val="NormalWeb"/>
              <w:jc w:val="both"/>
            </w:pPr>
            <w:r>
              <w:t xml:space="preserve">WFP(U) vehicles are </w:t>
            </w:r>
            <w:r w:rsidR="006543E7">
              <w:t>scheduled in an orderly manner</w:t>
            </w:r>
          </w:p>
        </w:tc>
        <w:tc>
          <w:tcPr>
            <w:tcW w:w="1170" w:type="dxa"/>
          </w:tcPr>
          <w:p w:rsidR="00933218" w:rsidRDefault="00933218" w:rsidP="00420716">
            <w:pPr>
              <w:pStyle w:val="NormalWeb"/>
              <w:spacing w:line="480" w:lineRule="auto"/>
              <w:jc w:val="both"/>
            </w:pPr>
            <w:r>
              <w:t>7(14.9%)</w:t>
            </w:r>
          </w:p>
        </w:tc>
        <w:tc>
          <w:tcPr>
            <w:tcW w:w="1260" w:type="dxa"/>
          </w:tcPr>
          <w:p w:rsidR="00933218" w:rsidRDefault="005D6D33" w:rsidP="00420716">
            <w:pPr>
              <w:pStyle w:val="NormalWeb"/>
              <w:spacing w:line="480" w:lineRule="auto"/>
              <w:jc w:val="both"/>
            </w:pPr>
            <w:r>
              <w:t>18(38.3</w:t>
            </w:r>
            <w:r w:rsidR="00933218">
              <w:t>%)</w:t>
            </w:r>
          </w:p>
        </w:tc>
        <w:tc>
          <w:tcPr>
            <w:tcW w:w="1170" w:type="dxa"/>
          </w:tcPr>
          <w:p w:rsidR="00933218" w:rsidRDefault="00933218" w:rsidP="00420716">
            <w:pPr>
              <w:pStyle w:val="NormalWeb"/>
              <w:spacing w:line="480" w:lineRule="auto"/>
              <w:jc w:val="both"/>
            </w:pPr>
            <w:r>
              <w:t>9(19.4%)</w:t>
            </w:r>
          </w:p>
        </w:tc>
        <w:tc>
          <w:tcPr>
            <w:tcW w:w="1170" w:type="dxa"/>
          </w:tcPr>
          <w:p w:rsidR="00933218" w:rsidRDefault="005D6D33" w:rsidP="00420716">
            <w:pPr>
              <w:pStyle w:val="NormalWeb"/>
              <w:spacing w:line="480" w:lineRule="auto"/>
              <w:jc w:val="both"/>
            </w:pPr>
            <w:r>
              <w:t>5(10.6</w:t>
            </w:r>
            <w:r w:rsidR="00933218">
              <w:t>%)</w:t>
            </w:r>
          </w:p>
        </w:tc>
        <w:tc>
          <w:tcPr>
            <w:tcW w:w="1188" w:type="dxa"/>
          </w:tcPr>
          <w:p w:rsidR="00933218" w:rsidRDefault="00933218" w:rsidP="00420716">
            <w:pPr>
              <w:pStyle w:val="NormalWeb"/>
              <w:spacing w:line="480" w:lineRule="auto"/>
              <w:jc w:val="both"/>
            </w:pPr>
            <w:r>
              <w:t>8(17.0%)</w:t>
            </w:r>
          </w:p>
        </w:tc>
      </w:tr>
      <w:tr w:rsidR="00933218" w:rsidTr="0002008B">
        <w:tc>
          <w:tcPr>
            <w:tcW w:w="3348" w:type="dxa"/>
          </w:tcPr>
          <w:p w:rsidR="00933218" w:rsidRDefault="00933218" w:rsidP="00420716">
            <w:pPr>
              <w:pStyle w:val="NormalWeb"/>
              <w:jc w:val="both"/>
            </w:pPr>
            <w:r>
              <w:t xml:space="preserve">WFP(U) </w:t>
            </w:r>
            <w:r w:rsidR="006543E7">
              <w:t>vehicles are checked before  being sent to disaster locations</w:t>
            </w:r>
          </w:p>
        </w:tc>
        <w:tc>
          <w:tcPr>
            <w:tcW w:w="1170" w:type="dxa"/>
          </w:tcPr>
          <w:p w:rsidR="00933218" w:rsidRDefault="005D6D33" w:rsidP="00420716">
            <w:pPr>
              <w:pStyle w:val="NormalWeb"/>
              <w:spacing w:line="480" w:lineRule="auto"/>
              <w:jc w:val="both"/>
            </w:pPr>
            <w:r>
              <w:t>22(46.8</w:t>
            </w:r>
            <w:r w:rsidR="00933218">
              <w:t>%)</w:t>
            </w:r>
          </w:p>
        </w:tc>
        <w:tc>
          <w:tcPr>
            <w:tcW w:w="1260" w:type="dxa"/>
          </w:tcPr>
          <w:p w:rsidR="00933218" w:rsidRDefault="00933218" w:rsidP="00420716">
            <w:pPr>
              <w:pStyle w:val="NormalWeb"/>
              <w:spacing w:line="480" w:lineRule="auto"/>
              <w:jc w:val="both"/>
            </w:pPr>
            <w:r>
              <w:t>15(31.9%)</w:t>
            </w:r>
          </w:p>
        </w:tc>
        <w:tc>
          <w:tcPr>
            <w:tcW w:w="1170" w:type="dxa"/>
          </w:tcPr>
          <w:p w:rsidR="00933218" w:rsidRDefault="005D6D33" w:rsidP="00420716">
            <w:pPr>
              <w:pStyle w:val="NormalWeb"/>
              <w:spacing w:line="480" w:lineRule="auto"/>
              <w:jc w:val="both"/>
            </w:pPr>
            <w:r>
              <w:t>10(21.3</w:t>
            </w:r>
            <w:r w:rsidR="00933218">
              <w:t>%)</w:t>
            </w:r>
          </w:p>
        </w:tc>
        <w:tc>
          <w:tcPr>
            <w:tcW w:w="1170" w:type="dxa"/>
          </w:tcPr>
          <w:p w:rsidR="00933218" w:rsidRDefault="005D6D33" w:rsidP="00420716">
            <w:pPr>
              <w:pStyle w:val="NormalWeb"/>
              <w:spacing w:line="480" w:lineRule="auto"/>
              <w:jc w:val="both"/>
            </w:pPr>
            <w:r>
              <w:t>0(0.0</w:t>
            </w:r>
            <w:r w:rsidR="00933218">
              <w:t>%)</w:t>
            </w:r>
          </w:p>
        </w:tc>
        <w:tc>
          <w:tcPr>
            <w:tcW w:w="1188" w:type="dxa"/>
          </w:tcPr>
          <w:p w:rsidR="00933218" w:rsidRDefault="005D6D33" w:rsidP="00420716">
            <w:pPr>
              <w:pStyle w:val="NormalWeb"/>
              <w:spacing w:line="480" w:lineRule="auto"/>
              <w:jc w:val="both"/>
            </w:pPr>
            <w:r>
              <w:t>0(0.0</w:t>
            </w:r>
            <w:r w:rsidR="00933218">
              <w:t>%)</w:t>
            </w:r>
          </w:p>
        </w:tc>
      </w:tr>
    </w:tbl>
    <w:p w:rsidR="00933218" w:rsidRDefault="00933218" w:rsidP="00420716">
      <w:pPr>
        <w:pStyle w:val="NormalWeb"/>
        <w:spacing w:line="480" w:lineRule="auto"/>
        <w:jc w:val="both"/>
        <w:rPr>
          <w:i/>
        </w:rPr>
      </w:pPr>
      <w:r w:rsidRPr="004B6610">
        <w:rPr>
          <w:i/>
        </w:rPr>
        <w:t>Source: Primary data</w:t>
      </w:r>
    </w:p>
    <w:p w:rsidR="00933218" w:rsidRPr="004B6610" w:rsidRDefault="00933218" w:rsidP="00420716">
      <w:pPr>
        <w:pStyle w:val="NormalWeb"/>
        <w:spacing w:line="480" w:lineRule="auto"/>
        <w:jc w:val="both"/>
      </w:pPr>
      <w:r>
        <w:t>Key: 1- strongly agree, 2-Agree, 3-undecided, 4-disagree and 5-strongly disagree.</w:t>
      </w:r>
    </w:p>
    <w:p w:rsidR="00850F7B" w:rsidRDefault="00D4269F" w:rsidP="00420716">
      <w:pPr>
        <w:pStyle w:val="NormalWeb"/>
        <w:spacing w:line="480" w:lineRule="auto"/>
        <w:jc w:val="both"/>
      </w:pPr>
      <w:r>
        <w:t>Table 20</w:t>
      </w:r>
      <w:r w:rsidR="00B976C8">
        <w:t xml:space="preserve"> shows that 8 respondents representing 17.1</w:t>
      </w:r>
      <w:r w:rsidR="00933218">
        <w:t>% agreed that drivers at W</w:t>
      </w:r>
      <w:r w:rsidR="00B976C8">
        <w:t>FP (U) are not over worked whereas 15</w:t>
      </w:r>
      <w:r w:rsidR="00933218">
        <w:t xml:space="preserve"> respondents</w:t>
      </w:r>
      <w:r w:rsidR="00B976C8">
        <w:t xml:space="preserve"> representing 31.9% were undecided</w:t>
      </w:r>
      <w:r w:rsidR="0043788A">
        <w:t xml:space="preserve"> because they were unsure about their co-driver’s work loads</w:t>
      </w:r>
      <w:r w:rsidR="00B976C8">
        <w:t xml:space="preserve"> and 24 respondents representing 51.0</w:t>
      </w:r>
      <w:r w:rsidR="00933218">
        <w:t>% disagreed. This can be interpreted to mean that a majority of respondents</w:t>
      </w:r>
      <w:r w:rsidR="00B976C8">
        <w:t xml:space="preserve"> representing 51.0</w:t>
      </w:r>
      <w:r w:rsidR="00933218">
        <w:t>%</w:t>
      </w:r>
      <w:r w:rsidR="00B976C8">
        <w:t xml:space="preserve"> disagreed</w:t>
      </w:r>
      <w:r w:rsidR="00933218">
        <w:t xml:space="preserve"> </w:t>
      </w:r>
      <w:r w:rsidR="00B976C8">
        <w:t>that drivers</w:t>
      </w:r>
      <w:r w:rsidR="00933218">
        <w:t xml:space="preserve"> at </w:t>
      </w:r>
      <w:r w:rsidR="00B976C8">
        <w:t>WFP (U) are not over worked</w:t>
      </w:r>
      <w:r w:rsidR="00933218">
        <w:t>. The table</w:t>
      </w:r>
      <w:r w:rsidR="00B976C8">
        <w:t xml:space="preserve"> further indicates that 18 respondents representing 38.3</w:t>
      </w:r>
      <w:r w:rsidR="00933218">
        <w:t>% agreed that</w:t>
      </w:r>
      <w:r w:rsidR="00B976C8">
        <w:t xml:space="preserve"> drivers at WFP (U) are fairly distributed on different routes</w:t>
      </w:r>
      <w:r w:rsidR="00933218">
        <w:t xml:space="preserve"> whereas 12 respondents representing 25.5% were undecided</w:t>
      </w:r>
      <w:r w:rsidR="0043788A">
        <w:t xml:space="preserve"> because</w:t>
      </w:r>
      <w:r w:rsidR="00340025">
        <w:t xml:space="preserve"> they were unsure about their co-drivers routes</w:t>
      </w:r>
      <w:r w:rsidR="00933218">
        <w:t xml:space="preserve"> and</w:t>
      </w:r>
      <w:r w:rsidR="00B976C8">
        <w:t xml:space="preserve"> 17 respondents representing 36.4</w:t>
      </w:r>
      <w:r w:rsidR="00933218">
        <w:t>% disagreed with the statement. This shows that a majority of the respondents</w:t>
      </w:r>
      <w:r w:rsidR="00B976C8">
        <w:t xml:space="preserve"> representing 38.3</w:t>
      </w:r>
      <w:r w:rsidR="00933218">
        <w:t>%</w:t>
      </w:r>
      <w:r w:rsidR="00B976C8">
        <w:t xml:space="preserve"> </w:t>
      </w:r>
      <w:r w:rsidR="00933218">
        <w:t>agreed that drivers at W</w:t>
      </w:r>
      <w:r w:rsidR="00B976C8">
        <w:t>FP(U) are fairly distributed</w:t>
      </w:r>
      <w:r w:rsidR="006C3770">
        <w:t xml:space="preserve"> on different routes</w:t>
      </w:r>
      <w:r w:rsidR="00F4317E">
        <w:t xml:space="preserve">. </w:t>
      </w:r>
    </w:p>
    <w:p w:rsidR="00850F7B" w:rsidRDefault="00850F7B" w:rsidP="00420716">
      <w:pPr>
        <w:pStyle w:val="NormalWeb"/>
        <w:spacing w:line="480" w:lineRule="auto"/>
        <w:jc w:val="both"/>
      </w:pPr>
    </w:p>
    <w:p w:rsidR="001543E9" w:rsidRDefault="00D4269F" w:rsidP="00420716">
      <w:pPr>
        <w:pStyle w:val="NormalWeb"/>
        <w:spacing w:line="480" w:lineRule="auto"/>
        <w:jc w:val="both"/>
      </w:pPr>
      <w:r>
        <w:t>Table 20</w:t>
      </w:r>
      <w:r w:rsidR="00933218">
        <w:t xml:space="preserve"> indic</w:t>
      </w:r>
      <w:r w:rsidR="00F4317E">
        <w:t>ates that 25 respondents representing 43.2</w:t>
      </w:r>
      <w:r w:rsidR="00933218">
        <w:t>% agr</w:t>
      </w:r>
      <w:r w:rsidR="00F4317E">
        <w:t xml:space="preserve">eed that </w:t>
      </w:r>
      <w:r w:rsidR="001543E9">
        <w:t>WFP (</w:t>
      </w:r>
      <w:r w:rsidR="00F4317E">
        <w:t>U) vehicles are scheduled in an orderly manner</w:t>
      </w:r>
      <w:r w:rsidR="00933218">
        <w:t xml:space="preserve"> whereas 9 respondents representing</w:t>
      </w:r>
      <w:r w:rsidR="00F4317E">
        <w:t xml:space="preserve"> 19.4% were undecided </w:t>
      </w:r>
      <w:r w:rsidR="00340025">
        <w:lastRenderedPageBreak/>
        <w:t xml:space="preserve">because they were unsure about the co-drivers schedules </w:t>
      </w:r>
      <w:r w:rsidR="00F4317E">
        <w:t>and only 13 respondents representing 27.6</w:t>
      </w:r>
      <w:r w:rsidR="00933218">
        <w:t>% disagreed. This shows that a majority of the respondents</w:t>
      </w:r>
      <w:r w:rsidR="00F4317E">
        <w:t xml:space="preserve"> representing 43.2</w:t>
      </w:r>
      <w:r w:rsidR="00933218">
        <w:t>%</w:t>
      </w:r>
      <w:r w:rsidR="00F4317E">
        <w:t xml:space="preserve"> </w:t>
      </w:r>
      <w:r w:rsidR="00933218">
        <w:t>agreed that WFP (</w:t>
      </w:r>
      <w:r w:rsidR="00F4317E">
        <w:t>U) vehicles are scheduled in an orderly manner</w:t>
      </w:r>
      <w:r w:rsidR="00933218">
        <w:t>. It</w:t>
      </w:r>
      <w:r w:rsidR="00F4317E">
        <w:t xml:space="preserve"> is noted from the table that 37</w:t>
      </w:r>
      <w:r w:rsidR="00933218">
        <w:t xml:space="preserve"> respondents repr</w:t>
      </w:r>
      <w:r w:rsidR="00F4317E">
        <w:t>esenting 78.7</w:t>
      </w:r>
      <w:r w:rsidR="00933218">
        <w:t>% agreed WFP</w:t>
      </w:r>
      <w:r w:rsidR="00F4317E">
        <w:t xml:space="preserve"> (U) vehicles are checked before being sent to disaster locations whereas 10</w:t>
      </w:r>
      <w:r w:rsidR="00933218">
        <w:t xml:space="preserve"> respondents representi</w:t>
      </w:r>
      <w:r w:rsidR="00F4317E">
        <w:t>ng 21.3% were undecided</w:t>
      </w:r>
      <w:r w:rsidR="007E042B">
        <w:t xml:space="preserve"> because they were unsure about their co-drivers vehicle check logs</w:t>
      </w:r>
      <w:r w:rsidR="00F4317E">
        <w:t xml:space="preserve"> and </w:t>
      </w:r>
      <w:r w:rsidR="001543E9">
        <w:t>no respondents disagreed</w:t>
      </w:r>
      <w:r w:rsidR="00933218">
        <w:t>. This shows that a majority of the respondents</w:t>
      </w:r>
      <w:r w:rsidR="005954BE">
        <w:t xml:space="preserve"> representing 78.7</w:t>
      </w:r>
      <w:r w:rsidR="00933218">
        <w:t>% affirmed that WFP (</w:t>
      </w:r>
      <w:r w:rsidR="005954BE">
        <w:t>U) vehicles are checked before being sent to disaster locations.</w:t>
      </w:r>
    </w:p>
    <w:p w:rsidR="00D64636" w:rsidRDefault="00D64636"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1543E9" w:rsidRDefault="008A0ACD" w:rsidP="00420716">
      <w:pPr>
        <w:pStyle w:val="NormalWeb"/>
        <w:tabs>
          <w:tab w:val="right" w:pos="9090"/>
        </w:tabs>
        <w:spacing w:line="480" w:lineRule="auto"/>
        <w:jc w:val="both"/>
        <w:rPr>
          <w:b/>
        </w:rPr>
      </w:pPr>
      <w:r>
        <w:rPr>
          <w:b/>
        </w:rPr>
        <w:lastRenderedPageBreak/>
        <w:t>4.7</w:t>
      </w:r>
      <w:r w:rsidR="001543E9">
        <w:rPr>
          <w:b/>
        </w:rPr>
        <w:t>.3 Descriptive statistics on cost and quality</w:t>
      </w:r>
      <w:r w:rsidR="001543E9">
        <w:rPr>
          <w:b/>
        </w:rPr>
        <w:tab/>
      </w:r>
    </w:p>
    <w:p w:rsidR="001543E9" w:rsidRDefault="001543E9" w:rsidP="00420716">
      <w:pPr>
        <w:pStyle w:val="NormalWeb"/>
        <w:spacing w:line="480" w:lineRule="auto"/>
        <w:jc w:val="both"/>
      </w:pPr>
      <w:r>
        <w:t xml:space="preserve">Cost and Quality were considered dimensions of </w:t>
      </w:r>
      <w:r w:rsidR="00D4269F">
        <w:t>operations performance. Table 21</w:t>
      </w:r>
      <w:r>
        <w:t xml:space="preserve"> below indicates descriptive statistics on Cost and Quality.</w:t>
      </w:r>
    </w:p>
    <w:p w:rsidR="001543E9" w:rsidRDefault="001543E9" w:rsidP="00420716">
      <w:pPr>
        <w:pStyle w:val="NormalWeb"/>
        <w:spacing w:line="480" w:lineRule="auto"/>
        <w:jc w:val="both"/>
      </w:pPr>
      <w:r>
        <w:t>Table 2</w:t>
      </w:r>
      <w:r w:rsidR="00D4269F">
        <w:t>1</w:t>
      </w:r>
      <w:r>
        <w:t>; Responses on Cost and Quality</w:t>
      </w:r>
    </w:p>
    <w:p w:rsidR="001543E9" w:rsidRDefault="001543E9" w:rsidP="00420716">
      <w:pPr>
        <w:pStyle w:val="NormalWeb"/>
        <w:spacing w:line="480" w:lineRule="auto"/>
        <w:jc w:val="both"/>
      </w:pPr>
      <w:r>
        <w:t xml:space="preserve">                                                          1                    2                   3                     4                5</w:t>
      </w:r>
    </w:p>
    <w:tbl>
      <w:tblPr>
        <w:tblStyle w:val="TableGrid"/>
        <w:tblW w:w="0" w:type="auto"/>
        <w:tblLook w:val="04A0"/>
      </w:tblPr>
      <w:tblGrid>
        <w:gridCol w:w="3348"/>
        <w:gridCol w:w="1170"/>
        <w:gridCol w:w="1260"/>
        <w:gridCol w:w="1170"/>
        <w:gridCol w:w="1170"/>
        <w:gridCol w:w="1188"/>
      </w:tblGrid>
      <w:tr w:rsidR="001543E9" w:rsidTr="0002008B">
        <w:tc>
          <w:tcPr>
            <w:tcW w:w="3348" w:type="dxa"/>
          </w:tcPr>
          <w:p w:rsidR="001543E9" w:rsidRDefault="001543E9" w:rsidP="00420716">
            <w:pPr>
              <w:pStyle w:val="NormalWeb"/>
              <w:jc w:val="both"/>
            </w:pPr>
            <w:r>
              <w:t xml:space="preserve"> WFP(U) drivers </w:t>
            </w:r>
            <w:r w:rsidR="0002008B">
              <w:t>don’t  idle vehicles</w:t>
            </w:r>
          </w:p>
        </w:tc>
        <w:tc>
          <w:tcPr>
            <w:tcW w:w="1170" w:type="dxa"/>
          </w:tcPr>
          <w:p w:rsidR="001543E9" w:rsidRDefault="00E75510" w:rsidP="00420716">
            <w:pPr>
              <w:pStyle w:val="NormalWeb"/>
              <w:spacing w:line="480" w:lineRule="auto"/>
              <w:jc w:val="both"/>
            </w:pPr>
            <w:r>
              <w:t>7(14.9</w:t>
            </w:r>
            <w:r w:rsidR="001543E9">
              <w:t>%)</w:t>
            </w:r>
          </w:p>
        </w:tc>
        <w:tc>
          <w:tcPr>
            <w:tcW w:w="1260" w:type="dxa"/>
          </w:tcPr>
          <w:p w:rsidR="001543E9" w:rsidRDefault="00E75510" w:rsidP="00420716">
            <w:pPr>
              <w:pStyle w:val="NormalWeb"/>
              <w:spacing w:line="480" w:lineRule="auto"/>
              <w:jc w:val="both"/>
            </w:pPr>
            <w:r>
              <w:t>10(21.3</w:t>
            </w:r>
            <w:r w:rsidR="001543E9">
              <w:t>%)</w:t>
            </w:r>
          </w:p>
        </w:tc>
        <w:tc>
          <w:tcPr>
            <w:tcW w:w="1170" w:type="dxa"/>
          </w:tcPr>
          <w:p w:rsidR="001543E9" w:rsidRDefault="001543E9" w:rsidP="00420716">
            <w:pPr>
              <w:pStyle w:val="NormalWeb"/>
              <w:spacing w:line="480" w:lineRule="auto"/>
              <w:jc w:val="both"/>
            </w:pPr>
            <w:r>
              <w:t>15(31.9%)</w:t>
            </w:r>
          </w:p>
        </w:tc>
        <w:tc>
          <w:tcPr>
            <w:tcW w:w="1170" w:type="dxa"/>
          </w:tcPr>
          <w:p w:rsidR="001543E9" w:rsidRDefault="00E75510" w:rsidP="00420716">
            <w:pPr>
              <w:pStyle w:val="NormalWeb"/>
              <w:spacing w:line="480" w:lineRule="auto"/>
              <w:jc w:val="both"/>
            </w:pPr>
            <w:r>
              <w:t>9(19.1</w:t>
            </w:r>
            <w:r w:rsidR="001543E9">
              <w:t>%)</w:t>
            </w:r>
          </w:p>
        </w:tc>
        <w:tc>
          <w:tcPr>
            <w:tcW w:w="1188" w:type="dxa"/>
          </w:tcPr>
          <w:p w:rsidR="001543E9" w:rsidRDefault="00E75510" w:rsidP="00420716">
            <w:pPr>
              <w:pStyle w:val="NormalWeb"/>
              <w:spacing w:line="480" w:lineRule="auto"/>
              <w:jc w:val="both"/>
            </w:pPr>
            <w:r>
              <w:t>6(12.8</w:t>
            </w:r>
            <w:r w:rsidR="001543E9">
              <w:t>%)</w:t>
            </w:r>
          </w:p>
        </w:tc>
      </w:tr>
      <w:tr w:rsidR="001543E9" w:rsidTr="0002008B">
        <w:tc>
          <w:tcPr>
            <w:tcW w:w="3348" w:type="dxa"/>
          </w:tcPr>
          <w:p w:rsidR="001543E9" w:rsidRDefault="001543E9" w:rsidP="00420716">
            <w:pPr>
              <w:pStyle w:val="NormalWeb"/>
              <w:jc w:val="both"/>
            </w:pPr>
            <w:r>
              <w:t xml:space="preserve">WFP(U) drivers </w:t>
            </w:r>
            <w:r w:rsidR="0002008B">
              <w:t>don’t</w:t>
            </w:r>
            <w:r w:rsidR="009D19D0">
              <w:t xml:space="preserve"> waste fuel</w:t>
            </w:r>
          </w:p>
        </w:tc>
        <w:tc>
          <w:tcPr>
            <w:tcW w:w="1170" w:type="dxa"/>
          </w:tcPr>
          <w:p w:rsidR="001543E9" w:rsidRDefault="00142B40" w:rsidP="00420716">
            <w:pPr>
              <w:pStyle w:val="NormalWeb"/>
              <w:spacing w:line="480" w:lineRule="auto"/>
              <w:jc w:val="both"/>
            </w:pPr>
            <w:r>
              <w:t>11(23.4</w:t>
            </w:r>
            <w:r w:rsidR="001543E9">
              <w:t>%)</w:t>
            </w:r>
          </w:p>
        </w:tc>
        <w:tc>
          <w:tcPr>
            <w:tcW w:w="1260" w:type="dxa"/>
          </w:tcPr>
          <w:p w:rsidR="001543E9" w:rsidRDefault="001543E9" w:rsidP="00420716">
            <w:pPr>
              <w:pStyle w:val="NormalWeb"/>
              <w:spacing w:line="480" w:lineRule="auto"/>
              <w:jc w:val="both"/>
            </w:pPr>
            <w:r>
              <w:t>8(17.0%)</w:t>
            </w:r>
          </w:p>
        </w:tc>
        <w:tc>
          <w:tcPr>
            <w:tcW w:w="1170" w:type="dxa"/>
          </w:tcPr>
          <w:p w:rsidR="001543E9" w:rsidRDefault="001543E9" w:rsidP="00420716">
            <w:pPr>
              <w:pStyle w:val="NormalWeb"/>
              <w:spacing w:line="480" w:lineRule="auto"/>
              <w:jc w:val="both"/>
            </w:pPr>
            <w:r>
              <w:t>12(25.5%)</w:t>
            </w:r>
          </w:p>
        </w:tc>
        <w:tc>
          <w:tcPr>
            <w:tcW w:w="1170" w:type="dxa"/>
          </w:tcPr>
          <w:p w:rsidR="001543E9" w:rsidRDefault="001543E9" w:rsidP="00420716">
            <w:pPr>
              <w:pStyle w:val="NormalWeb"/>
              <w:spacing w:line="480" w:lineRule="auto"/>
              <w:jc w:val="both"/>
            </w:pPr>
            <w:r>
              <w:t>9(19.4%)</w:t>
            </w:r>
          </w:p>
        </w:tc>
        <w:tc>
          <w:tcPr>
            <w:tcW w:w="1188" w:type="dxa"/>
          </w:tcPr>
          <w:p w:rsidR="001543E9" w:rsidRDefault="00142B40" w:rsidP="00420716">
            <w:pPr>
              <w:pStyle w:val="NormalWeb"/>
              <w:spacing w:line="480" w:lineRule="auto"/>
              <w:jc w:val="both"/>
            </w:pPr>
            <w:r>
              <w:t>7(14.9</w:t>
            </w:r>
            <w:r w:rsidR="001543E9">
              <w:t>%)</w:t>
            </w:r>
          </w:p>
        </w:tc>
      </w:tr>
      <w:tr w:rsidR="001543E9" w:rsidTr="0002008B">
        <w:tc>
          <w:tcPr>
            <w:tcW w:w="3348" w:type="dxa"/>
          </w:tcPr>
          <w:p w:rsidR="001543E9" w:rsidRDefault="001543E9" w:rsidP="00420716">
            <w:pPr>
              <w:pStyle w:val="NormalWeb"/>
              <w:jc w:val="both"/>
            </w:pPr>
            <w:r>
              <w:t xml:space="preserve">WFP(U) </w:t>
            </w:r>
            <w:r w:rsidR="009D19D0">
              <w:t>relief aid arrives in good condition to a disaster area.</w:t>
            </w:r>
          </w:p>
        </w:tc>
        <w:tc>
          <w:tcPr>
            <w:tcW w:w="1170" w:type="dxa"/>
          </w:tcPr>
          <w:p w:rsidR="001543E9" w:rsidRDefault="001543E9" w:rsidP="00420716">
            <w:pPr>
              <w:pStyle w:val="NormalWeb"/>
              <w:spacing w:line="480" w:lineRule="auto"/>
              <w:jc w:val="both"/>
            </w:pPr>
            <w:r>
              <w:t>7(14.9%)</w:t>
            </w:r>
          </w:p>
        </w:tc>
        <w:tc>
          <w:tcPr>
            <w:tcW w:w="1260" w:type="dxa"/>
          </w:tcPr>
          <w:p w:rsidR="001543E9" w:rsidRDefault="001543E9" w:rsidP="00420716">
            <w:pPr>
              <w:pStyle w:val="NormalWeb"/>
              <w:spacing w:line="480" w:lineRule="auto"/>
              <w:jc w:val="both"/>
            </w:pPr>
            <w:r>
              <w:t>18(38.3%)</w:t>
            </w:r>
          </w:p>
        </w:tc>
        <w:tc>
          <w:tcPr>
            <w:tcW w:w="1170" w:type="dxa"/>
          </w:tcPr>
          <w:p w:rsidR="001543E9" w:rsidRDefault="001543E9" w:rsidP="00420716">
            <w:pPr>
              <w:pStyle w:val="NormalWeb"/>
              <w:spacing w:line="480" w:lineRule="auto"/>
              <w:jc w:val="both"/>
            </w:pPr>
            <w:r>
              <w:t>9(19.4%)</w:t>
            </w:r>
          </w:p>
        </w:tc>
        <w:tc>
          <w:tcPr>
            <w:tcW w:w="1170" w:type="dxa"/>
          </w:tcPr>
          <w:p w:rsidR="001543E9" w:rsidRDefault="001543E9" w:rsidP="00420716">
            <w:pPr>
              <w:pStyle w:val="NormalWeb"/>
              <w:spacing w:line="480" w:lineRule="auto"/>
              <w:jc w:val="both"/>
            </w:pPr>
            <w:r>
              <w:t>5(10.6%)</w:t>
            </w:r>
          </w:p>
        </w:tc>
        <w:tc>
          <w:tcPr>
            <w:tcW w:w="1188" w:type="dxa"/>
          </w:tcPr>
          <w:p w:rsidR="001543E9" w:rsidRDefault="001543E9" w:rsidP="00420716">
            <w:pPr>
              <w:pStyle w:val="NormalWeb"/>
              <w:spacing w:line="480" w:lineRule="auto"/>
              <w:jc w:val="both"/>
            </w:pPr>
            <w:r>
              <w:t>8(17.0%)</w:t>
            </w:r>
          </w:p>
        </w:tc>
      </w:tr>
      <w:tr w:rsidR="001543E9" w:rsidTr="0002008B">
        <w:tc>
          <w:tcPr>
            <w:tcW w:w="3348" w:type="dxa"/>
          </w:tcPr>
          <w:p w:rsidR="001543E9" w:rsidRDefault="001543E9" w:rsidP="00420716">
            <w:pPr>
              <w:pStyle w:val="NormalWeb"/>
              <w:jc w:val="both"/>
            </w:pPr>
            <w:r>
              <w:t>WFP(U) vehicles a</w:t>
            </w:r>
            <w:r w:rsidR="009D19D0">
              <w:t>re fuel efficient</w:t>
            </w:r>
          </w:p>
        </w:tc>
        <w:tc>
          <w:tcPr>
            <w:tcW w:w="1170" w:type="dxa"/>
          </w:tcPr>
          <w:p w:rsidR="001543E9" w:rsidRDefault="00142B40" w:rsidP="00420716">
            <w:pPr>
              <w:pStyle w:val="NormalWeb"/>
              <w:spacing w:line="480" w:lineRule="auto"/>
              <w:jc w:val="both"/>
            </w:pPr>
            <w:r>
              <w:t>12(25.5</w:t>
            </w:r>
            <w:r w:rsidR="001543E9">
              <w:t>%)</w:t>
            </w:r>
          </w:p>
        </w:tc>
        <w:tc>
          <w:tcPr>
            <w:tcW w:w="1260" w:type="dxa"/>
          </w:tcPr>
          <w:p w:rsidR="001543E9" w:rsidRDefault="001543E9" w:rsidP="00420716">
            <w:pPr>
              <w:pStyle w:val="NormalWeb"/>
              <w:spacing w:line="480" w:lineRule="auto"/>
              <w:jc w:val="both"/>
            </w:pPr>
            <w:r>
              <w:t>15(31.9%)</w:t>
            </w:r>
          </w:p>
        </w:tc>
        <w:tc>
          <w:tcPr>
            <w:tcW w:w="1170" w:type="dxa"/>
          </w:tcPr>
          <w:p w:rsidR="001543E9" w:rsidRDefault="001543E9" w:rsidP="00420716">
            <w:pPr>
              <w:pStyle w:val="NormalWeb"/>
              <w:spacing w:line="480" w:lineRule="auto"/>
              <w:jc w:val="both"/>
            </w:pPr>
            <w:r>
              <w:t>10(21.3%)</w:t>
            </w:r>
          </w:p>
        </w:tc>
        <w:tc>
          <w:tcPr>
            <w:tcW w:w="1170" w:type="dxa"/>
          </w:tcPr>
          <w:p w:rsidR="001543E9" w:rsidRDefault="00142B40" w:rsidP="00420716">
            <w:pPr>
              <w:pStyle w:val="NormalWeb"/>
              <w:spacing w:line="480" w:lineRule="auto"/>
              <w:jc w:val="both"/>
            </w:pPr>
            <w:r>
              <w:t>6(12.8</w:t>
            </w:r>
            <w:r w:rsidR="001543E9">
              <w:t>%)</w:t>
            </w:r>
          </w:p>
        </w:tc>
        <w:tc>
          <w:tcPr>
            <w:tcW w:w="1188" w:type="dxa"/>
          </w:tcPr>
          <w:p w:rsidR="001543E9" w:rsidRDefault="00142B40" w:rsidP="00420716">
            <w:pPr>
              <w:pStyle w:val="NormalWeb"/>
              <w:spacing w:line="480" w:lineRule="auto"/>
              <w:jc w:val="both"/>
            </w:pPr>
            <w:r>
              <w:t>4(8.5</w:t>
            </w:r>
            <w:r w:rsidR="001543E9">
              <w:t>%)</w:t>
            </w:r>
          </w:p>
        </w:tc>
      </w:tr>
    </w:tbl>
    <w:p w:rsidR="001543E9" w:rsidRDefault="001543E9" w:rsidP="00420716">
      <w:pPr>
        <w:pStyle w:val="NormalWeb"/>
        <w:spacing w:line="480" w:lineRule="auto"/>
        <w:jc w:val="both"/>
        <w:rPr>
          <w:i/>
        </w:rPr>
      </w:pPr>
      <w:r w:rsidRPr="004B6610">
        <w:rPr>
          <w:i/>
        </w:rPr>
        <w:t>Source: Primary data</w:t>
      </w:r>
    </w:p>
    <w:p w:rsidR="001543E9" w:rsidRPr="004B6610" w:rsidRDefault="001543E9" w:rsidP="00420716">
      <w:pPr>
        <w:pStyle w:val="NormalWeb"/>
        <w:spacing w:line="480" w:lineRule="auto"/>
        <w:jc w:val="both"/>
      </w:pPr>
      <w:r>
        <w:t>Key: 1- strongly agree, 2-Agree, 3-undecided, 4-disagree and 5-strongly disagree.</w:t>
      </w:r>
    </w:p>
    <w:p w:rsidR="00850F7B" w:rsidRDefault="00D4269F" w:rsidP="00420716">
      <w:pPr>
        <w:pStyle w:val="NormalWeb"/>
        <w:spacing w:line="480" w:lineRule="auto"/>
        <w:jc w:val="both"/>
      </w:pPr>
      <w:r>
        <w:t>Table 21</w:t>
      </w:r>
      <w:r w:rsidR="00142B40">
        <w:t xml:space="preserve"> shows that 17 </w:t>
      </w:r>
      <w:r w:rsidR="009F2B25">
        <w:t xml:space="preserve"> respondents representing</w:t>
      </w:r>
      <w:r w:rsidR="00142B40">
        <w:t xml:space="preserve"> 36.2</w:t>
      </w:r>
      <w:r w:rsidR="001543E9">
        <w:t>% agreed that driver</w:t>
      </w:r>
      <w:r w:rsidR="00142B40">
        <w:t xml:space="preserve">s at WFP (U) don’t idle the </w:t>
      </w:r>
      <w:r w:rsidR="007502B4">
        <w:t>vehicles whereas</w:t>
      </w:r>
      <w:r w:rsidR="001543E9">
        <w:t xml:space="preserve"> 15 respondents represent</w:t>
      </w:r>
      <w:r w:rsidR="00142B40">
        <w:t>ing 31.9% were undecided</w:t>
      </w:r>
      <w:r w:rsidR="00CF24B6">
        <w:t xml:space="preserve"> because they were unsure their co-drivers had idling experiences</w:t>
      </w:r>
      <w:r w:rsidR="00142B40">
        <w:t xml:space="preserve"> and 15 respondents representing 31.9</w:t>
      </w:r>
      <w:r w:rsidR="001543E9">
        <w:t xml:space="preserve">% disagreed. This can be interpreted to mean that a majority </w:t>
      </w:r>
      <w:r w:rsidR="00142B40">
        <w:t xml:space="preserve">of respondents representing 36.2% </w:t>
      </w:r>
      <w:r w:rsidR="001543E9">
        <w:t>agreed that driver</w:t>
      </w:r>
      <w:r w:rsidR="00142B40">
        <w:t>s at WFP (U) don’t idle their vehicles</w:t>
      </w:r>
      <w:r w:rsidR="001543E9">
        <w:t>. The</w:t>
      </w:r>
      <w:r w:rsidR="00142B40">
        <w:t xml:space="preserve"> table further indicates that 19</w:t>
      </w:r>
      <w:r w:rsidR="00640C70">
        <w:t xml:space="preserve"> respondents representing 40.4</w:t>
      </w:r>
      <w:r w:rsidR="001543E9">
        <w:t>% agreed th</w:t>
      </w:r>
      <w:r w:rsidR="00640C70">
        <w:t>at drivers at WFP (U) don’t waste fuel</w:t>
      </w:r>
      <w:r w:rsidR="001543E9">
        <w:t xml:space="preserve"> whereas 12 respondents represen</w:t>
      </w:r>
      <w:r w:rsidR="00640C70">
        <w:t>ting 25.5% were undecided</w:t>
      </w:r>
      <w:r w:rsidR="00CF24B6">
        <w:t xml:space="preserve"> because they were unsure about co-drivers wasting fuel</w:t>
      </w:r>
      <w:r w:rsidR="00640C70">
        <w:t xml:space="preserve"> and 16 respondents representing 34.3</w:t>
      </w:r>
      <w:r w:rsidR="001543E9">
        <w:t>% disagreed with the statement. This shows that a majority of t</w:t>
      </w:r>
      <w:r w:rsidR="00640C70">
        <w:t>he respondents representing 40.4</w:t>
      </w:r>
      <w:r w:rsidR="001543E9">
        <w:t>% agreed t</w:t>
      </w:r>
      <w:r w:rsidR="00640C70">
        <w:t xml:space="preserve">hat drivers at </w:t>
      </w:r>
      <w:r w:rsidR="007502B4">
        <w:t>WFP (</w:t>
      </w:r>
      <w:r w:rsidR="00640C70">
        <w:t xml:space="preserve">U) don’t waste fuel. </w:t>
      </w:r>
    </w:p>
    <w:p w:rsidR="00850F7B" w:rsidRDefault="00850F7B" w:rsidP="00420716">
      <w:pPr>
        <w:pStyle w:val="NormalWeb"/>
        <w:spacing w:line="480" w:lineRule="auto"/>
        <w:jc w:val="both"/>
      </w:pPr>
    </w:p>
    <w:p w:rsidR="001543E9" w:rsidRDefault="00D4269F" w:rsidP="00420716">
      <w:pPr>
        <w:pStyle w:val="NormalWeb"/>
        <w:spacing w:line="480" w:lineRule="auto"/>
        <w:jc w:val="both"/>
      </w:pPr>
      <w:r>
        <w:t>Table 21</w:t>
      </w:r>
      <w:r w:rsidR="001543E9">
        <w:t xml:space="preserve"> indicates that 25 respondents representing 43.2% </w:t>
      </w:r>
      <w:r w:rsidR="00640C70">
        <w:t xml:space="preserve">agreed that WFP (U) relief aid arrives in good condition to a disaster area </w:t>
      </w:r>
      <w:r w:rsidR="001543E9">
        <w:t xml:space="preserve">whereas 9 respondents representing 19.4% were </w:t>
      </w:r>
      <w:r w:rsidR="001543E9">
        <w:lastRenderedPageBreak/>
        <w:t>undecided</w:t>
      </w:r>
      <w:r w:rsidR="00CF24B6">
        <w:t xml:space="preserve"> because they were unsure about co-drivers delivering</w:t>
      </w:r>
      <w:r w:rsidR="00B03712">
        <w:t xml:space="preserve"> relief aid in good condition</w:t>
      </w:r>
      <w:r w:rsidR="001543E9">
        <w:t xml:space="preserve"> and only 13 respondents representing 27.6% disagreed. This shows that a majority of the respondents representing 43.2%</w:t>
      </w:r>
      <w:r w:rsidR="00640C70">
        <w:t xml:space="preserve"> agreed that WFP (U) relief aid arrives in good condition to a disaster area</w:t>
      </w:r>
      <w:r w:rsidR="001543E9">
        <w:t>. It</w:t>
      </w:r>
      <w:r w:rsidR="00640C70">
        <w:t xml:space="preserve"> is noted from the table that 27</w:t>
      </w:r>
      <w:r w:rsidR="007502B4">
        <w:t xml:space="preserve"> respondents representing 57.4</w:t>
      </w:r>
      <w:r w:rsidR="001543E9">
        <w:t xml:space="preserve">% agreed WFP </w:t>
      </w:r>
      <w:r w:rsidR="007502B4">
        <w:t>(U) vehicles are fuel efficient whereas</w:t>
      </w:r>
      <w:r w:rsidR="001543E9">
        <w:t xml:space="preserve"> 10 respondents represent</w:t>
      </w:r>
      <w:r w:rsidR="007502B4">
        <w:t>ing 21.3% were undecided</w:t>
      </w:r>
      <w:r w:rsidR="00DF3CDD">
        <w:t xml:space="preserve"> because they were unsure about their co-drivers vehicle fuel efficiency</w:t>
      </w:r>
      <w:r w:rsidR="007502B4">
        <w:t xml:space="preserve"> and 10 </w:t>
      </w:r>
      <w:r w:rsidR="001543E9">
        <w:t>respondents</w:t>
      </w:r>
      <w:r w:rsidR="007502B4">
        <w:t xml:space="preserve"> representing 21.3% disagreed</w:t>
      </w:r>
      <w:r w:rsidR="001543E9">
        <w:t>. This shows that a majority of t</w:t>
      </w:r>
      <w:r w:rsidR="007502B4">
        <w:t>he respondents representing 57.4</w:t>
      </w:r>
      <w:r w:rsidR="001543E9">
        <w:t xml:space="preserve">% affirmed that WFP </w:t>
      </w:r>
      <w:r w:rsidR="007502B4">
        <w:t>(U) vehicles are fuel efficient</w:t>
      </w:r>
      <w:r w:rsidR="001543E9">
        <w:t>.</w:t>
      </w:r>
    </w:p>
    <w:p w:rsidR="00D64636" w:rsidRDefault="00D64636"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850F7B" w:rsidRDefault="00850F7B" w:rsidP="00420716">
      <w:pPr>
        <w:pStyle w:val="NormalWeb"/>
        <w:spacing w:line="480" w:lineRule="auto"/>
        <w:jc w:val="both"/>
      </w:pPr>
    </w:p>
    <w:p w:rsidR="00352D75" w:rsidRPr="00352D75" w:rsidRDefault="008A0ACD" w:rsidP="00420716">
      <w:pPr>
        <w:spacing w:line="480" w:lineRule="auto"/>
        <w:jc w:val="both"/>
        <w:rPr>
          <w:b/>
        </w:rPr>
      </w:pPr>
      <w:bookmarkStart w:id="35" w:name="_Toc378876825"/>
      <w:bookmarkStart w:id="36" w:name="_Toc373019539"/>
      <w:r>
        <w:rPr>
          <w:b/>
        </w:rPr>
        <w:lastRenderedPageBreak/>
        <w:t>4.8</w:t>
      </w:r>
      <w:r w:rsidR="00352D75">
        <w:rPr>
          <w:b/>
        </w:rPr>
        <w:t xml:space="preserve"> </w:t>
      </w:r>
      <w:r w:rsidR="00352D75" w:rsidRPr="00352D75">
        <w:rPr>
          <w:b/>
        </w:rPr>
        <w:t>Overall Purpose Statement: Relati</w:t>
      </w:r>
      <w:r w:rsidR="00707B17">
        <w:rPr>
          <w:b/>
        </w:rPr>
        <w:t>onship between Managing drivers</w:t>
      </w:r>
      <w:r w:rsidR="00352D75" w:rsidRPr="00352D75">
        <w:rPr>
          <w:b/>
        </w:rPr>
        <w:t xml:space="preserve"> and Operations Performance </w:t>
      </w:r>
      <w:bookmarkEnd w:id="35"/>
      <w:bookmarkEnd w:id="36"/>
      <w:r w:rsidR="00352D75" w:rsidRPr="00352D75">
        <w:rPr>
          <w:b/>
        </w:rPr>
        <w:t>at World Food Programme (U).</w:t>
      </w:r>
    </w:p>
    <w:p w:rsidR="00352D75" w:rsidRPr="00352D75" w:rsidRDefault="008A0ACD" w:rsidP="00420716">
      <w:pPr>
        <w:spacing w:line="480" w:lineRule="auto"/>
        <w:jc w:val="both"/>
        <w:rPr>
          <w:b/>
        </w:rPr>
      </w:pPr>
      <w:bookmarkStart w:id="37" w:name="_Toc378876826"/>
      <w:bookmarkStart w:id="38" w:name="_Toc373019540"/>
      <w:r>
        <w:rPr>
          <w:b/>
        </w:rPr>
        <w:t>4.8</w:t>
      </w:r>
      <w:r w:rsidR="00352D75">
        <w:rPr>
          <w:b/>
        </w:rPr>
        <w:t xml:space="preserve">.1 </w:t>
      </w:r>
      <w:r w:rsidR="00352D75" w:rsidRPr="00352D75">
        <w:rPr>
          <w:b/>
        </w:rPr>
        <w:t>Multiple Correlation Results-Dimensions</w:t>
      </w:r>
      <w:r w:rsidR="00707B17">
        <w:rPr>
          <w:b/>
        </w:rPr>
        <w:t xml:space="preserve"> of Managing drivers</w:t>
      </w:r>
      <w:r w:rsidR="00352D75" w:rsidRPr="00352D75">
        <w:rPr>
          <w:b/>
        </w:rPr>
        <w:t xml:space="preserve"> and Operations Performance</w:t>
      </w:r>
      <w:bookmarkEnd w:id="37"/>
      <w:bookmarkEnd w:id="38"/>
    </w:p>
    <w:p w:rsidR="00352D75" w:rsidRPr="006F4378" w:rsidRDefault="00D4269F" w:rsidP="00420716">
      <w:pPr>
        <w:spacing w:before="240" w:line="480" w:lineRule="auto"/>
        <w:jc w:val="both"/>
        <w:rPr>
          <w:lang w:val="en-GB"/>
        </w:rPr>
      </w:pPr>
      <w:r>
        <w:rPr>
          <w:lang w:val="en-GB"/>
        </w:rPr>
        <w:t>Table 22</w:t>
      </w:r>
      <w:r w:rsidR="00352D75">
        <w:rPr>
          <w:lang w:val="en-GB"/>
        </w:rPr>
        <w:t xml:space="preserve"> below shows a multiple correlation between </w:t>
      </w:r>
      <w:r w:rsidR="00E64E41">
        <w:rPr>
          <w:lang w:val="en-GB"/>
        </w:rPr>
        <w:t>the study dimensions of Managing drivers</w:t>
      </w:r>
      <w:r w:rsidR="00352D75">
        <w:rPr>
          <w:lang w:val="en-GB"/>
        </w:rPr>
        <w:t xml:space="preserve"> and</w:t>
      </w:r>
      <w:r w:rsidR="00F472C5">
        <w:rPr>
          <w:lang w:val="en-GB"/>
        </w:rPr>
        <w:t xml:space="preserve"> Operations Performance at World Food Programme (U).</w:t>
      </w:r>
      <w:r w:rsidR="00352D75">
        <w:rPr>
          <w:lang w:val="en-GB"/>
        </w:rPr>
        <w:t>.</w:t>
      </w:r>
    </w:p>
    <w:p w:rsidR="00352D75" w:rsidRDefault="00D4269F" w:rsidP="00420716">
      <w:pPr>
        <w:jc w:val="both"/>
      </w:pPr>
      <w:bookmarkStart w:id="39" w:name="_Toc378876827"/>
      <w:bookmarkStart w:id="40" w:name="_Toc374888817"/>
      <w:bookmarkStart w:id="41" w:name="_Toc374691464"/>
      <w:r>
        <w:t>Table 22</w:t>
      </w:r>
      <w:r w:rsidR="00352D75" w:rsidRPr="00352D75">
        <w:t>:</w:t>
      </w:r>
      <w:r w:rsidR="00061085">
        <w:t xml:space="preserve"> Correlation results on managing drivers</w:t>
      </w:r>
      <w:r w:rsidR="00352D75" w:rsidRPr="00352D75">
        <w:t xml:space="preserve"> and</w:t>
      </w:r>
      <w:r w:rsidR="00B21B4F">
        <w:t xml:space="preserve"> operations</w:t>
      </w:r>
      <w:r w:rsidR="00352D75" w:rsidRPr="00352D75">
        <w:t xml:space="preserve"> performance</w:t>
      </w:r>
      <w:bookmarkEnd w:id="39"/>
      <w:bookmarkEnd w:id="40"/>
      <w:bookmarkEnd w:id="41"/>
    </w:p>
    <w:p w:rsidR="009F2B25" w:rsidRPr="009F2B25" w:rsidRDefault="009F2B25" w:rsidP="00420716">
      <w:pPr>
        <w:pStyle w:val="NormalWeb"/>
        <w:jc w:val="both"/>
      </w:pPr>
    </w:p>
    <w:tbl>
      <w:tblPr>
        <w:tblW w:w="89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401"/>
        <w:gridCol w:w="1949"/>
        <w:gridCol w:w="2220"/>
        <w:gridCol w:w="2340"/>
      </w:tblGrid>
      <w:tr w:rsidR="00352D75" w:rsidTr="00352D75">
        <w:trPr>
          <w:cantSplit/>
          <w:tblHeader/>
        </w:trPr>
        <w:tc>
          <w:tcPr>
            <w:tcW w:w="2401"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c>
          <w:tcPr>
            <w:tcW w:w="1949"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c>
          <w:tcPr>
            <w:tcW w:w="222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1A5417"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Managing drivers</w:t>
            </w:r>
          </w:p>
        </w:tc>
        <w:tc>
          <w:tcPr>
            <w:tcW w:w="23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352D75" w:rsidRDefault="00B21B4F"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 xml:space="preserve">Operations </w:t>
            </w:r>
            <w:r w:rsidR="00352D75">
              <w:rPr>
                <w:rFonts w:ascii="Arial" w:hAnsi="Arial" w:cs="Arial"/>
                <w:color w:val="000000"/>
                <w:sz w:val="18"/>
                <w:szCs w:val="18"/>
              </w:rPr>
              <w:t xml:space="preserve">Performance </w:t>
            </w:r>
          </w:p>
        </w:tc>
      </w:tr>
      <w:tr w:rsidR="00352D75" w:rsidTr="00352D75">
        <w:trPr>
          <w:cantSplit/>
          <w:trHeight w:val="200"/>
          <w:tblHeader/>
        </w:trPr>
        <w:tc>
          <w:tcPr>
            <w:tcW w:w="2401"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352D75" w:rsidRDefault="00B21B4F"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 xml:space="preserve"> </w:t>
            </w:r>
            <w:r w:rsidR="00E64E41">
              <w:rPr>
                <w:rFonts w:ascii="Arial" w:hAnsi="Arial" w:cs="Arial"/>
                <w:color w:val="000000"/>
                <w:sz w:val="18"/>
                <w:szCs w:val="18"/>
              </w:rPr>
              <w:t>M</w:t>
            </w:r>
            <w:r w:rsidR="00352D75">
              <w:rPr>
                <w:rFonts w:ascii="Arial" w:hAnsi="Arial" w:cs="Arial"/>
                <w:color w:val="000000"/>
                <w:sz w:val="18"/>
                <w:szCs w:val="18"/>
              </w:rPr>
              <w:t>anag</w:t>
            </w:r>
            <w:r w:rsidR="00E64E41">
              <w:rPr>
                <w:rFonts w:ascii="Arial" w:hAnsi="Arial" w:cs="Arial"/>
                <w:color w:val="000000"/>
                <w:sz w:val="18"/>
                <w:szCs w:val="18"/>
              </w:rPr>
              <w:t>ing drivers</w:t>
            </w:r>
          </w:p>
        </w:tc>
        <w:tc>
          <w:tcPr>
            <w:tcW w:w="194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Pearson Correlation</w:t>
            </w:r>
          </w:p>
        </w:tc>
        <w:tc>
          <w:tcPr>
            <w:tcW w:w="222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1</w:t>
            </w:r>
          </w:p>
        </w:tc>
        <w:tc>
          <w:tcPr>
            <w:tcW w:w="234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.761</w:t>
            </w:r>
            <w:r>
              <w:rPr>
                <w:rFonts w:ascii="Arial" w:hAnsi="Arial" w:cs="Arial"/>
                <w:color w:val="000000"/>
                <w:sz w:val="18"/>
                <w:szCs w:val="18"/>
                <w:vertAlign w:val="superscript"/>
              </w:rPr>
              <w:t>**</w:t>
            </w:r>
          </w:p>
        </w:tc>
      </w:tr>
      <w:tr w:rsidR="00352D75" w:rsidTr="00352D75">
        <w:trPr>
          <w:cantSplit/>
          <w:tblHeader/>
        </w:trPr>
        <w:tc>
          <w:tcPr>
            <w:tcW w:w="6570" w:type="dxa"/>
            <w:vMerge/>
            <w:tcBorders>
              <w:top w:val="single" w:sz="18" w:space="0" w:color="000000"/>
              <w:left w:val="single" w:sz="18" w:space="0" w:color="000000"/>
              <w:bottom w:val="single" w:sz="8" w:space="0" w:color="000000"/>
              <w:right w:val="nil"/>
            </w:tcBorders>
            <w:vAlign w:val="center"/>
            <w:hideMark/>
          </w:tcPr>
          <w:p w:rsidR="00352D75" w:rsidRDefault="00352D75" w:rsidP="00420716">
            <w:pPr>
              <w:jc w:val="both"/>
              <w:rPr>
                <w:rFonts w:ascii="Arial" w:eastAsia="Times New Roman" w:hAnsi="Arial" w:cs="Arial"/>
                <w:color w:val="000000"/>
                <w:sz w:val="18"/>
                <w:szCs w:val="18"/>
              </w:rPr>
            </w:pPr>
          </w:p>
        </w:tc>
        <w:tc>
          <w:tcPr>
            <w:tcW w:w="194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Sig. (2-tailed)</w:t>
            </w:r>
          </w:p>
        </w:tc>
        <w:tc>
          <w:tcPr>
            <w:tcW w:w="222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c>
          <w:tcPr>
            <w:tcW w:w="234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.000</w:t>
            </w:r>
          </w:p>
        </w:tc>
      </w:tr>
      <w:tr w:rsidR="00352D75" w:rsidTr="00352D75">
        <w:trPr>
          <w:cantSplit/>
          <w:tblHeader/>
        </w:trPr>
        <w:tc>
          <w:tcPr>
            <w:tcW w:w="6570" w:type="dxa"/>
            <w:vMerge/>
            <w:tcBorders>
              <w:top w:val="single" w:sz="18" w:space="0" w:color="000000"/>
              <w:left w:val="single" w:sz="18" w:space="0" w:color="000000"/>
              <w:bottom w:val="single" w:sz="8" w:space="0" w:color="000000"/>
              <w:right w:val="nil"/>
            </w:tcBorders>
            <w:vAlign w:val="center"/>
            <w:hideMark/>
          </w:tcPr>
          <w:p w:rsidR="00352D75" w:rsidRDefault="00352D75" w:rsidP="00420716">
            <w:pPr>
              <w:jc w:val="both"/>
              <w:rPr>
                <w:rFonts w:ascii="Arial" w:eastAsia="Times New Roman" w:hAnsi="Arial" w:cs="Arial"/>
                <w:color w:val="000000"/>
                <w:sz w:val="18"/>
                <w:szCs w:val="18"/>
              </w:rPr>
            </w:pPr>
          </w:p>
        </w:tc>
        <w:tc>
          <w:tcPr>
            <w:tcW w:w="1949"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N</w:t>
            </w:r>
          </w:p>
        </w:tc>
        <w:tc>
          <w:tcPr>
            <w:tcW w:w="222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B21B4F"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47</w:t>
            </w:r>
          </w:p>
        </w:tc>
        <w:tc>
          <w:tcPr>
            <w:tcW w:w="234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352D75" w:rsidRDefault="00B21B4F"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4</w:t>
            </w:r>
            <w:r w:rsidR="00352D75">
              <w:rPr>
                <w:rFonts w:ascii="Arial" w:hAnsi="Arial" w:cs="Arial"/>
                <w:color w:val="000000"/>
                <w:sz w:val="18"/>
                <w:szCs w:val="18"/>
              </w:rPr>
              <w:t>7</w:t>
            </w:r>
          </w:p>
        </w:tc>
      </w:tr>
      <w:tr w:rsidR="00352D75" w:rsidTr="00352D75">
        <w:trPr>
          <w:cantSplit/>
          <w:tblHeader/>
        </w:trPr>
        <w:tc>
          <w:tcPr>
            <w:tcW w:w="2401"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352D75" w:rsidRDefault="00B21B4F"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 xml:space="preserve">Operations </w:t>
            </w:r>
            <w:r w:rsidR="00352D75">
              <w:rPr>
                <w:rFonts w:ascii="Arial" w:hAnsi="Arial" w:cs="Arial"/>
                <w:color w:val="000000"/>
                <w:sz w:val="18"/>
                <w:szCs w:val="18"/>
              </w:rPr>
              <w:t xml:space="preserve">Performance </w:t>
            </w:r>
          </w:p>
        </w:tc>
        <w:tc>
          <w:tcPr>
            <w:tcW w:w="1949"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Pearson Correlation</w:t>
            </w:r>
          </w:p>
        </w:tc>
        <w:tc>
          <w:tcPr>
            <w:tcW w:w="222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.761</w:t>
            </w:r>
            <w:r>
              <w:rPr>
                <w:rFonts w:ascii="Arial" w:hAnsi="Arial" w:cs="Arial"/>
                <w:color w:val="000000"/>
                <w:sz w:val="18"/>
                <w:szCs w:val="18"/>
                <w:vertAlign w:val="superscript"/>
              </w:rPr>
              <w:t>**</w:t>
            </w:r>
          </w:p>
        </w:tc>
        <w:tc>
          <w:tcPr>
            <w:tcW w:w="234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1</w:t>
            </w:r>
          </w:p>
        </w:tc>
      </w:tr>
      <w:tr w:rsidR="00352D75" w:rsidTr="00352D75">
        <w:trPr>
          <w:cantSplit/>
          <w:tblHeader/>
        </w:trPr>
        <w:tc>
          <w:tcPr>
            <w:tcW w:w="6570" w:type="dxa"/>
            <w:vMerge/>
            <w:tcBorders>
              <w:top w:val="single" w:sz="8" w:space="0" w:color="000000"/>
              <w:left w:val="single" w:sz="18" w:space="0" w:color="000000"/>
              <w:bottom w:val="single" w:sz="18" w:space="0" w:color="000000"/>
              <w:right w:val="nil"/>
            </w:tcBorders>
            <w:vAlign w:val="center"/>
            <w:hideMark/>
          </w:tcPr>
          <w:p w:rsidR="00352D75" w:rsidRDefault="00352D75" w:rsidP="00420716">
            <w:pPr>
              <w:jc w:val="both"/>
              <w:rPr>
                <w:rFonts w:ascii="Arial" w:eastAsia="Times New Roman" w:hAnsi="Arial" w:cs="Arial"/>
                <w:color w:val="000000"/>
                <w:sz w:val="18"/>
                <w:szCs w:val="18"/>
              </w:rPr>
            </w:pPr>
          </w:p>
        </w:tc>
        <w:tc>
          <w:tcPr>
            <w:tcW w:w="194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Sig. (2-tailed)</w:t>
            </w:r>
          </w:p>
        </w:tc>
        <w:tc>
          <w:tcPr>
            <w:tcW w:w="222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.000</w:t>
            </w:r>
          </w:p>
        </w:tc>
        <w:tc>
          <w:tcPr>
            <w:tcW w:w="234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r>
      <w:tr w:rsidR="00352D75" w:rsidTr="00352D75">
        <w:trPr>
          <w:cantSplit/>
          <w:tblHeader/>
        </w:trPr>
        <w:tc>
          <w:tcPr>
            <w:tcW w:w="6570" w:type="dxa"/>
            <w:vMerge/>
            <w:tcBorders>
              <w:top w:val="single" w:sz="8" w:space="0" w:color="000000"/>
              <w:left w:val="single" w:sz="18" w:space="0" w:color="000000"/>
              <w:bottom w:val="single" w:sz="18" w:space="0" w:color="000000"/>
              <w:right w:val="nil"/>
            </w:tcBorders>
            <w:vAlign w:val="center"/>
            <w:hideMark/>
          </w:tcPr>
          <w:p w:rsidR="00352D75" w:rsidRDefault="00352D75" w:rsidP="00420716">
            <w:pPr>
              <w:jc w:val="both"/>
              <w:rPr>
                <w:rFonts w:ascii="Arial" w:eastAsia="Times New Roman" w:hAnsi="Arial" w:cs="Arial"/>
                <w:color w:val="000000"/>
                <w:sz w:val="18"/>
                <w:szCs w:val="18"/>
              </w:rPr>
            </w:pPr>
          </w:p>
        </w:tc>
        <w:tc>
          <w:tcPr>
            <w:tcW w:w="194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N</w:t>
            </w:r>
          </w:p>
        </w:tc>
        <w:tc>
          <w:tcPr>
            <w:tcW w:w="222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B21B4F"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4</w:t>
            </w:r>
            <w:r w:rsidR="00352D75">
              <w:rPr>
                <w:rFonts w:ascii="Arial" w:hAnsi="Arial" w:cs="Arial"/>
                <w:color w:val="000000"/>
                <w:sz w:val="18"/>
                <w:szCs w:val="18"/>
              </w:rPr>
              <w:t>7</w:t>
            </w:r>
          </w:p>
        </w:tc>
        <w:tc>
          <w:tcPr>
            <w:tcW w:w="234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352D75" w:rsidRDefault="00B21B4F"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4</w:t>
            </w:r>
            <w:r w:rsidR="00352D75">
              <w:rPr>
                <w:rFonts w:ascii="Arial" w:hAnsi="Arial" w:cs="Arial"/>
                <w:color w:val="000000"/>
                <w:sz w:val="18"/>
                <w:szCs w:val="18"/>
              </w:rPr>
              <w:t>7</w:t>
            </w:r>
          </w:p>
        </w:tc>
      </w:tr>
      <w:tr w:rsidR="00352D75" w:rsidTr="00352D75">
        <w:trPr>
          <w:cantSplit/>
        </w:trPr>
        <w:tc>
          <w:tcPr>
            <w:tcW w:w="6570" w:type="dxa"/>
            <w:gridSpan w:val="3"/>
            <w:tcBorders>
              <w:top w:val="nil"/>
              <w:left w:val="nil"/>
              <w:bottom w:val="nil"/>
              <w:right w:val="nil"/>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 Correlation is significant at the 0.01 level (2-tailed).</w:t>
            </w:r>
          </w:p>
        </w:tc>
        <w:tc>
          <w:tcPr>
            <w:tcW w:w="2340" w:type="dxa"/>
            <w:tcBorders>
              <w:top w:val="nil"/>
              <w:left w:val="nil"/>
              <w:bottom w:val="nil"/>
              <w:right w:val="nil"/>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r>
    </w:tbl>
    <w:p w:rsidR="00352D75" w:rsidRDefault="00352D75" w:rsidP="00420716">
      <w:pPr>
        <w:jc w:val="both"/>
        <w:rPr>
          <w:rFonts w:eastAsia="Times New Roman"/>
          <w:lang w:val="en-GB"/>
        </w:rPr>
      </w:pPr>
      <w:r>
        <w:rPr>
          <w:i/>
          <w:color w:val="000000"/>
        </w:rPr>
        <w:t>Source: Field research findings, 201</w:t>
      </w:r>
      <w:r w:rsidR="00B21B4F">
        <w:rPr>
          <w:i/>
          <w:color w:val="000000"/>
        </w:rPr>
        <w:t>4</w:t>
      </w:r>
    </w:p>
    <w:p w:rsidR="00352D75" w:rsidRDefault="00D4269F" w:rsidP="00420716">
      <w:pPr>
        <w:autoSpaceDE w:val="0"/>
        <w:autoSpaceDN w:val="0"/>
        <w:adjustRightInd w:val="0"/>
        <w:spacing w:before="240" w:line="480" w:lineRule="auto"/>
        <w:jc w:val="both"/>
      </w:pPr>
      <w:r>
        <w:t>Table 22</w:t>
      </w:r>
      <w:r w:rsidR="00352D75">
        <w:t xml:space="preserve"> above shows Pearson’s Correlation coeffi</w:t>
      </w:r>
      <w:r w:rsidR="00B21B4F">
        <w:t>cient r =</w:t>
      </w:r>
      <w:r w:rsidR="005D0222">
        <w:t xml:space="preserve"> 0.761 between Managing drivers</w:t>
      </w:r>
      <w:r w:rsidR="00B21B4F">
        <w:t xml:space="preserve"> and Operations performance at World Food Programme (U)</w:t>
      </w:r>
      <w:r w:rsidR="00352D75">
        <w:t xml:space="preserve">, suggesting that the two </w:t>
      </w:r>
      <w:r w:rsidR="00DD0F4A">
        <w:t xml:space="preserve">variables </w:t>
      </w:r>
      <w:r w:rsidR="00536C6B">
        <w:t>were</w:t>
      </w:r>
      <w:r w:rsidR="00DD0F4A">
        <w:t xml:space="preserve"> significantly</w:t>
      </w:r>
      <w:r w:rsidR="00352D75">
        <w:t xml:space="preserve"> </w:t>
      </w:r>
      <w:r w:rsidR="008E7C58">
        <w:t xml:space="preserve">related. </w:t>
      </w:r>
    </w:p>
    <w:p w:rsidR="008E7C58" w:rsidRDefault="008E7C58" w:rsidP="00420716">
      <w:pPr>
        <w:pStyle w:val="NormalWeb"/>
        <w:jc w:val="both"/>
      </w:pPr>
    </w:p>
    <w:p w:rsidR="008E7C58" w:rsidRPr="008E7C58" w:rsidRDefault="008E7C58" w:rsidP="00420716">
      <w:pPr>
        <w:pStyle w:val="NormalWeb"/>
        <w:jc w:val="both"/>
      </w:pPr>
    </w:p>
    <w:p w:rsidR="00352D75" w:rsidRDefault="00352D75" w:rsidP="00420716">
      <w:pPr>
        <w:jc w:val="both"/>
        <w:rPr>
          <w:lang w:val="en-GB"/>
        </w:rPr>
      </w:pPr>
    </w:p>
    <w:p w:rsidR="00850F7B" w:rsidRDefault="00850F7B" w:rsidP="00420716">
      <w:pPr>
        <w:pStyle w:val="NormalWeb"/>
        <w:jc w:val="both"/>
        <w:rPr>
          <w:lang w:val="en-GB"/>
        </w:rPr>
      </w:pPr>
    </w:p>
    <w:p w:rsidR="00850F7B" w:rsidRDefault="00850F7B" w:rsidP="00420716">
      <w:pPr>
        <w:pStyle w:val="NormalWeb"/>
        <w:jc w:val="both"/>
        <w:rPr>
          <w:lang w:val="en-GB"/>
        </w:rPr>
      </w:pPr>
    </w:p>
    <w:p w:rsidR="00850F7B" w:rsidRDefault="00850F7B" w:rsidP="00420716">
      <w:pPr>
        <w:pStyle w:val="NormalWeb"/>
        <w:jc w:val="both"/>
        <w:rPr>
          <w:lang w:val="en-GB"/>
        </w:rPr>
      </w:pPr>
    </w:p>
    <w:p w:rsidR="00850F7B" w:rsidRDefault="00850F7B" w:rsidP="00420716">
      <w:pPr>
        <w:pStyle w:val="NormalWeb"/>
        <w:jc w:val="both"/>
        <w:rPr>
          <w:lang w:val="en-GB"/>
        </w:rPr>
      </w:pPr>
    </w:p>
    <w:p w:rsidR="00850F7B" w:rsidRDefault="00850F7B" w:rsidP="00420716">
      <w:pPr>
        <w:pStyle w:val="NormalWeb"/>
        <w:jc w:val="both"/>
        <w:rPr>
          <w:lang w:val="en-GB"/>
        </w:rPr>
      </w:pPr>
    </w:p>
    <w:p w:rsidR="00850F7B" w:rsidRDefault="00850F7B" w:rsidP="00420716">
      <w:pPr>
        <w:pStyle w:val="NormalWeb"/>
        <w:jc w:val="both"/>
        <w:rPr>
          <w:lang w:val="en-GB"/>
        </w:rPr>
      </w:pPr>
    </w:p>
    <w:p w:rsidR="00850F7B" w:rsidRDefault="00850F7B" w:rsidP="00420716">
      <w:pPr>
        <w:pStyle w:val="NormalWeb"/>
        <w:jc w:val="both"/>
        <w:rPr>
          <w:lang w:val="en-GB"/>
        </w:rPr>
      </w:pPr>
    </w:p>
    <w:p w:rsidR="00850F7B" w:rsidRPr="00850F7B" w:rsidRDefault="00850F7B" w:rsidP="00420716">
      <w:pPr>
        <w:pStyle w:val="NormalWeb"/>
        <w:jc w:val="both"/>
        <w:rPr>
          <w:lang w:val="en-GB"/>
        </w:rPr>
      </w:pPr>
    </w:p>
    <w:p w:rsidR="006055CB" w:rsidRPr="006055CB" w:rsidRDefault="006055CB" w:rsidP="00420716">
      <w:pPr>
        <w:pStyle w:val="NormalWeb"/>
        <w:jc w:val="both"/>
        <w:rPr>
          <w:lang w:val="en-GB"/>
        </w:rPr>
      </w:pPr>
    </w:p>
    <w:p w:rsidR="00352D75" w:rsidRPr="00A16A24" w:rsidRDefault="008A0ACD" w:rsidP="00420716">
      <w:pPr>
        <w:jc w:val="both"/>
        <w:rPr>
          <w:b/>
        </w:rPr>
      </w:pPr>
      <w:bookmarkStart w:id="42" w:name="_Toc378876828"/>
      <w:bookmarkStart w:id="43" w:name="_Toc373019542"/>
      <w:r>
        <w:rPr>
          <w:b/>
        </w:rPr>
        <w:lastRenderedPageBreak/>
        <w:t>4.8</w:t>
      </w:r>
      <w:r w:rsidR="00352D75" w:rsidRPr="00A16A24">
        <w:rPr>
          <w:b/>
        </w:rPr>
        <w:t>.2</w:t>
      </w:r>
      <w:r w:rsidR="00352D75" w:rsidRPr="00A16A24">
        <w:rPr>
          <w:b/>
        </w:rPr>
        <w:tab/>
        <w:t>Multiple regressio</w:t>
      </w:r>
      <w:r w:rsidR="00061085">
        <w:rPr>
          <w:b/>
        </w:rPr>
        <w:t>n Results-Dimensions of Managing drivers</w:t>
      </w:r>
      <w:r w:rsidR="00352D75" w:rsidRPr="00A16A24">
        <w:rPr>
          <w:b/>
        </w:rPr>
        <w:t xml:space="preserve"> and</w:t>
      </w:r>
      <w:r w:rsidR="00A16A24" w:rsidRPr="00A16A24">
        <w:rPr>
          <w:b/>
        </w:rPr>
        <w:t xml:space="preserve"> operations</w:t>
      </w:r>
      <w:r w:rsidR="00352D75" w:rsidRPr="00A16A24">
        <w:rPr>
          <w:b/>
        </w:rPr>
        <w:t xml:space="preserve"> performance</w:t>
      </w:r>
      <w:bookmarkEnd w:id="42"/>
      <w:bookmarkEnd w:id="43"/>
    </w:p>
    <w:p w:rsidR="00352D75" w:rsidRDefault="00D4269F" w:rsidP="00420716">
      <w:pPr>
        <w:spacing w:before="240" w:line="480" w:lineRule="auto"/>
        <w:jc w:val="both"/>
        <w:rPr>
          <w:lang w:val="en-GB"/>
        </w:rPr>
      </w:pPr>
      <w:r>
        <w:rPr>
          <w:lang w:val="en-GB"/>
        </w:rPr>
        <w:t>Table 23</w:t>
      </w:r>
      <w:r w:rsidR="00352D75">
        <w:rPr>
          <w:lang w:val="en-GB"/>
        </w:rPr>
        <w:t xml:space="preserve"> below shows a multiple regression between the study dimension</w:t>
      </w:r>
      <w:r w:rsidR="00061085">
        <w:rPr>
          <w:lang w:val="en-GB"/>
        </w:rPr>
        <w:t>s of Managing drivers</w:t>
      </w:r>
      <w:r w:rsidR="00352D75">
        <w:rPr>
          <w:lang w:val="en-GB"/>
        </w:rPr>
        <w:t xml:space="preserve"> and</w:t>
      </w:r>
      <w:r w:rsidR="00A16A24">
        <w:rPr>
          <w:lang w:val="en-GB"/>
        </w:rPr>
        <w:t xml:space="preserve"> Operations performance at World Food Programme (U).</w:t>
      </w:r>
      <w:r w:rsidR="00352D75">
        <w:rPr>
          <w:lang w:val="en-GB"/>
        </w:rPr>
        <w:t>.</w:t>
      </w:r>
    </w:p>
    <w:p w:rsidR="00352D75" w:rsidRDefault="00D4269F" w:rsidP="00420716">
      <w:pPr>
        <w:jc w:val="both"/>
      </w:pPr>
      <w:bookmarkStart w:id="44" w:name="_Toc378876829"/>
      <w:bookmarkStart w:id="45" w:name="_Toc374888819"/>
      <w:bookmarkStart w:id="46" w:name="_Toc374691466"/>
      <w:bookmarkStart w:id="47" w:name="_Toc373019543"/>
      <w:r>
        <w:t>Table 23</w:t>
      </w:r>
      <w:r w:rsidR="00061085">
        <w:t>: Regression results on managing drivers</w:t>
      </w:r>
      <w:r w:rsidR="00352D75" w:rsidRPr="00352D75">
        <w:t xml:space="preserve"> and</w:t>
      </w:r>
      <w:r w:rsidR="00A16A24">
        <w:t xml:space="preserve"> operations</w:t>
      </w:r>
      <w:r w:rsidR="00352D75" w:rsidRPr="00352D75">
        <w:t xml:space="preserve"> performance</w:t>
      </w:r>
      <w:bookmarkEnd w:id="44"/>
      <w:bookmarkEnd w:id="45"/>
      <w:bookmarkEnd w:id="46"/>
      <w:bookmarkEnd w:id="47"/>
    </w:p>
    <w:p w:rsidR="009F2B25" w:rsidRPr="009F2B25" w:rsidRDefault="009F2B25" w:rsidP="00420716">
      <w:pPr>
        <w:pStyle w:val="NormalWeb"/>
        <w:jc w:val="both"/>
      </w:pPr>
    </w:p>
    <w:tbl>
      <w:tblPr>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660"/>
        <w:gridCol w:w="630"/>
        <w:gridCol w:w="900"/>
        <w:gridCol w:w="900"/>
        <w:gridCol w:w="1080"/>
        <w:gridCol w:w="1029"/>
        <w:gridCol w:w="51"/>
        <w:gridCol w:w="1170"/>
        <w:gridCol w:w="100"/>
        <w:gridCol w:w="980"/>
        <w:gridCol w:w="28"/>
        <w:gridCol w:w="80"/>
        <w:gridCol w:w="972"/>
        <w:gridCol w:w="90"/>
        <w:gridCol w:w="1080"/>
      </w:tblGrid>
      <w:tr w:rsidR="00352D75" w:rsidTr="00352D75">
        <w:trPr>
          <w:cantSplit/>
          <w:trHeight w:val="306"/>
          <w:tblHeader/>
        </w:trPr>
        <w:tc>
          <w:tcPr>
            <w:tcW w:w="660"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Model</w:t>
            </w:r>
          </w:p>
        </w:tc>
        <w:tc>
          <w:tcPr>
            <w:tcW w:w="630" w:type="dxa"/>
            <w:vMerge w:val="restar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R</w:t>
            </w:r>
          </w:p>
        </w:tc>
        <w:tc>
          <w:tcPr>
            <w:tcW w:w="9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R Square</w:t>
            </w:r>
          </w:p>
        </w:tc>
        <w:tc>
          <w:tcPr>
            <w:tcW w:w="9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Adjusted R Square</w:t>
            </w:r>
          </w:p>
        </w:tc>
        <w:tc>
          <w:tcPr>
            <w:tcW w:w="108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Std. Error of the Estimate</w:t>
            </w:r>
          </w:p>
        </w:tc>
        <w:tc>
          <w:tcPr>
            <w:tcW w:w="5580" w:type="dxa"/>
            <w:gridSpan w:val="10"/>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Change Statistics</w:t>
            </w:r>
          </w:p>
        </w:tc>
      </w:tr>
      <w:tr w:rsidR="00352D75" w:rsidTr="00352D75">
        <w:trPr>
          <w:cantSplit/>
          <w:trHeight w:val="128"/>
          <w:tblHeader/>
        </w:trPr>
        <w:tc>
          <w:tcPr>
            <w:tcW w:w="9750" w:type="dxa"/>
            <w:vMerge/>
            <w:tcBorders>
              <w:top w:val="single" w:sz="18" w:space="0" w:color="000000"/>
              <w:left w:val="single" w:sz="18" w:space="0" w:color="000000"/>
              <w:bottom w:val="single" w:sz="18" w:space="0" w:color="000000"/>
              <w:right w:val="single" w:sz="18" w:space="0" w:color="000000"/>
            </w:tcBorders>
            <w:vAlign w:val="center"/>
            <w:hideMark/>
          </w:tcPr>
          <w:p w:rsidR="00352D75" w:rsidRDefault="00352D75" w:rsidP="00420716">
            <w:pPr>
              <w:jc w:val="both"/>
              <w:rPr>
                <w:rFonts w:ascii="Arial" w:eastAsia="Times New Roman" w:hAnsi="Arial" w:cs="Arial"/>
                <w:color w:val="000000"/>
                <w:sz w:val="18"/>
                <w:szCs w:val="18"/>
              </w:rPr>
            </w:pPr>
          </w:p>
        </w:tc>
        <w:tc>
          <w:tcPr>
            <w:tcW w:w="630" w:type="dxa"/>
            <w:vMerge/>
            <w:tcBorders>
              <w:top w:val="single" w:sz="18" w:space="0" w:color="000000"/>
              <w:left w:val="single" w:sz="18" w:space="0" w:color="000000"/>
              <w:bottom w:val="single" w:sz="18" w:space="0" w:color="000000"/>
              <w:right w:val="single" w:sz="8" w:space="0" w:color="000000"/>
            </w:tcBorders>
            <w:vAlign w:val="center"/>
            <w:hideMark/>
          </w:tcPr>
          <w:p w:rsidR="00352D75" w:rsidRDefault="00352D75" w:rsidP="00420716">
            <w:pPr>
              <w:jc w:val="both"/>
              <w:rPr>
                <w:rFonts w:ascii="Arial" w:eastAsia="Times New Roman" w:hAnsi="Arial" w:cs="Arial"/>
                <w:color w:val="000000"/>
                <w:sz w:val="18"/>
                <w:szCs w:val="18"/>
              </w:rPr>
            </w:pPr>
          </w:p>
        </w:tc>
        <w:tc>
          <w:tcPr>
            <w:tcW w:w="900" w:type="dxa"/>
            <w:vMerge/>
            <w:tcBorders>
              <w:top w:val="single" w:sz="18" w:space="0" w:color="000000"/>
              <w:left w:val="single" w:sz="8" w:space="0" w:color="000000"/>
              <w:bottom w:val="single" w:sz="18" w:space="0" w:color="000000"/>
              <w:right w:val="single" w:sz="8" w:space="0" w:color="000000"/>
            </w:tcBorders>
            <w:vAlign w:val="center"/>
            <w:hideMark/>
          </w:tcPr>
          <w:p w:rsidR="00352D75" w:rsidRDefault="00352D75" w:rsidP="00420716">
            <w:pPr>
              <w:jc w:val="both"/>
              <w:rPr>
                <w:rFonts w:ascii="Arial" w:eastAsia="Times New Roman" w:hAnsi="Arial" w:cs="Arial"/>
                <w:color w:val="000000"/>
                <w:sz w:val="18"/>
                <w:szCs w:val="18"/>
              </w:rPr>
            </w:pPr>
          </w:p>
        </w:tc>
        <w:tc>
          <w:tcPr>
            <w:tcW w:w="900" w:type="dxa"/>
            <w:vMerge/>
            <w:tcBorders>
              <w:top w:val="single" w:sz="18" w:space="0" w:color="000000"/>
              <w:left w:val="single" w:sz="8" w:space="0" w:color="000000"/>
              <w:bottom w:val="single" w:sz="18" w:space="0" w:color="000000"/>
              <w:right w:val="single" w:sz="8" w:space="0" w:color="000000"/>
            </w:tcBorders>
            <w:vAlign w:val="center"/>
            <w:hideMark/>
          </w:tcPr>
          <w:p w:rsidR="00352D75" w:rsidRDefault="00352D75" w:rsidP="00420716">
            <w:pPr>
              <w:jc w:val="both"/>
              <w:rPr>
                <w:rFonts w:ascii="Arial" w:eastAsia="Times New Roman" w:hAnsi="Arial" w:cs="Arial"/>
                <w:color w:val="000000"/>
                <w:sz w:val="18"/>
                <w:szCs w:val="18"/>
              </w:rPr>
            </w:pPr>
          </w:p>
        </w:tc>
        <w:tc>
          <w:tcPr>
            <w:tcW w:w="1080" w:type="dxa"/>
            <w:vMerge/>
            <w:tcBorders>
              <w:top w:val="single" w:sz="18" w:space="0" w:color="000000"/>
              <w:left w:val="single" w:sz="8" w:space="0" w:color="000000"/>
              <w:bottom w:val="single" w:sz="18" w:space="0" w:color="000000"/>
              <w:right w:val="single" w:sz="8" w:space="0" w:color="000000"/>
            </w:tcBorders>
            <w:vAlign w:val="center"/>
            <w:hideMark/>
          </w:tcPr>
          <w:p w:rsidR="00352D75" w:rsidRDefault="00352D75" w:rsidP="00420716">
            <w:pPr>
              <w:jc w:val="both"/>
              <w:rPr>
                <w:rFonts w:ascii="Arial" w:eastAsia="Times New Roman" w:hAnsi="Arial" w:cs="Arial"/>
                <w:color w:val="000000"/>
                <w:sz w:val="18"/>
                <w:szCs w:val="18"/>
              </w:rPr>
            </w:pPr>
          </w:p>
        </w:tc>
        <w:tc>
          <w:tcPr>
            <w:tcW w:w="1080" w:type="dxa"/>
            <w:gridSpan w:val="2"/>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R Square Change</w:t>
            </w:r>
          </w:p>
        </w:tc>
        <w:tc>
          <w:tcPr>
            <w:tcW w:w="117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F Change</w:t>
            </w:r>
          </w:p>
        </w:tc>
        <w:tc>
          <w:tcPr>
            <w:tcW w:w="1080" w:type="dxa"/>
            <w:gridSpan w:val="2"/>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df1</w:t>
            </w:r>
          </w:p>
        </w:tc>
        <w:tc>
          <w:tcPr>
            <w:tcW w:w="1170" w:type="dxa"/>
            <w:gridSpan w:val="4"/>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df2</w:t>
            </w:r>
          </w:p>
        </w:tc>
        <w:tc>
          <w:tcPr>
            <w:tcW w:w="1080"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Sig. F Change</w:t>
            </w:r>
          </w:p>
        </w:tc>
      </w:tr>
      <w:tr w:rsidR="00352D75" w:rsidTr="00352D75">
        <w:trPr>
          <w:cantSplit/>
          <w:trHeight w:val="279"/>
          <w:tblHeader/>
        </w:trPr>
        <w:tc>
          <w:tcPr>
            <w:tcW w:w="66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1</w:t>
            </w:r>
          </w:p>
        </w:tc>
        <w:tc>
          <w:tcPr>
            <w:tcW w:w="63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.776</w:t>
            </w:r>
            <w:r>
              <w:rPr>
                <w:rFonts w:ascii="Arial" w:hAnsi="Arial" w:cs="Arial"/>
                <w:color w:val="000000"/>
                <w:sz w:val="18"/>
                <w:szCs w:val="18"/>
                <w:vertAlign w:val="superscript"/>
              </w:rPr>
              <w:t>a</w:t>
            </w:r>
          </w:p>
        </w:tc>
        <w:tc>
          <w:tcPr>
            <w:tcW w:w="9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.603</w:t>
            </w:r>
          </w:p>
        </w:tc>
        <w:tc>
          <w:tcPr>
            <w:tcW w:w="9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.588</w:t>
            </w:r>
          </w:p>
        </w:tc>
        <w:tc>
          <w:tcPr>
            <w:tcW w:w="108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.43444</w:t>
            </w:r>
          </w:p>
        </w:tc>
        <w:tc>
          <w:tcPr>
            <w:tcW w:w="1080" w:type="dxa"/>
            <w:gridSpan w:val="2"/>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.603</w:t>
            </w:r>
          </w:p>
        </w:tc>
        <w:tc>
          <w:tcPr>
            <w:tcW w:w="117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40.932</w:t>
            </w:r>
          </w:p>
        </w:tc>
        <w:tc>
          <w:tcPr>
            <w:tcW w:w="1080" w:type="dxa"/>
            <w:gridSpan w:val="2"/>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3</w:t>
            </w:r>
          </w:p>
        </w:tc>
        <w:tc>
          <w:tcPr>
            <w:tcW w:w="1170" w:type="dxa"/>
            <w:gridSpan w:val="4"/>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52D75" w:rsidRDefault="00A16A24"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47</w:t>
            </w:r>
          </w:p>
        </w:tc>
        <w:tc>
          <w:tcPr>
            <w:tcW w:w="108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.000</w:t>
            </w:r>
          </w:p>
        </w:tc>
      </w:tr>
      <w:tr w:rsidR="00352D75" w:rsidTr="00352D75">
        <w:trPr>
          <w:cantSplit/>
          <w:trHeight w:val="279"/>
        </w:trPr>
        <w:tc>
          <w:tcPr>
            <w:tcW w:w="9750" w:type="dxa"/>
            <w:gridSpan w:val="15"/>
            <w:tcBorders>
              <w:top w:val="nil"/>
              <w:left w:val="nil"/>
              <w:bottom w:val="nil"/>
              <w:right w:val="nil"/>
            </w:tcBorders>
            <w:shd w:val="clear" w:color="auto" w:fill="FFFFFF"/>
            <w:tcMar>
              <w:top w:w="30" w:type="dxa"/>
              <w:left w:w="30" w:type="dxa"/>
              <w:bottom w:w="30" w:type="dxa"/>
              <w:right w:w="30" w:type="dxa"/>
            </w:tcMar>
            <w:hideMark/>
          </w:tcPr>
          <w:p w:rsidR="00352D75" w:rsidRDefault="00A16A24" w:rsidP="00420716">
            <w:pPr>
              <w:autoSpaceDE w:val="0"/>
              <w:autoSpaceDN w:val="0"/>
              <w:adjustRightInd w:val="0"/>
              <w:jc w:val="both"/>
              <w:rPr>
                <w:rFonts w:eastAsia="Times New Roman"/>
              </w:rPr>
            </w:pPr>
            <w:r>
              <w:rPr>
                <w:rFonts w:ascii="Arial" w:hAnsi="Arial" w:cs="Arial"/>
                <w:color w:val="000000"/>
                <w:sz w:val="18"/>
                <w:szCs w:val="18"/>
              </w:rPr>
              <w:t>a. Predictors: (Constant), driver training, driver behavior, managerial skills</w:t>
            </w:r>
            <w:r w:rsidR="00352D75">
              <w:rPr>
                <w:rFonts w:ascii="Arial" w:hAnsi="Arial" w:cs="Arial"/>
                <w:color w:val="000000"/>
                <w:sz w:val="18"/>
                <w:szCs w:val="18"/>
              </w:rPr>
              <w:t xml:space="preserve"> </w:t>
            </w:r>
          </w:p>
        </w:tc>
      </w:tr>
      <w:tr w:rsidR="00352D75" w:rsidTr="00352D75">
        <w:trPr>
          <w:cantSplit/>
          <w:trHeight w:val="279"/>
        </w:trPr>
        <w:tc>
          <w:tcPr>
            <w:tcW w:w="5199" w:type="dxa"/>
            <w:gridSpan w:val="6"/>
            <w:tcBorders>
              <w:top w:val="nil"/>
              <w:left w:val="nil"/>
              <w:bottom w:val="nil"/>
              <w:right w:val="nil"/>
            </w:tcBorders>
            <w:shd w:val="clear" w:color="auto" w:fill="FFFFFF"/>
            <w:tcMar>
              <w:top w:w="30" w:type="dxa"/>
              <w:left w:w="30" w:type="dxa"/>
              <w:bottom w:w="30" w:type="dxa"/>
              <w:right w:w="30" w:type="dxa"/>
            </w:tcMar>
            <w:hideMark/>
          </w:tcPr>
          <w:p w:rsidR="00352D75" w:rsidRDefault="00352D75" w:rsidP="00420716">
            <w:pPr>
              <w:autoSpaceDE w:val="0"/>
              <w:autoSpaceDN w:val="0"/>
              <w:adjustRightInd w:val="0"/>
              <w:spacing w:line="320" w:lineRule="atLeast"/>
              <w:jc w:val="both"/>
              <w:rPr>
                <w:rFonts w:ascii="Arial" w:eastAsia="Times New Roman" w:hAnsi="Arial" w:cs="Arial"/>
                <w:color w:val="000000"/>
                <w:sz w:val="18"/>
                <w:szCs w:val="18"/>
              </w:rPr>
            </w:pPr>
            <w:r>
              <w:rPr>
                <w:rFonts w:ascii="Arial" w:hAnsi="Arial" w:cs="Arial"/>
                <w:color w:val="000000"/>
                <w:sz w:val="18"/>
                <w:szCs w:val="18"/>
              </w:rPr>
              <w:t xml:space="preserve">b. Dependent Variable: </w:t>
            </w:r>
            <w:r w:rsidR="00A16A24">
              <w:rPr>
                <w:rFonts w:ascii="Arial" w:hAnsi="Arial" w:cs="Arial"/>
                <w:color w:val="000000"/>
                <w:sz w:val="18"/>
                <w:szCs w:val="18"/>
              </w:rPr>
              <w:t>operations performance</w:t>
            </w:r>
          </w:p>
        </w:tc>
        <w:tc>
          <w:tcPr>
            <w:tcW w:w="1321" w:type="dxa"/>
            <w:gridSpan w:val="3"/>
            <w:tcBorders>
              <w:top w:val="nil"/>
              <w:left w:val="nil"/>
              <w:bottom w:val="nil"/>
              <w:right w:val="nil"/>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c>
          <w:tcPr>
            <w:tcW w:w="1008" w:type="dxa"/>
            <w:gridSpan w:val="2"/>
            <w:tcBorders>
              <w:top w:val="nil"/>
              <w:left w:val="nil"/>
              <w:bottom w:val="nil"/>
              <w:right w:val="nil"/>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c>
          <w:tcPr>
            <w:tcW w:w="80" w:type="dxa"/>
            <w:tcBorders>
              <w:top w:val="nil"/>
              <w:left w:val="nil"/>
              <w:bottom w:val="nil"/>
              <w:right w:val="nil"/>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c>
          <w:tcPr>
            <w:tcW w:w="972" w:type="dxa"/>
            <w:tcBorders>
              <w:top w:val="nil"/>
              <w:left w:val="nil"/>
              <w:bottom w:val="nil"/>
              <w:right w:val="nil"/>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c>
          <w:tcPr>
            <w:tcW w:w="1170" w:type="dxa"/>
            <w:gridSpan w:val="2"/>
            <w:tcBorders>
              <w:top w:val="nil"/>
              <w:left w:val="nil"/>
              <w:bottom w:val="nil"/>
              <w:right w:val="nil"/>
            </w:tcBorders>
            <w:shd w:val="clear" w:color="auto" w:fill="FFFFFF"/>
            <w:tcMar>
              <w:top w:w="30" w:type="dxa"/>
              <w:left w:w="30" w:type="dxa"/>
              <w:bottom w:w="30" w:type="dxa"/>
              <w:right w:w="30" w:type="dxa"/>
            </w:tcMar>
          </w:tcPr>
          <w:p w:rsidR="00352D75" w:rsidRDefault="00352D75" w:rsidP="00420716">
            <w:pPr>
              <w:autoSpaceDE w:val="0"/>
              <w:autoSpaceDN w:val="0"/>
              <w:adjustRightInd w:val="0"/>
              <w:jc w:val="both"/>
              <w:rPr>
                <w:rFonts w:eastAsia="Times New Roman"/>
              </w:rPr>
            </w:pPr>
          </w:p>
        </w:tc>
      </w:tr>
    </w:tbl>
    <w:p w:rsidR="00352D75" w:rsidRDefault="00352D75" w:rsidP="00420716">
      <w:pPr>
        <w:jc w:val="both"/>
        <w:rPr>
          <w:rFonts w:eastAsia="Times New Roman"/>
          <w:lang w:val="en-GB"/>
        </w:rPr>
      </w:pPr>
      <w:r>
        <w:rPr>
          <w:i/>
          <w:color w:val="000000"/>
        </w:rPr>
        <w:t>Source: Field research findings, 201</w:t>
      </w:r>
      <w:r w:rsidR="00A16A24">
        <w:rPr>
          <w:i/>
          <w:color w:val="000000"/>
        </w:rPr>
        <w:t>4</w:t>
      </w:r>
    </w:p>
    <w:p w:rsidR="00352D75" w:rsidRDefault="00D4269F" w:rsidP="00420716">
      <w:pPr>
        <w:autoSpaceDE w:val="0"/>
        <w:autoSpaceDN w:val="0"/>
        <w:adjustRightInd w:val="0"/>
        <w:spacing w:before="240" w:line="480" w:lineRule="auto"/>
        <w:jc w:val="both"/>
        <w:rPr>
          <w:i/>
        </w:rPr>
      </w:pPr>
      <w:r>
        <w:t>It can be noted from table 23</w:t>
      </w:r>
      <w:r w:rsidR="00A16A24">
        <w:t xml:space="preserve"> above that ove</w:t>
      </w:r>
      <w:r w:rsidR="00061085">
        <w:t>rall managing drivers</w:t>
      </w:r>
      <w:r w:rsidR="00352D75">
        <w:t xml:space="preserve"> (through its dimen</w:t>
      </w:r>
      <w:r w:rsidR="009F2B25">
        <w:t>sions of driver training, driver behavior and managerial skills</w:t>
      </w:r>
      <w:r w:rsidR="00352D75">
        <w:t>) has a moderate significance and ef</w:t>
      </w:r>
      <w:r w:rsidR="009F2B25">
        <w:t>fect on operations performance at World Food Programme (U)</w:t>
      </w:r>
      <w:r w:rsidR="00352D75">
        <w:t xml:space="preserve"> as explained by the R Square of 0.588. Thi</w:t>
      </w:r>
      <w:r w:rsidR="009F2B25">
        <w:t>s means that a change in operations</w:t>
      </w:r>
      <w:r w:rsidR="00352D75">
        <w:t xml:space="preserve"> performa</w:t>
      </w:r>
      <w:r w:rsidR="00061085">
        <w:t>nce can be explained by effective management of drivers</w:t>
      </w:r>
      <w:r w:rsidR="00352D75">
        <w:t xml:space="preserve"> up to 58.8%. </w:t>
      </w:r>
    </w:p>
    <w:p w:rsidR="00352D75" w:rsidRDefault="00352D75" w:rsidP="00420716">
      <w:pPr>
        <w:jc w:val="both"/>
        <w:rPr>
          <w:lang w:val="en-GB"/>
        </w:rPr>
      </w:pPr>
    </w:p>
    <w:p w:rsidR="00352D75" w:rsidRDefault="00352D75" w:rsidP="00420716">
      <w:pPr>
        <w:jc w:val="both"/>
        <w:rPr>
          <w:lang w:val="en-GB"/>
        </w:rPr>
      </w:pPr>
    </w:p>
    <w:p w:rsidR="00352D75" w:rsidRDefault="00352D75" w:rsidP="00420716">
      <w:pPr>
        <w:jc w:val="both"/>
        <w:rPr>
          <w:lang w:val="en-GB"/>
        </w:rPr>
      </w:pPr>
    </w:p>
    <w:p w:rsidR="00352D75" w:rsidRDefault="00352D75" w:rsidP="00420716">
      <w:pPr>
        <w:jc w:val="both"/>
        <w:rPr>
          <w:lang w:val="en-GB"/>
        </w:rPr>
      </w:pPr>
    </w:p>
    <w:p w:rsidR="001543E9" w:rsidRDefault="001543E9" w:rsidP="00420716">
      <w:pPr>
        <w:pStyle w:val="NormalWeb"/>
        <w:spacing w:line="480" w:lineRule="auto"/>
        <w:jc w:val="both"/>
      </w:pPr>
    </w:p>
    <w:p w:rsidR="001543E9" w:rsidRDefault="001543E9" w:rsidP="00420716">
      <w:pPr>
        <w:pStyle w:val="NormalWeb"/>
        <w:spacing w:line="480" w:lineRule="auto"/>
        <w:jc w:val="both"/>
      </w:pPr>
    </w:p>
    <w:p w:rsidR="004845CB" w:rsidRDefault="004845CB" w:rsidP="00420716">
      <w:pPr>
        <w:pStyle w:val="NormalWeb"/>
        <w:spacing w:line="480" w:lineRule="auto"/>
        <w:jc w:val="both"/>
        <w:rPr>
          <w:b/>
        </w:rPr>
      </w:pPr>
    </w:p>
    <w:p w:rsidR="004845CB" w:rsidRPr="004845CB" w:rsidRDefault="004845CB" w:rsidP="00420716">
      <w:pPr>
        <w:pStyle w:val="NormalWeb"/>
        <w:spacing w:line="480" w:lineRule="auto"/>
        <w:ind w:left="360"/>
        <w:jc w:val="both"/>
      </w:pPr>
    </w:p>
    <w:p w:rsidR="004845CB" w:rsidRDefault="004845CB" w:rsidP="00420716">
      <w:pPr>
        <w:pStyle w:val="NormalWeb"/>
        <w:spacing w:line="480" w:lineRule="auto"/>
        <w:ind w:left="360"/>
        <w:jc w:val="both"/>
      </w:pPr>
    </w:p>
    <w:p w:rsidR="00D64636" w:rsidRDefault="00D64636" w:rsidP="00420716">
      <w:pPr>
        <w:pStyle w:val="NormalWeb"/>
        <w:spacing w:line="480" w:lineRule="auto"/>
        <w:ind w:left="360"/>
        <w:jc w:val="both"/>
      </w:pPr>
    </w:p>
    <w:p w:rsidR="00850F7B" w:rsidRDefault="00850F7B" w:rsidP="00420716">
      <w:pPr>
        <w:pStyle w:val="NormalWeb"/>
        <w:spacing w:line="480" w:lineRule="auto"/>
        <w:ind w:left="360"/>
        <w:jc w:val="both"/>
      </w:pPr>
    </w:p>
    <w:p w:rsidR="00DB23A1" w:rsidRDefault="00DB23A1" w:rsidP="00420716">
      <w:pPr>
        <w:pStyle w:val="NormalWeb"/>
        <w:spacing w:line="480" w:lineRule="auto"/>
        <w:ind w:left="360"/>
        <w:jc w:val="both"/>
      </w:pPr>
    </w:p>
    <w:p w:rsidR="004D3277" w:rsidRPr="004D3277" w:rsidRDefault="004D3277" w:rsidP="003A7A5F">
      <w:pPr>
        <w:spacing w:line="480" w:lineRule="auto"/>
        <w:jc w:val="center"/>
        <w:rPr>
          <w:b/>
        </w:rPr>
      </w:pPr>
      <w:bookmarkStart w:id="48" w:name="_Toc378876830"/>
      <w:bookmarkStart w:id="49" w:name="_Toc373019544"/>
      <w:r w:rsidRPr="004D3277">
        <w:rPr>
          <w:b/>
        </w:rPr>
        <w:t>CHAPTER FIVE</w:t>
      </w:r>
      <w:bookmarkEnd w:id="48"/>
    </w:p>
    <w:p w:rsidR="004D3277" w:rsidRPr="004D3277" w:rsidRDefault="004D3277" w:rsidP="003A7A5F">
      <w:pPr>
        <w:spacing w:line="480" w:lineRule="auto"/>
        <w:jc w:val="center"/>
        <w:rPr>
          <w:b/>
        </w:rPr>
      </w:pPr>
      <w:bookmarkStart w:id="50" w:name="_Toc378876831"/>
      <w:bookmarkStart w:id="51" w:name="_Toc373019545"/>
      <w:bookmarkEnd w:id="49"/>
      <w:r w:rsidRPr="004D3277">
        <w:rPr>
          <w:b/>
        </w:rPr>
        <w:t>SUMMARY, DISCUSSION, CONCLUSIONS AND RECOMMENDATIONS</w:t>
      </w:r>
      <w:bookmarkEnd w:id="50"/>
      <w:bookmarkEnd w:id="51"/>
    </w:p>
    <w:p w:rsidR="004D3277" w:rsidRPr="004D3277" w:rsidRDefault="004D3277" w:rsidP="00420716">
      <w:pPr>
        <w:spacing w:line="480" w:lineRule="auto"/>
        <w:jc w:val="both"/>
        <w:rPr>
          <w:b/>
        </w:rPr>
      </w:pPr>
      <w:bookmarkStart w:id="52" w:name="_Toc378876832"/>
      <w:bookmarkStart w:id="53" w:name="_Toc373019546"/>
      <w:r w:rsidRPr="004D3277">
        <w:rPr>
          <w:b/>
        </w:rPr>
        <w:t>5.1</w:t>
      </w:r>
      <w:r w:rsidRPr="004D3277">
        <w:rPr>
          <w:b/>
        </w:rPr>
        <w:tab/>
        <w:t>Introduction</w:t>
      </w:r>
      <w:bookmarkEnd w:id="52"/>
      <w:bookmarkEnd w:id="53"/>
    </w:p>
    <w:p w:rsidR="004D3277" w:rsidRDefault="004D3277" w:rsidP="00420716">
      <w:pPr>
        <w:spacing w:line="480" w:lineRule="auto"/>
        <w:jc w:val="both"/>
        <w:rPr>
          <w:bCs/>
          <w:iCs/>
        </w:rPr>
      </w:pPr>
      <w:r>
        <w:rPr>
          <w:bCs/>
          <w:iCs/>
        </w:rPr>
        <w:t>This chapter summarizes the findings of the study undertaken, discussion of the results with reference to literature and personal opinions, conclusions on the study and recommendations based on the findings.</w:t>
      </w:r>
    </w:p>
    <w:p w:rsidR="004D3277" w:rsidRDefault="004D3277" w:rsidP="00420716">
      <w:pPr>
        <w:jc w:val="both"/>
        <w:rPr>
          <w:lang w:val="en-GB"/>
        </w:rPr>
      </w:pPr>
    </w:p>
    <w:p w:rsidR="004D3277" w:rsidRPr="004D3277" w:rsidRDefault="004D3277" w:rsidP="00420716">
      <w:pPr>
        <w:spacing w:line="480" w:lineRule="auto"/>
        <w:jc w:val="both"/>
        <w:rPr>
          <w:b/>
        </w:rPr>
      </w:pPr>
      <w:bookmarkStart w:id="54" w:name="_Toc378876833"/>
      <w:r w:rsidRPr="004D3277">
        <w:rPr>
          <w:b/>
        </w:rPr>
        <w:t>5.2</w:t>
      </w:r>
      <w:r w:rsidRPr="004D3277">
        <w:rPr>
          <w:b/>
        </w:rPr>
        <w:tab/>
        <w:t>Summary of the findings</w:t>
      </w:r>
      <w:bookmarkEnd w:id="54"/>
    </w:p>
    <w:p w:rsidR="004D3277" w:rsidRDefault="004D3277" w:rsidP="00420716">
      <w:pPr>
        <w:spacing w:line="480" w:lineRule="auto"/>
        <w:jc w:val="both"/>
      </w:pPr>
      <w:r>
        <w:t>The findings of this study, laid out objective by objective, were as follows.</w:t>
      </w:r>
    </w:p>
    <w:p w:rsidR="004D3277" w:rsidRDefault="004D3277" w:rsidP="00420716">
      <w:pPr>
        <w:spacing w:line="480" w:lineRule="auto"/>
        <w:jc w:val="both"/>
        <w:rPr>
          <w:bCs/>
        </w:rPr>
      </w:pPr>
      <w:r>
        <w:t xml:space="preserve">On objective one, </w:t>
      </w:r>
      <w:r>
        <w:rPr>
          <w:bCs/>
        </w:rPr>
        <w:t>regression analysis showed that</w:t>
      </w:r>
      <w:r>
        <w:t xml:space="preserve"> driver training affected operations performance at </w:t>
      </w:r>
      <w:r w:rsidR="000D2DED">
        <w:t>World Food Programme (U) by 42.2</w:t>
      </w:r>
      <w:r>
        <w:t xml:space="preserve">%. The study therefore found a significant relationship between </w:t>
      </w:r>
      <w:r>
        <w:rPr>
          <w:bCs/>
        </w:rPr>
        <w:t>driver training and operations performance at World Food Programme (U).</w:t>
      </w:r>
    </w:p>
    <w:p w:rsidR="004D3277" w:rsidRDefault="004D3277" w:rsidP="00420716">
      <w:pPr>
        <w:spacing w:line="480" w:lineRule="auto"/>
        <w:jc w:val="both"/>
        <w:rPr>
          <w:bCs/>
        </w:rPr>
      </w:pPr>
      <w:r>
        <w:rPr>
          <w:bCs/>
        </w:rPr>
        <w:t xml:space="preserve">On objective two, regression analysis showed </w:t>
      </w:r>
      <w:r w:rsidR="000D2DED">
        <w:t>that driver behavior</w:t>
      </w:r>
      <w:r>
        <w:t xml:space="preserve"> affected</w:t>
      </w:r>
      <w:r w:rsidR="000D2DED">
        <w:t xml:space="preserve"> operations</w:t>
      </w:r>
      <w:r>
        <w:t xml:space="preserve"> performa</w:t>
      </w:r>
      <w:r w:rsidR="000D2DED">
        <w:t>nce at World Food Programme (U)</w:t>
      </w:r>
      <w:r w:rsidR="00E14756">
        <w:t xml:space="preserve"> by 4</w:t>
      </w:r>
      <w:r w:rsidR="00D428F4">
        <w:t>2.4</w:t>
      </w:r>
      <w:r>
        <w:t xml:space="preserve">%. This </w:t>
      </w:r>
      <w:r>
        <w:rPr>
          <w:bCs/>
        </w:rPr>
        <w:t xml:space="preserve">study thus found a significant link between </w:t>
      </w:r>
      <w:r w:rsidR="000D2DED">
        <w:t>driver behavior</w:t>
      </w:r>
      <w:r>
        <w:rPr>
          <w:bCs/>
        </w:rPr>
        <w:t xml:space="preserve"> and</w:t>
      </w:r>
      <w:r w:rsidR="000D2DED">
        <w:rPr>
          <w:bCs/>
        </w:rPr>
        <w:t xml:space="preserve"> operations performance at World Food Programme (U)</w:t>
      </w:r>
      <w:r>
        <w:rPr>
          <w:bCs/>
        </w:rPr>
        <w:t>.</w:t>
      </w:r>
    </w:p>
    <w:p w:rsidR="004D3277" w:rsidRDefault="004D3277" w:rsidP="00420716">
      <w:pPr>
        <w:spacing w:line="480" w:lineRule="auto"/>
        <w:jc w:val="both"/>
        <w:rPr>
          <w:bCs/>
        </w:rPr>
      </w:pPr>
      <w:r>
        <w:rPr>
          <w:bCs/>
        </w:rPr>
        <w:t xml:space="preserve">On objective three, regression analysis showed </w:t>
      </w:r>
      <w:r>
        <w:t>that</w:t>
      </w:r>
      <w:r>
        <w:rPr>
          <w:bCs/>
        </w:rPr>
        <w:t xml:space="preserve"> </w:t>
      </w:r>
      <w:r w:rsidR="00D428F4">
        <w:t>managerial skills</w:t>
      </w:r>
      <w:r>
        <w:t xml:space="preserve"> affects</w:t>
      </w:r>
      <w:r w:rsidR="00D428F4">
        <w:t xml:space="preserve"> operations</w:t>
      </w:r>
      <w:r>
        <w:t xml:space="preserve"> performa</w:t>
      </w:r>
      <w:r w:rsidR="00D428F4">
        <w:t>nce at World Food Programme (U)</w:t>
      </w:r>
      <w:r>
        <w:t xml:space="preserve"> by 41.2%. T</w:t>
      </w:r>
      <w:r>
        <w:rPr>
          <w:bCs/>
        </w:rPr>
        <w:t xml:space="preserve">he study hence found a significant relationship found between </w:t>
      </w:r>
      <w:r w:rsidR="00D428F4">
        <w:t>managerial skills</w:t>
      </w:r>
      <w:r>
        <w:t xml:space="preserve"> </w:t>
      </w:r>
      <w:r>
        <w:rPr>
          <w:bCs/>
        </w:rPr>
        <w:t>and</w:t>
      </w:r>
      <w:r w:rsidR="00D428F4">
        <w:rPr>
          <w:bCs/>
        </w:rPr>
        <w:t xml:space="preserve"> operations performance at World Food Programme (U).</w:t>
      </w: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Pr="00850F7B" w:rsidRDefault="00850F7B" w:rsidP="00420716">
      <w:pPr>
        <w:pStyle w:val="NormalWeb"/>
        <w:jc w:val="both"/>
      </w:pPr>
    </w:p>
    <w:p w:rsidR="00BB2A57" w:rsidRPr="00BB2A57" w:rsidRDefault="00BB2A57" w:rsidP="00420716">
      <w:pPr>
        <w:pStyle w:val="NormalWeb"/>
        <w:jc w:val="both"/>
      </w:pPr>
    </w:p>
    <w:p w:rsidR="004D3277" w:rsidRPr="00D428F4" w:rsidRDefault="00D428F4" w:rsidP="00420716">
      <w:pPr>
        <w:spacing w:line="480" w:lineRule="auto"/>
        <w:jc w:val="both"/>
        <w:rPr>
          <w:b/>
        </w:rPr>
      </w:pPr>
      <w:bookmarkStart w:id="55" w:name="_Toc378876834"/>
      <w:bookmarkStart w:id="56" w:name="_Toc373019548"/>
      <w:r>
        <w:rPr>
          <w:b/>
        </w:rPr>
        <w:lastRenderedPageBreak/>
        <w:t>5.2.1</w:t>
      </w:r>
      <w:r>
        <w:rPr>
          <w:b/>
        </w:rPr>
        <w:tab/>
        <w:t>Driver training</w:t>
      </w:r>
      <w:r w:rsidR="004D3277" w:rsidRPr="00D428F4">
        <w:rPr>
          <w:b/>
        </w:rPr>
        <w:t xml:space="preserve"> and</w:t>
      </w:r>
      <w:r>
        <w:rPr>
          <w:b/>
        </w:rPr>
        <w:t xml:space="preserve"> operations</w:t>
      </w:r>
      <w:r w:rsidR="004D3277" w:rsidRPr="00D428F4">
        <w:rPr>
          <w:b/>
        </w:rPr>
        <w:t xml:space="preserve"> performance </w:t>
      </w:r>
      <w:bookmarkEnd w:id="55"/>
      <w:bookmarkEnd w:id="56"/>
      <w:r>
        <w:rPr>
          <w:b/>
        </w:rPr>
        <w:t>at World Food Programme (U)</w:t>
      </w:r>
    </w:p>
    <w:p w:rsidR="004D3277" w:rsidRDefault="004D3277" w:rsidP="00420716">
      <w:pPr>
        <w:pStyle w:val="NormalWeb"/>
        <w:spacing w:line="480" w:lineRule="auto"/>
        <w:jc w:val="both"/>
      </w:pPr>
      <w:r>
        <w:t>The correlation</w:t>
      </w:r>
      <w:r w:rsidR="001A0E2E">
        <w:t xml:space="preserve"> between driver training</w:t>
      </w:r>
      <w:r>
        <w:t xml:space="preserve"> and</w:t>
      </w:r>
      <w:r w:rsidR="001A0E2E">
        <w:t xml:space="preserve"> operations</w:t>
      </w:r>
      <w:r>
        <w:t xml:space="preserve"> performa</w:t>
      </w:r>
      <w:r w:rsidR="001A0E2E">
        <w:t>nce</w:t>
      </w:r>
      <w:r>
        <w:t xml:space="preserve"> was positive and significant since Pearson’s Correlation coefficient r = 0.679 was high and p value (p=0.000) was less than the p critical (p</w:t>
      </w:r>
      <w:r>
        <w:rPr>
          <w:vertAlign w:val="subscript"/>
        </w:rPr>
        <w:t>c</w:t>
      </w:r>
      <w:r>
        <w:t>=0.050), suggesting a positive relationship between the two variables. From regression analysis, the amount by which a c</w:t>
      </w:r>
      <w:r w:rsidR="001A0E2E">
        <w:t>hange in driver training</w:t>
      </w:r>
      <w:r>
        <w:t xml:space="preserve"> bri</w:t>
      </w:r>
      <w:r w:rsidR="001A0E2E">
        <w:t>ngs a change operations</w:t>
      </w:r>
      <w:r>
        <w:t xml:space="preserve"> p</w:t>
      </w:r>
      <w:r w:rsidR="001A0E2E">
        <w:t>erformance was found to be 0.422 (R square=0.422</w:t>
      </w:r>
      <w:r>
        <w:t>). This me</w:t>
      </w:r>
      <w:r w:rsidR="001A0E2E">
        <w:t>ans that driver training</w:t>
      </w:r>
      <w:r>
        <w:t xml:space="preserve"> affects</w:t>
      </w:r>
      <w:r w:rsidR="001A0E2E">
        <w:t xml:space="preserve"> operations</w:t>
      </w:r>
      <w:r>
        <w:t xml:space="preserve"> </w:t>
      </w:r>
      <w:r w:rsidR="00E8232B">
        <w:t>performance by</w:t>
      </w:r>
      <w:r w:rsidR="001A0E2E">
        <w:t xml:space="preserve"> 42.2</w:t>
      </w:r>
      <w:r>
        <w:t xml:space="preserve">%. In qualitative results, it was </w:t>
      </w:r>
      <w:r w:rsidR="00E8232B">
        <w:t>noted that it was mandatory for all drivers to be equipped with the required necessary training in order to be able to fulfill their required obligations of timely delivery. With drivers equipped with the necessary training and skills they were expected to live to their expected obligations of timely delivery of relief aid to refugees. It was further added that WFP (U) drivers are trained to handle relief aid situations</w:t>
      </w:r>
      <w:r>
        <w:t xml:space="preserve"> </w:t>
      </w:r>
    </w:p>
    <w:p w:rsidR="00E8232B" w:rsidRDefault="00E8232B" w:rsidP="00420716">
      <w:pPr>
        <w:pStyle w:val="NormalWeb"/>
        <w:spacing w:line="480" w:lineRule="auto"/>
        <w:jc w:val="both"/>
      </w:pPr>
    </w:p>
    <w:p w:rsidR="00E8232B" w:rsidRDefault="00E8232B" w:rsidP="00420716">
      <w:pPr>
        <w:spacing w:line="480" w:lineRule="auto"/>
        <w:jc w:val="both"/>
        <w:rPr>
          <w:b/>
        </w:rPr>
      </w:pPr>
      <w:bookmarkStart w:id="57" w:name="_Toc378876835"/>
      <w:bookmarkStart w:id="58" w:name="_Toc373019549"/>
      <w:r>
        <w:rPr>
          <w:b/>
        </w:rPr>
        <w:t>5.2.2</w:t>
      </w:r>
      <w:r>
        <w:rPr>
          <w:b/>
        </w:rPr>
        <w:tab/>
        <w:t>Driver behavior</w:t>
      </w:r>
      <w:r w:rsidR="004D3277" w:rsidRPr="00E8232B">
        <w:rPr>
          <w:b/>
        </w:rPr>
        <w:t xml:space="preserve"> and</w:t>
      </w:r>
      <w:r>
        <w:rPr>
          <w:b/>
        </w:rPr>
        <w:t xml:space="preserve"> operations</w:t>
      </w:r>
      <w:r w:rsidR="004D3277" w:rsidRPr="00E8232B">
        <w:rPr>
          <w:b/>
        </w:rPr>
        <w:t xml:space="preserve"> performance </w:t>
      </w:r>
      <w:bookmarkEnd w:id="57"/>
      <w:bookmarkEnd w:id="58"/>
      <w:r>
        <w:rPr>
          <w:b/>
        </w:rPr>
        <w:t>at World Food Programme (U)</w:t>
      </w:r>
    </w:p>
    <w:p w:rsidR="00716BBE" w:rsidRDefault="004D3277" w:rsidP="00420716">
      <w:pPr>
        <w:spacing w:line="480" w:lineRule="auto"/>
        <w:jc w:val="both"/>
      </w:pPr>
      <w:r>
        <w:t>The correlation</w:t>
      </w:r>
      <w:r w:rsidR="00E8232B">
        <w:t xml:space="preserve"> between driver behavior</w:t>
      </w:r>
      <w:r>
        <w:t xml:space="preserve"> </w:t>
      </w:r>
      <w:r w:rsidR="00716BBE">
        <w:t>and operations</w:t>
      </w:r>
      <w:r w:rsidR="00E8232B">
        <w:t xml:space="preserve"> </w:t>
      </w:r>
      <w:r w:rsidR="00716BBE">
        <w:t>performance was</w:t>
      </w:r>
      <w:r>
        <w:t xml:space="preserve"> positive and significant since Pearson’s</w:t>
      </w:r>
      <w:r w:rsidR="00716BBE">
        <w:t xml:space="preserve"> Correlation coefficient r = 0.5</w:t>
      </w:r>
      <w:r>
        <w:t>44 was high and p value (p=0.000) was less than the p critical (p</w:t>
      </w:r>
      <w:r>
        <w:rPr>
          <w:vertAlign w:val="subscript"/>
        </w:rPr>
        <w:t>c</w:t>
      </w:r>
      <w:r w:rsidR="00716BBE">
        <w:t>=0.050), suggesting a positive</w:t>
      </w:r>
      <w:r>
        <w:t xml:space="preserve"> relationship between the two variables. From regression analysis, the amount by which a c</w:t>
      </w:r>
      <w:r w:rsidR="00716BBE">
        <w:t>hange in driver behavior</w:t>
      </w:r>
      <w:r>
        <w:t xml:space="preserve"> brings a cha</w:t>
      </w:r>
      <w:r w:rsidR="00716BBE">
        <w:t>nge in operations</w:t>
      </w:r>
      <w:r w:rsidR="00284CC8">
        <w:t xml:space="preserve"> performance was found to be 0.424 (R square=0.4</w:t>
      </w:r>
      <w:r w:rsidR="00716BBE">
        <w:t>24</w:t>
      </w:r>
      <w:r>
        <w:t>). This me</w:t>
      </w:r>
      <w:r w:rsidR="00716BBE">
        <w:t>ans that driver behavior</w:t>
      </w:r>
      <w:r>
        <w:t xml:space="preserve"> affects</w:t>
      </w:r>
      <w:r w:rsidR="00716BBE">
        <w:t xml:space="preserve"> operations</w:t>
      </w:r>
      <w:r>
        <w:t xml:space="preserve"> </w:t>
      </w:r>
      <w:r w:rsidR="00284CC8">
        <w:t>performance by 4</w:t>
      </w:r>
      <w:r w:rsidR="00716BBE">
        <w:t>2.4</w:t>
      </w:r>
      <w:r>
        <w:t>%. In quali</w:t>
      </w:r>
      <w:r w:rsidR="00716BBE">
        <w:t xml:space="preserve">tative results, </w:t>
      </w:r>
      <w:r w:rsidR="00676A5F">
        <w:t xml:space="preserve">It was found that  </w:t>
      </w:r>
      <w:r w:rsidR="00716BBE">
        <w:t xml:space="preserve"> controlling unauthorized use of o</w:t>
      </w:r>
      <w:r w:rsidR="00676A5F">
        <w:t>rganization vehicles by drivers and</w:t>
      </w:r>
      <w:r w:rsidR="00716BBE">
        <w:t xml:space="preserve"> having control over a driver over a given route especially in circumstances when the fleet </w:t>
      </w:r>
      <w:r w:rsidR="00676A5F">
        <w:t>is operating across stateliness was a managerial challenge at World Food programme (U).</w:t>
      </w:r>
    </w:p>
    <w:p w:rsidR="00BB2A57" w:rsidRPr="00BB2A57" w:rsidRDefault="00BB2A57" w:rsidP="00420716">
      <w:pPr>
        <w:pStyle w:val="NormalWeb"/>
        <w:jc w:val="both"/>
      </w:pPr>
    </w:p>
    <w:p w:rsidR="004D3277" w:rsidRPr="00263241" w:rsidRDefault="00263241" w:rsidP="00420716">
      <w:pPr>
        <w:jc w:val="both"/>
        <w:rPr>
          <w:b/>
        </w:rPr>
      </w:pPr>
      <w:bookmarkStart w:id="59" w:name="_Toc378876836"/>
      <w:bookmarkStart w:id="60" w:name="_Toc373019550"/>
      <w:r>
        <w:rPr>
          <w:b/>
        </w:rPr>
        <w:lastRenderedPageBreak/>
        <w:t>5.2.3</w:t>
      </w:r>
      <w:r>
        <w:rPr>
          <w:b/>
        </w:rPr>
        <w:tab/>
        <w:t>Managerial skills</w:t>
      </w:r>
      <w:r w:rsidR="004D3277" w:rsidRPr="00263241">
        <w:rPr>
          <w:b/>
        </w:rPr>
        <w:t xml:space="preserve"> and</w:t>
      </w:r>
      <w:r>
        <w:rPr>
          <w:b/>
        </w:rPr>
        <w:t xml:space="preserve"> operations</w:t>
      </w:r>
      <w:r w:rsidR="004D3277" w:rsidRPr="00263241">
        <w:rPr>
          <w:b/>
        </w:rPr>
        <w:t xml:space="preserve"> performance</w:t>
      </w:r>
      <w:bookmarkEnd w:id="59"/>
      <w:bookmarkEnd w:id="60"/>
      <w:r>
        <w:rPr>
          <w:b/>
        </w:rPr>
        <w:t xml:space="preserve"> at World Food Programme (U)</w:t>
      </w:r>
    </w:p>
    <w:p w:rsidR="006E45DE" w:rsidRDefault="004D3277" w:rsidP="00420716">
      <w:pPr>
        <w:autoSpaceDE w:val="0"/>
        <w:autoSpaceDN w:val="0"/>
        <w:adjustRightInd w:val="0"/>
        <w:spacing w:before="240" w:line="480" w:lineRule="auto"/>
        <w:jc w:val="both"/>
      </w:pPr>
      <w:r>
        <w:t>The corr</w:t>
      </w:r>
      <w:r w:rsidR="00263241">
        <w:t>elation between managerial skills</w:t>
      </w:r>
      <w:r>
        <w:t xml:space="preserve"> and</w:t>
      </w:r>
      <w:r w:rsidR="00263241">
        <w:t xml:space="preserve"> operations performance</w:t>
      </w:r>
      <w:r>
        <w:t xml:space="preserve"> was positive and significant since Pearson’s Correlation coefficient r = 0.647 was high and p value (p=0.000) was less than the p critical (p</w:t>
      </w:r>
      <w:r>
        <w:rPr>
          <w:vertAlign w:val="subscript"/>
        </w:rPr>
        <w:t>c</w:t>
      </w:r>
      <w:r>
        <w:t>=0.050), suggesting a positive relationship between the two variables. From regression analysis, the amount by which a c</w:t>
      </w:r>
      <w:r w:rsidR="00263241">
        <w:t>hange in driver training</w:t>
      </w:r>
      <w:r>
        <w:t xml:space="preserve"> brings a cha</w:t>
      </w:r>
      <w:r w:rsidR="00263241">
        <w:t>nge operations</w:t>
      </w:r>
      <w:r>
        <w:t xml:space="preserve"> performance was found to be 0.412 (R square=0.412). </w:t>
      </w:r>
      <w:r w:rsidR="00263241">
        <w:t>This means that managerial skills</w:t>
      </w:r>
      <w:r>
        <w:t xml:space="preserve"> affects</w:t>
      </w:r>
      <w:r w:rsidR="00263241">
        <w:t xml:space="preserve"> operations</w:t>
      </w:r>
      <w:r>
        <w:t xml:space="preserve"> performa</w:t>
      </w:r>
      <w:r w:rsidR="00263241">
        <w:t>nce</w:t>
      </w:r>
      <w:r>
        <w:t xml:space="preserve"> by 41.2%. In qualitativ</w:t>
      </w:r>
      <w:r w:rsidR="00263241">
        <w:t xml:space="preserve">e results, </w:t>
      </w:r>
      <w:r w:rsidR="006E45DE">
        <w:t>it was found that some drivers found it difficult to comprehend information or directives given to them by managers. The argument was that due to information overload or giving to many directives to drivers resulted in incompletion of tasks.</w:t>
      </w: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Default="00850F7B" w:rsidP="00420716">
      <w:pPr>
        <w:pStyle w:val="NormalWeb"/>
        <w:jc w:val="both"/>
      </w:pPr>
    </w:p>
    <w:p w:rsidR="00850F7B" w:rsidRPr="00850F7B" w:rsidRDefault="00850F7B" w:rsidP="00420716">
      <w:pPr>
        <w:pStyle w:val="NormalWeb"/>
        <w:jc w:val="both"/>
      </w:pPr>
    </w:p>
    <w:p w:rsidR="00BB2A57" w:rsidRPr="00BB2A57" w:rsidRDefault="00BB2A57" w:rsidP="00420716">
      <w:pPr>
        <w:pStyle w:val="NormalWeb"/>
        <w:jc w:val="both"/>
      </w:pPr>
    </w:p>
    <w:p w:rsidR="004D3277" w:rsidRDefault="004D3277" w:rsidP="00420716">
      <w:pPr>
        <w:jc w:val="both"/>
        <w:rPr>
          <w:b/>
        </w:rPr>
      </w:pPr>
      <w:bookmarkStart w:id="61" w:name="_Toc378876837"/>
      <w:bookmarkStart w:id="62" w:name="_Toc373019551"/>
      <w:r w:rsidRPr="006E45DE">
        <w:rPr>
          <w:b/>
        </w:rPr>
        <w:lastRenderedPageBreak/>
        <w:t>5.3</w:t>
      </w:r>
      <w:r w:rsidRPr="006E45DE">
        <w:rPr>
          <w:b/>
        </w:rPr>
        <w:tab/>
        <w:t>Discussion of findings</w:t>
      </w:r>
      <w:bookmarkEnd w:id="61"/>
      <w:bookmarkEnd w:id="62"/>
    </w:p>
    <w:p w:rsidR="006E45DE" w:rsidRPr="006E45DE" w:rsidRDefault="006E45DE" w:rsidP="00420716">
      <w:pPr>
        <w:pStyle w:val="NormalWeb"/>
        <w:jc w:val="both"/>
      </w:pPr>
    </w:p>
    <w:p w:rsidR="004D3277" w:rsidRDefault="004D3277" w:rsidP="00420716">
      <w:pPr>
        <w:spacing w:after="240"/>
        <w:jc w:val="both"/>
      </w:pPr>
      <w:r>
        <w:t>The following is a discussion of findings of the study:</w:t>
      </w:r>
    </w:p>
    <w:p w:rsidR="004D3277" w:rsidRPr="006E45DE" w:rsidRDefault="006E45DE" w:rsidP="00420716">
      <w:pPr>
        <w:jc w:val="both"/>
        <w:rPr>
          <w:b/>
        </w:rPr>
      </w:pPr>
      <w:bookmarkStart w:id="63" w:name="_Toc378876838"/>
      <w:bookmarkStart w:id="64" w:name="_Toc373019552"/>
      <w:r>
        <w:rPr>
          <w:b/>
        </w:rPr>
        <w:t>5.3.1</w:t>
      </w:r>
      <w:r>
        <w:rPr>
          <w:b/>
        </w:rPr>
        <w:tab/>
        <w:t>Driver training</w:t>
      </w:r>
      <w:r w:rsidR="004D3277" w:rsidRPr="006E45DE">
        <w:rPr>
          <w:b/>
        </w:rPr>
        <w:t xml:space="preserve"> and</w:t>
      </w:r>
      <w:r>
        <w:rPr>
          <w:b/>
        </w:rPr>
        <w:t xml:space="preserve"> operations</w:t>
      </w:r>
      <w:r w:rsidR="004D3277" w:rsidRPr="006E45DE">
        <w:rPr>
          <w:b/>
        </w:rPr>
        <w:t xml:space="preserve"> performance</w:t>
      </w:r>
      <w:bookmarkEnd w:id="63"/>
      <w:bookmarkEnd w:id="64"/>
    </w:p>
    <w:p w:rsidR="00850F7B" w:rsidRDefault="004D3277" w:rsidP="00420716">
      <w:pPr>
        <w:autoSpaceDE w:val="0"/>
        <w:autoSpaceDN w:val="0"/>
        <w:adjustRightInd w:val="0"/>
        <w:spacing w:before="240" w:after="240" w:line="480" w:lineRule="auto"/>
        <w:jc w:val="both"/>
      </w:pPr>
      <w:r>
        <w:t>The first objective of the study w</w:t>
      </w:r>
      <w:r w:rsidR="00127AFE">
        <w:t>as to establish the effect of</w:t>
      </w:r>
      <w:r>
        <w:t xml:space="preserve"> </w:t>
      </w:r>
      <w:r w:rsidR="005E377F">
        <w:rPr>
          <w:bCs/>
        </w:rPr>
        <w:t>driver training</w:t>
      </w:r>
      <w:r w:rsidR="00127AFE">
        <w:rPr>
          <w:bCs/>
        </w:rPr>
        <w:t xml:space="preserve"> on</w:t>
      </w:r>
      <w:r w:rsidR="005E377F">
        <w:rPr>
          <w:bCs/>
        </w:rPr>
        <w:t xml:space="preserve"> operations</w:t>
      </w:r>
      <w:r>
        <w:rPr>
          <w:b/>
          <w:bCs/>
        </w:rPr>
        <w:t xml:space="preserve"> </w:t>
      </w:r>
      <w:r w:rsidR="005E377F">
        <w:t>performance at World Food Programme (U)</w:t>
      </w:r>
      <w:r>
        <w:t>. Findings of the study established that there was a positive and significant relationship between the two va</w:t>
      </w:r>
      <w:r w:rsidR="005E377F">
        <w:t>riables; driver training</w:t>
      </w:r>
      <w:r>
        <w:t xml:space="preserve"> explained up</w:t>
      </w:r>
      <w:r w:rsidR="005E377F">
        <w:t xml:space="preserve"> to 42.2</w:t>
      </w:r>
      <w:r>
        <w:t xml:space="preserve">% </w:t>
      </w:r>
      <w:r w:rsidR="005E377F">
        <w:t>operations</w:t>
      </w:r>
      <w:r>
        <w:t xml:space="preserve"> </w:t>
      </w:r>
      <w:r w:rsidR="005E377F">
        <w:t>performance World Food Programme (U)</w:t>
      </w:r>
      <w:r>
        <w:t xml:space="preserve">. </w:t>
      </w:r>
      <w:r w:rsidR="005E377F">
        <w:rPr>
          <w:bCs/>
        </w:rPr>
        <w:t xml:space="preserve"> Driver training</w:t>
      </w:r>
      <w:r>
        <w:rPr>
          <w:bCs/>
        </w:rPr>
        <w:t xml:space="preserve"> had a substantial </w:t>
      </w:r>
      <w:r>
        <w:t>effect</w:t>
      </w:r>
      <w:r w:rsidR="005E377F">
        <w:t xml:space="preserve"> on operations performance.</w:t>
      </w:r>
      <w:r w:rsidR="006320F8">
        <w:t xml:space="preserve"> The qualitative results indicated that it was mandatory for all drivers to be equipped with the required necessary training in order to be able to fulfill their required obligations of timely delivery. With drivers equipped with the necessary training and skills they were expected to live to their expected obligations of timely delivery of relief aid to refugees.</w:t>
      </w:r>
    </w:p>
    <w:p w:rsidR="005111BE" w:rsidRDefault="006320F8" w:rsidP="00420716">
      <w:pPr>
        <w:autoSpaceDE w:val="0"/>
        <w:autoSpaceDN w:val="0"/>
        <w:adjustRightInd w:val="0"/>
        <w:spacing w:before="240" w:after="240" w:line="480" w:lineRule="auto"/>
        <w:jc w:val="both"/>
      </w:pPr>
      <w:r>
        <w:t xml:space="preserve"> It was further added that WFP (U) drivers are trained to handle relief aid situations.</w:t>
      </w:r>
      <w:r w:rsidR="005111BE">
        <w:t xml:space="preserve"> According to porter (2004)</w:t>
      </w:r>
      <w:r w:rsidR="00FD60D7">
        <w:t>,</w:t>
      </w:r>
      <w:r w:rsidR="005111BE">
        <w:t xml:space="preserve"> training and development of staff in any organization is of atmost importance as this is known to improve performance. Then Accordiing to Mumby and Ashcraft (2004)</w:t>
      </w:r>
      <w:r w:rsidR="00FD60D7">
        <w:t>,</w:t>
      </w:r>
      <w:r w:rsidR="005111BE">
        <w:t xml:space="preserve"> training can produce positive results if it is based on clearly defined needs specific to the required job at hand and it is delivered with a view to those needs.</w:t>
      </w:r>
      <w:r>
        <w:t xml:space="preserve"> Aurtherley and Robertson (2001)</w:t>
      </w:r>
      <w:r w:rsidR="00FD60D7">
        <w:t>,</w:t>
      </w:r>
      <w:r>
        <w:t xml:space="preserve"> argued that t</w:t>
      </w:r>
      <w:r w:rsidR="005111BE">
        <w:t xml:space="preserve">he principles of health and safety training are no different from those which apply to any form of training. Indeed, a good case can be made for the integration of skills training along with safety training wherever possible. </w:t>
      </w:r>
      <w:r>
        <w:t>McClelland (1973)</w:t>
      </w:r>
      <w:r w:rsidR="00FD60D7">
        <w:t>,</w:t>
      </w:r>
      <w:r w:rsidR="006778E6">
        <w:t xml:space="preserve"> identified that h</w:t>
      </w:r>
      <w:r w:rsidR="005111BE">
        <w:t xml:space="preserve">ealth and safety training which fails to produce positive results is because it is not based on sound analysis. At best a waste of time and money. At worst, such </w:t>
      </w:r>
      <w:r>
        <w:t>training</w:t>
      </w:r>
      <w:r w:rsidR="005111BE">
        <w:t xml:space="preserve"> may result in false confidence, thus i</w:t>
      </w:r>
      <w:r>
        <w:t>ncreasing the risk of accidents</w:t>
      </w:r>
      <w:r w:rsidR="005111BE">
        <w:t xml:space="preserve">. Core competencies are </w:t>
      </w:r>
      <w:r w:rsidR="005111BE">
        <w:lastRenderedPageBreak/>
        <w:t>required for particular jobs. This would include knowledge, Skills and abilities commonly referred to as KSAs, as well as soft skills</w:t>
      </w:r>
      <w:r w:rsidR="006778E6">
        <w:t xml:space="preserve"> or behaviors</w:t>
      </w:r>
      <w:r w:rsidR="005111BE">
        <w:t>.</w:t>
      </w:r>
      <w:r w:rsidR="006778E6">
        <w:t xml:space="preserve"> And Fulmer and Conger (2004)</w:t>
      </w:r>
      <w:r w:rsidR="00FD60D7">
        <w:t>,</w:t>
      </w:r>
      <w:r w:rsidR="006778E6">
        <w:t xml:space="preserve"> explains that e</w:t>
      </w:r>
      <w:r w:rsidR="005111BE">
        <w:t xml:space="preserve">mployees who perform highly have acquired the competencies through numerous tailor made trainings. To become a higher performer in an organization or other professional network, competencies must be inclusive or integrated throughout all of the human resources </w:t>
      </w:r>
      <w:r w:rsidR="006778E6">
        <w:t>practices. Their findings on training as a means to improve performance hence agree with the findings of this study that driver training affects operations performance.</w:t>
      </w:r>
      <w:r w:rsidR="005111BE">
        <w:t xml:space="preserve"> </w:t>
      </w:r>
    </w:p>
    <w:p w:rsidR="004D3277" w:rsidRPr="005111BE" w:rsidRDefault="006778E6" w:rsidP="00420716">
      <w:pPr>
        <w:jc w:val="both"/>
        <w:rPr>
          <w:b/>
        </w:rPr>
      </w:pPr>
      <w:bookmarkStart w:id="65" w:name="_Toc378876839"/>
      <w:bookmarkStart w:id="66" w:name="_Toc373019553"/>
      <w:r>
        <w:rPr>
          <w:b/>
        </w:rPr>
        <w:t>5.3.2</w:t>
      </w:r>
      <w:r>
        <w:rPr>
          <w:b/>
        </w:rPr>
        <w:tab/>
        <w:t>Driver behavior</w:t>
      </w:r>
      <w:r w:rsidR="004D3277" w:rsidRPr="005111BE">
        <w:rPr>
          <w:b/>
        </w:rPr>
        <w:t xml:space="preserve"> and</w:t>
      </w:r>
      <w:r>
        <w:rPr>
          <w:b/>
        </w:rPr>
        <w:t xml:space="preserve"> operations</w:t>
      </w:r>
      <w:r w:rsidR="004D3277" w:rsidRPr="005111BE">
        <w:rPr>
          <w:b/>
        </w:rPr>
        <w:t xml:space="preserve"> performance</w:t>
      </w:r>
      <w:bookmarkEnd w:id="65"/>
      <w:bookmarkEnd w:id="66"/>
    </w:p>
    <w:p w:rsidR="00850F7B" w:rsidRDefault="004D3277" w:rsidP="00420716">
      <w:pPr>
        <w:autoSpaceDE w:val="0"/>
        <w:autoSpaceDN w:val="0"/>
        <w:adjustRightInd w:val="0"/>
        <w:spacing w:before="240" w:line="480" w:lineRule="auto"/>
        <w:jc w:val="both"/>
      </w:pPr>
      <w:r>
        <w:t>The second objective of the</w:t>
      </w:r>
      <w:r w:rsidR="00127AFE">
        <w:t xml:space="preserve"> study was to establish the impact of</w:t>
      </w:r>
      <w:r w:rsidR="006778E6">
        <w:t xml:space="preserve"> driver behavior</w:t>
      </w:r>
      <w:r w:rsidR="00127AFE">
        <w:t xml:space="preserve"> on</w:t>
      </w:r>
      <w:r w:rsidR="006778E6">
        <w:t xml:space="preserve"> operations performance at World Food Programme (U)</w:t>
      </w:r>
      <w:r>
        <w:t>. Findings of this study established that there was a positive and significant relationship between</w:t>
      </w:r>
      <w:r w:rsidR="00E14756">
        <w:t xml:space="preserve"> the two variables; driver behavior explained up to 42.4% of operations performance at World Food Programme (U)</w:t>
      </w:r>
      <w:r w:rsidR="006F2B02">
        <w:t>. Driver behavior</w:t>
      </w:r>
      <w:r>
        <w:t xml:space="preserve"> also </w:t>
      </w:r>
      <w:r>
        <w:rPr>
          <w:bCs/>
        </w:rPr>
        <w:t xml:space="preserve">had a substantial </w:t>
      </w:r>
      <w:r>
        <w:t>effect on</w:t>
      </w:r>
      <w:r w:rsidR="006F2B02">
        <w:t xml:space="preserve"> operations performance at World Food Programme (U). </w:t>
      </w:r>
      <w:r>
        <w:t xml:space="preserve"> The qualitative results indicated </w:t>
      </w:r>
      <w:r w:rsidR="006F2B02">
        <w:t xml:space="preserve"> that controlling unauthorized use of organization vehicles by drivers and having control over a driver over a given route especially in circumstances when the fleet is operating across stateliness was a managerial challenge at World Food programme (U).</w:t>
      </w:r>
      <w:r w:rsidR="008E570D">
        <w:t xml:space="preserve"> </w:t>
      </w:r>
    </w:p>
    <w:p w:rsidR="00A93E25" w:rsidRDefault="008E570D" w:rsidP="00420716">
      <w:pPr>
        <w:autoSpaceDE w:val="0"/>
        <w:autoSpaceDN w:val="0"/>
        <w:adjustRightInd w:val="0"/>
        <w:spacing w:before="240" w:line="480" w:lineRule="auto"/>
        <w:jc w:val="both"/>
      </w:pPr>
      <w:r>
        <w:t>According to the automotive fleet and leasing newsletter (2013)</w:t>
      </w:r>
      <w:r w:rsidR="00FD60D7">
        <w:t>,</w:t>
      </w:r>
      <w:r>
        <w:t xml:space="preserve"> many fleet managers believe one of the greatest challenges is planning, budgeting and mitigating. A combination of addressing driver behavior ( over speeding, idling, deceleration, acceleration etc ), selecting more fuel efficient vehicles, adhering to preventive maintenance schedules and monitoring fuel usag</w:t>
      </w:r>
      <w:r w:rsidR="00096FEC">
        <w:t>e reports. Driver safety was</w:t>
      </w:r>
      <w:r>
        <w:t xml:space="preserve"> a huge focus for fleet managers as the mandate to reduce cost an</w:t>
      </w:r>
      <w:r w:rsidR="00096FEC">
        <w:t>d improve productivity</w:t>
      </w:r>
      <w:r>
        <w:t xml:space="preserve">. In addition to </w:t>
      </w:r>
      <w:r w:rsidR="00096FEC">
        <w:t>the human safety factor, there was</w:t>
      </w:r>
      <w:r>
        <w:t xml:space="preserve"> insurance, </w:t>
      </w:r>
      <w:r>
        <w:lastRenderedPageBreak/>
        <w:t>maintenance and loss of productivity with downtime of both drivers and vehicles, not to mention administrative costs to process accident related information and the cost of traffic regulation violations.</w:t>
      </w:r>
      <w:r w:rsidR="00BB2A57">
        <w:t xml:space="preserve"> </w:t>
      </w:r>
    </w:p>
    <w:p w:rsidR="008E570D" w:rsidRPr="006F2B02" w:rsidRDefault="008E570D" w:rsidP="00420716">
      <w:pPr>
        <w:autoSpaceDE w:val="0"/>
        <w:autoSpaceDN w:val="0"/>
        <w:adjustRightInd w:val="0"/>
        <w:spacing w:before="240" w:line="480" w:lineRule="auto"/>
        <w:jc w:val="both"/>
      </w:pPr>
      <w:r>
        <w:t>Then according to Telogis,an International logistics company in their Brochure,  Enter</w:t>
      </w:r>
      <w:r w:rsidR="00FD60D7">
        <w:t>prise Fleet Management, (2009 ),</w:t>
      </w:r>
      <w:r>
        <w:t xml:space="preserve"> Fleet managers face</w:t>
      </w:r>
      <w:r w:rsidR="00096FEC">
        <w:t>d</w:t>
      </w:r>
      <w:r>
        <w:t xml:space="preserve"> various challenges inclusive: Avoiding Information overload (Paralysis by analysis) where drivers find it difficult to comprehend Information or directives given to them by managers. Making sure that vehicles are operating efficiently and drivers are responsible enough to inform their superiors of any inefficiency in their vehicles. Managing a geographically dispersed driver team as communicating with remote drivers, locat</w:t>
      </w:r>
      <w:r w:rsidR="00096FEC">
        <w:t>ing vehicles in a given area</w:t>
      </w:r>
      <w:r>
        <w:t xml:space="preserve"> require</w:t>
      </w:r>
      <w:r w:rsidR="00096FEC">
        <w:t>d</w:t>
      </w:r>
      <w:r>
        <w:t xml:space="preserve"> endless zooming and scrolling across a map especially for fleet that operate</w:t>
      </w:r>
      <w:r w:rsidR="00096FEC">
        <w:t>d</w:t>
      </w:r>
      <w:r>
        <w:t xml:space="preserve"> across state lines or even internationally. Controlling unauthorized use of or</w:t>
      </w:r>
      <w:r w:rsidR="00096FEC">
        <w:t>ganization vehicles, drivers would</w:t>
      </w:r>
      <w:r>
        <w:t xml:space="preserve"> use organization vehicles outside of work hours or outside the designa</w:t>
      </w:r>
      <w:r w:rsidR="00096FEC">
        <w:t>ted areas. Dangerous driving could</w:t>
      </w:r>
      <w:r>
        <w:t xml:space="preserve"> result into additional costs to the organization as well as potential l</w:t>
      </w:r>
      <w:r w:rsidR="00096FEC">
        <w:t>itigation risks if drivers did not</w:t>
      </w:r>
      <w:r>
        <w:t xml:space="preserve"> follow traffic re</w:t>
      </w:r>
      <w:r w:rsidR="00096FEC">
        <w:t>gulations and yet managers could not</w:t>
      </w:r>
      <w:r>
        <w:t xml:space="preserve"> directly have control ove</w:t>
      </w:r>
      <w:r w:rsidR="00096FEC">
        <w:t>r a driver over a given route. And that drivers could</w:t>
      </w:r>
      <w:r>
        <w:t xml:space="preserve"> not comprehend proper usage of the installed fleet softwar</w:t>
      </w:r>
      <w:r w:rsidR="00096FEC">
        <w:t>e in the vehicles and could</w:t>
      </w:r>
      <w:r>
        <w:t xml:space="preserve"> miss handle or need</w:t>
      </w:r>
      <w:r w:rsidR="00096FEC">
        <w:t>ed</w:t>
      </w:r>
      <w:r>
        <w:t xml:space="preserve"> to be constantly advised how to properly </w:t>
      </w:r>
      <w:r w:rsidR="00096FEC">
        <w:t>use this technology.  This was found to be in</w:t>
      </w:r>
      <w:r>
        <w:t xml:space="preserve"> agreement with</w:t>
      </w:r>
      <w:r w:rsidR="00096FEC">
        <w:t xml:space="preserve"> the</w:t>
      </w:r>
      <w:r>
        <w:t xml:space="preserve"> findings of this study that found a significant relationship between Driver behavior and operations performance at World Food Programme (U).     </w:t>
      </w:r>
    </w:p>
    <w:p w:rsidR="006F2B02" w:rsidRPr="006F2B02" w:rsidRDefault="006F2B02" w:rsidP="00420716">
      <w:pPr>
        <w:pStyle w:val="NormalWeb"/>
        <w:jc w:val="both"/>
      </w:pPr>
    </w:p>
    <w:p w:rsidR="004D3277" w:rsidRPr="006F2B02" w:rsidRDefault="006F2B02" w:rsidP="00420716">
      <w:pPr>
        <w:jc w:val="both"/>
        <w:rPr>
          <w:b/>
        </w:rPr>
      </w:pPr>
      <w:bookmarkStart w:id="67" w:name="_Toc378876840"/>
      <w:bookmarkStart w:id="68" w:name="_Toc373019554"/>
      <w:r>
        <w:rPr>
          <w:b/>
        </w:rPr>
        <w:t>5.3.3</w:t>
      </w:r>
      <w:r>
        <w:rPr>
          <w:b/>
        </w:rPr>
        <w:tab/>
        <w:t>Managerial skills</w:t>
      </w:r>
      <w:r w:rsidR="004D3277" w:rsidRPr="006F2B02">
        <w:rPr>
          <w:b/>
        </w:rPr>
        <w:t xml:space="preserve"> and</w:t>
      </w:r>
      <w:r>
        <w:rPr>
          <w:b/>
        </w:rPr>
        <w:t xml:space="preserve"> operations</w:t>
      </w:r>
      <w:r w:rsidR="004D3277" w:rsidRPr="006F2B02">
        <w:rPr>
          <w:b/>
        </w:rPr>
        <w:t xml:space="preserve"> performance</w:t>
      </w:r>
      <w:bookmarkEnd w:id="67"/>
      <w:bookmarkEnd w:id="68"/>
    </w:p>
    <w:p w:rsidR="00A93E25" w:rsidRDefault="004D3277" w:rsidP="00420716">
      <w:pPr>
        <w:autoSpaceDE w:val="0"/>
        <w:autoSpaceDN w:val="0"/>
        <w:adjustRightInd w:val="0"/>
        <w:spacing w:before="240" w:line="480" w:lineRule="auto"/>
        <w:jc w:val="both"/>
      </w:pPr>
      <w:r>
        <w:t>The third objective of the study w</w:t>
      </w:r>
      <w:r w:rsidR="00127AFE">
        <w:t xml:space="preserve">as to establish the effect of managerial skills on </w:t>
      </w:r>
      <w:r w:rsidR="00D84584">
        <w:t>operations performance</w:t>
      </w:r>
      <w:r w:rsidR="00127AFE">
        <w:t xml:space="preserve"> at World Food Programme (U)</w:t>
      </w:r>
      <w:r>
        <w:t>. Findings of the study establish</w:t>
      </w:r>
      <w:r w:rsidR="00127AFE">
        <w:t xml:space="preserve">ed that there was a </w:t>
      </w:r>
      <w:r w:rsidR="00127AFE">
        <w:lastRenderedPageBreak/>
        <w:t>significant</w:t>
      </w:r>
      <w:r>
        <w:t xml:space="preserve"> relationship between the two variable</w:t>
      </w:r>
      <w:r w:rsidR="00127AFE">
        <w:t>s, meaning that managerial skills</w:t>
      </w:r>
      <w:r>
        <w:t xml:space="preserve"> explained up to</w:t>
      </w:r>
      <w:r w:rsidR="00127AFE">
        <w:t xml:space="preserve"> 41.2% operations</w:t>
      </w:r>
      <w:r>
        <w:t xml:space="preserve"> </w:t>
      </w:r>
      <w:r w:rsidR="00127AFE">
        <w:t>performance at World Food Pprogramme (U) . Managerial skills</w:t>
      </w:r>
      <w:r>
        <w:t xml:space="preserve"> also </w:t>
      </w:r>
      <w:r>
        <w:rPr>
          <w:bCs/>
        </w:rPr>
        <w:t xml:space="preserve">had a substantial </w:t>
      </w:r>
      <w:r>
        <w:t>effect on</w:t>
      </w:r>
      <w:r w:rsidR="00127AFE">
        <w:t xml:space="preserve"> operations performance at World Food Programme (U).</w:t>
      </w:r>
      <w:r>
        <w:t xml:space="preserve"> The qualitative results indicated </w:t>
      </w:r>
      <w:r w:rsidR="00D84584">
        <w:t>that it was found that some drivers found it difficult to comprehend information or directives given to them by managers. The argument was that due to information overload or giving to many directives to drivers resulted in incompletion of tasks.</w:t>
      </w:r>
      <w:r w:rsidR="00F43BD9">
        <w:t xml:space="preserve"> </w:t>
      </w:r>
    </w:p>
    <w:p w:rsidR="00AB013D" w:rsidRDefault="00F43BD9" w:rsidP="00420716">
      <w:pPr>
        <w:autoSpaceDE w:val="0"/>
        <w:autoSpaceDN w:val="0"/>
        <w:adjustRightInd w:val="0"/>
        <w:spacing w:before="240" w:line="480" w:lineRule="auto"/>
        <w:jc w:val="both"/>
      </w:pPr>
      <w:r>
        <w:t>According to Souse and Voss (2008), one</w:t>
      </w:r>
      <w:r w:rsidR="00AB013D">
        <w:t xml:space="preserve"> of the more comprehensive studies focused on contingency theory research on operations effective practices</w:t>
      </w:r>
      <w:r w:rsidR="00AB013D" w:rsidRPr="00786AFB">
        <w:t>. It</w:t>
      </w:r>
      <w:r w:rsidR="00AB013D">
        <w:t xml:space="preserve"> pointed out the emergence of a number of new management practices over the past three decades such as total quality management and lean thinking.</w:t>
      </w:r>
      <w:r w:rsidR="005D7A25">
        <w:t xml:space="preserve"> While these practices were</w:t>
      </w:r>
      <w:r w:rsidR="00AB013D">
        <w:t xml:space="preserve"> advocated as universally applicable co</w:t>
      </w:r>
      <w:r w:rsidR="005D7A25">
        <w:t xml:space="preserve">ntinued study and </w:t>
      </w:r>
      <w:r w:rsidR="00BE5252">
        <w:t>experience raised</w:t>
      </w:r>
      <w:r w:rsidR="00AB013D">
        <w:t xml:space="preserve"> doubts as to their universal validity.</w:t>
      </w:r>
    </w:p>
    <w:p w:rsidR="00AB013D" w:rsidRDefault="00AB013D" w:rsidP="00420716">
      <w:pPr>
        <w:pStyle w:val="NormalWeb"/>
        <w:spacing w:line="480" w:lineRule="auto"/>
        <w:jc w:val="both"/>
      </w:pPr>
      <w:r>
        <w:t xml:space="preserve"> The study indicated cont</w:t>
      </w:r>
      <w:r w:rsidR="00BE5252">
        <w:t>ingency knowledge as</w:t>
      </w:r>
      <w:r>
        <w:t xml:space="preserve"> important for practitioners because the failure to acknowledge the limits of</w:t>
      </w:r>
      <w:r w:rsidR="00BE5252">
        <w:t xml:space="preserve"> its applicability to</w:t>
      </w:r>
      <w:r>
        <w:t xml:space="preserve"> ope</w:t>
      </w:r>
      <w:r w:rsidR="00BE5252">
        <w:t xml:space="preserve">rations management </w:t>
      </w:r>
      <w:r w:rsidR="00FD486C">
        <w:t>practices  lead</w:t>
      </w:r>
      <w:r>
        <w:t xml:space="preserve"> to their application in </w:t>
      </w:r>
      <w:r w:rsidR="00BE5252">
        <w:t>context</w:t>
      </w:r>
      <w:r>
        <w:t xml:space="preserve"> not</w:t>
      </w:r>
      <w:r w:rsidR="00BE5252">
        <w:t xml:space="preserve"> being</w:t>
      </w:r>
      <w:r>
        <w:t xml:space="preserve"> </w:t>
      </w:r>
      <w:r w:rsidR="00F43BD9">
        <w:t>suitable.</w:t>
      </w:r>
      <w:r>
        <w:t xml:space="preserve"> Enterprise Resource Planning (ERP) systems represent</w:t>
      </w:r>
      <w:r w:rsidR="00FD486C">
        <w:t>ed an approach that required</w:t>
      </w:r>
      <w:r>
        <w:t xml:space="preserve"> an organization to adopt best practices but not necessary those best suited to the or</w:t>
      </w:r>
      <w:r w:rsidR="00FD486C">
        <w:t>ganization while ERP systems were seen to be widespread not all users were</w:t>
      </w:r>
      <w:r>
        <w:t xml:space="preserve"> satisfied with their results.</w:t>
      </w:r>
    </w:p>
    <w:p w:rsidR="00A93E25" w:rsidRDefault="003B37A6" w:rsidP="00420716">
      <w:pPr>
        <w:pStyle w:val="NormalWeb"/>
        <w:spacing w:line="480" w:lineRule="auto"/>
        <w:jc w:val="both"/>
      </w:pPr>
      <w:r>
        <w:t>Morton and Hu,(2008)</w:t>
      </w:r>
      <w:r w:rsidR="00FD60D7">
        <w:t>,</w:t>
      </w:r>
      <w:r>
        <w:t xml:space="preserve"> argued</w:t>
      </w:r>
      <w:r w:rsidR="00AB013D">
        <w:t xml:space="preserve"> that despite the tremendous popularity and great potential, the field of Enterprise Resource Planning (ER</w:t>
      </w:r>
      <w:r>
        <w:t>P) adoption and implementation wa</w:t>
      </w:r>
      <w:r w:rsidR="00AB013D">
        <w:t>s littered with remarkable failures. Thoug</w:t>
      </w:r>
      <w:r>
        <w:t>h many contributing factors had</w:t>
      </w:r>
      <w:r w:rsidR="00AB013D">
        <w:t xml:space="preserve"> been</w:t>
      </w:r>
      <w:r>
        <w:t xml:space="preserve"> cited in the literature, argument was made</w:t>
      </w:r>
      <w:r w:rsidR="00AB013D">
        <w:t xml:space="preserve"> that the integrated nature of ERP s</w:t>
      </w:r>
      <w:r>
        <w:t>ystems, which generally required</w:t>
      </w:r>
      <w:r w:rsidR="00AB013D">
        <w:t xml:space="preserve"> an organization to adopt standardized organizational processes reflected in the design of the </w:t>
      </w:r>
      <w:r>
        <w:lastRenderedPageBreak/>
        <w:t>software, was a</w:t>
      </w:r>
      <w:r w:rsidR="00AB013D">
        <w:t xml:space="preserve"> key factor contributing to these failures. I would submit that the integration and standardization imposed by most ERP systems may not</w:t>
      </w:r>
      <w:r>
        <w:t xml:space="preserve"> have</w:t>
      </w:r>
      <w:r w:rsidR="00AB013D">
        <w:t xml:space="preserve"> be</w:t>
      </w:r>
      <w:r>
        <w:t>en</w:t>
      </w:r>
      <w:r w:rsidR="00AB013D">
        <w:t xml:space="preserve"> suitable for all types of organization</w:t>
      </w:r>
      <w:r>
        <w:t>s</w:t>
      </w:r>
      <w:r w:rsidR="00AB013D">
        <w:t xml:space="preserve"> and thus the “fit” between the standardized process designs embedded i</w:t>
      </w:r>
      <w:r>
        <w:t xml:space="preserve">n the adopted ERP system </w:t>
      </w:r>
      <w:r w:rsidR="00BB1A67">
        <w:t>affected the</w:t>
      </w:r>
      <w:r w:rsidR="00AB013D">
        <w:t xml:space="preserve"> likelihood of implementation su</w:t>
      </w:r>
      <w:r w:rsidR="00BB1A67">
        <w:t>ccess or failure. The authors went</w:t>
      </w:r>
      <w:r w:rsidR="00AB013D">
        <w:t xml:space="preserve"> on to identify a set of dimensions of organizational structure and ERP </w:t>
      </w:r>
      <w:r w:rsidR="00BB1A67">
        <w:t>systems characteristics that could</w:t>
      </w:r>
      <w:r w:rsidR="00AB013D">
        <w:t xml:space="preserve"> be used to gauge the degree of fit, thus providing some insights into successful ERP implementations</w:t>
      </w:r>
      <w:r w:rsidR="00F43BD9">
        <w:t>.</w:t>
      </w:r>
    </w:p>
    <w:p w:rsidR="00A93E25" w:rsidRDefault="00A93E25" w:rsidP="00420716">
      <w:pPr>
        <w:pStyle w:val="NormalWeb"/>
        <w:spacing w:line="480" w:lineRule="auto"/>
        <w:jc w:val="both"/>
      </w:pPr>
    </w:p>
    <w:p w:rsidR="00850F7B" w:rsidRPr="00850F7B" w:rsidRDefault="00AB013D" w:rsidP="00420716">
      <w:pPr>
        <w:pStyle w:val="NormalWeb"/>
        <w:spacing w:line="480" w:lineRule="auto"/>
        <w:jc w:val="both"/>
      </w:pPr>
      <w:r>
        <w:t xml:space="preserve"> Man</w:t>
      </w:r>
      <w:r w:rsidR="00BB1A67">
        <w:t>agement improvement programs were considered to have</w:t>
      </w:r>
      <w:r>
        <w:t xml:space="preserve"> help</w:t>
      </w:r>
      <w:r w:rsidR="00BB1A67">
        <w:t>ed</w:t>
      </w:r>
      <w:r>
        <w:t xml:space="preserve"> to improve some part of the organization’s operation such as reducing operations costs, improve product of service quality or shorten relief response tim</w:t>
      </w:r>
      <w:r w:rsidR="00BB1A67">
        <w:t>e.</w:t>
      </w:r>
      <w:r>
        <w:t xml:space="preserve"> Management programs</w:t>
      </w:r>
      <w:r w:rsidR="00BB1A67">
        <w:t xml:space="preserve"> were further considered to</w:t>
      </w:r>
      <w:r>
        <w:t xml:space="preserve"> usually originate as an attempt to introduce improvemen</w:t>
      </w:r>
      <w:r w:rsidR="008934BC">
        <w:t>t into an organization, they were seen to</w:t>
      </w:r>
      <w:r>
        <w:t xml:space="preserve"> be original for a partic</w:t>
      </w:r>
      <w:r w:rsidR="008934BC">
        <w:t>ular organization or they possibly</w:t>
      </w:r>
      <w:r>
        <w:t xml:space="preserve"> an adaptation of an existing progra</w:t>
      </w:r>
      <w:r w:rsidR="008934BC">
        <w:t>m that became</w:t>
      </w:r>
      <w:r>
        <w:t xml:space="preserve"> popular in another organiz</w:t>
      </w:r>
      <w:r w:rsidR="008934BC">
        <w:t>ation. Organizations found it</w:t>
      </w:r>
      <w:r>
        <w:t xml:space="preserve"> less than satisfactory results in adopting management improvement programs because the original conditions in which the programs were most successful differed from those in the organizations now trying to adopt the programs (Cran</w:t>
      </w:r>
      <w:r w:rsidR="008934BC">
        <w:t>dall, 2007). The problem appeared</w:t>
      </w:r>
      <w:r>
        <w:t xml:space="preserve"> to be an incorrect fit between the management programs and the specific needs of the organization.</w:t>
      </w:r>
      <w:r w:rsidR="001A6CAD">
        <w:t xml:space="preserve"> </w:t>
      </w:r>
      <w:r>
        <w:t>As a result, manage</w:t>
      </w:r>
      <w:r w:rsidR="008934BC">
        <w:t>ment improvement programs did not</w:t>
      </w:r>
      <w:r>
        <w:t xml:space="preserve"> operate under the “one size fits all” m</w:t>
      </w:r>
      <w:r w:rsidR="008934BC">
        <w:t>indset instead such programs were</w:t>
      </w:r>
      <w:r>
        <w:t xml:space="preserve"> contingent on the specific area or proces</w:t>
      </w:r>
      <w:r w:rsidR="00F17536">
        <w:t>s in the organization that needed</w:t>
      </w:r>
      <w:r>
        <w:t xml:space="preserve"> impr</w:t>
      </w:r>
      <w:r w:rsidR="00F17536">
        <w:t>ovement.</w:t>
      </w:r>
      <w:r>
        <w:rPr>
          <w:b/>
        </w:rPr>
        <w:t xml:space="preserve"> </w:t>
      </w:r>
      <w:r w:rsidR="001A6CAD">
        <w:t xml:space="preserve">The findings </w:t>
      </w:r>
      <w:r w:rsidR="00F17536">
        <w:t>above seem</w:t>
      </w:r>
      <w:r w:rsidR="001A6CAD">
        <w:t xml:space="preserve"> to</w:t>
      </w:r>
      <w:r w:rsidR="00F17536">
        <w:t xml:space="preserve"> be in</w:t>
      </w:r>
      <w:r w:rsidR="001A6CAD">
        <w:t xml:space="preserve"> agree</w:t>
      </w:r>
      <w:r w:rsidR="00F17536">
        <w:t>ment</w:t>
      </w:r>
      <w:r w:rsidR="001A6CAD">
        <w:t xml:space="preserve"> with the study that managerial </w:t>
      </w:r>
      <w:r w:rsidR="00F17536">
        <w:t xml:space="preserve"> skills significantly </w:t>
      </w:r>
      <w:r w:rsidR="001A6CAD">
        <w:t>affect</w:t>
      </w:r>
      <w:r w:rsidR="00F17536">
        <w:t>s</w:t>
      </w:r>
      <w:r w:rsidR="001A6CAD">
        <w:t xml:space="preserve"> operations performance at World Food Programme (U).</w:t>
      </w:r>
    </w:p>
    <w:p w:rsidR="001A6CAD" w:rsidRDefault="001A6CAD" w:rsidP="00420716">
      <w:pPr>
        <w:pStyle w:val="NormalWeb"/>
        <w:jc w:val="both"/>
      </w:pPr>
    </w:p>
    <w:p w:rsidR="001A6CAD" w:rsidRPr="001A6CAD" w:rsidRDefault="001A6CAD" w:rsidP="00420716">
      <w:pPr>
        <w:pStyle w:val="NormalWeb"/>
        <w:jc w:val="both"/>
      </w:pPr>
    </w:p>
    <w:p w:rsidR="004D3277" w:rsidRDefault="004D3277" w:rsidP="00420716">
      <w:pPr>
        <w:jc w:val="both"/>
        <w:rPr>
          <w:b/>
        </w:rPr>
      </w:pPr>
      <w:bookmarkStart w:id="69" w:name="_Toc378876841"/>
      <w:bookmarkStart w:id="70" w:name="_Toc373019555"/>
      <w:r w:rsidRPr="00127AFE">
        <w:rPr>
          <w:b/>
        </w:rPr>
        <w:t>5.4</w:t>
      </w:r>
      <w:r w:rsidRPr="00127AFE">
        <w:rPr>
          <w:b/>
        </w:rPr>
        <w:tab/>
        <w:t>Conclusions</w:t>
      </w:r>
      <w:bookmarkEnd w:id="69"/>
      <w:bookmarkEnd w:id="70"/>
    </w:p>
    <w:p w:rsidR="00127AFE" w:rsidRPr="00127AFE" w:rsidRDefault="00127AFE" w:rsidP="00420716">
      <w:pPr>
        <w:pStyle w:val="NormalWeb"/>
        <w:jc w:val="both"/>
      </w:pPr>
    </w:p>
    <w:p w:rsidR="004D3277" w:rsidRDefault="004D3277" w:rsidP="00420716">
      <w:pPr>
        <w:jc w:val="both"/>
      </w:pPr>
      <w:r>
        <w:t>The following are conclusions drawn from the study:</w:t>
      </w:r>
    </w:p>
    <w:p w:rsidR="00AB013D" w:rsidRPr="00AB013D" w:rsidRDefault="00AB013D" w:rsidP="00420716">
      <w:pPr>
        <w:pStyle w:val="NormalWeb"/>
        <w:jc w:val="both"/>
      </w:pPr>
    </w:p>
    <w:p w:rsidR="004D3277" w:rsidRPr="00AB013D" w:rsidRDefault="001A6CAD" w:rsidP="00420716">
      <w:pPr>
        <w:jc w:val="both"/>
        <w:rPr>
          <w:b/>
        </w:rPr>
      </w:pPr>
      <w:bookmarkStart w:id="71" w:name="_Toc378876842"/>
      <w:bookmarkStart w:id="72" w:name="_Toc373019556"/>
      <w:r>
        <w:rPr>
          <w:b/>
        </w:rPr>
        <w:t>5.4.1</w:t>
      </w:r>
      <w:r>
        <w:rPr>
          <w:b/>
        </w:rPr>
        <w:tab/>
        <w:t>Driver training</w:t>
      </w:r>
      <w:r w:rsidR="004D3277" w:rsidRPr="00AB013D">
        <w:rPr>
          <w:b/>
        </w:rPr>
        <w:t xml:space="preserve"> and</w:t>
      </w:r>
      <w:r>
        <w:rPr>
          <w:b/>
        </w:rPr>
        <w:t xml:space="preserve"> operations</w:t>
      </w:r>
      <w:r w:rsidR="004D3277" w:rsidRPr="00AB013D">
        <w:rPr>
          <w:b/>
        </w:rPr>
        <w:t xml:space="preserve"> performance</w:t>
      </w:r>
      <w:bookmarkEnd w:id="71"/>
      <w:bookmarkEnd w:id="72"/>
    </w:p>
    <w:p w:rsidR="003D1A2D" w:rsidRDefault="004D3277" w:rsidP="00420716">
      <w:pPr>
        <w:spacing w:before="240" w:line="480" w:lineRule="auto"/>
        <w:jc w:val="both"/>
      </w:pPr>
      <w:r>
        <w:t>It can therefore be concluded that giving additional attentio</w:t>
      </w:r>
      <w:r w:rsidR="00B70F52">
        <w:t>n to defensive driving, traffic regulations, health and safety (dimensions of driver training</w:t>
      </w:r>
      <w:r>
        <w:t>) would result into signifi</w:t>
      </w:r>
      <w:r w:rsidR="00B70F52">
        <w:t>cant improvement in operations performance at World Food Programme (U).</w:t>
      </w:r>
    </w:p>
    <w:p w:rsidR="004D3277" w:rsidRDefault="004D3277" w:rsidP="00420716">
      <w:pPr>
        <w:spacing w:before="240" w:line="480" w:lineRule="auto"/>
        <w:jc w:val="both"/>
      </w:pPr>
      <w:r>
        <w:t xml:space="preserve"> </w:t>
      </w:r>
    </w:p>
    <w:p w:rsidR="004D3277" w:rsidRPr="00AB013D" w:rsidRDefault="001A6CAD" w:rsidP="00420716">
      <w:pPr>
        <w:jc w:val="both"/>
        <w:rPr>
          <w:b/>
        </w:rPr>
      </w:pPr>
      <w:bookmarkStart w:id="73" w:name="_Toc378876843"/>
      <w:bookmarkStart w:id="74" w:name="_Toc373019557"/>
      <w:r>
        <w:rPr>
          <w:b/>
        </w:rPr>
        <w:t>5.4.2</w:t>
      </w:r>
      <w:r>
        <w:rPr>
          <w:b/>
        </w:rPr>
        <w:tab/>
        <w:t>Driver behavior</w:t>
      </w:r>
      <w:r w:rsidR="004D3277" w:rsidRPr="00AB013D">
        <w:rPr>
          <w:b/>
        </w:rPr>
        <w:t xml:space="preserve"> and</w:t>
      </w:r>
      <w:r>
        <w:rPr>
          <w:b/>
        </w:rPr>
        <w:t xml:space="preserve"> operations</w:t>
      </w:r>
      <w:r w:rsidR="004D3277" w:rsidRPr="00AB013D">
        <w:rPr>
          <w:b/>
        </w:rPr>
        <w:t xml:space="preserve"> performance</w:t>
      </w:r>
      <w:bookmarkEnd w:id="73"/>
      <w:bookmarkEnd w:id="74"/>
    </w:p>
    <w:p w:rsidR="004D3277" w:rsidRDefault="004D3277" w:rsidP="00420716">
      <w:pPr>
        <w:tabs>
          <w:tab w:val="left" w:pos="180"/>
        </w:tabs>
        <w:spacing w:before="240" w:line="480" w:lineRule="auto"/>
        <w:jc w:val="both"/>
      </w:pPr>
      <w:r>
        <w:t xml:space="preserve">The study </w:t>
      </w:r>
      <w:r w:rsidR="00B70F52">
        <w:t>pro</w:t>
      </w:r>
      <w:r w:rsidR="00FD60D7">
        <w:t>ved that driver behavior affects</w:t>
      </w:r>
      <w:r w:rsidR="00B70F52">
        <w:t xml:space="preserve"> operations performance at World Food programme (U)</w:t>
      </w:r>
      <w:r>
        <w:t>. This also followed an adequate consideration of various dimen</w:t>
      </w:r>
      <w:r w:rsidR="00B70F52">
        <w:t>sions of driver behavior</w:t>
      </w:r>
      <w:r>
        <w:t xml:space="preserve"> during the study.  It can therefore be concluded that addre</w:t>
      </w:r>
      <w:r w:rsidR="00B70F52">
        <w:t>ssing constraints of  motivation, experience and ethics of dri</w:t>
      </w:r>
      <w:r w:rsidR="003D1A2D">
        <w:t>vers at World Food programme (U)</w:t>
      </w:r>
      <w:r>
        <w:t xml:space="preserve"> (dimen</w:t>
      </w:r>
      <w:r w:rsidR="00B70F52">
        <w:t>sions of driver behavior</w:t>
      </w:r>
      <w:r>
        <w:t>) properly would result into signifi</w:t>
      </w:r>
      <w:r w:rsidR="00B70F52">
        <w:t>cant improvement in operations performance</w:t>
      </w:r>
      <w:r>
        <w:t xml:space="preserve">. </w:t>
      </w:r>
    </w:p>
    <w:p w:rsidR="003D1A2D" w:rsidRPr="003D1A2D" w:rsidRDefault="003D1A2D" w:rsidP="00420716">
      <w:pPr>
        <w:pStyle w:val="NormalWeb"/>
        <w:jc w:val="both"/>
      </w:pPr>
    </w:p>
    <w:p w:rsidR="004D3277" w:rsidRPr="00AB013D" w:rsidRDefault="00CA1C69" w:rsidP="00420716">
      <w:pPr>
        <w:jc w:val="both"/>
        <w:rPr>
          <w:b/>
        </w:rPr>
      </w:pPr>
      <w:bookmarkStart w:id="75" w:name="_Toc378876844"/>
      <w:bookmarkStart w:id="76" w:name="_Toc373019558"/>
      <w:r>
        <w:rPr>
          <w:b/>
        </w:rPr>
        <w:t>5.4.3</w:t>
      </w:r>
      <w:r>
        <w:rPr>
          <w:b/>
        </w:rPr>
        <w:tab/>
        <w:t>Managerial skills</w:t>
      </w:r>
      <w:r w:rsidR="004D3277" w:rsidRPr="00AB013D">
        <w:rPr>
          <w:b/>
        </w:rPr>
        <w:t xml:space="preserve"> and</w:t>
      </w:r>
      <w:r>
        <w:rPr>
          <w:b/>
        </w:rPr>
        <w:t xml:space="preserve"> operations</w:t>
      </w:r>
      <w:r w:rsidR="004D3277" w:rsidRPr="00AB013D">
        <w:rPr>
          <w:b/>
        </w:rPr>
        <w:t xml:space="preserve"> performance</w:t>
      </w:r>
      <w:bookmarkEnd w:id="75"/>
      <w:bookmarkEnd w:id="76"/>
    </w:p>
    <w:p w:rsidR="004D3277" w:rsidRDefault="004D3277" w:rsidP="00420716">
      <w:pPr>
        <w:tabs>
          <w:tab w:val="left" w:pos="180"/>
        </w:tabs>
        <w:spacing w:before="240" w:line="480" w:lineRule="auto"/>
        <w:jc w:val="both"/>
      </w:pPr>
      <w:r>
        <w:t>The st</w:t>
      </w:r>
      <w:r w:rsidR="00B70F52">
        <w:t>udy proved that managerial skills affects operations</w:t>
      </w:r>
      <w:r w:rsidR="00736855">
        <w:t xml:space="preserve"> performance at World Food Programme (U)</w:t>
      </w:r>
      <w:r>
        <w:t>. This also followed an adequate consideration of variou</w:t>
      </w:r>
      <w:r w:rsidR="00736855">
        <w:t>s dimensions of  managerial skills</w:t>
      </w:r>
      <w:r>
        <w:t xml:space="preserve"> during the study.  It can therefore </w:t>
      </w:r>
      <w:r w:rsidR="00736855">
        <w:t>be concluded that addressing conflict resolutions, crises skills and time usage (dimensions of managerial skills</w:t>
      </w:r>
      <w:r>
        <w:t>) properly would result int</w:t>
      </w:r>
      <w:r w:rsidR="00736855">
        <w:t>o significant improvement in operations</w:t>
      </w:r>
      <w:r>
        <w:t xml:space="preserve"> performa</w:t>
      </w:r>
      <w:r w:rsidR="00736855">
        <w:t>nce</w:t>
      </w:r>
      <w:r>
        <w:t>.</w:t>
      </w:r>
    </w:p>
    <w:p w:rsidR="00736855" w:rsidRDefault="00736855" w:rsidP="00420716">
      <w:pPr>
        <w:pStyle w:val="NormalWeb"/>
        <w:jc w:val="both"/>
      </w:pPr>
    </w:p>
    <w:p w:rsidR="00736855" w:rsidRDefault="00736855" w:rsidP="00420716">
      <w:pPr>
        <w:pStyle w:val="NormalWeb"/>
        <w:jc w:val="both"/>
      </w:pPr>
    </w:p>
    <w:p w:rsidR="00736855" w:rsidRDefault="00736855" w:rsidP="00420716">
      <w:pPr>
        <w:pStyle w:val="NormalWeb"/>
        <w:jc w:val="both"/>
      </w:pPr>
    </w:p>
    <w:p w:rsidR="00736855" w:rsidRDefault="00736855" w:rsidP="00420716">
      <w:pPr>
        <w:pStyle w:val="NormalWeb"/>
        <w:jc w:val="both"/>
      </w:pPr>
    </w:p>
    <w:p w:rsidR="00736855" w:rsidRDefault="00736855" w:rsidP="00420716">
      <w:pPr>
        <w:pStyle w:val="NormalWeb"/>
        <w:jc w:val="both"/>
      </w:pPr>
    </w:p>
    <w:p w:rsidR="00736855" w:rsidRDefault="00736855" w:rsidP="00420716">
      <w:pPr>
        <w:pStyle w:val="NormalWeb"/>
        <w:jc w:val="both"/>
      </w:pPr>
    </w:p>
    <w:p w:rsidR="00736855" w:rsidRPr="00736855" w:rsidRDefault="00736855" w:rsidP="00420716">
      <w:pPr>
        <w:pStyle w:val="NormalWeb"/>
        <w:jc w:val="both"/>
      </w:pPr>
    </w:p>
    <w:p w:rsidR="00AB013D" w:rsidRDefault="004D3277" w:rsidP="00420716">
      <w:pPr>
        <w:jc w:val="both"/>
        <w:rPr>
          <w:b/>
        </w:rPr>
      </w:pPr>
      <w:bookmarkStart w:id="77" w:name="_Toc378876845"/>
      <w:bookmarkStart w:id="78" w:name="_Toc373019559"/>
      <w:r w:rsidRPr="00AB013D">
        <w:rPr>
          <w:b/>
        </w:rPr>
        <w:t>5.5</w:t>
      </w:r>
      <w:r w:rsidRPr="00AB013D">
        <w:rPr>
          <w:b/>
        </w:rPr>
        <w:tab/>
        <w:t>Recommendations</w:t>
      </w:r>
      <w:bookmarkEnd w:id="77"/>
      <w:bookmarkEnd w:id="78"/>
      <w:r w:rsidRPr="00AB013D">
        <w:rPr>
          <w:b/>
        </w:rPr>
        <w:t xml:space="preserve"> </w:t>
      </w:r>
    </w:p>
    <w:p w:rsidR="004D3277" w:rsidRPr="00AB013D" w:rsidRDefault="004D3277" w:rsidP="00420716">
      <w:pPr>
        <w:jc w:val="both"/>
        <w:rPr>
          <w:b/>
        </w:rPr>
      </w:pPr>
      <w:r w:rsidRPr="00AB013D">
        <w:rPr>
          <w:b/>
        </w:rPr>
        <w:tab/>
      </w:r>
    </w:p>
    <w:p w:rsidR="004D3277" w:rsidRDefault="004D3277" w:rsidP="00420716">
      <w:pPr>
        <w:spacing w:line="480" w:lineRule="auto"/>
        <w:jc w:val="both"/>
      </w:pPr>
      <w:r>
        <w:t>Findin</w:t>
      </w:r>
      <w:r w:rsidR="009741DF">
        <w:t>gs of this study may guide managers in the fleet department of World Food Programme (U) and similar humanitarian relief organizations in Uganda.</w:t>
      </w:r>
      <w:r>
        <w:t xml:space="preserve"> </w:t>
      </w:r>
    </w:p>
    <w:p w:rsidR="00CA1C69" w:rsidRPr="00CA1C69" w:rsidRDefault="00CA1C69" w:rsidP="00420716">
      <w:pPr>
        <w:pStyle w:val="NormalWeb"/>
        <w:jc w:val="both"/>
      </w:pPr>
    </w:p>
    <w:p w:rsidR="004D3277" w:rsidRDefault="004D3277" w:rsidP="00420716">
      <w:pPr>
        <w:jc w:val="both"/>
        <w:rPr>
          <w:b/>
        </w:rPr>
      </w:pPr>
      <w:bookmarkStart w:id="79" w:name="_Toc378876846"/>
      <w:bookmarkStart w:id="80" w:name="_Toc373019560"/>
      <w:r w:rsidRPr="00AB013D">
        <w:rPr>
          <w:b/>
        </w:rPr>
        <w:t>5.5.1</w:t>
      </w:r>
      <w:r w:rsidRPr="00AB013D">
        <w:rPr>
          <w:b/>
        </w:rPr>
        <w:tab/>
        <w:t>Recommend</w:t>
      </w:r>
      <w:r w:rsidR="00CA1C69">
        <w:rPr>
          <w:b/>
        </w:rPr>
        <w:t>ation on driver training</w:t>
      </w:r>
      <w:r w:rsidRPr="00AB013D">
        <w:rPr>
          <w:b/>
        </w:rPr>
        <w:t xml:space="preserve"> and</w:t>
      </w:r>
      <w:r w:rsidR="00CA1C69">
        <w:rPr>
          <w:b/>
        </w:rPr>
        <w:t xml:space="preserve"> operations</w:t>
      </w:r>
      <w:r w:rsidRPr="00AB013D">
        <w:rPr>
          <w:b/>
        </w:rPr>
        <w:t xml:space="preserve"> performance</w:t>
      </w:r>
      <w:bookmarkEnd w:id="79"/>
      <w:bookmarkEnd w:id="80"/>
    </w:p>
    <w:p w:rsidR="0077436F" w:rsidRPr="0077436F" w:rsidRDefault="0077436F" w:rsidP="00420716">
      <w:pPr>
        <w:pStyle w:val="NormalWeb"/>
        <w:jc w:val="both"/>
      </w:pPr>
    </w:p>
    <w:p w:rsidR="003D1A2D" w:rsidRDefault="004D3277" w:rsidP="00420716">
      <w:pPr>
        <w:pStyle w:val="NormalWeb"/>
        <w:spacing w:line="480" w:lineRule="auto"/>
        <w:jc w:val="both"/>
      </w:pPr>
      <w:r>
        <w:t xml:space="preserve">The study results revealed that there was a significant relationship between </w:t>
      </w:r>
      <w:r w:rsidR="00462489">
        <w:rPr>
          <w:bCs/>
        </w:rPr>
        <w:t xml:space="preserve">driver training and operations performance at World Food Programme (U). </w:t>
      </w:r>
      <w:r w:rsidR="0077436F">
        <w:t>it was noted that it was mandatory for all drivers to be equipped with the required necessary training in order to be able to fulfill their required obligations of timely delivery. With drivers equipped with the necessary training and skills they were expected to live to their expected obligations of timely delivery of relief aid to refugees. It was further added that WFP (U) drivers are trained to handle relief aid situations</w:t>
      </w:r>
      <w:r w:rsidR="00F7241F">
        <w:t>.</w:t>
      </w:r>
      <w:r w:rsidR="0077436F">
        <w:t xml:space="preserve"> There is therefore a need for World Food Programme (U) driver</w:t>
      </w:r>
      <w:r w:rsidR="00F7241F">
        <w:t>s</w:t>
      </w:r>
      <w:r w:rsidR="0077436F">
        <w:t xml:space="preserve"> to be well trained to</w:t>
      </w:r>
      <w:r w:rsidR="00F7241F">
        <w:t xml:space="preserve"> affect positively on its operations performance.</w:t>
      </w:r>
    </w:p>
    <w:p w:rsidR="004D3277" w:rsidRDefault="0077436F" w:rsidP="00420716">
      <w:pPr>
        <w:pStyle w:val="NormalWeb"/>
        <w:spacing w:line="480" w:lineRule="auto"/>
        <w:jc w:val="both"/>
      </w:pPr>
      <w:r>
        <w:t xml:space="preserve"> </w:t>
      </w:r>
      <w:r w:rsidR="004D3277">
        <w:t xml:space="preserve"> </w:t>
      </w:r>
    </w:p>
    <w:p w:rsidR="004D3277" w:rsidRDefault="004D3277" w:rsidP="00420716">
      <w:pPr>
        <w:jc w:val="both"/>
        <w:rPr>
          <w:b/>
        </w:rPr>
      </w:pPr>
      <w:bookmarkStart w:id="81" w:name="_Toc378876847"/>
      <w:bookmarkStart w:id="82" w:name="_Toc373019561"/>
      <w:r w:rsidRPr="00AB013D">
        <w:rPr>
          <w:b/>
        </w:rPr>
        <w:t>5.5.2</w:t>
      </w:r>
      <w:r w:rsidRPr="00AB013D">
        <w:rPr>
          <w:b/>
        </w:rPr>
        <w:tab/>
        <w:t>Recommend</w:t>
      </w:r>
      <w:r w:rsidR="00CA1C69">
        <w:rPr>
          <w:b/>
        </w:rPr>
        <w:t>ation on driver behavior</w:t>
      </w:r>
      <w:r w:rsidRPr="00AB013D">
        <w:rPr>
          <w:b/>
        </w:rPr>
        <w:t xml:space="preserve"> and</w:t>
      </w:r>
      <w:r w:rsidR="00CA1C69">
        <w:rPr>
          <w:b/>
        </w:rPr>
        <w:t xml:space="preserve"> operations</w:t>
      </w:r>
      <w:r w:rsidRPr="00AB013D">
        <w:rPr>
          <w:b/>
        </w:rPr>
        <w:t xml:space="preserve"> performance</w:t>
      </w:r>
      <w:bookmarkEnd w:id="81"/>
      <w:bookmarkEnd w:id="82"/>
    </w:p>
    <w:p w:rsidR="00F7241F" w:rsidRPr="00F7241F" w:rsidRDefault="00F7241F" w:rsidP="00420716">
      <w:pPr>
        <w:pStyle w:val="NormalWeb"/>
        <w:jc w:val="both"/>
      </w:pPr>
    </w:p>
    <w:p w:rsidR="00CA1C69" w:rsidRDefault="004D3277" w:rsidP="00420716">
      <w:pPr>
        <w:spacing w:line="480" w:lineRule="auto"/>
        <w:jc w:val="both"/>
      </w:pPr>
      <w:r>
        <w:t>The study results re</w:t>
      </w:r>
      <w:r w:rsidR="00F7241F">
        <w:t>vealed that driver behavior</w:t>
      </w:r>
      <w:r w:rsidR="00F7241F">
        <w:rPr>
          <w:bCs/>
        </w:rPr>
        <w:t xml:space="preserve"> impacted operations</w:t>
      </w:r>
      <w:r>
        <w:rPr>
          <w:bCs/>
        </w:rPr>
        <w:t xml:space="preserve"> performa</w:t>
      </w:r>
      <w:r w:rsidR="00F7241F">
        <w:rPr>
          <w:bCs/>
        </w:rPr>
        <w:t>nce at World Food Programme (U).</w:t>
      </w:r>
      <w:r>
        <w:t xml:space="preserve"> </w:t>
      </w:r>
      <w:r w:rsidR="00F7241F">
        <w:t>It was found that   controlling unauthorized use of organization vehicles by drivers and having control over a driver over a given route especially in circumstances when the fleet is operating across stateliness was a managerial challenge at World Food programme (U). Therefore there is need for ethical training of drivers at World Food Programme (U) to try and mitigate the issue of unauthorized</w:t>
      </w:r>
      <w:r w:rsidR="00A33F31">
        <w:t xml:space="preserve"> use of organizational vehicles.</w:t>
      </w:r>
    </w:p>
    <w:p w:rsidR="003D1A2D" w:rsidRDefault="003D1A2D" w:rsidP="00420716">
      <w:pPr>
        <w:pStyle w:val="NormalWeb"/>
        <w:jc w:val="both"/>
      </w:pPr>
    </w:p>
    <w:p w:rsidR="00AE4291" w:rsidRPr="003D1A2D" w:rsidRDefault="00AE4291" w:rsidP="00420716">
      <w:pPr>
        <w:pStyle w:val="NormalWeb"/>
        <w:jc w:val="both"/>
      </w:pPr>
    </w:p>
    <w:p w:rsidR="00CA1C69" w:rsidRPr="00CA1C69" w:rsidRDefault="00CA1C69" w:rsidP="00420716">
      <w:pPr>
        <w:pStyle w:val="NormalWeb"/>
        <w:jc w:val="both"/>
      </w:pPr>
    </w:p>
    <w:p w:rsidR="004D3277" w:rsidRPr="00AB013D" w:rsidRDefault="004D3277" w:rsidP="00420716">
      <w:pPr>
        <w:jc w:val="both"/>
        <w:rPr>
          <w:b/>
        </w:rPr>
      </w:pPr>
      <w:bookmarkStart w:id="83" w:name="_Toc378876848"/>
      <w:bookmarkStart w:id="84" w:name="_Toc373019562"/>
      <w:r w:rsidRPr="00AB013D">
        <w:rPr>
          <w:b/>
        </w:rPr>
        <w:t>5.5.3</w:t>
      </w:r>
      <w:r w:rsidRPr="00AB013D">
        <w:rPr>
          <w:b/>
        </w:rPr>
        <w:tab/>
        <w:t>Re</w:t>
      </w:r>
      <w:r w:rsidR="00CA1C69">
        <w:rPr>
          <w:b/>
        </w:rPr>
        <w:t>commendation on managerial skills</w:t>
      </w:r>
      <w:r w:rsidRPr="00AB013D">
        <w:rPr>
          <w:b/>
        </w:rPr>
        <w:t xml:space="preserve"> and </w:t>
      </w:r>
      <w:r w:rsidR="00CA1C69">
        <w:rPr>
          <w:b/>
        </w:rPr>
        <w:t xml:space="preserve">operations </w:t>
      </w:r>
      <w:r w:rsidRPr="00AB013D">
        <w:rPr>
          <w:b/>
        </w:rPr>
        <w:t>performance</w:t>
      </w:r>
      <w:bookmarkEnd w:id="83"/>
      <w:bookmarkEnd w:id="84"/>
    </w:p>
    <w:p w:rsidR="004D3277" w:rsidRDefault="00A33F31" w:rsidP="00420716">
      <w:pPr>
        <w:autoSpaceDE w:val="0"/>
        <w:autoSpaceDN w:val="0"/>
        <w:adjustRightInd w:val="0"/>
        <w:spacing w:before="240" w:line="480" w:lineRule="auto"/>
        <w:jc w:val="both"/>
      </w:pPr>
      <w:r>
        <w:t>The study results revealed that managerial skills</w:t>
      </w:r>
      <w:r>
        <w:rPr>
          <w:bCs/>
        </w:rPr>
        <w:t xml:space="preserve"> affected operations</w:t>
      </w:r>
      <w:r w:rsidR="004D3277">
        <w:rPr>
          <w:bCs/>
        </w:rPr>
        <w:t xml:space="preserve"> performa</w:t>
      </w:r>
      <w:r>
        <w:rPr>
          <w:bCs/>
        </w:rPr>
        <w:t>nce at World Food Programme (U).</w:t>
      </w:r>
      <w:r>
        <w:t xml:space="preserve"> it was found that some drivers found it difficult to comprehend information or directives given to them by managers. The argument was that due to information overload or giving to many directives to drivers resulted in incompletion of tasks. Therefore there is need for managers at World Food Programme (U) to issue orders to drivers that are easily comprehendible so that they can</w:t>
      </w:r>
      <w:r w:rsidR="009435D5">
        <w:t xml:space="preserve"> complete amicably their required task at hand. </w:t>
      </w:r>
    </w:p>
    <w:p w:rsidR="003D1A2D" w:rsidRPr="003D1A2D" w:rsidRDefault="003D1A2D" w:rsidP="00420716">
      <w:pPr>
        <w:pStyle w:val="NormalWeb"/>
        <w:jc w:val="both"/>
      </w:pPr>
    </w:p>
    <w:p w:rsidR="004D3277" w:rsidRDefault="004D3277" w:rsidP="00420716">
      <w:pPr>
        <w:jc w:val="both"/>
        <w:rPr>
          <w:b/>
        </w:rPr>
      </w:pPr>
      <w:bookmarkStart w:id="85" w:name="_Toc378876849"/>
      <w:bookmarkStart w:id="86" w:name="_Toc373019563"/>
      <w:r w:rsidRPr="00AB013D">
        <w:rPr>
          <w:b/>
        </w:rPr>
        <w:t>5.6</w:t>
      </w:r>
      <w:r w:rsidRPr="00AB013D">
        <w:rPr>
          <w:b/>
        </w:rPr>
        <w:tab/>
        <w:t>Limitations of the study</w:t>
      </w:r>
      <w:bookmarkEnd w:id="85"/>
      <w:bookmarkEnd w:id="86"/>
    </w:p>
    <w:p w:rsidR="00AB013D" w:rsidRPr="00AB013D" w:rsidRDefault="00AB013D" w:rsidP="00420716">
      <w:pPr>
        <w:pStyle w:val="NormalWeb"/>
        <w:jc w:val="both"/>
      </w:pPr>
    </w:p>
    <w:p w:rsidR="00CA1C69" w:rsidRDefault="004D3277" w:rsidP="00420716">
      <w:pPr>
        <w:spacing w:line="480" w:lineRule="auto"/>
        <w:jc w:val="both"/>
      </w:pPr>
      <w:r>
        <w:t xml:space="preserve">This study faced the following two major limitations. The first limitation noted was reservation of opinions by some potential respondents because the research seemed to target performance of the </w:t>
      </w:r>
      <w:r w:rsidR="009435D5">
        <w:t>organization</w:t>
      </w:r>
      <w:r>
        <w:t xml:space="preserve"> and some of its individual actors by extension. This limitation was mitigated by clear assurances to respondents that their information was for academic purposes only. The second limitation of this study was non-return of questionnaires by various sampled respondents in the course of data collect</w:t>
      </w:r>
      <w:r w:rsidR="009435D5">
        <w:t>ion</w:t>
      </w:r>
      <w:r>
        <w:t xml:space="preserve">.      </w:t>
      </w:r>
    </w:p>
    <w:p w:rsidR="00CA1C69" w:rsidRPr="00CA1C69" w:rsidRDefault="00CA1C69" w:rsidP="00420716">
      <w:pPr>
        <w:pStyle w:val="NormalWeb"/>
        <w:jc w:val="both"/>
      </w:pPr>
    </w:p>
    <w:p w:rsidR="004D3277" w:rsidRDefault="004D3277" w:rsidP="00420716">
      <w:pPr>
        <w:jc w:val="both"/>
        <w:rPr>
          <w:b/>
        </w:rPr>
      </w:pPr>
      <w:bookmarkStart w:id="87" w:name="_Toc378876850"/>
      <w:bookmarkStart w:id="88" w:name="_Toc373019564"/>
      <w:r w:rsidRPr="00AB013D">
        <w:rPr>
          <w:b/>
        </w:rPr>
        <w:t>5.7</w:t>
      </w:r>
      <w:r w:rsidRPr="00AB013D">
        <w:rPr>
          <w:b/>
        </w:rPr>
        <w:tab/>
        <w:t>Contributions of the study</w:t>
      </w:r>
      <w:bookmarkEnd w:id="87"/>
      <w:bookmarkEnd w:id="88"/>
    </w:p>
    <w:p w:rsidR="00AB013D" w:rsidRPr="00AB013D" w:rsidRDefault="00AB013D" w:rsidP="00420716">
      <w:pPr>
        <w:pStyle w:val="NormalWeb"/>
        <w:jc w:val="both"/>
      </w:pPr>
    </w:p>
    <w:p w:rsidR="004D3277" w:rsidRDefault="009435D5" w:rsidP="00420716">
      <w:pPr>
        <w:spacing w:line="480" w:lineRule="auto"/>
        <w:jc w:val="both"/>
        <w:rPr>
          <w:bCs/>
        </w:rPr>
      </w:pPr>
      <w:r>
        <w:t>The study results revealed that driver training</w:t>
      </w:r>
      <w:r w:rsidR="004D3277">
        <w:rPr>
          <w:bCs/>
        </w:rPr>
        <w:t xml:space="preserve">, </w:t>
      </w:r>
      <w:r>
        <w:t>driver behavior</w:t>
      </w:r>
      <w:r w:rsidR="004D3277">
        <w:rPr>
          <w:bCs/>
        </w:rPr>
        <w:t xml:space="preserve"> and </w:t>
      </w:r>
      <w:r>
        <w:t>managerial skills</w:t>
      </w:r>
      <w:r w:rsidR="004D3277">
        <w:rPr>
          <w:bCs/>
        </w:rPr>
        <w:t xml:space="preserve"> were all significantly linked to</w:t>
      </w:r>
      <w:r>
        <w:rPr>
          <w:bCs/>
        </w:rPr>
        <w:t xml:space="preserve"> operations performance at World Food Programme (U)</w:t>
      </w:r>
      <w:r w:rsidR="004D3277">
        <w:rPr>
          <w:bCs/>
        </w:rPr>
        <w:t xml:space="preserve">. This study has therefore added to the body of knowledge and it has </w:t>
      </w:r>
      <w:r>
        <w:rPr>
          <w:bCs/>
        </w:rPr>
        <w:t>emphasized</w:t>
      </w:r>
      <w:r w:rsidR="004D3277">
        <w:rPr>
          <w:bCs/>
        </w:rPr>
        <w:t xml:space="preserve"> the need to dedicate resources to the dimensions of the variables studied in order to expect better</w:t>
      </w:r>
      <w:r>
        <w:rPr>
          <w:bCs/>
        </w:rPr>
        <w:t xml:space="preserve"> operations</w:t>
      </w:r>
      <w:r w:rsidR="004D3277">
        <w:rPr>
          <w:bCs/>
        </w:rPr>
        <w:t xml:space="preserve"> pe</w:t>
      </w:r>
      <w:r>
        <w:rPr>
          <w:bCs/>
        </w:rPr>
        <w:t>rformance</w:t>
      </w:r>
      <w:r w:rsidR="004D3277">
        <w:rPr>
          <w:bCs/>
        </w:rPr>
        <w:t xml:space="preserve"> </w:t>
      </w:r>
      <w:r w:rsidR="00DF79AD">
        <w:rPr>
          <w:bCs/>
        </w:rPr>
        <w:t>as a result of improved ways of managing drivers.</w:t>
      </w:r>
      <w:r w:rsidR="004D3277">
        <w:rPr>
          <w:bCs/>
        </w:rPr>
        <w:t>.</w:t>
      </w:r>
    </w:p>
    <w:p w:rsidR="004D3277" w:rsidRDefault="004D3277" w:rsidP="00420716">
      <w:pPr>
        <w:spacing w:line="480" w:lineRule="auto"/>
        <w:jc w:val="both"/>
      </w:pPr>
    </w:p>
    <w:p w:rsidR="009435D5" w:rsidRDefault="009435D5" w:rsidP="00420716">
      <w:pPr>
        <w:pStyle w:val="NormalWeb"/>
        <w:jc w:val="both"/>
      </w:pPr>
    </w:p>
    <w:p w:rsidR="004A2EE6" w:rsidRDefault="004A2EE6" w:rsidP="00420716">
      <w:pPr>
        <w:pStyle w:val="NormalWeb"/>
        <w:jc w:val="both"/>
      </w:pPr>
    </w:p>
    <w:p w:rsidR="004A2EE6" w:rsidRDefault="004A2EE6" w:rsidP="00420716">
      <w:pPr>
        <w:pStyle w:val="NormalWeb"/>
        <w:jc w:val="both"/>
      </w:pPr>
    </w:p>
    <w:p w:rsidR="009435D5" w:rsidRPr="009435D5" w:rsidRDefault="009435D5" w:rsidP="00420716">
      <w:pPr>
        <w:pStyle w:val="NormalWeb"/>
        <w:jc w:val="both"/>
      </w:pPr>
    </w:p>
    <w:p w:rsidR="004D3277" w:rsidRDefault="004D3277" w:rsidP="00420716">
      <w:pPr>
        <w:jc w:val="both"/>
        <w:rPr>
          <w:b/>
        </w:rPr>
      </w:pPr>
      <w:bookmarkStart w:id="89" w:name="_Toc378876851"/>
      <w:bookmarkStart w:id="90" w:name="_Toc373019565"/>
      <w:r w:rsidRPr="00265920">
        <w:rPr>
          <w:b/>
        </w:rPr>
        <w:t>5.8</w:t>
      </w:r>
      <w:r w:rsidRPr="00265920">
        <w:rPr>
          <w:b/>
        </w:rPr>
        <w:tab/>
        <w:t>Areas Recommended for Future Research</w:t>
      </w:r>
      <w:bookmarkEnd w:id="89"/>
      <w:bookmarkEnd w:id="90"/>
    </w:p>
    <w:p w:rsidR="00265920" w:rsidRPr="00265920" w:rsidRDefault="00265920" w:rsidP="00420716">
      <w:pPr>
        <w:pStyle w:val="NormalWeb"/>
        <w:jc w:val="both"/>
      </w:pPr>
    </w:p>
    <w:p w:rsidR="004D3277" w:rsidRDefault="004D3277" w:rsidP="00420716">
      <w:pPr>
        <w:autoSpaceDE w:val="0"/>
        <w:autoSpaceDN w:val="0"/>
        <w:adjustRightInd w:val="0"/>
        <w:spacing w:line="480" w:lineRule="auto"/>
        <w:jc w:val="both"/>
      </w:pPr>
      <w:r>
        <w:t>This</w:t>
      </w:r>
      <w:r w:rsidR="00680446">
        <w:t xml:space="preserve"> study established that managing drivers</w:t>
      </w:r>
      <w:r>
        <w:t xml:space="preserve"> only explains upto</w:t>
      </w:r>
      <w:r w:rsidR="004A2EE6">
        <w:t xml:space="preserve"> </w:t>
      </w:r>
      <w:r>
        <w:t>58.8% of the</w:t>
      </w:r>
      <w:r w:rsidR="004A2EE6">
        <w:t xml:space="preserve"> operations</w:t>
      </w:r>
      <w:r>
        <w:t xml:space="preserve"> performa</w:t>
      </w:r>
      <w:r w:rsidR="004A2EE6">
        <w:t>nce at World Food Programme (U)</w:t>
      </w:r>
      <w:r>
        <w:t xml:space="preserve">. This implies that the remaining 41.2% is explained by other factors. There is </w:t>
      </w:r>
      <w:r w:rsidR="004A2EE6">
        <w:t>therefore need to explore on the issue with related humanitarian relief organizations</w:t>
      </w:r>
      <w:r>
        <w:t xml:space="preserve">. </w:t>
      </w:r>
    </w:p>
    <w:p w:rsidR="004D3277" w:rsidRDefault="004D3277" w:rsidP="00420716">
      <w:pPr>
        <w:autoSpaceDE w:val="0"/>
        <w:autoSpaceDN w:val="0"/>
        <w:adjustRightInd w:val="0"/>
        <w:spacing w:line="480" w:lineRule="auto"/>
        <w:jc w:val="both"/>
      </w:pPr>
    </w:p>
    <w:p w:rsidR="004D3277" w:rsidRDefault="004D3277" w:rsidP="00420716">
      <w:pPr>
        <w:autoSpaceDE w:val="0"/>
        <w:autoSpaceDN w:val="0"/>
        <w:adjustRightInd w:val="0"/>
        <w:spacing w:line="480" w:lineRule="auto"/>
        <w:jc w:val="both"/>
      </w:pPr>
      <w:r>
        <w:t>The study concentrated on only three dimensions of th</w:t>
      </w:r>
      <w:r w:rsidR="007C0856">
        <w:t>e independent variable (Managing drivers</w:t>
      </w:r>
      <w:r w:rsidR="006934ED">
        <w:t>). Other dimensions of  managing drivers</w:t>
      </w:r>
      <w:r>
        <w:t xml:space="preserve"> can be studied further.</w:t>
      </w:r>
    </w:p>
    <w:p w:rsidR="004D3277" w:rsidRDefault="004D3277" w:rsidP="00420716">
      <w:pPr>
        <w:autoSpaceDE w:val="0"/>
        <w:autoSpaceDN w:val="0"/>
        <w:adjustRightInd w:val="0"/>
        <w:spacing w:line="480" w:lineRule="auto"/>
        <w:jc w:val="both"/>
      </w:pPr>
    </w:p>
    <w:p w:rsidR="004D3277" w:rsidRDefault="004D3277" w:rsidP="00420716">
      <w:pPr>
        <w:autoSpaceDE w:val="0"/>
        <w:autoSpaceDN w:val="0"/>
        <w:adjustRightInd w:val="0"/>
        <w:spacing w:line="480" w:lineRule="auto"/>
        <w:jc w:val="both"/>
      </w:pPr>
      <w:r>
        <w:t>The geographical scope of this study was o</w:t>
      </w:r>
      <w:r w:rsidR="004A2EE6">
        <w:t>nly limited to World Food Programme (U). Other humanitarian relief organizations</w:t>
      </w:r>
      <w:r>
        <w:t xml:space="preserve"> can also be studied for purposes of comparison as wel</w:t>
      </w:r>
      <w:r w:rsidR="004A2EE6">
        <w:t>l as in-depth understanding of managing drivers</w:t>
      </w:r>
      <w:r>
        <w:t>.</w:t>
      </w:r>
    </w:p>
    <w:p w:rsidR="004D3277" w:rsidRDefault="004D3277" w:rsidP="00420716">
      <w:pPr>
        <w:autoSpaceDE w:val="0"/>
        <w:autoSpaceDN w:val="0"/>
        <w:adjustRightInd w:val="0"/>
        <w:spacing w:line="480" w:lineRule="auto"/>
        <w:jc w:val="both"/>
      </w:pPr>
    </w:p>
    <w:p w:rsidR="004D3277" w:rsidRDefault="004D3277" w:rsidP="00420716">
      <w:pPr>
        <w:autoSpaceDE w:val="0"/>
        <w:autoSpaceDN w:val="0"/>
        <w:adjustRightInd w:val="0"/>
        <w:spacing w:line="480" w:lineRule="auto"/>
        <w:jc w:val="both"/>
      </w:pPr>
    </w:p>
    <w:p w:rsidR="00161A60" w:rsidRPr="00356FEA" w:rsidRDefault="00161A60" w:rsidP="00420716">
      <w:pPr>
        <w:pStyle w:val="NormalWeb"/>
        <w:spacing w:line="480" w:lineRule="auto"/>
        <w:jc w:val="both"/>
        <w:rPr>
          <w:b/>
        </w:rPr>
      </w:pPr>
    </w:p>
    <w:p w:rsidR="00B676F7" w:rsidRPr="0056676C" w:rsidRDefault="00B676F7" w:rsidP="00420716">
      <w:pPr>
        <w:pStyle w:val="NormalWeb"/>
        <w:spacing w:line="480" w:lineRule="auto"/>
        <w:ind w:left="360"/>
        <w:jc w:val="both"/>
      </w:pPr>
    </w:p>
    <w:p w:rsidR="004F68E5" w:rsidRPr="00B97BCB" w:rsidRDefault="004F68E5" w:rsidP="00420716">
      <w:pPr>
        <w:pStyle w:val="NormalWeb"/>
        <w:spacing w:line="480" w:lineRule="auto"/>
        <w:jc w:val="both"/>
        <w:rPr>
          <w:i/>
        </w:rPr>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Default="003F1A86" w:rsidP="00420716">
      <w:pPr>
        <w:pStyle w:val="NormalWeb"/>
        <w:spacing w:line="480" w:lineRule="auto"/>
        <w:jc w:val="both"/>
      </w:pPr>
    </w:p>
    <w:p w:rsidR="003F1A86" w:rsidRPr="00605992" w:rsidRDefault="003F1A86" w:rsidP="003A7A5F">
      <w:pPr>
        <w:pStyle w:val="NormalWeb"/>
        <w:spacing w:line="480" w:lineRule="auto"/>
        <w:jc w:val="center"/>
        <w:rPr>
          <w:b/>
        </w:rPr>
      </w:pPr>
      <w:r w:rsidRPr="00605992">
        <w:rPr>
          <w:b/>
        </w:rPr>
        <w:lastRenderedPageBreak/>
        <w:t>REFERENCES</w:t>
      </w:r>
    </w:p>
    <w:p w:rsidR="00D10B11" w:rsidRDefault="00D10B11" w:rsidP="00420716">
      <w:pPr>
        <w:pStyle w:val="NormalWeb"/>
        <w:jc w:val="both"/>
      </w:pPr>
    </w:p>
    <w:p w:rsidR="00D10B11" w:rsidRPr="00367C15" w:rsidRDefault="00D10B11" w:rsidP="00420716">
      <w:pPr>
        <w:pStyle w:val="NormalWeb"/>
        <w:jc w:val="both"/>
      </w:pPr>
    </w:p>
    <w:p w:rsidR="00D10B11" w:rsidRDefault="00D10B11" w:rsidP="00420716">
      <w:pPr>
        <w:pStyle w:val="NormalWeb"/>
        <w:spacing w:line="480" w:lineRule="auto"/>
        <w:ind w:left="900" w:hanging="900"/>
        <w:jc w:val="both"/>
      </w:pPr>
      <w:r>
        <w:t xml:space="preserve">Adinolfi, C. and Williams, H. R. (2005) </w:t>
      </w:r>
      <w:r w:rsidRPr="00D10B11">
        <w:rPr>
          <w:i/>
        </w:rPr>
        <w:t>Humanitarian Response Review</w:t>
      </w:r>
      <w:r>
        <w:t>: Retrieved on 5 October 2013 from http;//www.reliefweb.int/documents.pdf.</w:t>
      </w:r>
    </w:p>
    <w:p w:rsidR="00D10B11" w:rsidRPr="00EA63AF" w:rsidRDefault="00D10B11" w:rsidP="00420716">
      <w:pPr>
        <w:spacing w:line="480" w:lineRule="auto"/>
        <w:jc w:val="both"/>
      </w:pPr>
      <w:r w:rsidRPr="00EA63AF">
        <w:t>Amin, (2005).</w:t>
      </w:r>
      <w:r w:rsidRPr="00EA63AF">
        <w:rPr>
          <w:i/>
        </w:rPr>
        <w:t>Social Science Research</w:t>
      </w:r>
      <w:r w:rsidRPr="00EA63AF">
        <w:t>: Conception, Methodology and Analysis, Kampala.</w:t>
      </w:r>
    </w:p>
    <w:p w:rsidR="00D10B11" w:rsidRDefault="00D10B11" w:rsidP="00420716">
      <w:pPr>
        <w:spacing w:line="480" w:lineRule="auto"/>
        <w:ind w:left="900" w:hanging="900"/>
        <w:jc w:val="both"/>
      </w:pPr>
      <w:r>
        <w:t>Armstrong Michael (2003</w:t>
      </w:r>
      <w:r w:rsidRPr="007E1A58">
        <w:rPr>
          <w:i/>
        </w:rPr>
        <w:t>), A Hand book of human resource management practice</w:t>
      </w:r>
      <w:r w:rsidRPr="00EA63AF">
        <w:t xml:space="preserve">, kogan page, </w:t>
      </w:r>
      <w:r>
        <w:t xml:space="preserve">        </w:t>
      </w:r>
      <w:r w:rsidRPr="00EA63AF">
        <w:t xml:space="preserve">London. </w:t>
      </w:r>
    </w:p>
    <w:p w:rsidR="00D10B11" w:rsidRDefault="00D10B11" w:rsidP="00420716">
      <w:pPr>
        <w:pStyle w:val="NormalWeb"/>
        <w:spacing w:line="480" w:lineRule="auto"/>
        <w:jc w:val="both"/>
      </w:pPr>
      <w:r>
        <w:t>Asian Development Bank (2004</w:t>
      </w:r>
      <w:r w:rsidRPr="00CF7E13">
        <w:rPr>
          <w:i/>
        </w:rPr>
        <w:t>),Disaster and Emergency Assistance policy</w:t>
      </w:r>
      <w:r>
        <w:t xml:space="preserve"> Retrieved on July         </w:t>
      </w:r>
    </w:p>
    <w:p w:rsidR="00D10B11" w:rsidRPr="00CB223A" w:rsidRDefault="00D10B11" w:rsidP="00420716">
      <w:pPr>
        <w:spacing w:line="480" w:lineRule="auto"/>
        <w:ind w:left="900" w:hanging="900"/>
        <w:jc w:val="both"/>
        <w:rPr>
          <w:i/>
        </w:rPr>
      </w:pPr>
      <w:r w:rsidRPr="00EA63AF">
        <w:t xml:space="preserve">Beamon.B.M and Balcik.B.(2008) </w:t>
      </w:r>
      <w:r w:rsidRPr="00CB223A">
        <w:rPr>
          <w:i/>
        </w:rPr>
        <w:t>Performance measurement in humanitarian relief chains, International Journal of Public Sector Management.</w:t>
      </w:r>
    </w:p>
    <w:p w:rsidR="00D10B11" w:rsidRDefault="00D10B11" w:rsidP="00420716">
      <w:pPr>
        <w:spacing w:line="480" w:lineRule="auto"/>
        <w:ind w:left="900" w:hanging="900"/>
        <w:jc w:val="both"/>
      </w:pPr>
      <w:r w:rsidRPr="00EA63AF">
        <w:t>Beamon.B.M.(2004).</w:t>
      </w:r>
      <w:r w:rsidRPr="00CB223A">
        <w:rPr>
          <w:i/>
        </w:rPr>
        <w:t>Humanitarian relief chains: issues and challenges, Proceedings of the 34</w:t>
      </w:r>
      <w:r w:rsidRPr="00CB223A">
        <w:rPr>
          <w:i/>
          <w:vertAlign w:val="superscript"/>
        </w:rPr>
        <w:t>th</w:t>
      </w:r>
      <w:r w:rsidRPr="00CB223A">
        <w:rPr>
          <w:i/>
        </w:rPr>
        <w:t xml:space="preserve"> International Conference on Computers and Industrial Engineering</w:t>
      </w:r>
      <w:r w:rsidRPr="00EA63AF">
        <w:t>, San Francisco, CA.</w:t>
      </w:r>
    </w:p>
    <w:p w:rsidR="00D10B11" w:rsidRDefault="00D10B11" w:rsidP="00420716">
      <w:pPr>
        <w:pStyle w:val="NormalWeb"/>
        <w:spacing w:line="480" w:lineRule="auto"/>
        <w:ind w:left="900" w:hanging="900"/>
        <w:jc w:val="both"/>
      </w:pPr>
      <w:r>
        <w:t xml:space="preserve">Bell, J (1997) </w:t>
      </w:r>
      <w:r w:rsidRPr="00A76BBF">
        <w:rPr>
          <w:i/>
        </w:rPr>
        <w:t>How to complete your research project successfully</w:t>
      </w:r>
      <w:r>
        <w:t>. A guide to first time researchers. UBS publishers and distributors limited.</w:t>
      </w:r>
    </w:p>
    <w:p w:rsidR="00D10B11" w:rsidRDefault="00D10B11" w:rsidP="00420716">
      <w:pPr>
        <w:pStyle w:val="NormalWeb"/>
        <w:spacing w:line="480" w:lineRule="auto"/>
        <w:ind w:left="900" w:hanging="900"/>
        <w:jc w:val="both"/>
      </w:pPr>
      <w:r>
        <w:t xml:space="preserve">Berman, D and Krass, D (2002) </w:t>
      </w:r>
      <w:r w:rsidRPr="00D10B11">
        <w:rPr>
          <w:i/>
        </w:rPr>
        <w:t>Performance measurement in humanitarian relief chains</w:t>
      </w:r>
      <w:r>
        <w:t>: International journal of public sector management.</w:t>
      </w:r>
    </w:p>
    <w:p w:rsidR="00D10B11" w:rsidRDefault="00D10B11" w:rsidP="00420716">
      <w:pPr>
        <w:pStyle w:val="NormalWeb"/>
        <w:spacing w:line="480" w:lineRule="auto"/>
        <w:ind w:left="900" w:hanging="900"/>
        <w:jc w:val="both"/>
      </w:pPr>
      <w:r>
        <w:t xml:space="preserve">Burns,T and Stalker.G.M. (1961). </w:t>
      </w:r>
      <w:r w:rsidRPr="00F55520">
        <w:rPr>
          <w:i/>
        </w:rPr>
        <w:t>The  Management of Innovation</w:t>
      </w:r>
      <w:r>
        <w:t>; Tavistock publications.</w:t>
      </w:r>
    </w:p>
    <w:p w:rsidR="00D10B11" w:rsidRDefault="00D10B11" w:rsidP="00420716">
      <w:pPr>
        <w:pStyle w:val="NormalWeb"/>
        <w:spacing w:line="480" w:lineRule="auto"/>
        <w:ind w:left="900" w:hanging="900"/>
        <w:jc w:val="both"/>
      </w:pPr>
      <w:r>
        <w:t>Cannell M (1997</w:t>
      </w:r>
      <w:r w:rsidRPr="00A76BBF">
        <w:rPr>
          <w:i/>
        </w:rPr>
        <w:t>)  Practice makes perfect</w:t>
      </w:r>
      <w:r>
        <w:t>; People management.</w:t>
      </w:r>
    </w:p>
    <w:p w:rsidR="00D10B11" w:rsidRDefault="00D10B11" w:rsidP="00420716">
      <w:pPr>
        <w:pStyle w:val="NormalWeb"/>
        <w:spacing w:line="480" w:lineRule="auto"/>
        <w:ind w:left="900" w:hanging="900"/>
        <w:jc w:val="both"/>
      </w:pPr>
      <w:r>
        <w:t>Collin. A (2001) Learning and development; a contemporary approach, human resource management.</w:t>
      </w:r>
    </w:p>
    <w:p w:rsidR="00D10B11" w:rsidRDefault="00D10B11" w:rsidP="00420716">
      <w:pPr>
        <w:pStyle w:val="NormalWeb"/>
        <w:spacing w:line="480" w:lineRule="auto"/>
        <w:ind w:left="900" w:hanging="900"/>
        <w:jc w:val="both"/>
      </w:pPr>
      <w:r>
        <w:t>Crandell.R.E. (2007) Good Ideas, Bad results</w:t>
      </w:r>
      <w:r w:rsidRPr="00F55520">
        <w:rPr>
          <w:i/>
        </w:rPr>
        <w:t>; Why quality improvement programs fail</w:t>
      </w:r>
      <w:r>
        <w:t xml:space="preserve"> APICS magazine, 17(4)-18.</w:t>
      </w:r>
    </w:p>
    <w:p w:rsidR="00D10B11" w:rsidRPr="000863C0" w:rsidRDefault="00D10B11" w:rsidP="00420716">
      <w:pPr>
        <w:pStyle w:val="NormalWeb"/>
        <w:spacing w:line="480" w:lineRule="auto"/>
        <w:ind w:left="900" w:hanging="900"/>
        <w:jc w:val="both"/>
      </w:pPr>
      <w:r w:rsidRPr="00D87FC2">
        <w:rPr>
          <w:i/>
        </w:rPr>
        <w:lastRenderedPageBreak/>
        <w:t>Enterprise Fleet Management</w:t>
      </w:r>
      <w:r>
        <w:t>,(2009) Retrieved on July 28,2013 from        http://www.mycompanyfleet.co.uk</w:t>
      </w:r>
    </w:p>
    <w:p w:rsidR="00D10B11" w:rsidRDefault="00D10B11" w:rsidP="00420716">
      <w:pPr>
        <w:pStyle w:val="NormalWeb"/>
        <w:spacing w:line="480" w:lineRule="auto"/>
        <w:ind w:left="900" w:hanging="900"/>
        <w:jc w:val="both"/>
      </w:pPr>
      <w:r>
        <w:t xml:space="preserve">Fiedler .F.(1967). </w:t>
      </w:r>
      <w:r w:rsidRPr="00F55520">
        <w:rPr>
          <w:i/>
        </w:rPr>
        <w:t>A Theory of  Leadership effectiveness</w:t>
      </w:r>
      <w:r>
        <w:t xml:space="preserve"> New York NY; Mcgraw.hill.</w:t>
      </w:r>
    </w:p>
    <w:p w:rsidR="00D10B11" w:rsidRDefault="00D10B11" w:rsidP="00420716">
      <w:pPr>
        <w:pStyle w:val="NormalWeb"/>
        <w:spacing w:line="480" w:lineRule="auto"/>
        <w:jc w:val="both"/>
      </w:pPr>
      <w:r w:rsidRPr="00EA63AF">
        <w:t xml:space="preserve"> George R.Terry and Stephen G. Franklin (2003), </w:t>
      </w:r>
      <w:r w:rsidRPr="003F6C53">
        <w:rPr>
          <w:i/>
        </w:rPr>
        <w:t>Principles of Management</w:t>
      </w:r>
      <w:r w:rsidRPr="00EA63AF">
        <w:t>, 8</w:t>
      </w:r>
      <w:r w:rsidRPr="00EA63AF">
        <w:rPr>
          <w:vertAlign w:val="superscript"/>
        </w:rPr>
        <w:t>th</w:t>
      </w:r>
      <w:r w:rsidRPr="00EA63AF">
        <w:t xml:space="preserve"> edition.</w:t>
      </w:r>
    </w:p>
    <w:p w:rsidR="00D10B11" w:rsidRDefault="00D10B11" w:rsidP="00420716">
      <w:pPr>
        <w:pStyle w:val="NormalWeb"/>
        <w:spacing w:line="480" w:lineRule="auto"/>
        <w:ind w:left="900" w:hanging="900"/>
        <w:jc w:val="both"/>
      </w:pPr>
      <w:r>
        <w:t>Halm.M.(2007) Contingency theory. Articles gratuits.com. retrieved on July 3</w:t>
      </w:r>
      <w:r w:rsidRPr="002C4550">
        <w:rPr>
          <w:vertAlign w:val="superscript"/>
        </w:rPr>
        <w:t>rd</w:t>
      </w:r>
      <w:r>
        <w:t xml:space="preserve">,2013 from </w:t>
      </w:r>
      <w:hyperlink r:id="rId9" w:history="1">
        <w:r w:rsidRPr="00F54BAA">
          <w:rPr>
            <w:rStyle w:val="Hyperlink"/>
          </w:rPr>
          <w:t>www.en.articles.grantuits.com</w:t>
        </w:r>
      </w:hyperlink>
    </w:p>
    <w:p w:rsidR="00D10B11" w:rsidRDefault="00D10B11" w:rsidP="00420716">
      <w:pPr>
        <w:pStyle w:val="NormalWeb"/>
        <w:spacing w:line="480" w:lineRule="auto"/>
        <w:jc w:val="both"/>
      </w:pPr>
      <w:r w:rsidRPr="00EA63AF">
        <w:t>Heinz Weihrich and Harold Koontz (2005</w:t>
      </w:r>
      <w:r w:rsidRPr="003F6C53">
        <w:rPr>
          <w:i/>
        </w:rPr>
        <w:t>), Management A Global Perspective,</w:t>
      </w:r>
      <w:r>
        <w:t>11</w:t>
      </w:r>
      <w:r w:rsidRPr="00EA63AF">
        <w:rPr>
          <w:vertAlign w:val="superscript"/>
        </w:rPr>
        <w:t>th</w:t>
      </w:r>
      <w:r>
        <w:t xml:space="preserve"> edition</w:t>
      </w:r>
    </w:p>
    <w:p w:rsidR="00D10B11" w:rsidRDefault="00D10B11" w:rsidP="00420716">
      <w:pPr>
        <w:pStyle w:val="NormalWeb"/>
        <w:spacing w:line="480" w:lineRule="auto"/>
        <w:ind w:left="900" w:hanging="900"/>
        <w:jc w:val="both"/>
      </w:pPr>
      <w:r>
        <w:t>Hersey . P. and  Blanchard. K (1919</w:t>
      </w:r>
      <w:r w:rsidRPr="00205C92">
        <w:rPr>
          <w:i/>
        </w:rPr>
        <w:t>) Life cycle theory of leadership</w:t>
      </w:r>
      <w:r>
        <w:t>; Training and Development journal 23,26-34.</w:t>
      </w:r>
    </w:p>
    <w:p w:rsidR="00D10B11" w:rsidRDefault="00D10B11" w:rsidP="00420716">
      <w:pPr>
        <w:pStyle w:val="NormalWeb"/>
        <w:spacing w:line="480" w:lineRule="auto"/>
        <w:ind w:left="900" w:hanging="900"/>
        <w:jc w:val="both"/>
      </w:pPr>
      <w:r>
        <w:t xml:space="preserve">House .R.J. (1971)  </w:t>
      </w:r>
      <w:r w:rsidRPr="00F55520">
        <w:rPr>
          <w:i/>
        </w:rPr>
        <w:t>A path-goal theory of leader effectiveness</w:t>
      </w:r>
      <w:r>
        <w:t>. Administrative science leadership review,16.321-339.</w:t>
      </w:r>
    </w:p>
    <w:p w:rsidR="00D10B11" w:rsidRDefault="00D10B11" w:rsidP="00420716">
      <w:pPr>
        <w:pStyle w:val="NormalWeb"/>
        <w:spacing w:line="480" w:lineRule="auto"/>
        <w:ind w:left="900" w:hanging="900"/>
        <w:jc w:val="both"/>
      </w:pPr>
      <w:r>
        <w:t xml:space="preserve">Hyman . J (1996) </w:t>
      </w:r>
      <w:r w:rsidRPr="00A76BBF">
        <w:rPr>
          <w:i/>
        </w:rPr>
        <w:t>Training and development; the employer’s responsibility</w:t>
      </w:r>
      <w:r>
        <w:t>, human resource management.</w:t>
      </w:r>
    </w:p>
    <w:p w:rsidR="00D10B11" w:rsidRPr="00816D41" w:rsidRDefault="00D10B11" w:rsidP="00420716">
      <w:pPr>
        <w:spacing w:line="480" w:lineRule="auto"/>
        <w:ind w:left="900" w:hanging="900"/>
        <w:jc w:val="both"/>
      </w:pPr>
      <w:r w:rsidRPr="00EA63AF">
        <w:t>ISDR, (2006), Hygo Framework f</w:t>
      </w:r>
      <w:r>
        <w:t>or Action retrieved June 11, 201</w:t>
      </w:r>
      <w:r w:rsidRPr="00EA63AF">
        <w:t xml:space="preserve">3, from </w:t>
      </w:r>
      <w:hyperlink r:id="rId10" w:history="1">
        <w:r w:rsidRPr="00816D41">
          <w:rPr>
            <w:rStyle w:val="Hyperlink"/>
            <w:sz w:val="28"/>
            <w:szCs w:val="28"/>
          </w:rPr>
          <w:t>http://www.unisdr.org</w:t>
        </w:r>
      </w:hyperlink>
      <w:r w:rsidRPr="00816D41">
        <w:t>.</w:t>
      </w:r>
    </w:p>
    <w:p w:rsidR="00D10B11" w:rsidRDefault="00D10B11" w:rsidP="00420716">
      <w:pPr>
        <w:pStyle w:val="NormalWeb"/>
        <w:spacing w:line="480" w:lineRule="auto"/>
        <w:ind w:left="900" w:hanging="900"/>
        <w:jc w:val="both"/>
      </w:pPr>
      <w:r>
        <w:t>Ketokivi.M.(2006) Elaborating the Contingency theory of organizations; the case study of manufacturing flexibility strategies</w:t>
      </w:r>
      <w:r w:rsidRPr="00F55520">
        <w:rPr>
          <w:i/>
        </w:rPr>
        <w:t>, Production and operations management</w:t>
      </w:r>
      <w:r>
        <w:t>.</w:t>
      </w:r>
    </w:p>
    <w:p w:rsidR="00D10B11" w:rsidRDefault="00D10B11" w:rsidP="00420716">
      <w:pPr>
        <w:pStyle w:val="NormalWeb"/>
        <w:spacing w:line="480" w:lineRule="auto"/>
        <w:ind w:left="900" w:hanging="900"/>
        <w:jc w:val="both"/>
      </w:pPr>
      <w:r>
        <w:t>Knot R, (1988) Vehicle scheduling for emergency relief management; A Knowledge-based approach, Disasters.</w:t>
      </w:r>
    </w:p>
    <w:p w:rsidR="00D10B11" w:rsidRDefault="00D10B11" w:rsidP="00420716">
      <w:pPr>
        <w:pStyle w:val="NormalWeb"/>
        <w:spacing w:line="480" w:lineRule="auto"/>
        <w:ind w:left="900" w:hanging="900"/>
        <w:jc w:val="both"/>
      </w:pPr>
      <w:r>
        <w:t xml:space="preserve">Krejcie, R. V and Morgan, D.W. (1970). </w:t>
      </w:r>
      <w:r w:rsidRPr="00A76BBF">
        <w:rPr>
          <w:i/>
        </w:rPr>
        <w:t>Determining sample size for research activities</w:t>
      </w:r>
      <w:r>
        <w:t>. Educational and Psychological Measurement.</w:t>
      </w:r>
    </w:p>
    <w:p w:rsidR="00D10B11" w:rsidRDefault="00D10B11" w:rsidP="00420716">
      <w:pPr>
        <w:pStyle w:val="NormalWeb"/>
        <w:spacing w:line="480" w:lineRule="auto"/>
        <w:ind w:left="900" w:hanging="900"/>
        <w:jc w:val="both"/>
      </w:pPr>
      <w:r>
        <w:t xml:space="preserve">Landgren J (May,2009) </w:t>
      </w:r>
      <w:r w:rsidRPr="00CB223A">
        <w:rPr>
          <w:i/>
        </w:rPr>
        <w:t>Proceedings of the 6</w:t>
      </w:r>
      <w:r w:rsidRPr="00CB223A">
        <w:rPr>
          <w:i/>
          <w:vertAlign w:val="superscript"/>
        </w:rPr>
        <w:t>th</w:t>
      </w:r>
      <w:r w:rsidRPr="00CB223A">
        <w:rPr>
          <w:i/>
        </w:rPr>
        <w:t xml:space="preserve"> International ISCRAM Conference</w:t>
      </w:r>
      <w:r>
        <w:t>. Gothenberg,      Sweden.</w:t>
      </w:r>
    </w:p>
    <w:p w:rsidR="00D10B11" w:rsidRDefault="00D10B11" w:rsidP="00420716">
      <w:pPr>
        <w:pStyle w:val="NormalWeb"/>
        <w:spacing w:line="480" w:lineRule="auto"/>
        <w:ind w:left="900" w:hanging="900"/>
        <w:jc w:val="both"/>
      </w:pPr>
      <w:r>
        <w:lastRenderedPageBreak/>
        <w:t>Lawrence. P.R and Lorsch.J.W. (1969</w:t>
      </w:r>
      <w:r w:rsidRPr="00F55520">
        <w:rPr>
          <w:i/>
        </w:rPr>
        <w:t>)   Organizations and environment</w:t>
      </w:r>
      <w:r>
        <w:t>,  Managing differentiation and integration. Homewood, Illinois. Richard .D.Irwin Inc.</w:t>
      </w:r>
    </w:p>
    <w:p w:rsidR="00D10B11" w:rsidRDefault="00D10B11" w:rsidP="00420716">
      <w:pPr>
        <w:pStyle w:val="NormalWeb"/>
        <w:spacing w:line="480" w:lineRule="auto"/>
        <w:ind w:left="900" w:hanging="900"/>
        <w:jc w:val="both"/>
      </w:pPr>
      <w:r>
        <w:t xml:space="preserve">Luthans.F.(19730  </w:t>
      </w:r>
      <w:r w:rsidRPr="00F55520">
        <w:rPr>
          <w:i/>
        </w:rPr>
        <w:t>The Contingency theory of management</w:t>
      </w:r>
      <w:r>
        <w:t>. A path out of  the jungle. Business horizons 16920,67-72.</w:t>
      </w:r>
    </w:p>
    <w:p w:rsidR="00D10B11" w:rsidRPr="00EA63AF" w:rsidRDefault="00D10B11" w:rsidP="00420716">
      <w:pPr>
        <w:spacing w:line="480" w:lineRule="auto"/>
        <w:ind w:left="900" w:hanging="900"/>
        <w:jc w:val="both"/>
      </w:pPr>
      <w:r w:rsidRPr="00EA63AF">
        <w:t xml:space="preserve">Maria.k.Barifaijo, Benon.C Basheka, Joseph Oonyu, (2010), </w:t>
      </w:r>
      <w:r w:rsidRPr="00EA63AF">
        <w:rPr>
          <w:i/>
        </w:rPr>
        <w:t xml:space="preserve">How to write a good dissertation/thesis </w:t>
      </w:r>
      <w:r w:rsidRPr="00EA63AF">
        <w:t>(1</w:t>
      </w:r>
      <w:r w:rsidRPr="00EA63AF">
        <w:rPr>
          <w:vertAlign w:val="superscript"/>
        </w:rPr>
        <w:t>st</w:t>
      </w:r>
      <w:r w:rsidRPr="00EA63AF">
        <w:t xml:space="preserve"> edition).</w:t>
      </w:r>
    </w:p>
    <w:p w:rsidR="00D10B11" w:rsidRPr="00EA63AF" w:rsidRDefault="00D10B11" w:rsidP="00420716">
      <w:pPr>
        <w:pStyle w:val="NormalWeb"/>
        <w:spacing w:line="480" w:lineRule="auto"/>
        <w:jc w:val="both"/>
      </w:pPr>
      <w:r w:rsidRPr="00EA63AF">
        <w:t>Martin Christopher (2005</w:t>
      </w:r>
      <w:r w:rsidRPr="003F6C53">
        <w:rPr>
          <w:i/>
        </w:rPr>
        <w:t>). Logistics and Supply Chain Management</w:t>
      </w:r>
      <w:r w:rsidRPr="00EA63AF">
        <w:t>,3</w:t>
      </w:r>
      <w:r w:rsidRPr="00EA63AF">
        <w:rPr>
          <w:vertAlign w:val="superscript"/>
        </w:rPr>
        <w:t>rd</w:t>
      </w:r>
      <w:r w:rsidRPr="00EA63AF">
        <w:t xml:space="preserve"> edition.</w:t>
      </w:r>
    </w:p>
    <w:p w:rsidR="00D10B11" w:rsidRDefault="00D10B11" w:rsidP="00420716">
      <w:pPr>
        <w:spacing w:line="480" w:lineRule="auto"/>
        <w:jc w:val="both"/>
      </w:pPr>
      <w:r w:rsidRPr="00EA63AF">
        <w:t>Micheal.B.Smith</w:t>
      </w:r>
      <w:r>
        <w:t xml:space="preserve"> (2007)</w:t>
      </w:r>
      <w:r w:rsidRPr="003F6C53">
        <w:rPr>
          <w:i/>
        </w:rPr>
        <w:t>, A Practical Guide to Transportation and Logistics</w:t>
      </w:r>
      <w:r w:rsidRPr="00EA63AF">
        <w:t>, 3</w:t>
      </w:r>
      <w:r w:rsidRPr="00EA63AF">
        <w:rPr>
          <w:vertAlign w:val="superscript"/>
        </w:rPr>
        <w:t>rd</w:t>
      </w:r>
      <w:r w:rsidRPr="00EA63AF">
        <w:t xml:space="preserve"> edition.</w:t>
      </w:r>
    </w:p>
    <w:p w:rsidR="00D10B11" w:rsidRDefault="00D10B11" w:rsidP="00420716">
      <w:pPr>
        <w:pStyle w:val="NormalWeb"/>
        <w:spacing w:line="480" w:lineRule="auto"/>
        <w:ind w:left="900" w:hanging="900"/>
        <w:jc w:val="both"/>
      </w:pPr>
      <w:r>
        <w:t xml:space="preserve">Morton. N .A  and Hu .Q. </w:t>
      </w:r>
      <w:r w:rsidRPr="00205C92">
        <w:rPr>
          <w:i/>
        </w:rPr>
        <w:t>Implications of the fit between organizational structure and ERP</w:t>
      </w:r>
      <w:r>
        <w:t xml:space="preserve">;  A structural Contingency Theory perspective. International journal of   information management  28(5), 391-402. </w:t>
      </w:r>
    </w:p>
    <w:p w:rsidR="00D10B11" w:rsidRPr="00D87FC2" w:rsidRDefault="00D10B11" w:rsidP="00420716">
      <w:pPr>
        <w:pStyle w:val="NormalWeb"/>
        <w:spacing w:line="480" w:lineRule="auto"/>
        <w:ind w:left="900" w:hanging="900"/>
        <w:jc w:val="both"/>
      </w:pPr>
      <w:r w:rsidRPr="00D87FC2">
        <w:rPr>
          <w:i/>
        </w:rPr>
        <w:t>Motor vehicle and Fleet Management Best Practice Guidelines</w:t>
      </w:r>
      <w:r>
        <w:t>,(2007) Retrieved on July 27,2013 from http;//www.mycompanyfleet.co.uk</w:t>
      </w:r>
    </w:p>
    <w:p w:rsidR="00D10B11" w:rsidRDefault="00D10B11" w:rsidP="00420716">
      <w:pPr>
        <w:pStyle w:val="NormalWeb"/>
        <w:spacing w:line="480" w:lineRule="auto"/>
        <w:ind w:left="900" w:hanging="900"/>
        <w:jc w:val="both"/>
      </w:pPr>
      <w:r>
        <w:t>Oloruntoba R and Gray R (2006) humanitarian aid; an agile supply chain, supplychain management.</w:t>
      </w:r>
    </w:p>
    <w:p w:rsidR="00D10B11" w:rsidRDefault="00D10B11" w:rsidP="00420716">
      <w:pPr>
        <w:pStyle w:val="NormalWeb"/>
        <w:spacing w:line="480" w:lineRule="auto"/>
        <w:ind w:left="900" w:hanging="900"/>
        <w:jc w:val="both"/>
      </w:pPr>
      <w:r>
        <w:t>Oso, W. Y and Onen D. (2009</w:t>
      </w:r>
      <w:r w:rsidRPr="00B63693">
        <w:rPr>
          <w:i/>
        </w:rPr>
        <w:t>). A general guide to writing research proposal and report, A</w:t>
      </w:r>
      <w:r>
        <w:t xml:space="preserve"> </w:t>
      </w:r>
      <w:r w:rsidRPr="00B63693">
        <w:rPr>
          <w:i/>
        </w:rPr>
        <w:t>hand book for beginning researchers</w:t>
      </w:r>
      <w:r>
        <w:t>. Jomo Kenyatta foundation.</w:t>
      </w:r>
    </w:p>
    <w:p w:rsidR="00D10B11" w:rsidRDefault="00D10B11" w:rsidP="00420716">
      <w:pPr>
        <w:pStyle w:val="NormalWeb"/>
        <w:spacing w:line="480" w:lineRule="auto"/>
        <w:ind w:left="900" w:hanging="900"/>
        <w:jc w:val="both"/>
      </w:pPr>
      <w:r>
        <w:t>Ozdamar, L and Ekinci, E (2004</w:t>
      </w:r>
      <w:r w:rsidRPr="00A76BBF">
        <w:rPr>
          <w:i/>
        </w:rPr>
        <w:t>) Emergency logistics planning in natural disasters</w:t>
      </w:r>
      <w:r>
        <w:t>,  Operations management.</w:t>
      </w:r>
    </w:p>
    <w:p w:rsidR="00D10B11" w:rsidRDefault="00D10B11" w:rsidP="00420716">
      <w:pPr>
        <w:pStyle w:val="NormalWeb"/>
        <w:spacing w:line="480" w:lineRule="auto"/>
        <w:ind w:left="900" w:hanging="900"/>
        <w:jc w:val="both"/>
      </w:pPr>
      <w:r>
        <w:t xml:space="preserve">Peril, M. (1995). </w:t>
      </w:r>
      <w:r w:rsidRPr="00A76BBF">
        <w:rPr>
          <w:i/>
        </w:rPr>
        <w:t>Research methods, a hand book for Africa</w:t>
      </w:r>
      <w:r>
        <w:t>. Nairobi, EAEP.</w:t>
      </w:r>
    </w:p>
    <w:p w:rsidR="00D10B11" w:rsidRDefault="00D10B11" w:rsidP="00420716">
      <w:pPr>
        <w:spacing w:line="480" w:lineRule="auto"/>
        <w:ind w:left="990" w:hanging="990"/>
        <w:jc w:val="both"/>
      </w:pPr>
      <w:r w:rsidRPr="00EA63AF">
        <w:t xml:space="preserve">Porter. L. W, Bigley. G.A and Steers. R.M.(2003). </w:t>
      </w:r>
      <w:r w:rsidRPr="00EA63AF">
        <w:rPr>
          <w:i/>
        </w:rPr>
        <w:t>Motivation and Work Behavior</w:t>
      </w:r>
      <w:r w:rsidRPr="00EA63AF">
        <w:t xml:space="preserve"> (7</w:t>
      </w:r>
      <w:r w:rsidRPr="00EA63AF">
        <w:rPr>
          <w:vertAlign w:val="superscript"/>
        </w:rPr>
        <w:t>th</w:t>
      </w:r>
      <w:r w:rsidRPr="00EA63AF">
        <w:t xml:space="preserve"> edition) retrieved June 11, 2013, from   </w:t>
      </w:r>
      <w:hyperlink r:id="rId11" w:history="1">
        <w:r w:rsidRPr="00EA63AF">
          <w:rPr>
            <w:rStyle w:val="Hyperlink"/>
            <w:sz w:val="28"/>
            <w:szCs w:val="28"/>
          </w:rPr>
          <w:t>http://www.wfg.org</w:t>
        </w:r>
      </w:hyperlink>
      <w:r w:rsidRPr="00EA63AF">
        <w:t>.</w:t>
      </w:r>
    </w:p>
    <w:p w:rsidR="00D10B11" w:rsidRDefault="00D10B11" w:rsidP="00420716">
      <w:pPr>
        <w:pStyle w:val="NormalWeb"/>
        <w:spacing w:line="480" w:lineRule="auto"/>
        <w:ind w:left="900" w:hanging="900"/>
        <w:jc w:val="both"/>
      </w:pPr>
      <w:r>
        <w:t>Sousa. R and Voss.C.A (2008</w:t>
      </w:r>
      <w:r w:rsidRPr="00F55520">
        <w:rPr>
          <w:i/>
        </w:rPr>
        <w:t>) Contingency research in operations management</w:t>
      </w:r>
      <w:r>
        <w:t xml:space="preserve"> 26(1),697-713.</w:t>
      </w:r>
    </w:p>
    <w:p w:rsidR="00D10B11" w:rsidRDefault="00D10B11" w:rsidP="00420716">
      <w:pPr>
        <w:pStyle w:val="NormalWeb"/>
        <w:spacing w:line="480" w:lineRule="auto"/>
        <w:ind w:left="900" w:hanging="900"/>
        <w:jc w:val="both"/>
      </w:pPr>
      <w:r>
        <w:lastRenderedPageBreak/>
        <w:t>Stephenson R S (1993)  UNDP Disaster management training programme. Logistics module 1</w:t>
      </w:r>
      <w:r w:rsidRPr="007E299E">
        <w:rPr>
          <w:vertAlign w:val="superscript"/>
        </w:rPr>
        <w:t>st</w:t>
      </w:r>
      <w:r>
        <w:t xml:space="preserve"> Edition.</w:t>
      </w:r>
    </w:p>
    <w:p w:rsidR="00D10B11" w:rsidRPr="00EA63AF" w:rsidRDefault="00D10B11" w:rsidP="00420716">
      <w:pPr>
        <w:spacing w:line="480" w:lineRule="auto"/>
        <w:ind w:left="900" w:hanging="900"/>
        <w:jc w:val="both"/>
      </w:pPr>
      <w:r w:rsidRPr="00EA63AF">
        <w:t>Taylor and Francis (2008</w:t>
      </w:r>
      <w:r w:rsidRPr="00CB223A">
        <w:rPr>
          <w:i/>
        </w:rPr>
        <w:t>), International Journal of logistics: Research and Applications</w:t>
      </w:r>
      <w:r w:rsidRPr="00EA63AF">
        <w:t xml:space="preserve">, retrieved June 17, 2013, from </w:t>
      </w:r>
      <w:hyperlink r:id="rId12" w:history="1">
        <w:r w:rsidRPr="00EA63AF">
          <w:rPr>
            <w:rStyle w:val="Hyperlink"/>
            <w:sz w:val="28"/>
            <w:szCs w:val="28"/>
          </w:rPr>
          <w:t>http://www.landf.w.uk/journals</w:t>
        </w:r>
      </w:hyperlink>
    </w:p>
    <w:p w:rsidR="00D10B11" w:rsidRPr="00EA63AF" w:rsidRDefault="00D10B11" w:rsidP="00420716">
      <w:pPr>
        <w:spacing w:line="480" w:lineRule="auto"/>
        <w:ind w:left="900" w:hanging="900"/>
        <w:jc w:val="both"/>
      </w:pPr>
      <w:r>
        <w:t>The New Vision daily(3</w:t>
      </w:r>
      <w:r w:rsidRPr="00853B8F">
        <w:rPr>
          <w:vertAlign w:val="superscript"/>
        </w:rPr>
        <w:t>rd</w:t>
      </w:r>
      <w:r>
        <w:t xml:space="preserve"> June,2013</w:t>
      </w:r>
      <w:r w:rsidRPr="00EA63AF">
        <w:t xml:space="preserve">), A presentation to the fourth session of the global platform for disaster risk reduction, held in Geneva, Switzerland from may </w:t>
      </w:r>
      <w:r>
        <w:t>19-23,2013 by the</w:t>
      </w:r>
      <w:r w:rsidRPr="00EA63AF">
        <w:t xml:space="preserve"> minister of state for disaster preparedness and Refugees.</w:t>
      </w:r>
    </w:p>
    <w:p w:rsidR="00D10B11" w:rsidRDefault="00D10B11" w:rsidP="00420716">
      <w:pPr>
        <w:pStyle w:val="NormalWeb"/>
        <w:spacing w:line="480" w:lineRule="auto"/>
        <w:ind w:left="900" w:hanging="900"/>
        <w:jc w:val="both"/>
      </w:pPr>
      <w:r>
        <w:t>Thomas A.S and Kopezak. L.R (2007) The path forward in the humanitarian sector. Logistics to supplychain management.</w:t>
      </w:r>
    </w:p>
    <w:p w:rsidR="00D10B11" w:rsidRDefault="00D10B11" w:rsidP="00420716">
      <w:pPr>
        <w:pStyle w:val="NormalWeb"/>
        <w:spacing w:line="480" w:lineRule="auto"/>
        <w:ind w:left="900" w:hanging="900"/>
        <w:jc w:val="both"/>
      </w:pPr>
      <w:r>
        <w:t xml:space="preserve">Thomas, AS (2005) </w:t>
      </w:r>
      <w:r w:rsidRPr="00D10B11">
        <w:rPr>
          <w:i/>
        </w:rPr>
        <w:t>Enabling disaster response</w:t>
      </w:r>
      <w:r>
        <w:t xml:space="preserve">; Humanitarian logistics. Retrieved 14 December ,2013 from </w:t>
      </w:r>
      <w:hyperlink r:id="rId13" w:history="1">
        <w:r w:rsidRPr="00890657">
          <w:rPr>
            <w:rStyle w:val="Hyperlink"/>
          </w:rPr>
          <w:t>http://www</w:t>
        </w:r>
      </w:hyperlink>
      <w:r>
        <w:t xml:space="preserve"> fritzinstitute.org/enabling disaster response.pdf.</w:t>
      </w:r>
    </w:p>
    <w:p w:rsidR="00D10B11" w:rsidRDefault="00D10B11" w:rsidP="00420716">
      <w:pPr>
        <w:pStyle w:val="NormalWeb"/>
        <w:spacing w:line="480" w:lineRule="auto"/>
        <w:ind w:left="900" w:hanging="900"/>
        <w:jc w:val="both"/>
      </w:pPr>
      <w:r>
        <w:t xml:space="preserve">Thomas, AS and Kopezak, L.R (2007) </w:t>
      </w:r>
      <w:r w:rsidRPr="00A76BBF">
        <w:rPr>
          <w:i/>
        </w:rPr>
        <w:t>from logistics to supply chain management</w:t>
      </w:r>
      <w:r>
        <w:t>, the path forward in the humanitarian sector.</w:t>
      </w:r>
    </w:p>
    <w:p w:rsidR="00D10B11" w:rsidRPr="00EA63AF" w:rsidRDefault="00D10B11" w:rsidP="00420716">
      <w:pPr>
        <w:spacing w:line="480" w:lineRule="auto"/>
        <w:jc w:val="both"/>
      </w:pPr>
      <w:r w:rsidRPr="00EA63AF">
        <w:t xml:space="preserve">Uma Sekaran, (2003), </w:t>
      </w:r>
      <w:r w:rsidRPr="00EA63AF">
        <w:rPr>
          <w:i/>
        </w:rPr>
        <w:t>Research methods for Business</w:t>
      </w:r>
      <w:r w:rsidRPr="00EA63AF">
        <w:t>, 4</w:t>
      </w:r>
      <w:r w:rsidRPr="00EA63AF">
        <w:rPr>
          <w:vertAlign w:val="superscript"/>
        </w:rPr>
        <w:t>th</w:t>
      </w:r>
      <w:r w:rsidRPr="00EA63AF">
        <w:t xml:space="preserve"> edition.</w:t>
      </w:r>
    </w:p>
    <w:p w:rsidR="00D10B11" w:rsidRDefault="00D10B11" w:rsidP="00420716">
      <w:pPr>
        <w:pStyle w:val="NormalWeb"/>
        <w:spacing w:line="480" w:lineRule="auto"/>
        <w:ind w:left="900" w:hanging="900"/>
        <w:jc w:val="both"/>
      </w:pPr>
      <w:r>
        <w:t>Van Wassenhove. L.N, (2006) Supply chain management in high gear, Humanitarian aid logistics.</w:t>
      </w:r>
    </w:p>
    <w:p w:rsidR="00D10B11" w:rsidRDefault="00D10B11" w:rsidP="00420716">
      <w:pPr>
        <w:pStyle w:val="NormalWeb"/>
        <w:spacing w:line="480" w:lineRule="auto"/>
        <w:ind w:left="900" w:hanging="900"/>
        <w:jc w:val="both"/>
      </w:pPr>
      <w:r>
        <w:t>Viswanath, K and Peeta, S (2003) Multicommodity maximal covering network design problem for planning critical routes for earthquake response, Transport Records.</w:t>
      </w:r>
    </w:p>
    <w:p w:rsidR="00D10B11" w:rsidRDefault="00D10B11" w:rsidP="00420716">
      <w:pPr>
        <w:pStyle w:val="NormalWeb"/>
        <w:spacing w:line="480" w:lineRule="auto"/>
        <w:ind w:left="900" w:hanging="900"/>
        <w:jc w:val="both"/>
      </w:pPr>
      <w:r>
        <w:t>Vroom. V and Yetton. P (1967</w:t>
      </w:r>
      <w:r w:rsidRPr="00F55520">
        <w:rPr>
          <w:i/>
        </w:rPr>
        <w:t>) Leadership and decision making</w:t>
      </w:r>
      <w:r>
        <w:t>, Pittsburgh, PA; University of  Pittsburgh  press.</w:t>
      </w:r>
    </w:p>
    <w:p w:rsidR="00D10B11" w:rsidRDefault="00D10B11" w:rsidP="00420716">
      <w:pPr>
        <w:pStyle w:val="NormalWeb"/>
        <w:spacing w:line="480" w:lineRule="auto"/>
        <w:ind w:left="900" w:hanging="900"/>
        <w:jc w:val="both"/>
      </w:pPr>
      <w:r>
        <w:t>Woodward  J.(1968</w:t>
      </w:r>
      <w:r w:rsidRPr="00205C92">
        <w:rPr>
          <w:i/>
        </w:rPr>
        <w:t>) Industrial organization</w:t>
      </w:r>
      <w:r>
        <w:t>; London, England; Oxford University Press.</w:t>
      </w:r>
    </w:p>
    <w:p w:rsidR="00B63693" w:rsidRDefault="00B63693" w:rsidP="00420716">
      <w:pPr>
        <w:pStyle w:val="NormalWeb"/>
        <w:spacing w:line="480" w:lineRule="auto"/>
        <w:ind w:left="900" w:hanging="900"/>
        <w:jc w:val="both"/>
      </w:pPr>
    </w:p>
    <w:p w:rsidR="007E299E" w:rsidRDefault="007E299E" w:rsidP="00420716">
      <w:pPr>
        <w:pStyle w:val="NormalWeb"/>
        <w:spacing w:line="480" w:lineRule="auto"/>
        <w:ind w:left="900" w:hanging="900"/>
        <w:jc w:val="both"/>
      </w:pPr>
    </w:p>
    <w:p w:rsidR="003F1A86" w:rsidRDefault="003F1A86" w:rsidP="003F1A86">
      <w:pPr>
        <w:pStyle w:val="NormalWeb"/>
        <w:spacing w:line="480" w:lineRule="auto"/>
        <w:ind w:left="900" w:hanging="900"/>
      </w:pPr>
    </w:p>
    <w:p w:rsidR="003F1A86" w:rsidRDefault="003F1A86" w:rsidP="003F1A86">
      <w:pPr>
        <w:pStyle w:val="NormalWeb"/>
        <w:spacing w:line="480" w:lineRule="auto"/>
        <w:ind w:left="900" w:hanging="900"/>
      </w:pPr>
    </w:p>
    <w:p w:rsidR="003F1A86" w:rsidRDefault="003F1A86" w:rsidP="003F1A86">
      <w:pPr>
        <w:pStyle w:val="NormalWeb"/>
        <w:spacing w:line="480" w:lineRule="auto"/>
        <w:ind w:left="900" w:hanging="900"/>
      </w:pPr>
    </w:p>
    <w:p w:rsidR="003F1A86" w:rsidRDefault="003F1A86" w:rsidP="003F1A86">
      <w:pPr>
        <w:pStyle w:val="NormalWeb"/>
        <w:spacing w:line="480" w:lineRule="auto"/>
        <w:ind w:left="900" w:hanging="900"/>
      </w:pPr>
    </w:p>
    <w:p w:rsidR="003F1A86" w:rsidRDefault="003F1A86" w:rsidP="003F1A86">
      <w:pPr>
        <w:pStyle w:val="NormalWeb"/>
        <w:spacing w:line="480" w:lineRule="auto"/>
        <w:ind w:left="900" w:hanging="900"/>
      </w:pPr>
    </w:p>
    <w:p w:rsidR="003F1A86" w:rsidRDefault="003F1A86" w:rsidP="003F1A86">
      <w:pPr>
        <w:pStyle w:val="NormalWeb"/>
        <w:spacing w:line="480" w:lineRule="auto"/>
        <w:ind w:left="900" w:hanging="900"/>
      </w:pPr>
    </w:p>
    <w:p w:rsidR="003F1A86" w:rsidRDefault="003F1A86" w:rsidP="003F1A86">
      <w:pPr>
        <w:pStyle w:val="NormalWeb"/>
        <w:spacing w:line="480" w:lineRule="auto"/>
        <w:ind w:left="900" w:hanging="900"/>
      </w:pPr>
    </w:p>
    <w:p w:rsidR="003F1A86" w:rsidRDefault="003F1A86" w:rsidP="003F1A86">
      <w:pPr>
        <w:pStyle w:val="NormalWeb"/>
        <w:spacing w:line="480" w:lineRule="auto"/>
      </w:pPr>
    </w:p>
    <w:p w:rsidR="003F1A86" w:rsidRPr="00214A42" w:rsidRDefault="003F1A86" w:rsidP="003F1A86">
      <w:pPr>
        <w:pStyle w:val="NormalWeb"/>
        <w:spacing w:line="480" w:lineRule="auto"/>
      </w:pPr>
    </w:p>
    <w:p w:rsidR="003F1A86" w:rsidRPr="00816D41" w:rsidRDefault="003F1A86" w:rsidP="003F1A86">
      <w:pPr>
        <w:spacing w:line="480" w:lineRule="auto"/>
        <w:rPr>
          <w:rFonts w:eastAsiaTheme="majorEastAsia"/>
        </w:rPr>
        <w:sectPr w:rsidR="003F1A86" w:rsidRPr="00816D41" w:rsidSect="00CF7E13">
          <w:pgSz w:w="12240" w:h="15840"/>
          <w:pgMar w:top="1440" w:right="1440" w:bottom="720" w:left="1710" w:header="720" w:footer="720" w:gutter="0"/>
          <w:pgNumType w:start="1"/>
          <w:cols w:space="720"/>
          <w:docGrid w:linePitch="360"/>
        </w:sectPr>
      </w:pPr>
      <w:bookmarkStart w:id="91" w:name="_Toc360445424"/>
      <w:r>
        <w:rPr>
          <w:b/>
        </w:rPr>
        <w:t xml:space="preserve">                                                                                   </w:t>
      </w:r>
      <w:bookmarkEnd w:id="91"/>
    </w:p>
    <w:p w:rsidR="00B12DDC" w:rsidRPr="00DC5B9E" w:rsidRDefault="00B12DDC" w:rsidP="003F1A86">
      <w:pPr>
        <w:pStyle w:val="NormalWeb"/>
      </w:pPr>
    </w:p>
    <w:p w:rsidR="003F1A86" w:rsidRPr="00EA63AF" w:rsidRDefault="003F1A86" w:rsidP="003F1A86">
      <w:pPr>
        <w:pStyle w:val="NormalWeb"/>
      </w:pPr>
    </w:p>
    <w:p w:rsidR="003F1A86" w:rsidRPr="007E1A58" w:rsidRDefault="003F1A86" w:rsidP="003F1A86">
      <w:pPr>
        <w:jc w:val="center"/>
        <w:rPr>
          <w:b/>
        </w:rPr>
      </w:pPr>
      <w:bookmarkStart w:id="92" w:name="_Toc360445425"/>
      <w:r w:rsidRPr="007E1A58">
        <w:rPr>
          <w:b/>
        </w:rPr>
        <w:t>APPENDICES</w:t>
      </w:r>
      <w:bookmarkEnd w:id="92"/>
    </w:p>
    <w:p w:rsidR="003F1A86" w:rsidRPr="007E1A58" w:rsidRDefault="003F1A86" w:rsidP="003F1A86">
      <w:pPr>
        <w:jc w:val="center"/>
        <w:rPr>
          <w:b/>
        </w:rPr>
      </w:pPr>
      <w:bookmarkStart w:id="93" w:name="_Toc360445426"/>
      <w:r w:rsidRPr="007E1A58">
        <w:rPr>
          <w:b/>
        </w:rPr>
        <w:t>Appendix 1: Questionnaire</w:t>
      </w:r>
      <w:bookmarkEnd w:id="93"/>
    </w:p>
    <w:p w:rsidR="003F1A86" w:rsidRPr="006C4DFC" w:rsidRDefault="003F1A86" w:rsidP="003F1A86">
      <w:pPr>
        <w:spacing w:line="480" w:lineRule="auto"/>
      </w:pPr>
      <w:r w:rsidRPr="006C4DFC">
        <w:t>Dear Respondent,</w:t>
      </w:r>
    </w:p>
    <w:p w:rsidR="003F1A86" w:rsidRPr="006C4DFC" w:rsidRDefault="003F1A86" w:rsidP="003F1A86">
      <w:pPr>
        <w:spacing w:line="480" w:lineRule="auto"/>
      </w:pPr>
      <w:r w:rsidRPr="006C4DFC">
        <w:t>This questionnaire is prepared for a research leading to the award of a Masters Degree in Management Studies (Logistics and Transport) of Uganda Management Institute.</w:t>
      </w:r>
    </w:p>
    <w:p w:rsidR="003F1A86" w:rsidRPr="006C4DFC" w:rsidRDefault="003F1A86" w:rsidP="003F1A86">
      <w:pPr>
        <w:spacing w:line="480" w:lineRule="auto"/>
      </w:pPr>
      <w:r w:rsidRPr="006C4DFC">
        <w:t>I kindly request you to answer the questions .This information will only be used for academic purposes and it will be treated with maximum confidentiality.</w:t>
      </w:r>
    </w:p>
    <w:p w:rsidR="003F1A86" w:rsidRPr="006C4DFC" w:rsidRDefault="003F1A86" w:rsidP="003F1A86">
      <w:pPr>
        <w:spacing w:line="480" w:lineRule="auto"/>
      </w:pPr>
      <w:r w:rsidRPr="006C4DFC">
        <w:t>Thank you for your kind cooperation.</w:t>
      </w:r>
    </w:p>
    <w:p w:rsidR="003F1A86" w:rsidRPr="006C4DFC" w:rsidRDefault="003F1A86" w:rsidP="003F1A86">
      <w:pPr>
        <w:spacing w:line="480" w:lineRule="auto"/>
      </w:pPr>
      <w:r w:rsidRPr="006C4DFC">
        <w:t>Yours truly,</w:t>
      </w:r>
    </w:p>
    <w:p w:rsidR="003F1A86" w:rsidRPr="006C4DFC" w:rsidRDefault="003F1A86" w:rsidP="003F1A86">
      <w:pPr>
        <w:spacing w:line="480" w:lineRule="auto"/>
      </w:pPr>
      <w:r w:rsidRPr="007E1A58">
        <w:rPr>
          <w:u w:val="single"/>
        </w:rPr>
        <w:t>Gerald Mwandha Baliddawa</w:t>
      </w:r>
      <w:r w:rsidRPr="006C4DFC">
        <w:t>.</w:t>
      </w:r>
    </w:p>
    <w:p w:rsidR="003F1A86" w:rsidRPr="00FD08FB" w:rsidRDefault="003F1A86" w:rsidP="003F1A86"/>
    <w:p w:rsidR="003F1A86" w:rsidRPr="007E1A58" w:rsidRDefault="003F1A86" w:rsidP="003F1A86">
      <w:pPr>
        <w:rPr>
          <w:b/>
        </w:rPr>
      </w:pPr>
      <w:r w:rsidRPr="007E1A58">
        <w:rPr>
          <w:b/>
        </w:rPr>
        <w:t>SECTION A:  Demographic particulars</w:t>
      </w:r>
    </w:p>
    <w:p w:rsidR="003F1A86" w:rsidRPr="006C4DFC" w:rsidRDefault="003F1A86" w:rsidP="003F1A86">
      <w:pPr>
        <w:pStyle w:val="NormalWeb"/>
      </w:pPr>
    </w:p>
    <w:p w:rsidR="003F1A86" w:rsidRPr="006C4DFC" w:rsidRDefault="003F1A86" w:rsidP="003F1A86">
      <w:pPr>
        <w:spacing w:line="480" w:lineRule="auto"/>
      </w:pPr>
      <w:r w:rsidRPr="006C4DFC">
        <w:t>Please tick the response you feel is appropriate.</w:t>
      </w:r>
    </w:p>
    <w:p w:rsidR="003F1A86" w:rsidRPr="006C4DFC" w:rsidRDefault="003F1A86" w:rsidP="003F1A86">
      <w:pPr>
        <w:spacing w:line="480" w:lineRule="auto"/>
      </w:pPr>
      <w:r w:rsidRPr="006C4DFC">
        <w:t>1) What is your sex?</w:t>
      </w:r>
    </w:p>
    <w:p w:rsidR="003F1A86" w:rsidRPr="006C4DFC" w:rsidRDefault="00F24334" w:rsidP="003F1A86">
      <w:pPr>
        <w:spacing w:line="480" w:lineRule="auto"/>
      </w:pPr>
      <w:r>
        <w:rPr>
          <w:noProof/>
        </w:rPr>
        <w:pict>
          <v:rect id="_x0000_s1127" style="position:absolute;margin-left:53.25pt;margin-top:2.35pt;width:16.5pt;height:11.65pt;z-index:251675648"/>
        </w:pict>
      </w:r>
      <w:r>
        <w:rPr>
          <w:noProof/>
        </w:rPr>
        <w:pict>
          <v:rect id="_x0000_s1126" style="position:absolute;margin-left:204pt;margin-top:2.7pt;width:16.5pt;height:11.65pt;z-index:251674624"/>
        </w:pict>
      </w:r>
      <w:r w:rsidR="003F1A86">
        <w:t xml:space="preserve">a) </w:t>
      </w:r>
      <w:r w:rsidR="003F1A86" w:rsidRPr="006C4DFC">
        <w:t>Male                                b) Female</w:t>
      </w:r>
      <w:r w:rsidR="003F1A86">
        <w:t xml:space="preserve">  </w:t>
      </w:r>
    </w:p>
    <w:p w:rsidR="003F1A86" w:rsidRPr="006C4DFC" w:rsidRDefault="003F1A86" w:rsidP="003F1A86">
      <w:pPr>
        <w:spacing w:line="480" w:lineRule="auto"/>
      </w:pPr>
      <w:r w:rsidRPr="006C4DFC">
        <w:t>2) What is your age bracket?</w:t>
      </w:r>
    </w:p>
    <w:p w:rsidR="003F1A86" w:rsidRPr="006C4DFC" w:rsidRDefault="00F24334" w:rsidP="003F1A86">
      <w:pPr>
        <w:spacing w:line="480" w:lineRule="auto"/>
      </w:pPr>
      <w:r>
        <w:rPr>
          <w:noProof/>
        </w:rPr>
        <w:pict>
          <v:rect id="_x0000_s1130" style="position:absolute;margin-left:306.75pt;margin-top:2.3pt;width:16.5pt;height:11.65pt;z-index:251678720"/>
        </w:pict>
      </w:r>
      <w:r>
        <w:rPr>
          <w:noProof/>
        </w:rPr>
        <w:pict>
          <v:rect id="_x0000_s1129" style="position:absolute;margin-left:213pt;margin-top:2.3pt;width:16.5pt;height:11.65pt;z-index:251677696"/>
        </w:pict>
      </w:r>
      <w:r>
        <w:rPr>
          <w:noProof/>
        </w:rPr>
        <w:pict>
          <v:rect id="_x0000_s1128" style="position:absolute;margin-left:141pt;margin-top:2.3pt;width:16.5pt;height:11.65pt;z-index:251676672"/>
        </w:pict>
      </w:r>
      <w:r>
        <w:rPr>
          <w:noProof/>
        </w:rPr>
        <w:pict>
          <v:rect id="_x0000_s1125" style="position:absolute;margin-left:61.5pt;margin-top:2.3pt;width:16.5pt;height:11.65pt;z-index:251673600"/>
        </w:pict>
      </w:r>
      <w:r w:rsidR="003F1A86" w:rsidRPr="006C4DFC">
        <w:t xml:space="preserve">a) Below 20   </w:t>
      </w:r>
      <w:r w:rsidR="003F1A86">
        <w:t xml:space="preserve">       </w:t>
      </w:r>
      <w:r w:rsidR="003F1A86" w:rsidRPr="006C4DFC">
        <w:t>b) 20-30</w:t>
      </w:r>
      <w:r w:rsidR="003F1A86">
        <w:t xml:space="preserve"> </w:t>
      </w:r>
      <w:r w:rsidR="003F1A86" w:rsidRPr="006C4DFC">
        <w:t xml:space="preserve">    </w:t>
      </w:r>
      <w:r w:rsidR="003F1A86">
        <w:t xml:space="preserve">      </w:t>
      </w:r>
      <w:r w:rsidR="003F1A86" w:rsidRPr="006C4DFC">
        <w:t xml:space="preserve">c) 30-40    </w:t>
      </w:r>
      <w:r w:rsidR="003F1A86">
        <w:t xml:space="preserve">      </w:t>
      </w:r>
      <w:r w:rsidR="003F1A86" w:rsidRPr="006C4DFC">
        <w:t>d) Above 40</w:t>
      </w:r>
    </w:p>
    <w:p w:rsidR="003F1A86" w:rsidRPr="006C4DFC" w:rsidRDefault="003F1A86" w:rsidP="003F1A86">
      <w:pPr>
        <w:spacing w:line="480" w:lineRule="auto"/>
      </w:pPr>
      <w:r w:rsidRPr="006C4DFC">
        <w:t>3) What is your level of education?</w:t>
      </w:r>
    </w:p>
    <w:p w:rsidR="003F1A86" w:rsidRPr="006C4DFC" w:rsidRDefault="00F24334" w:rsidP="003F1A86">
      <w:pPr>
        <w:spacing w:line="480" w:lineRule="auto"/>
      </w:pPr>
      <w:r>
        <w:rPr>
          <w:noProof/>
        </w:rPr>
        <w:pict>
          <v:rect id="_x0000_s1133" style="position:absolute;margin-left:448.5pt;margin-top:2.6pt;width:16.5pt;height:11.65pt;z-index:251681792"/>
        </w:pict>
      </w:r>
      <w:r>
        <w:rPr>
          <w:noProof/>
        </w:rPr>
        <w:pict>
          <v:rect id="_x0000_s1132" style="position:absolute;margin-left:252.75pt;margin-top:2.6pt;width:16.5pt;height:11.65pt;z-index:251680768"/>
        </w:pict>
      </w:r>
      <w:r>
        <w:rPr>
          <w:noProof/>
        </w:rPr>
        <w:pict>
          <v:rect id="_x0000_s1131" style="position:absolute;margin-left:107.25pt;margin-top:2.6pt;width:16.5pt;height:11.65pt;z-index:251679744"/>
        </w:pict>
      </w:r>
      <w:r w:rsidR="003F1A86" w:rsidRPr="006C4DFC">
        <w:t>a) Primary education</w:t>
      </w:r>
      <w:r w:rsidR="003F1A86">
        <w:t xml:space="preserve">      </w:t>
      </w:r>
      <w:r w:rsidR="003F1A86" w:rsidRPr="006C4DFC">
        <w:t xml:space="preserve"> </w:t>
      </w:r>
      <w:r w:rsidR="003F1A86">
        <w:t xml:space="preserve">   </w:t>
      </w:r>
      <w:r w:rsidR="003F1A86" w:rsidRPr="006C4DFC">
        <w:t xml:space="preserve">b) Secondary education </w:t>
      </w:r>
      <w:r w:rsidR="003F1A86">
        <w:t xml:space="preserve">          </w:t>
      </w:r>
      <w:r w:rsidR="003F1A86" w:rsidRPr="006C4DFC">
        <w:t>c</w:t>
      </w:r>
      <w:r w:rsidR="003F1A86">
        <w:t>) University education and above</w:t>
      </w:r>
    </w:p>
    <w:p w:rsidR="003F1A86" w:rsidRPr="006C4DFC" w:rsidRDefault="003F1A86" w:rsidP="003F1A86">
      <w:pPr>
        <w:spacing w:line="480" w:lineRule="auto"/>
      </w:pPr>
      <w:r w:rsidRPr="006C4DFC">
        <w:t>4) How long have you worked at WFP (U)?</w:t>
      </w:r>
    </w:p>
    <w:p w:rsidR="003F1A86" w:rsidRPr="006C4DFC" w:rsidRDefault="00F24334" w:rsidP="003F1A86">
      <w:pPr>
        <w:spacing w:line="480" w:lineRule="auto"/>
      </w:pPr>
      <w:r>
        <w:rPr>
          <w:noProof/>
        </w:rPr>
        <w:pict>
          <v:rect id="_x0000_s1137" style="position:absolute;margin-left:261pt;margin-top:3.65pt;width:16.5pt;height:11.65pt;z-index:251685888"/>
        </w:pict>
      </w:r>
      <w:r>
        <w:rPr>
          <w:noProof/>
        </w:rPr>
        <w:pict>
          <v:rect id="_x0000_s1136" style="position:absolute;margin-left:200.25pt;margin-top:3.65pt;width:16.5pt;height:11.65pt;z-index:251684864"/>
        </w:pict>
      </w:r>
      <w:r>
        <w:rPr>
          <w:noProof/>
        </w:rPr>
        <w:pict>
          <v:rect id="_x0000_s1142" style="position:absolute;margin-left:359.25pt;margin-top:3.65pt;width:16.5pt;height:11.65pt;z-index:251691008"/>
        </w:pict>
      </w:r>
      <w:r>
        <w:rPr>
          <w:noProof/>
        </w:rPr>
        <w:pict>
          <v:rect id="_x0000_s1135" style="position:absolute;margin-left:132pt;margin-top:3.65pt;width:16.5pt;height:11.65pt;z-index:251683840"/>
        </w:pict>
      </w:r>
      <w:r>
        <w:rPr>
          <w:noProof/>
        </w:rPr>
        <w:pict>
          <v:rect id="_x0000_s1134" style="position:absolute;margin-left:65.25pt;margin-top:3.65pt;width:16.5pt;height:11.65pt;z-index:251682816"/>
        </w:pict>
      </w:r>
      <w:r w:rsidR="003F1A86" w:rsidRPr="006C4DFC">
        <w:t>a) Below 1yr</w:t>
      </w:r>
      <w:r w:rsidR="003F1A86">
        <w:t xml:space="preserve">      </w:t>
      </w:r>
      <w:r w:rsidR="003F1A86" w:rsidRPr="006C4DFC">
        <w:t xml:space="preserve">  </w:t>
      </w:r>
      <w:r w:rsidR="003F1A86">
        <w:t xml:space="preserve"> </w:t>
      </w:r>
      <w:r w:rsidR="003F1A86" w:rsidRPr="006C4DFC">
        <w:t>b) 2-3yrs</w:t>
      </w:r>
      <w:r w:rsidR="003F1A86">
        <w:t xml:space="preserve">    </w:t>
      </w:r>
      <w:r w:rsidR="003F1A86" w:rsidRPr="006C4DFC">
        <w:t xml:space="preserve"> </w:t>
      </w:r>
      <w:r w:rsidR="003F1A86">
        <w:t xml:space="preserve">  </w:t>
      </w:r>
      <w:r w:rsidR="003F1A86" w:rsidRPr="006C4DFC">
        <w:t>c)</w:t>
      </w:r>
      <w:r w:rsidR="003F1A86">
        <w:t xml:space="preserve">  </w:t>
      </w:r>
      <w:r w:rsidR="003F1A86" w:rsidRPr="006C4DFC">
        <w:t xml:space="preserve"> 4-5yr</w:t>
      </w:r>
      <w:r w:rsidR="003F1A86">
        <w:t xml:space="preserve">s  </w:t>
      </w:r>
      <w:r w:rsidR="003F1A86" w:rsidRPr="006C4DFC">
        <w:t xml:space="preserve">  </w:t>
      </w:r>
      <w:r w:rsidR="003F1A86">
        <w:t xml:space="preserve"> </w:t>
      </w:r>
      <w:r w:rsidR="003F1A86" w:rsidRPr="006C4DFC">
        <w:t>d) 5-6yr</w:t>
      </w:r>
      <w:r w:rsidR="003F1A86">
        <w:t xml:space="preserve">s   </w:t>
      </w:r>
      <w:r w:rsidR="003F1A86" w:rsidRPr="006C4DFC">
        <w:t xml:space="preserve">  </w:t>
      </w:r>
      <w:r w:rsidR="003F1A86">
        <w:t xml:space="preserve">  </w:t>
      </w:r>
      <w:r w:rsidR="003F1A86" w:rsidRPr="006C4DFC">
        <w:t>e) Above 7</w:t>
      </w:r>
      <w:r w:rsidR="003F1A86">
        <w:t xml:space="preserve"> </w:t>
      </w:r>
      <w:r w:rsidR="003F1A86" w:rsidRPr="006C4DFC">
        <w:t>yrs.</w:t>
      </w:r>
    </w:p>
    <w:p w:rsidR="003F1A86" w:rsidRPr="006C4DFC" w:rsidRDefault="003F1A86" w:rsidP="003F1A86">
      <w:pPr>
        <w:spacing w:line="480" w:lineRule="auto"/>
      </w:pPr>
      <w:r>
        <w:t>5) What is your religion</w:t>
      </w:r>
      <w:r w:rsidRPr="006C4DFC">
        <w:t>?</w:t>
      </w:r>
    </w:p>
    <w:p w:rsidR="003F1A86" w:rsidRPr="006C4DFC" w:rsidRDefault="00F24334" w:rsidP="003F1A86">
      <w:pPr>
        <w:spacing w:line="480" w:lineRule="auto"/>
      </w:pPr>
      <w:r>
        <w:rPr>
          <w:noProof/>
        </w:rPr>
        <w:pict>
          <v:rect id="_x0000_s1138" style="position:absolute;margin-left:53.25pt;margin-top:3.2pt;width:16.5pt;height:11.65pt;z-index:251686912"/>
        </w:pict>
      </w:r>
      <w:r>
        <w:rPr>
          <w:noProof/>
        </w:rPr>
        <w:pict>
          <v:rect id="_x0000_s1141" style="position:absolute;margin-left:282pt;margin-top:3.2pt;width:16.5pt;height:11.65pt;z-index:251689984"/>
        </w:pict>
      </w:r>
      <w:r>
        <w:rPr>
          <w:noProof/>
        </w:rPr>
        <w:pict>
          <v:rect id="_x0000_s1140" style="position:absolute;margin-left:209.25pt;margin-top:3.2pt;width:16.5pt;height:11.65pt;z-index:251688960"/>
        </w:pict>
      </w:r>
      <w:r>
        <w:rPr>
          <w:noProof/>
        </w:rPr>
        <w:pict>
          <v:rect id="_x0000_s1139" style="position:absolute;margin-left:137.25pt;margin-top:3.2pt;width:16.5pt;height:11.65pt;z-index:251687936"/>
        </w:pict>
      </w:r>
      <w:r w:rsidR="003F1A86" w:rsidRPr="006C4DFC">
        <w:t>a) Catholic</w:t>
      </w:r>
      <w:r w:rsidR="003F1A86">
        <w:t xml:space="preserve">  </w:t>
      </w:r>
      <w:r w:rsidR="003F1A86" w:rsidRPr="006C4DFC">
        <w:t xml:space="preserve">  </w:t>
      </w:r>
      <w:r w:rsidR="003F1A86">
        <w:t xml:space="preserve">   </w:t>
      </w:r>
      <w:r w:rsidR="003F1A86" w:rsidRPr="006C4DFC">
        <w:t>b) Protestant</w:t>
      </w:r>
      <w:r w:rsidR="003F1A86">
        <w:t xml:space="preserve">     </w:t>
      </w:r>
      <w:r w:rsidR="003F1A86" w:rsidRPr="006C4DFC">
        <w:t xml:space="preserve"> </w:t>
      </w:r>
      <w:r w:rsidR="003F1A86">
        <w:t xml:space="preserve"> </w:t>
      </w:r>
      <w:r w:rsidR="003F1A86" w:rsidRPr="006C4DFC">
        <w:t>c)</w:t>
      </w:r>
      <w:r w:rsidR="003F1A86">
        <w:t xml:space="preserve"> </w:t>
      </w:r>
      <w:r w:rsidR="003F1A86" w:rsidRPr="006C4DFC">
        <w:t xml:space="preserve">Muslim </w:t>
      </w:r>
      <w:r w:rsidR="003F1A86">
        <w:t xml:space="preserve">        </w:t>
      </w:r>
      <w:r w:rsidR="003F1A86" w:rsidRPr="006C4DFC">
        <w:t>d) Others.</w:t>
      </w:r>
    </w:p>
    <w:p w:rsidR="003F1A86" w:rsidRPr="00FD08FB" w:rsidRDefault="003F1A86" w:rsidP="003F1A86">
      <w:pPr>
        <w:pStyle w:val="NormalWeb"/>
      </w:pPr>
    </w:p>
    <w:p w:rsidR="003F1A86" w:rsidRPr="00FD08FB" w:rsidRDefault="003F1A86" w:rsidP="003F1A86">
      <w:pPr>
        <w:pStyle w:val="NormalWeb"/>
      </w:pPr>
    </w:p>
    <w:p w:rsidR="003F1A86" w:rsidRPr="007E1A58" w:rsidRDefault="003F1A86" w:rsidP="003F1A86">
      <w:pPr>
        <w:pStyle w:val="NormalWeb"/>
        <w:rPr>
          <w:b/>
        </w:rPr>
      </w:pPr>
      <w:r w:rsidRPr="007E1A58">
        <w:rPr>
          <w:b/>
        </w:rPr>
        <w:lastRenderedPageBreak/>
        <w:t>SECT</w:t>
      </w:r>
      <w:r w:rsidR="00A00A0B">
        <w:rPr>
          <w:b/>
        </w:rPr>
        <w:t>ION B: Managing Drivers</w:t>
      </w:r>
      <w:r w:rsidRPr="007E1A58">
        <w:rPr>
          <w:b/>
        </w:rPr>
        <w:t>:</w:t>
      </w:r>
    </w:p>
    <w:p w:rsidR="003F1A86" w:rsidRPr="007E1A58" w:rsidRDefault="003F1A86" w:rsidP="003F1A86">
      <w:pPr>
        <w:pStyle w:val="NormalWeb"/>
        <w:rPr>
          <w:b/>
        </w:rPr>
      </w:pPr>
    </w:p>
    <w:p w:rsidR="003F1A86" w:rsidRDefault="003F1A86" w:rsidP="003F1A86">
      <w:pPr>
        <w:spacing w:line="480" w:lineRule="auto"/>
      </w:pPr>
      <w:r w:rsidRPr="006C4DFC">
        <w:t>In this section tick how much you agree or disagree with the statement on management at</w:t>
      </w:r>
    </w:p>
    <w:p w:rsidR="003F1A86" w:rsidRPr="006C4DFC" w:rsidRDefault="003F1A86" w:rsidP="003F1A86">
      <w:pPr>
        <w:spacing w:line="480" w:lineRule="auto"/>
      </w:pPr>
      <w:r w:rsidRPr="006C4DFC">
        <w:t xml:space="preserve"> WFP (U).</w:t>
      </w:r>
    </w:p>
    <w:p w:rsidR="003F1A86" w:rsidRPr="00EA63AF" w:rsidRDefault="003F1A86" w:rsidP="003F1A86">
      <w:pPr>
        <w:spacing w:line="480" w:lineRule="auto"/>
      </w:pPr>
      <w:r w:rsidRPr="006C4DFC">
        <w:t>Using the rating scale below. Tick one space for each statement.</w:t>
      </w:r>
    </w:p>
    <w:p w:rsidR="003F1A86" w:rsidRPr="006C4DFC" w:rsidRDefault="003F1A86" w:rsidP="003F1A86">
      <w:pPr>
        <w:pStyle w:val="NormalWeb"/>
      </w:pPr>
    </w:p>
    <w:tbl>
      <w:tblPr>
        <w:tblStyle w:val="TableGrid"/>
        <w:tblW w:w="0" w:type="auto"/>
        <w:tblLook w:val="04A0"/>
      </w:tblPr>
      <w:tblGrid>
        <w:gridCol w:w="1915"/>
        <w:gridCol w:w="1915"/>
        <w:gridCol w:w="1915"/>
        <w:gridCol w:w="1915"/>
        <w:gridCol w:w="1916"/>
      </w:tblGrid>
      <w:tr w:rsidR="003F1A86" w:rsidRPr="006C4DFC" w:rsidTr="0046154D">
        <w:tc>
          <w:tcPr>
            <w:tcW w:w="1915" w:type="dxa"/>
          </w:tcPr>
          <w:p w:rsidR="003F1A86" w:rsidRPr="006C4DFC" w:rsidRDefault="003F1A86" w:rsidP="0046154D">
            <w:pPr>
              <w:pStyle w:val="NormalWeb"/>
            </w:pPr>
            <w:r w:rsidRPr="006C4DFC">
              <w:t>1</w:t>
            </w:r>
          </w:p>
        </w:tc>
        <w:tc>
          <w:tcPr>
            <w:tcW w:w="1915" w:type="dxa"/>
          </w:tcPr>
          <w:p w:rsidR="003F1A86" w:rsidRPr="006C4DFC" w:rsidRDefault="003F1A86" w:rsidP="0046154D">
            <w:pPr>
              <w:pStyle w:val="NormalWeb"/>
            </w:pPr>
            <w:r w:rsidRPr="006C4DFC">
              <w:t>2</w:t>
            </w:r>
          </w:p>
        </w:tc>
        <w:tc>
          <w:tcPr>
            <w:tcW w:w="1915" w:type="dxa"/>
          </w:tcPr>
          <w:p w:rsidR="003F1A86" w:rsidRPr="006C4DFC" w:rsidRDefault="003F1A86" w:rsidP="0046154D">
            <w:pPr>
              <w:pStyle w:val="NormalWeb"/>
            </w:pPr>
            <w:r w:rsidRPr="006C4DFC">
              <w:t>3</w:t>
            </w:r>
          </w:p>
        </w:tc>
        <w:tc>
          <w:tcPr>
            <w:tcW w:w="1915" w:type="dxa"/>
          </w:tcPr>
          <w:p w:rsidR="003F1A86" w:rsidRPr="006C4DFC" w:rsidRDefault="003F1A86" w:rsidP="0046154D">
            <w:pPr>
              <w:pStyle w:val="NormalWeb"/>
            </w:pPr>
            <w:r w:rsidRPr="006C4DFC">
              <w:t>4</w:t>
            </w:r>
          </w:p>
        </w:tc>
        <w:tc>
          <w:tcPr>
            <w:tcW w:w="1916" w:type="dxa"/>
          </w:tcPr>
          <w:p w:rsidR="003F1A86" w:rsidRPr="006C4DFC" w:rsidRDefault="003F1A86" w:rsidP="0046154D">
            <w:pPr>
              <w:pStyle w:val="NormalWeb"/>
            </w:pPr>
            <w:r w:rsidRPr="006C4DFC">
              <w:t>5</w:t>
            </w:r>
          </w:p>
        </w:tc>
      </w:tr>
      <w:tr w:rsidR="003F1A86" w:rsidRPr="006C4DFC" w:rsidTr="0046154D">
        <w:tc>
          <w:tcPr>
            <w:tcW w:w="1915" w:type="dxa"/>
          </w:tcPr>
          <w:p w:rsidR="003F1A86" w:rsidRPr="006C4DFC" w:rsidRDefault="003F1A86" w:rsidP="0046154D">
            <w:pPr>
              <w:pStyle w:val="NormalWeb"/>
            </w:pPr>
            <w:r>
              <w:t>Strongly disa</w:t>
            </w:r>
            <w:r w:rsidRPr="006C4DFC">
              <w:t>gree</w:t>
            </w:r>
          </w:p>
        </w:tc>
        <w:tc>
          <w:tcPr>
            <w:tcW w:w="1915" w:type="dxa"/>
          </w:tcPr>
          <w:p w:rsidR="003F1A86" w:rsidRPr="006C4DFC" w:rsidRDefault="003F1A86" w:rsidP="0046154D">
            <w:pPr>
              <w:pStyle w:val="NormalWeb"/>
            </w:pPr>
            <w:r>
              <w:t>Disa</w:t>
            </w:r>
            <w:r w:rsidRPr="006C4DFC">
              <w:t>gree</w:t>
            </w:r>
          </w:p>
        </w:tc>
        <w:tc>
          <w:tcPr>
            <w:tcW w:w="1915" w:type="dxa"/>
          </w:tcPr>
          <w:p w:rsidR="003F1A86" w:rsidRPr="006C4DFC" w:rsidRDefault="003F1A86" w:rsidP="0046154D">
            <w:pPr>
              <w:pStyle w:val="NormalWeb"/>
            </w:pPr>
            <w:r w:rsidRPr="006C4DFC">
              <w:t xml:space="preserve">Undecided </w:t>
            </w:r>
          </w:p>
        </w:tc>
        <w:tc>
          <w:tcPr>
            <w:tcW w:w="1915" w:type="dxa"/>
          </w:tcPr>
          <w:p w:rsidR="003F1A86" w:rsidRPr="006C4DFC" w:rsidRDefault="003F1A86" w:rsidP="0046154D">
            <w:pPr>
              <w:pStyle w:val="NormalWeb"/>
            </w:pPr>
            <w:r>
              <w:t>A</w:t>
            </w:r>
            <w:r w:rsidRPr="006C4DFC">
              <w:t xml:space="preserve">gree </w:t>
            </w:r>
          </w:p>
        </w:tc>
        <w:tc>
          <w:tcPr>
            <w:tcW w:w="1916" w:type="dxa"/>
          </w:tcPr>
          <w:p w:rsidR="003F1A86" w:rsidRPr="006C4DFC" w:rsidRDefault="003F1A86" w:rsidP="0046154D">
            <w:pPr>
              <w:pStyle w:val="NormalWeb"/>
            </w:pPr>
            <w:r>
              <w:t xml:space="preserve">Strongly </w:t>
            </w:r>
            <w:r w:rsidRPr="006C4DFC">
              <w:t>agree</w:t>
            </w:r>
          </w:p>
        </w:tc>
      </w:tr>
    </w:tbl>
    <w:p w:rsidR="003F1A86" w:rsidRPr="006C4DFC" w:rsidRDefault="003F1A86" w:rsidP="003F1A86">
      <w:pPr>
        <w:pStyle w:val="NormalWeb"/>
      </w:pPr>
    </w:p>
    <w:p w:rsidR="003F1A86" w:rsidRPr="007E1A58" w:rsidRDefault="00F24334" w:rsidP="003F1A86">
      <w:pPr>
        <w:rPr>
          <w:b/>
        </w:rPr>
      </w:pPr>
      <w:r>
        <w:rPr>
          <w:b/>
          <w:noProof/>
        </w:rPr>
        <w:pict>
          <v:shape id="_x0000_s1116" type="#_x0000_t32" style="position:absolute;margin-left:329.25pt;margin-top:16.8pt;width:.05pt;height:.05pt;z-index:251664384" o:connectortype="straight"/>
        </w:pict>
      </w:r>
      <w:r w:rsidR="003F1A86" w:rsidRPr="007E1A58">
        <w:rPr>
          <w:b/>
        </w:rPr>
        <w:t>1)Driver Training:</w:t>
      </w:r>
    </w:p>
    <w:p w:rsidR="003F1A86" w:rsidRPr="007E1A58" w:rsidRDefault="003F1A86" w:rsidP="003F1A86">
      <w:pPr>
        <w:pStyle w:val="ListParagraph"/>
        <w:rPr>
          <w:b/>
        </w:rPr>
      </w:pPr>
      <w:r w:rsidRPr="007E1A58">
        <w:rPr>
          <w:b/>
        </w:rPr>
        <w:t xml:space="preserve">                                                                                                                 Opinion</w:t>
      </w:r>
    </w:p>
    <w:tbl>
      <w:tblPr>
        <w:tblStyle w:val="TableGrid"/>
        <w:tblW w:w="0" w:type="auto"/>
        <w:tblInd w:w="198" w:type="dxa"/>
        <w:tblLook w:val="04A0"/>
      </w:tblPr>
      <w:tblGrid>
        <w:gridCol w:w="720"/>
        <w:gridCol w:w="5424"/>
        <w:gridCol w:w="606"/>
        <w:gridCol w:w="720"/>
        <w:gridCol w:w="630"/>
        <w:gridCol w:w="630"/>
        <w:gridCol w:w="648"/>
      </w:tblGrid>
      <w:tr w:rsidR="003F1A86" w:rsidRPr="006C4DFC" w:rsidTr="0046154D">
        <w:tc>
          <w:tcPr>
            <w:tcW w:w="720" w:type="dxa"/>
          </w:tcPr>
          <w:p w:rsidR="003F1A86" w:rsidRPr="006C4DFC" w:rsidRDefault="003F1A86" w:rsidP="0046154D">
            <w:pPr>
              <w:pStyle w:val="NormalWeb"/>
            </w:pPr>
          </w:p>
        </w:tc>
        <w:tc>
          <w:tcPr>
            <w:tcW w:w="5424" w:type="dxa"/>
          </w:tcPr>
          <w:p w:rsidR="003F1A86" w:rsidRPr="006C4DFC" w:rsidRDefault="003F1A86" w:rsidP="0046154D">
            <w:pPr>
              <w:pStyle w:val="NormalWeb"/>
            </w:pPr>
          </w:p>
        </w:tc>
        <w:tc>
          <w:tcPr>
            <w:tcW w:w="606" w:type="dxa"/>
          </w:tcPr>
          <w:p w:rsidR="003F1A86" w:rsidRPr="006C4DFC" w:rsidRDefault="003F1A86" w:rsidP="0046154D">
            <w:pPr>
              <w:pStyle w:val="NormalWeb"/>
            </w:pPr>
            <w:r w:rsidRPr="006C4DFC">
              <w:t>1</w:t>
            </w:r>
          </w:p>
        </w:tc>
        <w:tc>
          <w:tcPr>
            <w:tcW w:w="720" w:type="dxa"/>
          </w:tcPr>
          <w:p w:rsidR="003F1A86" w:rsidRPr="006C4DFC" w:rsidRDefault="003F1A86" w:rsidP="0046154D">
            <w:pPr>
              <w:pStyle w:val="NormalWeb"/>
            </w:pPr>
            <w:r w:rsidRPr="006C4DFC">
              <w:t>2</w:t>
            </w:r>
          </w:p>
        </w:tc>
        <w:tc>
          <w:tcPr>
            <w:tcW w:w="630" w:type="dxa"/>
          </w:tcPr>
          <w:p w:rsidR="003F1A86" w:rsidRPr="006C4DFC" w:rsidRDefault="003F1A86" w:rsidP="0046154D">
            <w:pPr>
              <w:pStyle w:val="NormalWeb"/>
            </w:pPr>
            <w:r w:rsidRPr="006C4DFC">
              <w:t>3</w:t>
            </w:r>
          </w:p>
        </w:tc>
        <w:tc>
          <w:tcPr>
            <w:tcW w:w="630" w:type="dxa"/>
          </w:tcPr>
          <w:p w:rsidR="003F1A86" w:rsidRPr="006C4DFC" w:rsidRDefault="003F1A86" w:rsidP="0046154D">
            <w:pPr>
              <w:pStyle w:val="NormalWeb"/>
            </w:pPr>
            <w:r w:rsidRPr="006C4DFC">
              <w:t>4</w:t>
            </w:r>
          </w:p>
        </w:tc>
        <w:tc>
          <w:tcPr>
            <w:tcW w:w="648" w:type="dxa"/>
          </w:tcPr>
          <w:p w:rsidR="003F1A86" w:rsidRPr="006C4DFC" w:rsidRDefault="003F1A86" w:rsidP="0046154D">
            <w:pPr>
              <w:pStyle w:val="NormalWeb"/>
            </w:pPr>
            <w:r w:rsidRPr="006C4DFC">
              <w:t>5</w:t>
            </w:r>
          </w:p>
        </w:tc>
      </w:tr>
      <w:tr w:rsidR="003F1A86" w:rsidRPr="006C4DFC" w:rsidTr="0046154D">
        <w:tc>
          <w:tcPr>
            <w:tcW w:w="720" w:type="dxa"/>
          </w:tcPr>
          <w:p w:rsidR="003F1A86" w:rsidRPr="006C4DFC" w:rsidRDefault="003F1A86" w:rsidP="0046154D">
            <w:pPr>
              <w:pStyle w:val="NormalWeb"/>
            </w:pPr>
            <w:r w:rsidRPr="006C4DFC">
              <w:t>1</w:t>
            </w:r>
          </w:p>
        </w:tc>
        <w:tc>
          <w:tcPr>
            <w:tcW w:w="5424" w:type="dxa"/>
          </w:tcPr>
          <w:p w:rsidR="003F1A86" w:rsidRPr="006C4DFC" w:rsidRDefault="003F1A86" w:rsidP="0046154D">
            <w:r w:rsidRPr="006C4DFC">
              <w:t xml:space="preserve"> WFP (U)</w:t>
            </w:r>
            <w:r>
              <w:t xml:space="preserve"> drivers </w:t>
            </w:r>
            <w:r w:rsidR="0002014B">
              <w:t>are trained in</w:t>
            </w:r>
            <w:r w:rsidRPr="006C4DFC">
              <w:t xml:space="preserve"> safety regulations.</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2</w:t>
            </w:r>
          </w:p>
        </w:tc>
        <w:tc>
          <w:tcPr>
            <w:tcW w:w="5424" w:type="dxa"/>
          </w:tcPr>
          <w:p w:rsidR="003F1A86" w:rsidRPr="006C4DFC" w:rsidRDefault="003F1A86" w:rsidP="0046154D">
            <w:r>
              <w:t xml:space="preserve">WFP (U) drivers </w:t>
            </w:r>
            <w:r w:rsidRPr="006C4DFC">
              <w:t>are</w:t>
            </w:r>
            <w:r>
              <w:t xml:space="preserve"> </w:t>
            </w:r>
            <w:r w:rsidRPr="006C4DFC">
              <w:t xml:space="preserve"> trained in  Defensive driving</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3</w:t>
            </w:r>
          </w:p>
        </w:tc>
        <w:tc>
          <w:tcPr>
            <w:tcW w:w="5424" w:type="dxa"/>
          </w:tcPr>
          <w:p w:rsidR="003F1A86" w:rsidRPr="006C4DFC" w:rsidRDefault="003F1A86" w:rsidP="0046154D">
            <w:r>
              <w:t xml:space="preserve"> </w:t>
            </w:r>
            <w:r w:rsidRPr="006C4DFC">
              <w:t xml:space="preserve">WFP (U) </w:t>
            </w:r>
            <w:r>
              <w:t xml:space="preserve">drivers </w:t>
            </w:r>
            <w:r w:rsidR="0002014B">
              <w:t xml:space="preserve"> are trained in</w:t>
            </w:r>
            <w:r w:rsidRPr="006C4DFC">
              <w:t xml:space="preserve"> health  regulations</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4</w:t>
            </w:r>
          </w:p>
        </w:tc>
        <w:tc>
          <w:tcPr>
            <w:tcW w:w="5424" w:type="dxa"/>
          </w:tcPr>
          <w:p w:rsidR="003F1A86" w:rsidRPr="006C4DFC" w:rsidRDefault="003F1A86" w:rsidP="0046154D">
            <w:r>
              <w:t xml:space="preserve">WFP (U) drivers </w:t>
            </w:r>
            <w:r w:rsidR="0002014B">
              <w:t xml:space="preserve"> are trained to handle vehicle mechanics</w:t>
            </w:r>
          </w:p>
          <w:p w:rsidR="003F1A86" w:rsidRPr="006C4DFC" w:rsidRDefault="003F1A86" w:rsidP="0046154D"/>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5</w:t>
            </w:r>
          </w:p>
        </w:tc>
        <w:tc>
          <w:tcPr>
            <w:tcW w:w="5424" w:type="dxa"/>
          </w:tcPr>
          <w:p w:rsidR="003F1A86" w:rsidRPr="006C4DFC" w:rsidRDefault="003F1A86" w:rsidP="0046154D">
            <w:r>
              <w:t xml:space="preserve">WFP (U) drivers </w:t>
            </w:r>
            <w:r w:rsidR="0002014B">
              <w:t xml:space="preserve"> are trained in vehicle diagnostics</w:t>
            </w:r>
          </w:p>
          <w:p w:rsidR="003F1A86" w:rsidRPr="006C4DFC" w:rsidRDefault="003F1A86" w:rsidP="0046154D"/>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6</w:t>
            </w:r>
          </w:p>
        </w:tc>
        <w:tc>
          <w:tcPr>
            <w:tcW w:w="5424" w:type="dxa"/>
          </w:tcPr>
          <w:p w:rsidR="003F1A86" w:rsidRPr="006C4DFC" w:rsidRDefault="003F1A86" w:rsidP="0046154D">
            <w:r>
              <w:t xml:space="preserve">WFP (U) drivers </w:t>
            </w:r>
            <w:r w:rsidR="0002014B">
              <w:t>are trained in</w:t>
            </w:r>
            <w:r w:rsidRPr="006C4DFC">
              <w:t xml:space="preserve"> traffic  Regulations                       </w:t>
            </w:r>
          </w:p>
          <w:p w:rsidR="003F1A86" w:rsidRPr="006C4DFC" w:rsidRDefault="003F1A86" w:rsidP="0046154D"/>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7</w:t>
            </w:r>
          </w:p>
        </w:tc>
        <w:tc>
          <w:tcPr>
            <w:tcW w:w="5424" w:type="dxa"/>
          </w:tcPr>
          <w:p w:rsidR="003F1A86" w:rsidRPr="006C4DFC" w:rsidRDefault="003F1A86" w:rsidP="0046154D">
            <w:r>
              <w:t xml:space="preserve"> WFP(U) drivers</w:t>
            </w:r>
            <w:r w:rsidR="0002014B">
              <w:t xml:space="preserve"> are</w:t>
            </w:r>
            <w:r>
              <w:t xml:space="preserve"> </w:t>
            </w:r>
            <w:r w:rsidR="0002014B">
              <w:t>trained to use vehicle telecommunications</w:t>
            </w:r>
          </w:p>
          <w:p w:rsidR="003F1A86" w:rsidRPr="006C4DFC" w:rsidRDefault="003F1A86" w:rsidP="0046154D"/>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bl>
    <w:p w:rsidR="003F1A86" w:rsidRPr="006C4DFC" w:rsidRDefault="003F1A86" w:rsidP="003F1A86">
      <w:pPr>
        <w:pStyle w:val="NormalWeb"/>
      </w:pPr>
    </w:p>
    <w:p w:rsidR="003F1A86" w:rsidRPr="007E1A58" w:rsidRDefault="003F1A86" w:rsidP="003F1A86">
      <w:pPr>
        <w:rPr>
          <w:b/>
        </w:rPr>
      </w:pPr>
      <w:r w:rsidRPr="007E1A58">
        <w:rPr>
          <w:b/>
        </w:rPr>
        <w:t xml:space="preserve">2) Driver behavior:                                        </w:t>
      </w:r>
    </w:p>
    <w:p w:rsidR="003F1A86" w:rsidRPr="006C4DFC" w:rsidRDefault="003F1A86" w:rsidP="003F1A86">
      <w:pPr>
        <w:pStyle w:val="NormalWeb"/>
      </w:pPr>
      <w:r w:rsidRPr="007E1A58">
        <w:rPr>
          <w:b/>
        </w:rPr>
        <w:t xml:space="preserve">                                                                                   </w:t>
      </w:r>
    </w:p>
    <w:tbl>
      <w:tblPr>
        <w:tblStyle w:val="TableGrid"/>
        <w:tblW w:w="0" w:type="auto"/>
        <w:tblInd w:w="198" w:type="dxa"/>
        <w:tblLook w:val="04A0"/>
      </w:tblPr>
      <w:tblGrid>
        <w:gridCol w:w="720"/>
        <w:gridCol w:w="5424"/>
        <w:gridCol w:w="606"/>
        <w:gridCol w:w="720"/>
        <w:gridCol w:w="630"/>
        <w:gridCol w:w="630"/>
        <w:gridCol w:w="648"/>
      </w:tblGrid>
      <w:tr w:rsidR="003F1A86" w:rsidRPr="006C4DFC" w:rsidTr="0046154D">
        <w:tc>
          <w:tcPr>
            <w:tcW w:w="720" w:type="dxa"/>
          </w:tcPr>
          <w:p w:rsidR="003F1A86" w:rsidRPr="006C4DFC" w:rsidRDefault="003F1A86" w:rsidP="0046154D">
            <w:pPr>
              <w:pStyle w:val="NormalWeb"/>
            </w:pPr>
          </w:p>
        </w:tc>
        <w:tc>
          <w:tcPr>
            <w:tcW w:w="5424" w:type="dxa"/>
          </w:tcPr>
          <w:p w:rsidR="003F1A86" w:rsidRPr="006C4DFC" w:rsidRDefault="003F1A86" w:rsidP="0046154D">
            <w:pPr>
              <w:pStyle w:val="NormalWeb"/>
            </w:pPr>
          </w:p>
        </w:tc>
        <w:tc>
          <w:tcPr>
            <w:tcW w:w="606" w:type="dxa"/>
          </w:tcPr>
          <w:p w:rsidR="003F1A86" w:rsidRPr="006C4DFC" w:rsidRDefault="003F1A86" w:rsidP="0046154D">
            <w:pPr>
              <w:pStyle w:val="NormalWeb"/>
            </w:pPr>
            <w:r w:rsidRPr="006C4DFC">
              <w:t>1</w:t>
            </w:r>
          </w:p>
        </w:tc>
        <w:tc>
          <w:tcPr>
            <w:tcW w:w="720" w:type="dxa"/>
          </w:tcPr>
          <w:p w:rsidR="003F1A86" w:rsidRPr="006C4DFC" w:rsidRDefault="003F1A86" w:rsidP="0046154D">
            <w:pPr>
              <w:pStyle w:val="NormalWeb"/>
            </w:pPr>
            <w:r w:rsidRPr="006C4DFC">
              <w:t>2</w:t>
            </w:r>
          </w:p>
        </w:tc>
        <w:tc>
          <w:tcPr>
            <w:tcW w:w="630" w:type="dxa"/>
          </w:tcPr>
          <w:p w:rsidR="003F1A86" w:rsidRPr="006C4DFC" w:rsidRDefault="003F1A86" w:rsidP="0046154D">
            <w:pPr>
              <w:pStyle w:val="NormalWeb"/>
            </w:pPr>
            <w:r w:rsidRPr="006C4DFC">
              <w:t>3</w:t>
            </w:r>
          </w:p>
        </w:tc>
        <w:tc>
          <w:tcPr>
            <w:tcW w:w="630" w:type="dxa"/>
          </w:tcPr>
          <w:p w:rsidR="003F1A86" w:rsidRPr="006C4DFC" w:rsidRDefault="003F1A86" w:rsidP="0046154D">
            <w:pPr>
              <w:pStyle w:val="NormalWeb"/>
            </w:pPr>
            <w:r w:rsidRPr="006C4DFC">
              <w:t>4</w:t>
            </w:r>
          </w:p>
        </w:tc>
        <w:tc>
          <w:tcPr>
            <w:tcW w:w="648" w:type="dxa"/>
          </w:tcPr>
          <w:p w:rsidR="003F1A86" w:rsidRPr="006C4DFC" w:rsidRDefault="003F1A86" w:rsidP="0046154D">
            <w:pPr>
              <w:pStyle w:val="NormalWeb"/>
            </w:pPr>
            <w:r w:rsidRPr="006C4DFC">
              <w:t>5</w:t>
            </w:r>
          </w:p>
        </w:tc>
      </w:tr>
      <w:tr w:rsidR="003F1A86" w:rsidRPr="006C4DFC" w:rsidTr="0046154D">
        <w:tc>
          <w:tcPr>
            <w:tcW w:w="720" w:type="dxa"/>
          </w:tcPr>
          <w:p w:rsidR="003F1A86" w:rsidRPr="006C4DFC" w:rsidRDefault="003F1A86" w:rsidP="0046154D">
            <w:pPr>
              <w:pStyle w:val="NormalWeb"/>
            </w:pPr>
            <w:r w:rsidRPr="006C4DFC">
              <w:t>1</w:t>
            </w:r>
          </w:p>
        </w:tc>
        <w:tc>
          <w:tcPr>
            <w:tcW w:w="5424" w:type="dxa"/>
          </w:tcPr>
          <w:p w:rsidR="003F1A86" w:rsidRPr="006C4DFC" w:rsidRDefault="003F1A86" w:rsidP="0046154D">
            <w:r>
              <w:t xml:space="preserve"> </w:t>
            </w:r>
            <w:r w:rsidRPr="006C4DFC">
              <w:t>WF</w:t>
            </w:r>
            <w:r>
              <w:t>P (U)  drivers</w:t>
            </w:r>
            <w:r w:rsidR="004F5AB4">
              <w:t xml:space="preserve"> follow traffic regulations</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2</w:t>
            </w:r>
          </w:p>
        </w:tc>
        <w:tc>
          <w:tcPr>
            <w:tcW w:w="5424" w:type="dxa"/>
          </w:tcPr>
          <w:p w:rsidR="003F1A86" w:rsidRPr="006C4DFC" w:rsidRDefault="003F1A86" w:rsidP="0046154D">
            <w:r w:rsidRPr="006C4DFC">
              <w:t xml:space="preserve">WFP (U) </w:t>
            </w:r>
            <w:r>
              <w:t xml:space="preserve"> drivers </w:t>
            </w:r>
            <w:r w:rsidR="004F5AB4">
              <w:t>use defensive driving techniques</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3</w:t>
            </w:r>
          </w:p>
        </w:tc>
        <w:tc>
          <w:tcPr>
            <w:tcW w:w="5424" w:type="dxa"/>
          </w:tcPr>
          <w:p w:rsidR="003F1A86" w:rsidRPr="006C4DFC" w:rsidRDefault="003F1A86" w:rsidP="0046154D">
            <w:pPr>
              <w:pStyle w:val="NoSpacing"/>
            </w:pPr>
            <w:r>
              <w:t xml:space="preserve"> WFP (U)  drivers </w:t>
            </w:r>
            <w:r w:rsidR="004F5AB4">
              <w:t>use drugs while driving</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4</w:t>
            </w:r>
          </w:p>
        </w:tc>
        <w:tc>
          <w:tcPr>
            <w:tcW w:w="5424" w:type="dxa"/>
          </w:tcPr>
          <w:p w:rsidR="003F1A86" w:rsidRPr="006C4DFC" w:rsidRDefault="003F1A86" w:rsidP="0046154D">
            <w:r w:rsidRPr="006C4DFC">
              <w:t xml:space="preserve"> </w:t>
            </w:r>
            <w:r>
              <w:t xml:space="preserve"> </w:t>
            </w:r>
            <w:r w:rsidRPr="006C4DFC">
              <w:t xml:space="preserve">WFP (U) </w:t>
            </w:r>
            <w:r>
              <w:t xml:space="preserve"> drivers </w:t>
            </w:r>
            <w:r w:rsidR="004F5AB4">
              <w:t>follow traffic regulations</w:t>
            </w:r>
          </w:p>
          <w:p w:rsidR="003F1A86" w:rsidRPr="006C4DFC" w:rsidRDefault="003F1A86" w:rsidP="0046154D"/>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5</w:t>
            </w:r>
          </w:p>
        </w:tc>
        <w:tc>
          <w:tcPr>
            <w:tcW w:w="5424" w:type="dxa"/>
          </w:tcPr>
          <w:p w:rsidR="003F1A86" w:rsidRPr="006C4DFC" w:rsidRDefault="003F1A86" w:rsidP="0046154D">
            <w:r>
              <w:t xml:space="preserve">WFP (U)  drivers </w:t>
            </w:r>
            <w:r w:rsidR="004F5AB4">
              <w:t xml:space="preserve"> misuse organizational vehicles</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6</w:t>
            </w:r>
          </w:p>
        </w:tc>
        <w:tc>
          <w:tcPr>
            <w:tcW w:w="5424" w:type="dxa"/>
          </w:tcPr>
          <w:p w:rsidR="003F1A86" w:rsidRPr="006C4DFC" w:rsidRDefault="003F1A86" w:rsidP="0046154D">
            <w:r w:rsidRPr="006C4DFC">
              <w:t>WFP (U)</w:t>
            </w:r>
            <w:r>
              <w:t xml:space="preserve"> drivers </w:t>
            </w:r>
            <w:r w:rsidRPr="006C4DFC">
              <w:t xml:space="preserve"> follow organizational goals</w:t>
            </w: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r w:rsidR="003F1A86" w:rsidRPr="006C4DFC" w:rsidTr="0046154D">
        <w:tc>
          <w:tcPr>
            <w:tcW w:w="720" w:type="dxa"/>
          </w:tcPr>
          <w:p w:rsidR="003F1A86" w:rsidRPr="006C4DFC" w:rsidRDefault="003F1A86" w:rsidP="0046154D">
            <w:pPr>
              <w:pStyle w:val="NormalWeb"/>
            </w:pPr>
            <w:r w:rsidRPr="006C4DFC">
              <w:t>7</w:t>
            </w:r>
          </w:p>
        </w:tc>
        <w:tc>
          <w:tcPr>
            <w:tcW w:w="5424" w:type="dxa"/>
          </w:tcPr>
          <w:p w:rsidR="003F1A86" w:rsidRDefault="003F1A86" w:rsidP="0046154D">
            <w:r>
              <w:t xml:space="preserve"> WFP (U)  drivers </w:t>
            </w:r>
            <w:r w:rsidR="004F5AB4">
              <w:t>follow health regulations</w:t>
            </w:r>
          </w:p>
          <w:p w:rsidR="003F1A86" w:rsidRPr="002A2171" w:rsidRDefault="003F1A86" w:rsidP="0046154D">
            <w:pPr>
              <w:pStyle w:val="NormalWeb"/>
            </w:pPr>
          </w:p>
          <w:p w:rsidR="003F1A86" w:rsidRPr="006C4DFC" w:rsidRDefault="003F1A86" w:rsidP="0046154D">
            <w:pPr>
              <w:pStyle w:val="NormalWeb"/>
            </w:pPr>
          </w:p>
        </w:tc>
        <w:tc>
          <w:tcPr>
            <w:tcW w:w="606" w:type="dxa"/>
          </w:tcPr>
          <w:p w:rsidR="003F1A86" w:rsidRPr="006C4DFC" w:rsidRDefault="003F1A86" w:rsidP="0046154D">
            <w:pPr>
              <w:pStyle w:val="NormalWeb"/>
            </w:pPr>
          </w:p>
        </w:tc>
        <w:tc>
          <w:tcPr>
            <w:tcW w:w="72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30" w:type="dxa"/>
          </w:tcPr>
          <w:p w:rsidR="003F1A86" w:rsidRPr="006C4DFC" w:rsidRDefault="003F1A86" w:rsidP="0046154D">
            <w:pPr>
              <w:pStyle w:val="NormalWeb"/>
            </w:pPr>
          </w:p>
        </w:tc>
        <w:tc>
          <w:tcPr>
            <w:tcW w:w="648" w:type="dxa"/>
          </w:tcPr>
          <w:p w:rsidR="003F1A86" w:rsidRPr="006C4DFC" w:rsidRDefault="003F1A86" w:rsidP="0046154D">
            <w:pPr>
              <w:pStyle w:val="NormalWeb"/>
            </w:pPr>
          </w:p>
        </w:tc>
      </w:tr>
    </w:tbl>
    <w:p w:rsidR="003F1A86" w:rsidRDefault="003F1A86" w:rsidP="003F1A86">
      <w:pPr>
        <w:pStyle w:val="NormalWeb"/>
      </w:pPr>
    </w:p>
    <w:p w:rsidR="003F1A86" w:rsidRDefault="003F1A86" w:rsidP="003F1A86">
      <w:pPr>
        <w:pStyle w:val="NormalWeb"/>
      </w:pPr>
    </w:p>
    <w:p w:rsidR="003F1A86" w:rsidRPr="007E1A58" w:rsidRDefault="003F1A86" w:rsidP="003F1A86">
      <w:pPr>
        <w:pStyle w:val="NormalWeb"/>
        <w:rPr>
          <w:b/>
        </w:rPr>
      </w:pPr>
      <w:r w:rsidRPr="007E1A58">
        <w:rPr>
          <w:b/>
        </w:rPr>
        <w:t>3)Managerial Skills:</w:t>
      </w:r>
    </w:p>
    <w:p w:rsidR="003F1A86" w:rsidRPr="007E1A58" w:rsidRDefault="003F1A86" w:rsidP="003F1A86">
      <w:pPr>
        <w:pStyle w:val="NormalWeb"/>
        <w:rPr>
          <w:b/>
        </w:rPr>
      </w:pPr>
    </w:p>
    <w:tbl>
      <w:tblPr>
        <w:tblStyle w:val="TableGrid"/>
        <w:tblW w:w="0" w:type="auto"/>
        <w:tblInd w:w="198" w:type="dxa"/>
        <w:tblLook w:val="04A0"/>
      </w:tblPr>
      <w:tblGrid>
        <w:gridCol w:w="720"/>
        <w:gridCol w:w="5424"/>
        <w:gridCol w:w="606"/>
        <w:gridCol w:w="720"/>
        <w:gridCol w:w="630"/>
        <w:gridCol w:w="630"/>
        <w:gridCol w:w="648"/>
      </w:tblGrid>
      <w:tr w:rsidR="003F1A86" w:rsidRPr="003322B2" w:rsidTr="0046154D">
        <w:tc>
          <w:tcPr>
            <w:tcW w:w="720" w:type="dxa"/>
          </w:tcPr>
          <w:p w:rsidR="003F1A86" w:rsidRPr="003322B2" w:rsidRDefault="003F1A86" w:rsidP="0046154D">
            <w:pPr>
              <w:pStyle w:val="NormalWeb"/>
            </w:pPr>
            <w:r w:rsidRPr="003322B2">
              <w:t>1</w:t>
            </w:r>
          </w:p>
        </w:tc>
        <w:tc>
          <w:tcPr>
            <w:tcW w:w="5424" w:type="dxa"/>
          </w:tcPr>
          <w:p w:rsidR="003F1A86" w:rsidRPr="003322B2" w:rsidRDefault="003F1A86" w:rsidP="0046154D">
            <w:pPr>
              <w:pStyle w:val="NormalWeb"/>
            </w:pPr>
            <w:r w:rsidRPr="003322B2">
              <w:t>WFP (U) Managers resolve driver conflicts fairly</w:t>
            </w:r>
          </w:p>
          <w:p w:rsidR="003F1A86" w:rsidRPr="003322B2" w:rsidRDefault="003F1A86" w:rsidP="0046154D"/>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2</w:t>
            </w:r>
          </w:p>
        </w:tc>
        <w:tc>
          <w:tcPr>
            <w:tcW w:w="5424" w:type="dxa"/>
          </w:tcPr>
          <w:p w:rsidR="003F1A86" w:rsidRPr="003322B2" w:rsidRDefault="003F1A86" w:rsidP="0046154D">
            <w:pPr>
              <w:pStyle w:val="NormalWeb"/>
            </w:pPr>
            <w:r w:rsidRPr="003322B2">
              <w:t>WFP (U) Managers respond to crisis situations quickly</w:t>
            </w:r>
          </w:p>
          <w:p w:rsidR="003F1A86" w:rsidRPr="003322B2" w:rsidRDefault="003F1A86" w:rsidP="0046154D"/>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3</w:t>
            </w:r>
          </w:p>
        </w:tc>
        <w:tc>
          <w:tcPr>
            <w:tcW w:w="5424" w:type="dxa"/>
          </w:tcPr>
          <w:p w:rsidR="003F1A86" w:rsidRPr="003322B2" w:rsidRDefault="003F1A86" w:rsidP="0046154D">
            <w:pPr>
              <w:pStyle w:val="NormalWeb"/>
            </w:pPr>
            <w:r w:rsidRPr="003322B2">
              <w:t>WFP (U) Managers appreciate drivers</w:t>
            </w:r>
          </w:p>
          <w:p w:rsidR="003F1A86" w:rsidRPr="003322B2" w:rsidRDefault="003F1A86" w:rsidP="0046154D"/>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4</w:t>
            </w:r>
          </w:p>
        </w:tc>
        <w:tc>
          <w:tcPr>
            <w:tcW w:w="5424" w:type="dxa"/>
          </w:tcPr>
          <w:p w:rsidR="003F1A86" w:rsidRPr="003322B2" w:rsidRDefault="003F1A86" w:rsidP="0046154D">
            <w:pPr>
              <w:pStyle w:val="NormalWeb"/>
            </w:pPr>
            <w:r w:rsidRPr="003322B2">
              <w:t xml:space="preserve"> WFP (U) Managers advise drivers during disasters</w:t>
            </w:r>
          </w:p>
          <w:p w:rsidR="003F1A86" w:rsidRPr="003322B2" w:rsidRDefault="003F1A86" w:rsidP="0046154D"/>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5</w:t>
            </w:r>
          </w:p>
        </w:tc>
        <w:tc>
          <w:tcPr>
            <w:tcW w:w="5424" w:type="dxa"/>
          </w:tcPr>
          <w:p w:rsidR="003F1A86" w:rsidRPr="003322B2" w:rsidRDefault="003F1A86" w:rsidP="0046154D">
            <w:pPr>
              <w:pStyle w:val="NormalWeb"/>
            </w:pPr>
            <w:r w:rsidRPr="003322B2">
              <w:t>WFP (U) Managers guide drivers during disasters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6</w:t>
            </w:r>
          </w:p>
        </w:tc>
        <w:tc>
          <w:tcPr>
            <w:tcW w:w="5424" w:type="dxa"/>
          </w:tcPr>
          <w:p w:rsidR="003F1A86" w:rsidRPr="003322B2" w:rsidRDefault="003F1A86" w:rsidP="0046154D">
            <w:pPr>
              <w:pStyle w:val="NormalWeb"/>
            </w:pPr>
            <w:r w:rsidRPr="003322B2">
              <w:t>WFP (U) Managers Discipline badly behaved drivers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7</w:t>
            </w:r>
          </w:p>
        </w:tc>
        <w:tc>
          <w:tcPr>
            <w:tcW w:w="5424" w:type="dxa"/>
          </w:tcPr>
          <w:p w:rsidR="003F1A86" w:rsidRPr="003322B2" w:rsidRDefault="003F1A86" w:rsidP="0046154D">
            <w:pPr>
              <w:pStyle w:val="NormalWeb"/>
            </w:pPr>
            <w:r w:rsidRPr="003322B2">
              <w:t>WFP (U) Managers reward well behaved drivers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8</w:t>
            </w:r>
          </w:p>
        </w:tc>
        <w:tc>
          <w:tcPr>
            <w:tcW w:w="5424" w:type="dxa"/>
          </w:tcPr>
          <w:p w:rsidR="003F1A86" w:rsidRPr="003322B2" w:rsidRDefault="003F1A86" w:rsidP="0046154D">
            <w:pPr>
              <w:pStyle w:val="NormalWeb"/>
            </w:pPr>
            <w:r w:rsidRPr="003322B2">
              <w:t>WFP (U) Managers make sure drivers keep time</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9</w:t>
            </w:r>
          </w:p>
        </w:tc>
        <w:tc>
          <w:tcPr>
            <w:tcW w:w="5424" w:type="dxa"/>
          </w:tcPr>
          <w:p w:rsidR="003F1A86" w:rsidRPr="003322B2" w:rsidRDefault="003F1A86" w:rsidP="0046154D">
            <w:pPr>
              <w:pStyle w:val="NormalWeb"/>
            </w:pPr>
            <w:r w:rsidRPr="003322B2">
              <w:t>WFP (U) Managers allocate drivers fairly</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bl>
    <w:p w:rsidR="003F1A86" w:rsidRPr="003322B2" w:rsidRDefault="003F1A86" w:rsidP="003F1A86">
      <w:pPr>
        <w:pStyle w:val="NormalWeb"/>
      </w:pPr>
    </w:p>
    <w:p w:rsidR="003F1A86" w:rsidRPr="00FD08FB" w:rsidRDefault="003F1A86" w:rsidP="003F1A86">
      <w:pPr>
        <w:pStyle w:val="NormalWeb"/>
      </w:pPr>
    </w:p>
    <w:p w:rsidR="003F1A86" w:rsidRDefault="003F1A86" w:rsidP="003F1A86">
      <w:pPr>
        <w:pStyle w:val="NormalWeb"/>
        <w:rPr>
          <w:b/>
        </w:rPr>
      </w:pPr>
      <w:r>
        <w:t xml:space="preserve"> </w:t>
      </w:r>
    </w:p>
    <w:p w:rsidR="003F1A86" w:rsidRDefault="003F1A86" w:rsidP="003F1A86">
      <w:pPr>
        <w:pStyle w:val="NormalWeb"/>
        <w:rPr>
          <w:b/>
        </w:rPr>
      </w:pPr>
    </w:p>
    <w:p w:rsidR="003F1A86" w:rsidRPr="007E1A58" w:rsidRDefault="003F1A86" w:rsidP="003F1A86">
      <w:pPr>
        <w:pStyle w:val="NormalWeb"/>
        <w:rPr>
          <w:b/>
        </w:rPr>
      </w:pPr>
      <w:r w:rsidRPr="007E1A58">
        <w:rPr>
          <w:b/>
        </w:rPr>
        <w:t xml:space="preserve">4) </w:t>
      </w:r>
      <w:r>
        <w:rPr>
          <w:b/>
        </w:rPr>
        <w:t>SECTION D</w:t>
      </w:r>
      <w:r w:rsidRPr="007E1A58">
        <w:rPr>
          <w:b/>
        </w:rPr>
        <w:t xml:space="preserve">: </w:t>
      </w:r>
      <w:r>
        <w:rPr>
          <w:b/>
        </w:rPr>
        <w:t>Operations</w:t>
      </w:r>
      <w:r w:rsidRPr="007E1A58">
        <w:rPr>
          <w:b/>
        </w:rPr>
        <w:t xml:space="preserve"> Performance:</w:t>
      </w:r>
    </w:p>
    <w:p w:rsidR="003F1A86" w:rsidRPr="007E1A58" w:rsidRDefault="003F1A86" w:rsidP="003F1A86">
      <w:pPr>
        <w:pStyle w:val="NormalWeb"/>
        <w:rPr>
          <w:b/>
        </w:rPr>
      </w:pPr>
      <w:r w:rsidRPr="007E1A58">
        <w:rPr>
          <w:b/>
        </w:rPr>
        <w:t xml:space="preserve">    </w:t>
      </w:r>
    </w:p>
    <w:p w:rsidR="003F1A86" w:rsidRPr="007E1A58" w:rsidRDefault="003F1A86" w:rsidP="003F1A86">
      <w:pPr>
        <w:pStyle w:val="NormalWeb"/>
        <w:rPr>
          <w:b/>
        </w:rPr>
      </w:pPr>
      <w:r>
        <w:rPr>
          <w:b/>
        </w:rPr>
        <w:t>Speed of Delivery</w:t>
      </w:r>
      <w:r w:rsidRPr="007E1A58">
        <w:rPr>
          <w:b/>
        </w:rPr>
        <w:t>:</w:t>
      </w:r>
    </w:p>
    <w:p w:rsidR="003F1A86" w:rsidRPr="007E1A58" w:rsidRDefault="003F1A86" w:rsidP="003F1A86">
      <w:pPr>
        <w:pStyle w:val="NormalWeb"/>
        <w:rPr>
          <w:b/>
        </w:rPr>
      </w:pPr>
    </w:p>
    <w:tbl>
      <w:tblPr>
        <w:tblStyle w:val="TableGrid"/>
        <w:tblW w:w="9630" w:type="dxa"/>
        <w:tblInd w:w="198" w:type="dxa"/>
        <w:tblLook w:val="04A0"/>
      </w:tblPr>
      <w:tblGrid>
        <w:gridCol w:w="720"/>
        <w:gridCol w:w="5424"/>
        <w:gridCol w:w="606"/>
        <w:gridCol w:w="720"/>
        <w:gridCol w:w="630"/>
        <w:gridCol w:w="630"/>
        <w:gridCol w:w="900"/>
      </w:tblGrid>
      <w:tr w:rsidR="003F1A86" w:rsidRPr="003322B2" w:rsidTr="0046154D">
        <w:tc>
          <w:tcPr>
            <w:tcW w:w="720" w:type="dxa"/>
          </w:tcPr>
          <w:p w:rsidR="003F1A86" w:rsidRPr="003322B2" w:rsidRDefault="003F1A86" w:rsidP="0046154D">
            <w:pPr>
              <w:pStyle w:val="NormalWeb"/>
            </w:pPr>
          </w:p>
        </w:tc>
        <w:tc>
          <w:tcPr>
            <w:tcW w:w="5424" w:type="dxa"/>
          </w:tcPr>
          <w:p w:rsidR="003F1A86" w:rsidRPr="003322B2" w:rsidRDefault="003F1A86" w:rsidP="0046154D">
            <w:pPr>
              <w:pStyle w:val="NormalWeb"/>
            </w:pPr>
          </w:p>
        </w:tc>
        <w:tc>
          <w:tcPr>
            <w:tcW w:w="606" w:type="dxa"/>
          </w:tcPr>
          <w:p w:rsidR="003F1A86" w:rsidRPr="003322B2" w:rsidRDefault="003F1A86" w:rsidP="0046154D">
            <w:pPr>
              <w:pStyle w:val="NormalWeb"/>
            </w:pPr>
            <w:r w:rsidRPr="003322B2">
              <w:t>1</w:t>
            </w:r>
          </w:p>
        </w:tc>
        <w:tc>
          <w:tcPr>
            <w:tcW w:w="720" w:type="dxa"/>
          </w:tcPr>
          <w:p w:rsidR="003F1A86" w:rsidRPr="003322B2" w:rsidRDefault="003F1A86" w:rsidP="0046154D">
            <w:pPr>
              <w:pStyle w:val="NormalWeb"/>
            </w:pPr>
            <w:r w:rsidRPr="003322B2">
              <w:t>2</w:t>
            </w:r>
          </w:p>
        </w:tc>
        <w:tc>
          <w:tcPr>
            <w:tcW w:w="630" w:type="dxa"/>
          </w:tcPr>
          <w:p w:rsidR="003F1A86" w:rsidRPr="003322B2" w:rsidRDefault="003F1A86" w:rsidP="0046154D">
            <w:pPr>
              <w:pStyle w:val="NormalWeb"/>
            </w:pPr>
            <w:r w:rsidRPr="003322B2">
              <w:t>3</w:t>
            </w:r>
          </w:p>
        </w:tc>
        <w:tc>
          <w:tcPr>
            <w:tcW w:w="630" w:type="dxa"/>
          </w:tcPr>
          <w:p w:rsidR="003F1A86" w:rsidRPr="003322B2" w:rsidRDefault="003F1A86" w:rsidP="0046154D">
            <w:pPr>
              <w:pStyle w:val="NormalWeb"/>
            </w:pPr>
            <w:r w:rsidRPr="003322B2">
              <w:t>4</w:t>
            </w:r>
          </w:p>
        </w:tc>
        <w:tc>
          <w:tcPr>
            <w:tcW w:w="900" w:type="dxa"/>
          </w:tcPr>
          <w:p w:rsidR="003F1A86" w:rsidRPr="003322B2" w:rsidRDefault="003F1A86" w:rsidP="0046154D">
            <w:pPr>
              <w:pStyle w:val="NormalWeb"/>
            </w:pPr>
            <w:r w:rsidRPr="003322B2">
              <w:t>5</w:t>
            </w:r>
          </w:p>
        </w:tc>
      </w:tr>
      <w:tr w:rsidR="003F1A86" w:rsidRPr="003322B2" w:rsidTr="0046154D">
        <w:tc>
          <w:tcPr>
            <w:tcW w:w="720" w:type="dxa"/>
          </w:tcPr>
          <w:p w:rsidR="003F1A86" w:rsidRPr="003322B2" w:rsidRDefault="003F1A86" w:rsidP="0046154D">
            <w:pPr>
              <w:pStyle w:val="NormalWeb"/>
            </w:pPr>
            <w:r w:rsidRPr="003322B2">
              <w:t>1</w:t>
            </w:r>
          </w:p>
        </w:tc>
        <w:tc>
          <w:tcPr>
            <w:tcW w:w="5424" w:type="dxa"/>
          </w:tcPr>
          <w:p w:rsidR="003F1A86" w:rsidRPr="003322B2" w:rsidRDefault="003F1A86" w:rsidP="0046154D">
            <w:pPr>
              <w:pStyle w:val="NormalWeb"/>
            </w:pPr>
            <w:r>
              <w:t xml:space="preserve">WFP (U) drivers   </w:t>
            </w:r>
            <w:r w:rsidRPr="003322B2">
              <w:t>are always on 24hour call.</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900"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2</w:t>
            </w:r>
          </w:p>
        </w:tc>
        <w:tc>
          <w:tcPr>
            <w:tcW w:w="5424" w:type="dxa"/>
          </w:tcPr>
          <w:p w:rsidR="003F1A86" w:rsidRPr="003322B2" w:rsidRDefault="003F1A86" w:rsidP="0046154D">
            <w:pPr>
              <w:pStyle w:val="NormalWeb"/>
            </w:pPr>
            <w:r>
              <w:t xml:space="preserve"> WFP (U) driver  </w:t>
            </w:r>
            <w:r w:rsidRPr="003322B2">
              <w:t xml:space="preserve"> have regular Health checkups.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900"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3</w:t>
            </w:r>
          </w:p>
        </w:tc>
        <w:tc>
          <w:tcPr>
            <w:tcW w:w="5424" w:type="dxa"/>
          </w:tcPr>
          <w:p w:rsidR="003F1A86" w:rsidRPr="003322B2" w:rsidRDefault="003F1A86" w:rsidP="0046154D">
            <w:pPr>
              <w:pStyle w:val="NormalWeb"/>
            </w:pPr>
            <w:r w:rsidRPr="003322B2">
              <w:t>WFP (U) vehicles are always in Good mechanical condition.</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900"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4</w:t>
            </w:r>
          </w:p>
        </w:tc>
        <w:tc>
          <w:tcPr>
            <w:tcW w:w="5424" w:type="dxa"/>
          </w:tcPr>
          <w:p w:rsidR="003F1A86" w:rsidRPr="003322B2" w:rsidRDefault="003F1A86" w:rsidP="0046154D">
            <w:pPr>
              <w:pStyle w:val="NormalWeb"/>
            </w:pPr>
            <w:r w:rsidRPr="003322B2">
              <w:t xml:space="preserve"> WFP (U) responds to a   Disaster within 48hours.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900"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5</w:t>
            </w:r>
          </w:p>
        </w:tc>
        <w:tc>
          <w:tcPr>
            <w:tcW w:w="5424" w:type="dxa"/>
          </w:tcPr>
          <w:p w:rsidR="003F1A86" w:rsidRPr="003322B2" w:rsidRDefault="003F1A86" w:rsidP="0046154D">
            <w:pPr>
              <w:pStyle w:val="NormalWeb"/>
            </w:pPr>
            <w:r w:rsidRPr="003322B2">
              <w:t>WFP (U) drivers are trained to handle disaster situations.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900" w:type="dxa"/>
          </w:tcPr>
          <w:p w:rsidR="003F1A86" w:rsidRPr="003322B2" w:rsidRDefault="003F1A86" w:rsidP="0046154D">
            <w:pPr>
              <w:pStyle w:val="NormalWeb"/>
            </w:pPr>
          </w:p>
        </w:tc>
      </w:tr>
    </w:tbl>
    <w:p w:rsidR="003F1A86" w:rsidRPr="003322B2" w:rsidRDefault="003D1A2D" w:rsidP="003F1A86">
      <w:pPr>
        <w:pStyle w:val="NormalWeb"/>
      </w:pPr>
      <w:r>
        <w:t>\\\</w:t>
      </w:r>
    </w:p>
    <w:p w:rsidR="003D1A2D" w:rsidRDefault="003F1A86" w:rsidP="003F1A86">
      <w:pPr>
        <w:pStyle w:val="NormalWeb"/>
      </w:pPr>
      <w:r w:rsidRPr="003322B2">
        <w:t xml:space="preserve">    </w:t>
      </w: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F1A86" w:rsidRPr="003322B2" w:rsidRDefault="003F1A86" w:rsidP="003F1A86">
      <w:pPr>
        <w:pStyle w:val="NormalWeb"/>
      </w:pPr>
      <w:r w:rsidRPr="003322B2">
        <w:lastRenderedPageBreak/>
        <w:t xml:space="preserve">             </w:t>
      </w:r>
    </w:p>
    <w:p w:rsidR="003F1A86" w:rsidRPr="007E1A58" w:rsidRDefault="003F1A86" w:rsidP="003F1A86">
      <w:pPr>
        <w:pStyle w:val="NormalWeb"/>
        <w:rPr>
          <w:b/>
        </w:rPr>
      </w:pPr>
      <w:r>
        <w:rPr>
          <w:b/>
        </w:rPr>
        <w:t>Dependability and Flexibility</w:t>
      </w:r>
      <w:r w:rsidRPr="007E1A58">
        <w:rPr>
          <w:b/>
        </w:rPr>
        <w:t>:</w:t>
      </w:r>
    </w:p>
    <w:p w:rsidR="003F1A86" w:rsidRPr="007E1A58" w:rsidRDefault="003F1A86" w:rsidP="003F1A86">
      <w:pPr>
        <w:pStyle w:val="NormalWeb"/>
        <w:rPr>
          <w:b/>
        </w:rPr>
      </w:pPr>
    </w:p>
    <w:tbl>
      <w:tblPr>
        <w:tblStyle w:val="TableGrid"/>
        <w:tblW w:w="9630" w:type="dxa"/>
        <w:tblInd w:w="198" w:type="dxa"/>
        <w:tblLook w:val="04A0"/>
      </w:tblPr>
      <w:tblGrid>
        <w:gridCol w:w="720"/>
        <w:gridCol w:w="5916"/>
        <w:gridCol w:w="606"/>
        <w:gridCol w:w="720"/>
        <w:gridCol w:w="630"/>
        <w:gridCol w:w="630"/>
        <w:gridCol w:w="408"/>
      </w:tblGrid>
      <w:tr w:rsidR="003F1A86" w:rsidRPr="003322B2" w:rsidTr="0046154D">
        <w:tc>
          <w:tcPr>
            <w:tcW w:w="720" w:type="dxa"/>
          </w:tcPr>
          <w:p w:rsidR="003F1A86" w:rsidRPr="003322B2" w:rsidRDefault="003F1A86" w:rsidP="0046154D">
            <w:pPr>
              <w:pStyle w:val="NormalWeb"/>
            </w:pPr>
          </w:p>
        </w:tc>
        <w:tc>
          <w:tcPr>
            <w:tcW w:w="5916" w:type="dxa"/>
          </w:tcPr>
          <w:p w:rsidR="003F1A86" w:rsidRPr="003322B2" w:rsidRDefault="003F1A86" w:rsidP="0046154D">
            <w:pPr>
              <w:pStyle w:val="NormalWeb"/>
            </w:pPr>
          </w:p>
        </w:tc>
        <w:tc>
          <w:tcPr>
            <w:tcW w:w="606" w:type="dxa"/>
          </w:tcPr>
          <w:p w:rsidR="003F1A86" w:rsidRPr="003322B2" w:rsidRDefault="003F1A86" w:rsidP="0046154D">
            <w:pPr>
              <w:pStyle w:val="NormalWeb"/>
            </w:pPr>
            <w:r w:rsidRPr="003322B2">
              <w:t>1</w:t>
            </w:r>
          </w:p>
        </w:tc>
        <w:tc>
          <w:tcPr>
            <w:tcW w:w="720" w:type="dxa"/>
          </w:tcPr>
          <w:p w:rsidR="003F1A86" w:rsidRPr="003322B2" w:rsidRDefault="003F1A86" w:rsidP="0046154D">
            <w:pPr>
              <w:pStyle w:val="NormalWeb"/>
            </w:pPr>
            <w:r w:rsidRPr="003322B2">
              <w:t>2</w:t>
            </w:r>
          </w:p>
        </w:tc>
        <w:tc>
          <w:tcPr>
            <w:tcW w:w="630" w:type="dxa"/>
          </w:tcPr>
          <w:p w:rsidR="003F1A86" w:rsidRPr="003322B2" w:rsidRDefault="003F1A86" w:rsidP="0046154D">
            <w:pPr>
              <w:pStyle w:val="NormalWeb"/>
            </w:pPr>
            <w:r w:rsidRPr="003322B2">
              <w:t>3</w:t>
            </w:r>
          </w:p>
        </w:tc>
        <w:tc>
          <w:tcPr>
            <w:tcW w:w="630" w:type="dxa"/>
          </w:tcPr>
          <w:p w:rsidR="003F1A86" w:rsidRPr="003322B2" w:rsidRDefault="003F1A86" w:rsidP="0046154D">
            <w:pPr>
              <w:pStyle w:val="NormalWeb"/>
            </w:pPr>
            <w:r w:rsidRPr="003322B2">
              <w:t>4</w:t>
            </w:r>
          </w:p>
        </w:tc>
        <w:tc>
          <w:tcPr>
            <w:tcW w:w="408" w:type="dxa"/>
          </w:tcPr>
          <w:p w:rsidR="003F1A86" w:rsidRPr="003322B2" w:rsidRDefault="003F1A86" w:rsidP="0046154D">
            <w:pPr>
              <w:pStyle w:val="NormalWeb"/>
            </w:pPr>
            <w:r w:rsidRPr="003322B2">
              <w:t>5</w:t>
            </w:r>
          </w:p>
        </w:tc>
      </w:tr>
      <w:tr w:rsidR="003F1A86" w:rsidRPr="003322B2" w:rsidTr="0046154D">
        <w:tc>
          <w:tcPr>
            <w:tcW w:w="720" w:type="dxa"/>
          </w:tcPr>
          <w:p w:rsidR="003F1A86" w:rsidRPr="003322B2" w:rsidRDefault="003F1A86" w:rsidP="0046154D">
            <w:pPr>
              <w:pStyle w:val="NormalWeb"/>
            </w:pPr>
            <w:r w:rsidRPr="003322B2">
              <w:t>1</w:t>
            </w:r>
          </w:p>
        </w:tc>
        <w:tc>
          <w:tcPr>
            <w:tcW w:w="5916" w:type="dxa"/>
          </w:tcPr>
          <w:p w:rsidR="003F1A86" w:rsidRPr="003322B2" w:rsidRDefault="003F1A86" w:rsidP="0046154D">
            <w:pPr>
              <w:pStyle w:val="NormalWeb"/>
            </w:pPr>
            <w:r w:rsidRPr="003322B2">
              <w:t xml:space="preserve"> WFP (U) drivers are not over Worked.</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40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2</w:t>
            </w:r>
          </w:p>
        </w:tc>
        <w:tc>
          <w:tcPr>
            <w:tcW w:w="5916" w:type="dxa"/>
          </w:tcPr>
          <w:p w:rsidR="003F1A86" w:rsidRPr="003322B2" w:rsidRDefault="003F1A86" w:rsidP="0046154D">
            <w:pPr>
              <w:pStyle w:val="NormalWeb"/>
            </w:pPr>
            <w:r w:rsidRPr="003322B2">
              <w:t>WFP (U) drivers are fairly Distributed on different routes.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40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3</w:t>
            </w:r>
          </w:p>
        </w:tc>
        <w:tc>
          <w:tcPr>
            <w:tcW w:w="5916" w:type="dxa"/>
          </w:tcPr>
          <w:p w:rsidR="003F1A86" w:rsidRPr="003322B2" w:rsidRDefault="003F1A86" w:rsidP="0046154D">
            <w:pPr>
              <w:pStyle w:val="NormalWeb"/>
            </w:pPr>
            <w:r w:rsidRPr="003322B2">
              <w:t>WFP (U) vehicles are scheduled in an orderly manner.</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40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4</w:t>
            </w:r>
          </w:p>
        </w:tc>
        <w:tc>
          <w:tcPr>
            <w:tcW w:w="5916" w:type="dxa"/>
          </w:tcPr>
          <w:p w:rsidR="003F1A86" w:rsidRPr="003322B2" w:rsidRDefault="003F1A86" w:rsidP="0046154D">
            <w:pPr>
              <w:pStyle w:val="NormalWeb"/>
            </w:pPr>
            <w:r w:rsidRPr="003322B2">
              <w:t xml:space="preserve"> WFP (U) vehicles are checked Before being sent to disaster</w:t>
            </w:r>
            <w:r>
              <w:t xml:space="preserve"> locations.</w:t>
            </w: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408" w:type="dxa"/>
          </w:tcPr>
          <w:p w:rsidR="003F1A86" w:rsidRPr="003322B2" w:rsidRDefault="003F1A86" w:rsidP="0046154D">
            <w:pPr>
              <w:pStyle w:val="NormalWeb"/>
            </w:pPr>
          </w:p>
        </w:tc>
      </w:tr>
    </w:tbl>
    <w:p w:rsidR="003F1A86" w:rsidRDefault="003F1A86" w:rsidP="003F1A86">
      <w:pPr>
        <w:pStyle w:val="NormalWeb"/>
      </w:pPr>
    </w:p>
    <w:p w:rsidR="003F1A86" w:rsidRDefault="003F1A86" w:rsidP="003F1A86">
      <w:pPr>
        <w:pStyle w:val="NormalWeb"/>
      </w:pPr>
    </w:p>
    <w:p w:rsidR="003F1A86" w:rsidRPr="00CA4C18" w:rsidRDefault="003F1A86" w:rsidP="003F1A86">
      <w:pPr>
        <w:pStyle w:val="NormalWeb"/>
        <w:rPr>
          <w:b/>
        </w:rPr>
      </w:pPr>
      <w:r w:rsidRPr="00CA4C18">
        <w:rPr>
          <w:b/>
        </w:rPr>
        <w:t>Cost and Quality:</w:t>
      </w:r>
    </w:p>
    <w:p w:rsidR="003F1A86" w:rsidRPr="00CA4C18" w:rsidRDefault="003F1A86" w:rsidP="003F1A86">
      <w:pPr>
        <w:pStyle w:val="NormalWeb"/>
        <w:rPr>
          <w:b/>
        </w:rPr>
      </w:pPr>
    </w:p>
    <w:tbl>
      <w:tblPr>
        <w:tblStyle w:val="TableGrid"/>
        <w:tblW w:w="9825" w:type="dxa"/>
        <w:tblInd w:w="198" w:type="dxa"/>
        <w:tblLook w:val="04A0"/>
      </w:tblPr>
      <w:tblGrid>
        <w:gridCol w:w="720"/>
        <w:gridCol w:w="5871"/>
        <w:gridCol w:w="606"/>
        <w:gridCol w:w="720"/>
        <w:gridCol w:w="630"/>
        <w:gridCol w:w="630"/>
        <w:gridCol w:w="648"/>
      </w:tblGrid>
      <w:tr w:rsidR="003F1A86" w:rsidRPr="003322B2" w:rsidTr="0046154D">
        <w:tc>
          <w:tcPr>
            <w:tcW w:w="720" w:type="dxa"/>
          </w:tcPr>
          <w:p w:rsidR="003F1A86" w:rsidRPr="003322B2" w:rsidRDefault="003F1A86" w:rsidP="0046154D">
            <w:pPr>
              <w:pStyle w:val="NormalWeb"/>
            </w:pPr>
          </w:p>
        </w:tc>
        <w:tc>
          <w:tcPr>
            <w:tcW w:w="5871" w:type="dxa"/>
          </w:tcPr>
          <w:p w:rsidR="003F1A86" w:rsidRPr="003322B2" w:rsidRDefault="003F1A86" w:rsidP="0046154D">
            <w:pPr>
              <w:pStyle w:val="NormalWeb"/>
            </w:pPr>
          </w:p>
        </w:tc>
        <w:tc>
          <w:tcPr>
            <w:tcW w:w="606" w:type="dxa"/>
          </w:tcPr>
          <w:p w:rsidR="003F1A86" w:rsidRPr="003322B2" w:rsidRDefault="003F1A86" w:rsidP="0046154D">
            <w:pPr>
              <w:pStyle w:val="NormalWeb"/>
            </w:pPr>
            <w:r w:rsidRPr="003322B2">
              <w:t>1</w:t>
            </w:r>
          </w:p>
        </w:tc>
        <w:tc>
          <w:tcPr>
            <w:tcW w:w="720" w:type="dxa"/>
          </w:tcPr>
          <w:p w:rsidR="003F1A86" w:rsidRPr="003322B2" w:rsidRDefault="003F1A86" w:rsidP="0046154D">
            <w:pPr>
              <w:pStyle w:val="NormalWeb"/>
            </w:pPr>
            <w:r w:rsidRPr="003322B2">
              <w:t>2</w:t>
            </w:r>
          </w:p>
        </w:tc>
        <w:tc>
          <w:tcPr>
            <w:tcW w:w="630" w:type="dxa"/>
          </w:tcPr>
          <w:p w:rsidR="003F1A86" w:rsidRPr="003322B2" w:rsidRDefault="003F1A86" w:rsidP="0046154D">
            <w:pPr>
              <w:pStyle w:val="NormalWeb"/>
            </w:pPr>
            <w:r w:rsidRPr="003322B2">
              <w:t>3</w:t>
            </w:r>
          </w:p>
        </w:tc>
        <w:tc>
          <w:tcPr>
            <w:tcW w:w="630" w:type="dxa"/>
          </w:tcPr>
          <w:p w:rsidR="003F1A86" w:rsidRPr="003322B2" w:rsidRDefault="003F1A86" w:rsidP="0046154D">
            <w:pPr>
              <w:pStyle w:val="NormalWeb"/>
            </w:pPr>
            <w:r w:rsidRPr="003322B2">
              <w:t>4</w:t>
            </w:r>
          </w:p>
        </w:tc>
        <w:tc>
          <w:tcPr>
            <w:tcW w:w="648" w:type="dxa"/>
          </w:tcPr>
          <w:p w:rsidR="003F1A86" w:rsidRPr="003322B2" w:rsidRDefault="003F1A86" w:rsidP="0046154D">
            <w:pPr>
              <w:pStyle w:val="NormalWeb"/>
            </w:pPr>
            <w:r w:rsidRPr="003322B2">
              <w:t>5</w:t>
            </w:r>
          </w:p>
        </w:tc>
      </w:tr>
      <w:tr w:rsidR="003F1A86" w:rsidRPr="003322B2" w:rsidTr="0046154D">
        <w:tc>
          <w:tcPr>
            <w:tcW w:w="720" w:type="dxa"/>
          </w:tcPr>
          <w:p w:rsidR="003F1A86" w:rsidRPr="003322B2" w:rsidRDefault="003F1A86" w:rsidP="0046154D">
            <w:pPr>
              <w:pStyle w:val="NormalWeb"/>
            </w:pPr>
            <w:r w:rsidRPr="003322B2">
              <w:t>1</w:t>
            </w:r>
          </w:p>
        </w:tc>
        <w:tc>
          <w:tcPr>
            <w:tcW w:w="5871" w:type="dxa"/>
          </w:tcPr>
          <w:p w:rsidR="003F1A86" w:rsidRPr="003322B2" w:rsidRDefault="003F1A86" w:rsidP="0046154D">
            <w:pPr>
              <w:pStyle w:val="NormalWeb"/>
            </w:pPr>
            <w:r>
              <w:t xml:space="preserve"> WFP (U) drivers don’t idle vehicles.</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2</w:t>
            </w:r>
          </w:p>
        </w:tc>
        <w:tc>
          <w:tcPr>
            <w:tcW w:w="5871" w:type="dxa"/>
          </w:tcPr>
          <w:p w:rsidR="003F1A86" w:rsidRPr="003322B2" w:rsidRDefault="003F1A86" w:rsidP="0046154D">
            <w:pPr>
              <w:pStyle w:val="NormalWeb"/>
            </w:pPr>
            <w:r>
              <w:t>WFP (U) drivers don’t waste fuel</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3</w:t>
            </w:r>
          </w:p>
        </w:tc>
        <w:tc>
          <w:tcPr>
            <w:tcW w:w="5871" w:type="dxa"/>
          </w:tcPr>
          <w:p w:rsidR="003F1A86" w:rsidRPr="003322B2" w:rsidRDefault="003F1A86" w:rsidP="0046154D">
            <w:pPr>
              <w:pStyle w:val="NormalWeb"/>
            </w:pPr>
            <w:r>
              <w:t>WFP (U) relief aid arrives in good condition to a disaster area.</w:t>
            </w:r>
          </w:p>
          <w:p w:rsidR="003F1A86" w:rsidRPr="003322B2" w:rsidRDefault="003F1A86" w:rsidP="0046154D">
            <w:pPr>
              <w:pStyle w:val="NormalWeb"/>
            </w:pP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r w:rsidR="003F1A86" w:rsidRPr="003322B2" w:rsidTr="0046154D">
        <w:tc>
          <w:tcPr>
            <w:tcW w:w="720" w:type="dxa"/>
          </w:tcPr>
          <w:p w:rsidR="003F1A86" w:rsidRPr="003322B2" w:rsidRDefault="003F1A86" w:rsidP="0046154D">
            <w:pPr>
              <w:pStyle w:val="NormalWeb"/>
            </w:pPr>
            <w:r w:rsidRPr="003322B2">
              <w:t>4</w:t>
            </w:r>
          </w:p>
        </w:tc>
        <w:tc>
          <w:tcPr>
            <w:tcW w:w="5871" w:type="dxa"/>
          </w:tcPr>
          <w:p w:rsidR="003F1A86" w:rsidRPr="003322B2" w:rsidRDefault="003F1A86" w:rsidP="0046154D">
            <w:pPr>
              <w:pStyle w:val="NormalWeb"/>
            </w:pPr>
            <w:r w:rsidRPr="003322B2">
              <w:t xml:space="preserve"> WFP (U) </w:t>
            </w:r>
            <w:r>
              <w:t>vehicles are fuel efficient.</w:t>
            </w:r>
          </w:p>
        </w:tc>
        <w:tc>
          <w:tcPr>
            <w:tcW w:w="606" w:type="dxa"/>
          </w:tcPr>
          <w:p w:rsidR="003F1A86" w:rsidRPr="003322B2" w:rsidRDefault="003F1A86" w:rsidP="0046154D">
            <w:pPr>
              <w:pStyle w:val="NormalWeb"/>
            </w:pPr>
          </w:p>
        </w:tc>
        <w:tc>
          <w:tcPr>
            <w:tcW w:w="72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30" w:type="dxa"/>
          </w:tcPr>
          <w:p w:rsidR="003F1A86" w:rsidRPr="003322B2" w:rsidRDefault="003F1A86" w:rsidP="0046154D">
            <w:pPr>
              <w:pStyle w:val="NormalWeb"/>
            </w:pPr>
          </w:p>
        </w:tc>
        <w:tc>
          <w:tcPr>
            <w:tcW w:w="648" w:type="dxa"/>
          </w:tcPr>
          <w:p w:rsidR="003F1A86" w:rsidRPr="003322B2" w:rsidRDefault="003F1A86" w:rsidP="0046154D">
            <w:pPr>
              <w:pStyle w:val="NormalWeb"/>
            </w:pPr>
          </w:p>
        </w:tc>
      </w:tr>
    </w:tbl>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F1A86" w:rsidRDefault="003F1A86"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D1A2D" w:rsidRDefault="003D1A2D" w:rsidP="003F1A86">
      <w:pPr>
        <w:pStyle w:val="NormalWeb"/>
      </w:pPr>
    </w:p>
    <w:p w:rsidR="003F1A86" w:rsidRPr="003322B2" w:rsidRDefault="003F1A86" w:rsidP="003F1A86">
      <w:pPr>
        <w:pStyle w:val="NormalWeb"/>
      </w:pPr>
    </w:p>
    <w:p w:rsidR="003F1A86" w:rsidRPr="003322B2" w:rsidRDefault="003F1A86" w:rsidP="003F1A86">
      <w:pPr>
        <w:pStyle w:val="NormalWeb"/>
      </w:pPr>
    </w:p>
    <w:p w:rsidR="003F1A86" w:rsidRDefault="003F1A86" w:rsidP="003F1A86">
      <w:pPr>
        <w:ind w:left="2790"/>
        <w:rPr>
          <w:b/>
        </w:rPr>
      </w:pPr>
      <w:r w:rsidRPr="000B0F54">
        <w:rPr>
          <w:b/>
        </w:rPr>
        <w:t>Appendix 2: Interview guide</w:t>
      </w:r>
    </w:p>
    <w:p w:rsidR="003F1A86" w:rsidRDefault="003F1A86" w:rsidP="003F1A86">
      <w:pPr>
        <w:pStyle w:val="NormalWeb"/>
      </w:pPr>
      <w:r>
        <w:rPr>
          <w:b/>
        </w:rPr>
        <w:t>Answer the following questions</w:t>
      </w:r>
      <w:r w:rsidRPr="00990845">
        <w:rPr>
          <w:b/>
        </w:rPr>
        <w:t xml:space="preserve"> below</w:t>
      </w:r>
      <w:r>
        <w:t>.</w:t>
      </w:r>
    </w:p>
    <w:p w:rsidR="003F1A86" w:rsidRDefault="003F1A86" w:rsidP="003F1A86">
      <w:pPr>
        <w:pStyle w:val="NormalWeb"/>
      </w:pPr>
    </w:p>
    <w:p w:rsidR="003F1A86" w:rsidRPr="009B0F44" w:rsidRDefault="003F1A86" w:rsidP="003F1A86">
      <w:pPr>
        <w:pStyle w:val="NormalWeb"/>
        <w:rPr>
          <w:b/>
        </w:rPr>
      </w:pPr>
      <w:r>
        <w:rPr>
          <w:b/>
        </w:rPr>
        <w:t>1)</w:t>
      </w:r>
      <w:r w:rsidR="00883C57">
        <w:rPr>
          <w:b/>
        </w:rPr>
        <w:t xml:space="preserve">  D</w:t>
      </w:r>
      <w:r>
        <w:rPr>
          <w:b/>
        </w:rPr>
        <w:t>river training and</w:t>
      </w:r>
      <w:r w:rsidRPr="009B0F44">
        <w:rPr>
          <w:b/>
        </w:rPr>
        <w:t xml:space="preserve"> operation</w:t>
      </w:r>
      <w:r>
        <w:rPr>
          <w:b/>
        </w:rPr>
        <w:t>s performance</w:t>
      </w:r>
      <w:r w:rsidRPr="009B0F44">
        <w:rPr>
          <w:b/>
        </w:rPr>
        <w:t>:</w:t>
      </w:r>
    </w:p>
    <w:p w:rsidR="003F1A86" w:rsidRDefault="003F1A86" w:rsidP="003F1A86">
      <w:pPr>
        <w:pStyle w:val="NormalWeb"/>
      </w:pPr>
    </w:p>
    <w:p w:rsidR="003F1A86" w:rsidRDefault="003F1A86" w:rsidP="003F1A86">
      <w:pPr>
        <w:pStyle w:val="NormalWeb"/>
        <w:numPr>
          <w:ilvl w:val="0"/>
          <w:numId w:val="18"/>
        </w:numPr>
      </w:pPr>
      <w:r>
        <w:t>As a  WFP(U) manager, When do you advise drivers on the importance of time keeping?</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you discipline drivers who misbehave?</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you resolve conflict between drivers fairly?</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you make sure that drivers are available at short notice?</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Why do you consider experience when recruiting drivers?</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you reward drivers who perform well?</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When do you make your drivers feel important?</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When do you advise drivers on the importance of  vehicle safety?</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When do you encourage drivers to regularly check their health?</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 xml:space="preserve"> As a WFP(U) manager, do you keep driver’s performance records?</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 xml:space="preserve"> As a WFP(U) manager, do you correct your drivers when they make a mistake?</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 xml:space="preserve"> As a WFP(U) manager, What information overload do your drivers find hard to comprehend ?</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 xml:space="preserve"> As a WFP(U) manager, how often do your drivers check there vehicles?</w:t>
      </w:r>
    </w:p>
    <w:p w:rsidR="003F1A86" w:rsidRDefault="003F1A86" w:rsidP="003F1A86">
      <w:pPr>
        <w:pStyle w:val="NormalWeb"/>
      </w:pPr>
      <w:r>
        <w:t xml:space="preserve">         ………………………………………………………………………………..</w:t>
      </w:r>
    </w:p>
    <w:p w:rsidR="003F1A86" w:rsidRDefault="003F1A86" w:rsidP="003F1A86">
      <w:pPr>
        <w:pStyle w:val="NormalWeb"/>
      </w:pPr>
      <w:r>
        <w:t xml:space="preserve">        ……………………………………………………………………………………</w:t>
      </w:r>
    </w:p>
    <w:p w:rsidR="003F1A86" w:rsidRDefault="003F1A86" w:rsidP="003F1A86">
      <w:pPr>
        <w:pStyle w:val="NormalWeb"/>
      </w:pPr>
    </w:p>
    <w:p w:rsidR="003F1A86" w:rsidRDefault="003F1A86" w:rsidP="003F1A86">
      <w:pPr>
        <w:pStyle w:val="NormalWeb"/>
      </w:pPr>
    </w:p>
    <w:p w:rsidR="003F1A86" w:rsidRPr="009B0F44" w:rsidRDefault="003F1A86" w:rsidP="003F1A86">
      <w:pPr>
        <w:pStyle w:val="NormalWeb"/>
        <w:rPr>
          <w:b/>
        </w:rPr>
      </w:pPr>
      <w:r w:rsidRPr="009B0F44">
        <w:rPr>
          <w:b/>
        </w:rPr>
        <w:t>2)</w:t>
      </w:r>
      <w:r w:rsidR="00883C57">
        <w:rPr>
          <w:b/>
        </w:rPr>
        <w:t xml:space="preserve">  D</w:t>
      </w:r>
      <w:r>
        <w:rPr>
          <w:b/>
        </w:rPr>
        <w:t>river behavior and operations performance</w:t>
      </w:r>
      <w:r w:rsidRPr="009B0F44">
        <w:rPr>
          <w:b/>
        </w:rPr>
        <w:t>:</w:t>
      </w:r>
    </w:p>
    <w:p w:rsidR="003F1A86" w:rsidRPr="009B0F44" w:rsidRDefault="003F1A86" w:rsidP="003F1A86">
      <w:pPr>
        <w:pStyle w:val="NormalWeb"/>
        <w:rPr>
          <w:b/>
        </w:rPr>
      </w:pPr>
    </w:p>
    <w:p w:rsidR="003F1A86" w:rsidRDefault="003F1A86" w:rsidP="003F1A86">
      <w:pPr>
        <w:pStyle w:val="NormalWeb"/>
        <w:numPr>
          <w:ilvl w:val="0"/>
          <w:numId w:val="18"/>
        </w:numPr>
      </w:pPr>
      <w:r>
        <w:t>As a WFP(U) manager ,how often do your drivers need to be constantly advised on the proper use of installed fleet (software?.................................................................................</w:t>
      </w:r>
    </w:p>
    <w:p w:rsidR="003F1A86" w:rsidRDefault="003F1A86" w:rsidP="003F1A86">
      <w:pPr>
        <w:pStyle w:val="NormalWeb"/>
        <w:ind w:left="720"/>
      </w:pPr>
      <w:r>
        <w:t>……………………………………………………………………………………………</w:t>
      </w:r>
    </w:p>
    <w:p w:rsidR="003F1A86" w:rsidRDefault="003F1A86" w:rsidP="003F1A86">
      <w:pPr>
        <w:pStyle w:val="NormalWeb"/>
        <w:numPr>
          <w:ilvl w:val="0"/>
          <w:numId w:val="18"/>
        </w:numPr>
      </w:pPr>
      <w:r>
        <w:t>As a WFP(U) manager, to what education level are the majority of your drivers?</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you manage geographically dispersed driver teams?</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you ensure that drivers follow traffic regulations?...</w:t>
      </w:r>
    </w:p>
    <w:p w:rsidR="003F1A86" w:rsidRDefault="003F1A86" w:rsidP="003F1A86">
      <w:pPr>
        <w:pStyle w:val="NormalWeb"/>
      </w:pPr>
      <w:r>
        <w:t xml:space="preserve">        …………………………………………………………………………………….</w:t>
      </w:r>
    </w:p>
    <w:p w:rsidR="003F1A86" w:rsidRDefault="003F1A86" w:rsidP="003F1A86">
      <w:pPr>
        <w:pStyle w:val="NormalWeb"/>
      </w:pPr>
      <w:r>
        <w:t xml:space="preserve">         ……………………………………………………………………………………..</w:t>
      </w:r>
    </w:p>
    <w:p w:rsidR="003F1A86" w:rsidRDefault="003F1A86" w:rsidP="003F1A86">
      <w:pPr>
        <w:pStyle w:val="NormalWeb"/>
        <w:numPr>
          <w:ilvl w:val="0"/>
          <w:numId w:val="18"/>
        </w:numPr>
      </w:pPr>
      <w:r>
        <w:t>As a WFP(U) manager, how do you ensure that drivers are responsible enough to inform the superiors of any vehicle problems in time?........................................................</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control unauthorized use of organizational vehicles?</w:t>
      </w:r>
    </w:p>
    <w:p w:rsidR="003F1A86" w:rsidRDefault="003F1A86" w:rsidP="003F1A86">
      <w:pPr>
        <w:pStyle w:val="NormalWeb"/>
        <w:ind w:left="720"/>
      </w:pPr>
      <w:r>
        <w:t>…………………………………………………………………………………….</w:t>
      </w:r>
    </w:p>
    <w:p w:rsidR="003F1A86" w:rsidRDefault="003F1A86" w:rsidP="003F1A86">
      <w:pPr>
        <w:pStyle w:val="NormalWeb"/>
        <w:ind w:left="720"/>
      </w:pPr>
      <w:r>
        <w:t>………………………………………………………………………………………</w:t>
      </w:r>
    </w:p>
    <w:p w:rsidR="003F1A86" w:rsidRPr="001934C1" w:rsidRDefault="003F1A86" w:rsidP="003F1A86">
      <w:pPr>
        <w:pStyle w:val="NormalWeb"/>
        <w:rPr>
          <w:b/>
        </w:rPr>
      </w:pPr>
      <w:r w:rsidRPr="001934C1">
        <w:rPr>
          <w:b/>
        </w:rPr>
        <w:t>3)</w:t>
      </w:r>
      <w:r w:rsidR="00883C57">
        <w:rPr>
          <w:b/>
        </w:rPr>
        <w:t xml:space="preserve">  M</w:t>
      </w:r>
      <w:r>
        <w:rPr>
          <w:b/>
        </w:rPr>
        <w:t>anagerial skills and operations performance</w:t>
      </w:r>
      <w:r w:rsidRPr="001934C1">
        <w:rPr>
          <w:b/>
        </w:rPr>
        <w:t>:</w:t>
      </w:r>
    </w:p>
    <w:p w:rsidR="003F1A86" w:rsidRPr="001934C1" w:rsidRDefault="003F1A86" w:rsidP="003F1A86">
      <w:pPr>
        <w:pStyle w:val="NormalWeb"/>
        <w:rPr>
          <w:b/>
        </w:rPr>
      </w:pPr>
    </w:p>
    <w:p w:rsidR="003F1A86" w:rsidRDefault="003F1A86" w:rsidP="003F1A86">
      <w:pPr>
        <w:pStyle w:val="NormalWeb"/>
        <w:numPr>
          <w:ilvl w:val="0"/>
          <w:numId w:val="18"/>
        </w:numPr>
      </w:pPr>
      <w:r>
        <w:t>As a WFP(U) manager, what is involved in your fleet management program?</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what risk management practice do you use?</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what types of auto-liability coverage does your organization have?.........................................................................................................................</w:t>
      </w:r>
    </w:p>
    <w:p w:rsidR="003F1A86" w:rsidRDefault="003F1A86" w:rsidP="003F1A86">
      <w:pPr>
        <w:pStyle w:val="NormalWeb"/>
        <w:ind w:left="720"/>
      </w:pPr>
      <w:r>
        <w:t>…………………………………………………………………………………………</w:t>
      </w:r>
    </w:p>
    <w:p w:rsidR="003F1A86" w:rsidRDefault="003F1A86" w:rsidP="003F1A86">
      <w:pPr>
        <w:pStyle w:val="NormalWeb"/>
        <w:numPr>
          <w:ilvl w:val="0"/>
          <w:numId w:val="18"/>
        </w:numPr>
      </w:pPr>
      <w:r>
        <w:t>As a WFP(U) manager, how are drivers compensated incase the organization down sizes?</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what driver repercussions are there for untimely reporting of accidents?...................................................................................................................</w:t>
      </w:r>
    </w:p>
    <w:p w:rsidR="003F1A86" w:rsidRDefault="003F1A86" w:rsidP="003F1A86">
      <w:pPr>
        <w:pStyle w:val="NormalWeb"/>
        <w:ind w:left="720"/>
      </w:pPr>
      <w:r>
        <w:t>………………………………………………………………………………………</w:t>
      </w:r>
    </w:p>
    <w:p w:rsidR="003F1A86" w:rsidRDefault="003F1A86" w:rsidP="003F1A86">
      <w:pPr>
        <w:pStyle w:val="NormalWeb"/>
        <w:numPr>
          <w:ilvl w:val="0"/>
          <w:numId w:val="18"/>
        </w:numPr>
      </w:pPr>
      <w:r>
        <w:t xml:space="preserve">As a WFP(U) manager, what procedures are there for contracting drivers? </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what operation requirements for drivers does your organization have?......................................................................................................................</w:t>
      </w:r>
    </w:p>
    <w:p w:rsidR="003F1A86" w:rsidRDefault="003F1A86" w:rsidP="003F1A86">
      <w:pPr>
        <w:pStyle w:val="NormalWeb"/>
        <w:ind w:left="720"/>
      </w:pPr>
      <w:r>
        <w:t>……………………………………………………………………………………..</w:t>
      </w:r>
    </w:p>
    <w:p w:rsidR="003F1A86" w:rsidRDefault="003F1A86" w:rsidP="003F1A86">
      <w:pPr>
        <w:pStyle w:val="NormalWeb"/>
        <w:numPr>
          <w:ilvl w:val="0"/>
          <w:numId w:val="18"/>
        </w:numPr>
      </w:pPr>
      <w:r>
        <w:t>As a WFP(U) manager, what type of in house training for drivers is available in your organization?.............................................................................................................</w:t>
      </w:r>
    </w:p>
    <w:p w:rsidR="003F1A86" w:rsidRDefault="003F1A86" w:rsidP="003F1A86">
      <w:pPr>
        <w:pStyle w:val="NormalWeb"/>
        <w:ind w:left="720"/>
      </w:pPr>
    </w:p>
    <w:p w:rsidR="003F1A86" w:rsidRDefault="003F1A86" w:rsidP="003F1A86">
      <w:pPr>
        <w:pStyle w:val="NormalWeb"/>
        <w:numPr>
          <w:ilvl w:val="0"/>
          <w:numId w:val="18"/>
        </w:numPr>
      </w:pPr>
      <w:r>
        <w:t>As a WFP(U) manager, what operation standards are required for your drivers to uphold?</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what safety regulations are in place for drivers?</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numPr>
          <w:ilvl w:val="0"/>
          <w:numId w:val="18"/>
        </w:numPr>
      </w:pPr>
      <w:r>
        <w:t>As a WFP(U) manager, how do you keep your drivers motivated?</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ind w:left="720"/>
      </w:pPr>
      <w:r>
        <w:t>…………………………………………………………………………………….</w:t>
      </w: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3F1A86">
      <w:pPr>
        <w:pStyle w:val="NormalWeb"/>
        <w:ind w:left="720"/>
      </w:pPr>
    </w:p>
    <w:p w:rsidR="003F1A86" w:rsidRDefault="003F1A86" w:rsidP="00A432C5">
      <w:pPr>
        <w:pStyle w:val="NormalWeb"/>
        <w:spacing w:line="480" w:lineRule="auto"/>
      </w:pPr>
    </w:p>
    <w:p w:rsidR="003F1A86" w:rsidRDefault="003F1A86" w:rsidP="003F1A86">
      <w:pPr>
        <w:pStyle w:val="NormalWeb"/>
        <w:spacing w:line="480" w:lineRule="auto"/>
        <w:ind w:left="720"/>
      </w:pPr>
    </w:p>
    <w:p w:rsidR="007C6F36" w:rsidRPr="00A53879" w:rsidRDefault="007C6F36" w:rsidP="007C6F36">
      <w:pPr>
        <w:jc w:val="both"/>
        <w:rPr>
          <w:b/>
        </w:rPr>
      </w:pPr>
      <w:r>
        <w:rPr>
          <w:b/>
        </w:rPr>
        <w:t xml:space="preserve">                                            </w:t>
      </w:r>
      <w:r w:rsidRPr="00A53879">
        <w:rPr>
          <w:b/>
        </w:rPr>
        <w:t>Appendix 3: krejcie and Morgan, 1970</w:t>
      </w:r>
    </w:p>
    <w:p w:rsidR="003F1A86" w:rsidRDefault="003F1A86" w:rsidP="00880CE9">
      <w:pPr>
        <w:pStyle w:val="NormalWeb"/>
        <w:spacing w:line="480" w:lineRule="auto"/>
      </w:pPr>
      <w:r>
        <w:t xml:space="preserve"> </w:t>
      </w:r>
    </w:p>
    <w:p w:rsidR="003F1A86" w:rsidRDefault="003F1A86" w:rsidP="003F1A86">
      <w:pPr>
        <w:pStyle w:val="NormalWeb"/>
      </w:pPr>
      <w:r>
        <w:t xml:space="preserve">   </w:t>
      </w:r>
      <w:r w:rsidR="007C6F36" w:rsidRPr="007C6F36">
        <w:rPr>
          <w:noProof/>
        </w:rPr>
        <w:drawing>
          <wp:inline distT="0" distB="0" distL="0" distR="0">
            <wp:extent cx="5495925" cy="3676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95925" cy="3676650"/>
                    </a:xfrm>
                    <a:prstGeom prst="rect">
                      <a:avLst/>
                    </a:prstGeom>
                    <a:noFill/>
                    <a:ln w="9525">
                      <a:noFill/>
                      <a:miter lim="800000"/>
                      <a:headEnd/>
                      <a:tailEnd/>
                    </a:ln>
                  </pic:spPr>
                </pic:pic>
              </a:graphicData>
            </a:graphic>
          </wp:inline>
        </w:drawing>
      </w:r>
      <w:r>
        <w:t xml:space="preserve">   </w:t>
      </w:r>
    </w:p>
    <w:p w:rsidR="003F1A86" w:rsidRDefault="003F1A86" w:rsidP="003F1A86">
      <w:pPr>
        <w:pStyle w:val="NormalWeb"/>
      </w:pPr>
    </w:p>
    <w:p w:rsidR="003F1A86" w:rsidRPr="000B0F54" w:rsidRDefault="003F1A86" w:rsidP="003F1A86">
      <w:pPr>
        <w:pStyle w:val="NormalWeb"/>
        <w:ind w:left="720"/>
      </w:pPr>
    </w:p>
    <w:p w:rsidR="003F1A86" w:rsidRPr="000B0F54" w:rsidRDefault="003F1A86" w:rsidP="003F1A86">
      <w:pPr>
        <w:ind w:firstLine="2790"/>
        <w:rPr>
          <w:b/>
        </w:rPr>
      </w:pPr>
      <w:r w:rsidRPr="000B0F54">
        <w:rPr>
          <w:b/>
        </w:rPr>
        <w:t xml:space="preserve">       </w:t>
      </w:r>
    </w:p>
    <w:p w:rsidR="00F1754E" w:rsidRPr="003F1A86" w:rsidRDefault="00425E6C" w:rsidP="003F1A86">
      <w:r w:rsidRPr="003F1A86">
        <w:t xml:space="preserve"> </w:t>
      </w:r>
    </w:p>
    <w:sectPr w:rsidR="00F1754E" w:rsidRPr="003F1A86" w:rsidSect="00497FA5">
      <w:footerReference w:type="default" r:id="rId15"/>
      <w:pgSz w:w="12240" w:h="15840"/>
      <w:pgMar w:top="1440" w:right="1440" w:bottom="72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DD" w:rsidRDefault="00F320DD" w:rsidP="00017FF8">
      <w:r>
        <w:separator/>
      </w:r>
    </w:p>
  </w:endnote>
  <w:endnote w:type="continuationSeparator" w:id="1">
    <w:p w:rsidR="00F320DD" w:rsidRDefault="00F320DD" w:rsidP="00017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40877"/>
      <w:docPartObj>
        <w:docPartGallery w:val="Page Numbers (Bottom of Page)"/>
        <w:docPartUnique/>
      </w:docPartObj>
    </w:sdtPr>
    <w:sdtContent>
      <w:p w:rsidR="00420716" w:rsidRDefault="00420716">
        <w:pPr>
          <w:pStyle w:val="Footer"/>
          <w:jc w:val="center"/>
        </w:pPr>
        <w:fldSimple w:instr=" PAGE   \* MERGEFORMAT ">
          <w:r w:rsidR="00660492">
            <w:rPr>
              <w:noProof/>
            </w:rPr>
            <w:t>vii</w:t>
          </w:r>
        </w:fldSimple>
      </w:p>
    </w:sdtContent>
  </w:sdt>
  <w:p w:rsidR="00420716" w:rsidRDefault="00420716" w:rsidP="00880FA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16" w:rsidRDefault="00420716">
    <w:pPr>
      <w:pStyle w:val="Footer"/>
      <w:jc w:val="center"/>
    </w:pPr>
    <w:fldSimple w:instr=" PAGE   \* MERGEFORMAT ">
      <w:r w:rsidR="00FD7FBF">
        <w:rPr>
          <w:noProof/>
        </w:rPr>
        <w:t>viii</w:t>
      </w:r>
    </w:fldSimple>
  </w:p>
  <w:p w:rsidR="00420716" w:rsidRDefault="00420716" w:rsidP="00017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DD" w:rsidRDefault="00F320DD" w:rsidP="00017FF8">
      <w:r>
        <w:separator/>
      </w:r>
    </w:p>
  </w:footnote>
  <w:footnote w:type="continuationSeparator" w:id="1">
    <w:p w:rsidR="00F320DD" w:rsidRDefault="00F320DD" w:rsidP="00017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DC0"/>
    <w:multiLevelType w:val="hybridMultilevel"/>
    <w:tmpl w:val="4F107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B30"/>
    <w:multiLevelType w:val="hybridMultilevel"/>
    <w:tmpl w:val="97C87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2325"/>
    <w:multiLevelType w:val="hybridMultilevel"/>
    <w:tmpl w:val="25B29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6C3"/>
    <w:multiLevelType w:val="hybridMultilevel"/>
    <w:tmpl w:val="8FF66C00"/>
    <w:lvl w:ilvl="0" w:tplc="BA8AD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06BD0"/>
    <w:multiLevelType w:val="hybridMultilevel"/>
    <w:tmpl w:val="8252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49D6"/>
    <w:multiLevelType w:val="multilevel"/>
    <w:tmpl w:val="99142D6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AE949C4"/>
    <w:multiLevelType w:val="hybridMultilevel"/>
    <w:tmpl w:val="BC78B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A0ACB"/>
    <w:multiLevelType w:val="hybridMultilevel"/>
    <w:tmpl w:val="A8426090"/>
    <w:lvl w:ilvl="0" w:tplc="10D4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42100"/>
    <w:multiLevelType w:val="hybridMultilevel"/>
    <w:tmpl w:val="9DECFD76"/>
    <w:lvl w:ilvl="0" w:tplc="04090015">
      <w:start w:val="1"/>
      <w:numFmt w:val="upp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41257639"/>
    <w:multiLevelType w:val="hybridMultilevel"/>
    <w:tmpl w:val="9DECFD76"/>
    <w:lvl w:ilvl="0" w:tplc="04090015">
      <w:start w:val="1"/>
      <w:numFmt w:val="upp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
    <w:nsid w:val="43A6033C"/>
    <w:multiLevelType w:val="hybridMultilevel"/>
    <w:tmpl w:val="23B08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D3C44"/>
    <w:multiLevelType w:val="hybridMultilevel"/>
    <w:tmpl w:val="62166160"/>
    <w:lvl w:ilvl="0" w:tplc="1D825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56F9D"/>
    <w:multiLevelType w:val="hybridMultilevel"/>
    <w:tmpl w:val="ABC09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34D96"/>
    <w:multiLevelType w:val="hybridMultilevel"/>
    <w:tmpl w:val="9968A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206A"/>
    <w:multiLevelType w:val="hybridMultilevel"/>
    <w:tmpl w:val="B4DE2CB2"/>
    <w:lvl w:ilvl="0" w:tplc="63D2D3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E3F3B"/>
    <w:multiLevelType w:val="hybridMultilevel"/>
    <w:tmpl w:val="13A032EE"/>
    <w:lvl w:ilvl="0" w:tplc="439C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B66494"/>
    <w:multiLevelType w:val="hybridMultilevel"/>
    <w:tmpl w:val="9E406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C1712"/>
    <w:multiLevelType w:val="hybridMultilevel"/>
    <w:tmpl w:val="931ACDA6"/>
    <w:lvl w:ilvl="0" w:tplc="7592F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4F77C4"/>
    <w:multiLevelType w:val="hybridMultilevel"/>
    <w:tmpl w:val="EE26A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500DE"/>
    <w:multiLevelType w:val="hybridMultilevel"/>
    <w:tmpl w:val="560EC742"/>
    <w:lvl w:ilvl="0" w:tplc="080C0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F70C93"/>
    <w:multiLevelType w:val="hybridMultilevel"/>
    <w:tmpl w:val="2E40B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83533"/>
    <w:multiLevelType w:val="hybridMultilevel"/>
    <w:tmpl w:val="23B08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C54ED"/>
    <w:multiLevelType w:val="multilevel"/>
    <w:tmpl w:val="5B9250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778A2BD6"/>
    <w:multiLevelType w:val="hybridMultilevel"/>
    <w:tmpl w:val="4A3EA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754F1"/>
    <w:multiLevelType w:val="multilevel"/>
    <w:tmpl w:val="C9FA2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
  </w:num>
  <w:num w:numId="3">
    <w:abstractNumId w:val="3"/>
  </w:num>
  <w:num w:numId="4">
    <w:abstractNumId w:val="7"/>
  </w:num>
  <w:num w:numId="5">
    <w:abstractNumId w:val="19"/>
  </w:num>
  <w:num w:numId="6">
    <w:abstractNumId w:val="23"/>
  </w:num>
  <w:num w:numId="7">
    <w:abstractNumId w:val="13"/>
  </w:num>
  <w:num w:numId="8">
    <w:abstractNumId w:val="20"/>
  </w:num>
  <w:num w:numId="9">
    <w:abstractNumId w:val="15"/>
  </w:num>
  <w:num w:numId="10">
    <w:abstractNumId w:val="12"/>
  </w:num>
  <w:num w:numId="11">
    <w:abstractNumId w:val="4"/>
  </w:num>
  <w:num w:numId="12">
    <w:abstractNumId w:val="1"/>
  </w:num>
  <w:num w:numId="13">
    <w:abstractNumId w:val="16"/>
  </w:num>
  <w:num w:numId="14">
    <w:abstractNumId w:val="18"/>
  </w:num>
  <w:num w:numId="15">
    <w:abstractNumId w:val="11"/>
  </w:num>
  <w:num w:numId="16">
    <w:abstractNumId w:val="2"/>
  </w:num>
  <w:num w:numId="17">
    <w:abstractNumId w:val="6"/>
  </w:num>
  <w:num w:numId="18">
    <w:abstractNumId w:val="0"/>
  </w:num>
  <w:num w:numId="19">
    <w:abstractNumId w:val="14"/>
  </w:num>
  <w:num w:numId="20">
    <w:abstractNumId w:val="24"/>
  </w:num>
  <w:num w:numId="21">
    <w:abstractNumId w:val="17"/>
  </w:num>
  <w:num w:numId="22">
    <w:abstractNumId w:val="8"/>
  </w:num>
  <w:num w:numId="23">
    <w:abstractNumId w:val="21"/>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0018"/>
  </w:hdrShapeDefaults>
  <w:footnotePr>
    <w:footnote w:id="0"/>
    <w:footnote w:id="1"/>
  </w:footnotePr>
  <w:endnotePr>
    <w:endnote w:id="0"/>
    <w:endnote w:id="1"/>
  </w:endnotePr>
  <w:compat/>
  <w:rsids>
    <w:rsidRoot w:val="00563D70"/>
    <w:rsid w:val="000029BB"/>
    <w:rsid w:val="0000435D"/>
    <w:rsid w:val="000053EA"/>
    <w:rsid w:val="00006206"/>
    <w:rsid w:val="00010CD7"/>
    <w:rsid w:val="000143EF"/>
    <w:rsid w:val="00017410"/>
    <w:rsid w:val="00017FF8"/>
    <w:rsid w:val="0002008B"/>
    <w:rsid w:val="0002014B"/>
    <w:rsid w:val="0002086D"/>
    <w:rsid w:val="00022F55"/>
    <w:rsid w:val="00023538"/>
    <w:rsid w:val="00024A00"/>
    <w:rsid w:val="00024A38"/>
    <w:rsid w:val="00024B23"/>
    <w:rsid w:val="0002702A"/>
    <w:rsid w:val="000272DA"/>
    <w:rsid w:val="000273BC"/>
    <w:rsid w:val="0002748E"/>
    <w:rsid w:val="0003106E"/>
    <w:rsid w:val="00032752"/>
    <w:rsid w:val="000327D5"/>
    <w:rsid w:val="00032CFB"/>
    <w:rsid w:val="00033351"/>
    <w:rsid w:val="00033C0B"/>
    <w:rsid w:val="00034670"/>
    <w:rsid w:val="00034994"/>
    <w:rsid w:val="000353B4"/>
    <w:rsid w:val="0003656C"/>
    <w:rsid w:val="00036CF8"/>
    <w:rsid w:val="0003792C"/>
    <w:rsid w:val="00037CC4"/>
    <w:rsid w:val="0004057E"/>
    <w:rsid w:val="00040F99"/>
    <w:rsid w:val="00042A64"/>
    <w:rsid w:val="00042CFD"/>
    <w:rsid w:val="00042FE5"/>
    <w:rsid w:val="000440D1"/>
    <w:rsid w:val="000448AF"/>
    <w:rsid w:val="000452C6"/>
    <w:rsid w:val="000454E1"/>
    <w:rsid w:val="00045C1B"/>
    <w:rsid w:val="00046DA6"/>
    <w:rsid w:val="0004719F"/>
    <w:rsid w:val="00047C22"/>
    <w:rsid w:val="0005005A"/>
    <w:rsid w:val="000516C0"/>
    <w:rsid w:val="00053FFE"/>
    <w:rsid w:val="00054CC2"/>
    <w:rsid w:val="00055426"/>
    <w:rsid w:val="000569B8"/>
    <w:rsid w:val="00057002"/>
    <w:rsid w:val="0005705C"/>
    <w:rsid w:val="00057172"/>
    <w:rsid w:val="00060453"/>
    <w:rsid w:val="00060E5F"/>
    <w:rsid w:val="00061085"/>
    <w:rsid w:val="00061CD9"/>
    <w:rsid w:val="00061D28"/>
    <w:rsid w:val="000629D5"/>
    <w:rsid w:val="00063DA4"/>
    <w:rsid w:val="00067398"/>
    <w:rsid w:val="00067729"/>
    <w:rsid w:val="00067D77"/>
    <w:rsid w:val="00070527"/>
    <w:rsid w:val="000711EC"/>
    <w:rsid w:val="0007140B"/>
    <w:rsid w:val="000723B3"/>
    <w:rsid w:val="00073031"/>
    <w:rsid w:val="00075B7B"/>
    <w:rsid w:val="00075F9D"/>
    <w:rsid w:val="00075FC8"/>
    <w:rsid w:val="000830E2"/>
    <w:rsid w:val="00085099"/>
    <w:rsid w:val="000863C0"/>
    <w:rsid w:val="000921B7"/>
    <w:rsid w:val="00093A21"/>
    <w:rsid w:val="00096FEC"/>
    <w:rsid w:val="000A05EF"/>
    <w:rsid w:val="000A1B8C"/>
    <w:rsid w:val="000A1BAC"/>
    <w:rsid w:val="000A27A1"/>
    <w:rsid w:val="000A32FB"/>
    <w:rsid w:val="000A3667"/>
    <w:rsid w:val="000A4F8A"/>
    <w:rsid w:val="000A56FC"/>
    <w:rsid w:val="000A5E2A"/>
    <w:rsid w:val="000A6044"/>
    <w:rsid w:val="000A689C"/>
    <w:rsid w:val="000A68AC"/>
    <w:rsid w:val="000A6CA4"/>
    <w:rsid w:val="000A6F49"/>
    <w:rsid w:val="000A799B"/>
    <w:rsid w:val="000B02F7"/>
    <w:rsid w:val="000B0A2A"/>
    <w:rsid w:val="000B0A98"/>
    <w:rsid w:val="000B0C0C"/>
    <w:rsid w:val="000B0F54"/>
    <w:rsid w:val="000B22D0"/>
    <w:rsid w:val="000B2F7E"/>
    <w:rsid w:val="000B3AE9"/>
    <w:rsid w:val="000B43B5"/>
    <w:rsid w:val="000B53A4"/>
    <w:rsid w:val="000B574F"/>
    <w:rsid w:val="000B60CC"/>
    <w:rsid w:val="000B744D"/>
    <w:rsid w:val="000B7C86"/>
    <w:rsid w:val="000C00A3"/>
    <w:rsid w:val="000C0440"/>
    <w:rsid w:val="000C1A5C"/>
    <w:rsid w:val="000C42A4"/>
    <w:rsid w:val="000C4A76"/>
    <w:rsid w:val="000C4CC8"/>
    <w:rsid w:val="000C62EF"/>
    <w:rsid w:val="000C6FE2"/>
    <w:rsid w:val="000C7DE3"/>
    <w:rsid w:val="000C7F65"/>
    <w:rsid w:val="000D2DED"/>
    <w:rsid w:val="000D3B08"/>
    <w:rsid w:val="000D3D03"/>
    <w:rsid w:val="000D6D90"/>
    <w:rsid w:val="000D7743"/>
    <w:rsid w:val="000D78C3"/>
    <w:rsid w:val="000E10CF"/>
    <w:rsid w:val="000E2962"/>
    <w:rsid w:val="000E49A0"/>
    <w:rsid w:val="000E50A9"/>
    <w:rsid w:val="000E556B"/>
    <w:rsid w:val="000F013D"/>
    <w:rsid w:val="000F11E9"/>
    <w:rsid w:val="000F2942"/>
    <w:rsid w:val="000F443C"/>
    <w:rsid w:val="000F648D"/>
    <w:rsid w:val="000F665C"/>
    <w:rsid w:val="000F6875"/>
    <w:rsid w:val="000F6BBB"/>
    <w:rsid w:val="000F74F9"/>
    <w:rsid w:val="000F7540"/>
    <w:rsid w:val="000F7BE8"/>
    <w:rsid w:val="001006A9"/>
    <w:rsid w:val="00100864"/>
    <w:rsid w:val="00102690"/>
    <w:rsid w:val="00103E04"/>
    <w:rsid w:val="001047BC"/>
    <w:rsid w:val="00104C17"/>
    <w:rsid w:val="00104E59"/>
    <w:rsid w:val="0010689D"/>
    <w:rsid w:val="001073BB"/>
    <w:rsid w:val="00107827"/>
    <w:rsid w:val="00110C97"/>
    <w:rsid w:val="001111B9"/>
    <w:rsid w:val="00111F29"/>
    <w:rsid w:val="0011273D"/>
    <w:rsid w:val="00116732"/>
    <w:rsid w:val="001179C9"/>
    <w:rsid w:val="00120138"/>
    <w:rsid w:val="001202DA"/>
    <w:rsid w:val="0012349A"/>
    <w:rsid w:val="001234DF"/>
    <w:rsid w:val="001234FD"/>
    <w:rsid w:val="00123B83"/>
    <w:rsid w:val="00123ED7"/>
    <w:rsid w:val="001250D2"/>
    <w:rsid w:val="00126503"/>
    <w:rsid w:val="00127AFE"/>
    <w:rsid w:val="00131A6E"/>
    <w:rsid w:val="001326EA"/>
    <w:rsid w:val="00132796"/>
    <w:rsid w:val="00132C45"/>
    <w:rsid w:val="00132C93"/>
    <w:rsid w:val="00133DBD"/>
    <w:rsid w:val="001353D9"/>
    <w:rsid w:val="00135F52"/>
    <w:rsid w:val="0013790A"/>
    <w:rsid w:val="001420C1"/>
    <w:rsid w:val="0014283D"/>
    <w:rsid w:val="00142B40"/>
    <w:rsid w:val="00142D88"/>
    <w:rsid w:val="001432B3"/>
    <w:rsid w:val="0014413C"/>
    <w:rsid w:val="001463EB"/>
    <w:rsid w:val="001464F0"/>
    <w:rsid w:val="00147ED2"/>
    <w:rsid w:val="00147F85"/>
    <w:rsid w:val="00150587"/>
    <w:rsid w:val="00150BC0"/>
    <w:rsid w:val="001529E1"/>
    <w:rsid w:val="00153010"/>
    <w:rsid w:val="001539D1"/>
    <w:rsid w:val="001543E9"/>
    <w:rsid w:val="0016070A"/>
    <w:rsid w:val="00160DD7"/>
    <w:rsid w:val="0016199A"/>
    <w:rsid w:val="00161A60"/>
    <w:rsid w:val="00161EC6"/>
    <w:rsid w:val="00162982"/>
    <w:rsid w:val="00164C59"/>
    <w:rsid w:val="00165933"/>
    <w:rsid w:val="001663D1"/>
    <w:rsid w:val="00167CE9"/>
    <w:rsid w:val="001701E6"/>
    <w:rsid w:val="001721E6"/>
    <w:rsid w:val="00172DA1"/>
    <w:rsid w:val="001743C1"/>
    <w:rsid w:val="001744C2"/>
    <w:rsid w:val="001754D1"/>
    <w:rsid w:val="00175B44"/>
    <w:rsid w:val="00181506"/>
    <w:rsid w:val="00183FA5"/>
    <w:rsid w:val="001841AC"/>
    <w:rsid w:val="001843C4"/>
    <w:rsid w:val="0018559E"/>
    <w:rsid w:val="0018627A"/>
    <w:rsid w:val="00186530"/>
    <w:rsid w:val="001877C6"/>
    <w:rsid w:val="00187B35"/>
    <w:rsid w:val="00190C03"/>
    <w:rsid w:val="00190EEB"/>
    <w:rsid w:val="00191D7D"/>
    <w:rsid w:val="00192914"/>
    <w:rsid w:val="00193469"/>
    <w:rsid w:val="001934C1"/>
    <w:rsid w:val="00193C8E"/>
    <w:rsid w:val="00193DCD"/>
    <w:rsid w:val="00193E17"/>
    <w:rsid w:val="001959BC"/>
    <w:rsid w:val="00195B34"/>
    <w:rsid w:val="001978A6"/>
    <w:rsid w:val="001A06D4"/>
    <w:rsid w:val="001A06D8"/>
    <w:rsid w:val="001A07D6"/>
    <w:rsid w:val="001A0E2E"/>
    <w:rsid w:val="001A0EB1"/>
    <w:rsid w:val="001A2C22"/>
    <w:rsid w:val="001A2E54"/>
    <w:rsid w:val="001A4291"/>
    <w:rsid w:val="001A4BF7"/>
    <w:rsid w:val="001A5417"/>
    <w:rsid w:val="001A6CAD"/>
    <w:rsid w:val="001A7F02"/>
    <w:rsid w:val="001B0183"/>
    <w:rsid w:val="001B0783"/>
    <w:rsid w:val="001B18C0"/>
    <w:rsid w:val="001B1A24"/>
    <w:rsid w:val="001B3218"/>
    <w:rsid w:val="001B4D7B"/>
    <w:rsid w:val="001B51EE"/>
    <w:rsid w:val="001B5B92"/>
    <w:rsid w:val="001B64E0"/>
    <w:rsid w:val="001B69AA"/>
    <w:rsid w:val="001C0225"/>
    <w:rsid w:val="001C0679"/>
    <w:rsid w:val="001C0E13"/>
    <w:rsid w:val="001C13CF"/>
    <w:rsid w:val="001C2E5C"/>
    <w:rsid w:val="001C45A3"/>
    <w:rsid w:val="001C4A49"/>
    <w:rsid w:val="001C4C9C"/>
    <w:rsid w:val="001C6809"/>
    <w:rsid w:val="001C6C67"/>
    <w:rsid w:val="001C79EB"/>
    <w:rsid w:val="001D0437"/>
    <w:rsid w:val="001D0680"/>
    <w:rsid w:val="001D0C59"/>
    <w:rsid w:val="001D0F87"/>
    <w:rsid w:val="001D44E8"/>
    <w:rsid w:val="001D4ED0"/>
    <w:rsid w:val="001D6025"/>
    <w:rsid w:val="001D6072"/>
    <w:rsid w:val="001E05A1"/>
    <w:rsid w:val="001E0C58"/>
    <w:rsid w:val="001E163D"/>
    <w:rsid w:val="001E261B"/>
    <w:rsid w:val="001E2F07"/>
    <w:rsid w:val="001E4C4F"/>
    <w:rsid w:val="001E541B"/>
    <w:rsid w:val="001E6718"/>
    <w:rsid w:val="001E7229"/>
    <w:rsid w:val="001E7E91"/>
    <w:rsid w:val="001F15E7"/>
    <w:rsid w:val="001F42B1"/>
    <w:rsid w:val="001F5DD0"/>
    <w:rsid w:val="001F62DC"/>
    <w:rsid w:val="00200491"/>
    <w:rsid w:val="002005E8"/>
    <w:rsid w:val="002020EF"/>
    <w:rsid w:val="00203270"/>
    <w:rsid w:val="00203683"/>
    <w:rsid w:val="00203F41"/>
    <w:rsid w:val="00204E2F"/>
    <w:rsid w:val="00205C92"/>
    <w:rsid w:val="00207665"/>
    <w:rsid w:val="00207837"/>
    <w:rsid w:val="00211BD7"/>
    <w:rsid w:val="00212A76"/>
    <w:rsid w:val="00212EDC"/>
    <w:rsid w:val="00213C96"/>
    <w:rsid w:val="002148EE"/>
    <w:rsid w:val="00214A42"/>
    <w:rsid w:val="00214ADE"/>
    <w:rsid w:val="0021518A"/>
    <w:rsid w:val="00216264"/>
    <w:rsid w:val="002162FF"/>
    <w:rsid w:val="00220CD9"/>
    <w:rsid w:val="00220DD5"/>
    <w:rsid w:val="00221E14"/>
    <w:rsid w:val="00222131"/>
    <w:rsid w:val="002247E5"/>
    <w:rsid w:val="002250B5"/>
    <w:rsid w:val="002250EB"/>
    <w:rsid w:val="0022527C"/>
    <w:rsid w:val="002259B3"/>
    <w:rsid w:val="00227269"/>
    <w:rsid w:val="0022799B"/>
    <w:rsid w:val="00230D39"/>
    <w:rsid w:val="00231C1C"/>
    <w:rsid w:val="00231D7A"/>
    <w:rsid w:val="00232022"/>
    <w:rsid w:val="00233B6C"/>
    <w:rsid w:val="00233DED"/>
    <w:rsid w:val="00234113"/>
    <w:rsid w:val="00234511"/>
    <w:rsid w:val="00236A9C"/>
    <w:rsid w:val="00237578"/>
    <w:rsid w:val="002406DF"/>
    <w:rsid w:val="002407A9"/>
    <w:rsid w:val="00240887"/>
    <w:rsid w:val="00241788"/>
    <w:rsid w:val="00241AFF"/>
    <w:rsid w:val="00242137"/>
    <w:rsid w:val="00243115"/>
    <w:rsid w:val="00243CC0"/>
    <w:rsid w:val="00244FBB"/>
    <w:rsid w:val="00245718"/>
    <w:rsid w:val="00253C86"/>
    <w:rsid w:val="00253D67"/>
    <w:rsid w:val="00253E83"/>
    <w:rsid w:val="00254C25"/>
    <w:rsid w:val="00257A22"/>
    <w:rsid w:val="00257DDA"/>
    <w:rsid w:val="00260908"/>
    <w:rsid w:val="00261B4B"/>
    <w:rsid w:val="002624E4"/>
    <w:rsid w:val="00262C19"/>
    <w:rsid w:val="002631D0"/>
    <w:rsid w:val="00263236"/>
    <w:rsid w:val="00263241"/>
    <w:rsid w:val="002641F2"/>
    <w:rsid w:val="002642AE"/>
    <w:rsid w:val="002650E6"/>
    <w:rsid w:val="00265920"/>
    <w:rsid w:val="00265E88"/>
    <w:rsid w:val="00266106"/>
    <w:rsid w:val="00267D42"/>
    <w:rsid w:val="0027041F"/>
    <w:rsid w:val="00272AF5"/>
    <w:rsid w:val="0027465A"/>
    <w:rsid w:val="00276738"/>
    <w:rsid w:val="002769EB"/>
    <w:rsid w:val="00277EFD"/>
    <w:rsid w:val="002819AD"/>
    <w:rsid w:val="00281BC2"/>
    <w:rsid w:val="00281F96"/>
    <w:rsid w:val="00282817"/>
    <w:rsid w:val="00282CBA"/>
    <w:rsid w:val="00282DD8"/>
    <w:rsid w:val="00283AF1"/>
    <w:rsid w:val="002843E4"/>
    <w:rsid w:val="0028480D"/>
    <w:rsid w:val="00284CC8"/>
    <w:rsid w:val="00285D52"/>
    <w:rsid w:val="0028717D"/>
    <w:rsid w:val="00291AF2"/>
    <w:rsid w:val="002924F2"/>
    <w:rsid w:val="00292E3C"/>
    <w:rsid w:val="00293690"/>
    <w:rsid w:val="0029572D"/>
    <w:rsid w:val="00295A8E"/>
    <w:rsid w:val="0029651B"/>
    <w:rsid w:val="00296E17"/>
    <w:rsid w:val="002A1D9C"/>
    <w:rsid w:val="002A2171"/>
    <w:rsid w:val="002A324A"/>
    <w:rsid w:val="002A4E43"/>
    <w:rsid w:val="002A51B3"/>
    <w:rsid w:val="002A5FC8"/>
    <w:rsid w:val="002A764E"/>
    <w:rsid w:val="002B025C"/>
    <w:rsid w:val="002B525A"/>
    <w:rsid w:val="002B5854"/>
    <w:rsid w:val="002B6E62"/>
    <w:rsid w:val="002B7160"/>
    <w:rsid w:val="002C1591"/>
    <w:rsid w:val="002C29BF"/>
    <w:rsid w:val="002C313E"/>
    <w:rsid w:val="002C4550"/>
    <w:rsid w:val="002C5274"/>
    <w:rsid w:val="002C5745"/>
    <w:rsid w:val="002C59E8"/>
    <w:rsid w:val="002C7878"/>
    <w:rsid w:val="002D002B"/>
    <w:rsid w:val="002D1C53"/>
    <w:rsid w:val="002D2768"/>
    <w:rsid w:val="002D32E0"/>
    <w:rsid w:val="002D4782"/>
    <w:rsid w:val="002D5C6A"/>
    <w:rsid w:val="002E040A"/>
    <w:rsid w:val="002E0902"/>
    <w:rsid w:val="002E0EC1"/>
    <w:rsid w:val="002E1B45"/>
    <w:rsid w:val="002E23FB"/>
    <w:rsid w:val="002E3612"/>
    <w:rsid w:val="002E3688"/>
    <w:rsid w:val="002E4C85"/>
    <w:rsid w:val="002E63EB"/>
    <w:rsid w:val="002E6CDF"/>
    <w:rsid w:val="002E7AD1"/>
    <w:rsid w:val="002F2263"/>
    <w:rsid w:val="002F2B0F"/>
    <w:rsid w:val="002F3183"/>
    <w:rsid w:val="002F343E"/>
    <w:rsid w:val="002F514C"/>
    <w:rsid w:val="002F5381"/>
    <w:rsid w:val="002F5924"/>
    <w:rsid w:val="002F59C3"/>
    <w:rsid w:val="002F5BB5"/>
    <w:rsid w:val="002F5BD4"/>
    <w:rsid w:val="002F747C"/>
    <w:rsid w:val="002F79CF"/>
    <w:rsid w:val="0030024D"/>
    <w:rsid w:val="00301979"/>
    <w:rsid w:val="00302835"/>
    <w:rsid w:val="0030362B"/>
    <w:rsid w:val="00303A40"/>
    <w:rsid w:val="00307A14"/>
    <w:rsid w:val="00310196"/>
    <w:rsid w:val="00311F98"/>
    <w:rsid w:val="003121D6"/>
    <w:rsid w:val="00312641"/>
    <w:rsid w:val="0031268C"/>
    <w:rsid w:val="00312739"/>
    <w:rsid w:val="00313633"/>
    <w:rsid w:val="0031375C"/>
    <w:rsid w:val="003137A3"/>
    <w:rsid w:val="003142DA"/>
    <w:rsid w:val="00317112"/>
    <w:rsid w:val="0031736A"/>
    <w:rsid w:val="00317484"/>
    <w:rsid w:val="00320713"/>
    <w:rsid w:val="00320BEA"/>
    <w:rsid w:val="00320CA9"/>
    <w:rsid w:val="00323FCD"/>
    <w:rsid w:val="00324381"/>
    <w:rsid w:val="003260F6"/>
    <w:rsid w:val="003262BF"/>
    <w:rsid w:val="003321C6"/>
    <w:rsid w:val="003322B2"/>
    <w:rsid w:val="003340CC"/>
    <w:rsid w:val="00335704"/>
    <w:rsid w:val="003369E6"/>
    <w:rsid w:val="003371E5"/>
    <w:rsid w:val="0033781D"/>
    <w:rsid w:val="00337E11"/>
    <w:rsid w:val="00340025"/>
    <w:rsid w:val="00341FA2"/>
    <w:rsid w:val="00343FB3"/>
    <w:rsid w:val="00344129"/>
    <w:rsid w:val="00344BEC"/>
    <w:rsid w:val="003472FA"/>
    <w:rsid w:val="00352D75"/>
    <w:rsid w:val="00353B62"/>
    <w:rsid w:val="00353D76"/>
    <w:rsid w:val="00354BEA"/>
    <w:rsid w:val="00355328"/>
    <w:rsid w:val="00355F04"/>
    <w:rsid w:val="00356963"/>
    <w:rsid w:val="00356E07"/>
    <w:rsid w:val="00356FEA"/>
    <w:rsid w:val="0036187C"/>
    <w:rsid w:val="00362626"/>
    <w:rsid w:val="00364340"/>
    <w:rsid w:val="003643EB"/>
    <w:rsid w:val="003644CA"/>
    <w:rsid w:val="00367C15"/>
    <w:rsid w:val="00372EBF"/>
    <w:rsid w:val="0037318D"/>
    <w:rsid w:val="00374323"/>
    <w:rsid w:val="00375A31"/>
    <w:rsid w:val="003763AC"/>
    <w:rsid w:val="003773B0"/>
    <w:rsid w:val="00380D9B"/>
    <w:rsid w:val="00381201"/>
    <w:rsid w:val="003830DF"/>
    <w:rsid w:val="00384269"/>
    <w:rsid w:val="00384408"/>
    <w:rsid w:val="00385831"/>
    <w:rsid w:val="00386771"/>
    <w:rsid w:val="00386DAC"/>
    <w:rsid w:val="00386F1E"/>
    <w:rsid w:val="00390F04"/>
    <w:rsid w:val="0039187D"/>
    <w:rsid w:val="0039199F"/>
    <w:rsid w:val="00391DE8"/>
    <w:rsid w:val="00392083"/>
    <w:rsid w:val="00393644"/>
    <w:rsid w:val="003939A7"/>
    <w:rsid w:val="003960E9"/>
    <w:rsid w:val="003965EF"/>
    <w:rsid w:val="00396622"/>
    <w:rsid w:val="0039758F"/>
    <w:rsid w:val="0039797F"/>
    <w:rsid w:val="003A2862"/>
    <w:rsid w:val="003A4188"/>
    <w:rsid w:val="003A4D58"/>
    <w:rsid w:val="003A5B7A"/>
    <w:rsid w:val="003A7A5F"/>
    <w:rsid w:val="003A7ACA"/>
    <w:rsid w:val="003B123A"/>
    <w:rsid w:val="003B1EEC"/>
    <w:rsid w:val="003B250D"/>
    <w:rsid w:val="003B31D1"/>
    <w:rsid w:val="003B37A6"/>
    <w:rsid w:val="003B4ADE"/>
    <w:rsid w:val="003B5C1A"/>
    <w:rsid w:val="003B6BDD"/>
    <w:rsid w:val="003B6D14"/>
    <w:rsid w:val="003B743C"/>
    <w:rsid w:val="003B76CF"/>
    <w:rsid w:val="003C17AA"/>
    <w:rsid w:val="003C1DA3"/>
    <w:rsid w:val="003C2DA9"/>
    <w:rsid w:val="003C45D0"/>
    <w:rsid w:val="003C4FC4"/>
    <w:rsid w:val="003C50B6"/>
    <w:rsid w:val="003C5815"/>
    <w:rsid w:val="003C6BC5"/>
    <w:rsid w:val="003C7080"/>
    <w:rsid w:val="003D018D"/>
    <w:rsid w:val="003D0D5C"/>
    <w:rsid w:val="003D0F50"/>
    <w:rsid w:val="003D1A2D"/>
    <w:rsid w:val="003D1E57"/>
    <w:rsid w:val="003D23D1"/>
    <w:rsid w:val="003D41B1"/>
    <w:rsid w:val="003D7940"/>
    <w:rsid w:val="003E0205"/>
    <w:rsid w:val="003E07A5"/>
    <w:rsid w:val="003E0E27"/>
    <w:rsid w:val="003E153E"/>
    <w:rsid w:val="003E2CF5"/>
    <w:rsid w:val="003E3BD3"/>
    <w:rsid w:val="003E5E08"/>
    <w:rsid w:val="003E6309"/>
    <w:rsid w:val="003E6E9F"/>
    <w:rsid w:val="003E72AE"/>
    <w:rsid w:val="003E7AB7"/>
    <w:rsid w:val="003F001D"/>
    <w:rsid w:val="003F0F95"/>
    <w:rsid w:val="003F1A86"/>
    <w:rsid w:val="003F23F9"/>
    <w:rsid w:val="003F30FC"/>
    <w:rsid w:val="003F3D6A"/>
    <w:rsid w:val="003F68F5"/>
    <w:rsid w:val="003F6C53"/>
    <w:rsid w:val="003F7247"/>
    <w:rsid w:val="0040110C"/>
    <w:rsid w:val="0040135F"/>
    <w:rsid w:val="004019AF"/>
    <w:rsid w:val="00402945"/>
    <w:rsid w:val="00403609"/>
    <w:rsid w:val="00403B79"/>
    <w:rsid w:val="004053D5"/>
    <w:rsid w:val="00405494"/>
    <w:rsid w:val="00406435"/>
    <w:rsid w:val="00410E9B"/>
    <w:rsid w:val="00410F9F"/>
    <w:rsid w:val="00411A7D"/>
    <w:rsid w:val="00411F99"/>
    <w:rsid w:val="004135A1"/>
    <w:rsid w:val="00413A0D"/>
    <w:rsid w:val="00413B1D"/>
    <w:rsid w:val="00413D19"/>
    <w:rsid w:val="00415591"/>
    <w:rsid w:val="00415C26"/>
    <w:rsid w:val="00416612"/>
    <w:rsid w:val="00416873"/>
    <w:rsid w:val="004176FC"/>
    <w:rsid w:val="00420716"/>
    <w:rsid w:val="00420D6F"/>
    <w:rsid w:val="00423671"/>
    <w:rsid w:val="00424B3E"/>
    <w:rsid w:val="00424F19"/>
    <w:rsid w:val="00425049"/>
    <w:rsid w:val="00425E6C"/>
    <w:rsid w:val="00426732"/>
    <w:rsid w:val="00430D7B"/>
    <w:rsid w:val="00432B1B"/>
    <w:rsid w:val="00433253"/>
    <w:rsid w:val="00434092"/>
    <w:rsid w:val="0043432F"/>
    <w:rsid w:val="00434632"/>
    <w:rsid w:val="004346E2"/>
    <w:rsid w:val="00435859"/>
    <w:rsid w:val="00436ECE"/>
    <w:rsid w:val="0043788A"/>
    <w:rsid w:val="00440117"/>
    <w:rsid w:val="00440BF7"/>
    <w:rsid w:val="00441064"/>
    <w:rsid w:val="00441A03"/>
    <w:rsid w:val="0044373B"/>
    <w:rsid w:val="00443790"/>
    <w:rsid w:val="00444253"/>
    <w:rsid w:val="004442FA"/>
    <w:rsid w:val="004467D7"/>
    <w:rsid w:val="00446D2F"/>
    <w:rsid w:val="00446D67"/>
    <w:rsid w:val="0045159D"/>
    <w:rsid w:val="00453159"/>
    <w:rsid w:val="004538C9"/>
    <w:rsid w:val="0045395A"/>
    <w:rsid w:val="004548E8"/>
    <w:rsid w:val="00455203"/>
    <w:rsid w:val="00455ED2"/>
    <w:rsid w:val="00456AC1"/>
    <w:rsid w:val="00456E20"/>
    <w:rsid w:val="0046154D"/>
    <w:rsid w:val="00462028"/>
    <w:rsid w:val="00462489"/>
    <w:rsid w:val="00465BAB"/>
    <w:rsid w:val="0047090D"/>
    <w:rsid w:val="00471270"/>
    <w:rsid w:val="00471DAF"/>
    <w:rsid w:val="00473B07"/>
    <w:rsid w:val="00475067"/>
    <w:rsid w:val="00476A0F"/>
    <w:rsid w:val="00476A5E"/>
    <w:rsid w:val="00477143"/>
    <w:rsid w:val="004771A8"/>
    <w:rsid w:val="004843B2"/>
    <w:rsid w:val="004845CB"/>
    <w:rsid w:val="00485F44"/>
    <w:rsid w:val="00486029"/>
    <w:rsid w:val="00486F59"/>
    <w:rsid w:val="004901C1"/>
    <w:rsid w:val="004902B3"/>
    <w:rsid w:val="00491407"/>
    <w:rsid w:val="00491718"/>
    <w:rsid w:val="00492A0E"/>
    <w:rsid w:val="004941E7"/>
    <w:rsid w:val="00494399"/>
    <w:rsid w:val="00494C42"/>
    <w:rsid w:val="004957F8"/>
    <w:rsid w:val="0049696A"/>
    <w:rsid w:val="00497150"/>
    <w:rsid w:val="0049750F"/>
    <w:rsid w:val="00497A10"/>
    <w:rsid w:val="00497FA5"/>
    <w:rsid w:val="004A1BB8"/>
    <w:rsid w:val="004A220D"/>
    <w:rsid w:val="004A2EE6"/>
    <w:rsid w:val="004A47E9"/>
    <w:rsid w:val="004A5316"/>
    <w:rsid w:val="004B06F9"/>
    <w:rsid w:val="004B26F9"/>
    <w:rsid w:val="004B2C4F"/>
    <w:rsid w:val="004B3DEA"/>
    <w:rsid w:val="004B4DA2"/>
    <w:rsid w:val="004B5C3C"/>
    <w:rsid w:val="004B6610"/>
    <w:rsid w:val="004B675E"/>
    <w:rsid w:val="004B68D7"/>
    <w:rsid w:val="004B70F8"/>
    <w:rsid w:val="004B771E"/>
    <w:rsid w:val="004C010A"/>
    <w:rsid w:val="004C0FC4"/>
    <w:rsid w:val="004C140C"/>
    <w:rsid w:val="004C34B5"/>
    <w:rsid w:val="004C4817"/>
    <w:rsid w:val="004C606A"/>
    <w:rsid w:val="004C6187"/>
    <w:rsid w:val="004C7605"/>
    <w:rsid w:val="004D04E3"/>
    <w:rsid w:val="004D3277"/>
    <w:rsid w:val="004D458E"/>
    <w:rsid w:val="004D5175"/>
    <w:rsid w:val="004D66B6"/>
    <w:rsid w:val="004D6736"/>
    <w:rsid w:val="004D68B0"/>
    <w:rsid w:val="004D70E8"/>
    <w:rsid w:val="004D77F9"/>
    <w:rsid w:val="004D7823"/>
    <w:rsid w:val="004D7882"/>
    <w:rsid w:val="004E0416"/>
    <w:rsid w:val="004E0469"/>
    <w:rsid w:val="004E058A"/>
    <w:rsid w:val="004E1B59"/>
    <w:rsid w:val="004E1C60"/>
    <w:rsid w:val="004E211B"/>
    <w:rsid w:val="004E4527"/>
    <w:rsid w:val="004E5DCD"/>
    <w:rsid w:val="004E786F"/>
    <w:rsid w:val="004F054F"/>
    <w:rsid w:val="004F2AC7"/>
    <w:rsid w:val="004F5A8E"/>
    <w:rsid w:val="004F5AB4"/>
    <w:rsid w:val="004F5D1C"/>
    <w:rsid w:val="004F64F6"/>
    <w:rsid w:val="004F68E5"/>
    <w:rsid w:val="004F6CD1"/>
    <w:rsid w:val="00501099"/>
    <w:rsid w:val="00501BAB"/>
    <w:rsid w:val="00501C0D"/>
    <w:rsid w:val="00501D97"/>
    <w:rsid w:val="00502D7B"/>
    <w:rsid w:val="005039F4"/>
    <w:rsid w:val="00504962"/>
    <w:rsid w:val="005053E7"/>
    <w:rsid w:val="00506410"/>
    <w:rsid w:val="00506694"/>
    <w:rsid w:val="005079AC"/>
    <w:rsid w:val="00507EC5"/>
    <w:rsid w:val="005102D5"/>
    <w:rsid w:val="00510318"/>
    <w:rsid w:val="0051031C"/>
    <w:rsid w:val="00510CA5"/>
    <w:rsid w:val="00510E4D"/>
    <w:rsid w:val="005111BE"/>
    <w:rsid w:val="00511EEE"/>
    <w:rsid w:val="00512017"/>
    <w:rsid w:val="005156D7"/>
    <w:rsid w:val="00515834"/>
    <w:rsid w:val="005170B0"/>
    <w:rsid w:val="005202D9"/>
    <w:rsid w:val="00520538"/>
    <w:rsid w:val="005211AA"/>
    <w:rsid w:val="00521CCD"/>
    <w:rsid w:val="00521CD9"/>
    <w:rsid w:val="00523A8E"/>
    <w:rsid w:val="005244C0"/>
    <w:rsid w:val="005262DA"/>
    <w:rsid w:val="0052676F"/>
    <w:rsid w:val="00526C17"/>
    <w:rsid w:val="00527336"/>
    <w:rsid w:val="00527517"/>
    <w:rsid w:val="00527602"/>
    <w:rsid w:val="00527AED"/>
    <w:rsid w:val="00527B52"/>
    <w:rsid w:val="00527DB7"/>
    <w:rsid w:val="00527F43"/>
    <w:rsid w:val="00531441"/>
    <w:rsid w:val="005329FD"/>
    <w:rsid w:val="00533297"/>
    <w:rsid w:val="005344CC"/>
    <w:rsid w:val="00535393"/>
    <w:rsid w:val="00536C6B"/>
    <w:rsid w:val="00537B3C"/>
    <w:rsid w:val="00541CED"/>
    <w:rsid w:val="00544E06"/>
    <w:rsid w:val="00545055"/>
    <w:rsid w:val="00550B37"/>
    <w:rsid w:val="005510B7"/>
    <w:rsid w:val="00551C75"/>
    <w:rsid w:val="00553197"/>
    <w:rsid w:val="005549DC"/>
    <w:rsid w:val="005557C2"/>
    <w:rsid w:val="00555BDE"/>
    <w:rsid w:val="00556932"/>
    <w:rsid w:val="00556AD3"/>
    <w:rsid w:val="00560CE1"/>
    <w:rsid w:val="00562EBF"/>
    <w:rsid w:val="00563B45"/>
    <w:rsid w:val="00563D70"/>
    <w:rsid w:val="0056416F"/>
    <w:rsid w:val="0056676C"/>
    <w:rsid w:val="00566F98"/>
    <w:rsid w:val="0057047D"/>
    <w:rsid w:val="00570EFC"/>
    <w:rsid w:val="00570F61"/>
    <w:rsid w:val="00571FC7"/>
    <w:rsid w:val="00572981"/>
    <w:rsid w:val="00573310"/>
    <w:rsid w:val="005764F2"/>
    <w:rsid w:val="00581220"/>
    <w:rsid w:val="00581515"/>
    <w:rsid w:val="00583B38"/>
    <w:rsid w:val="00586D5C"/>
    <w:rsid w:val="00586E10"/>
    <w:rsid w:val="00587F0B"/>
    <w:rsid w:val="0059072C"/>
    <w:rsid w:val="00591D3B"/>
    <w:rsid w:val="00592BC7"/>
    <w:rsid w:val="005943BB"/>
    <w:rsid w:val="005954BE"/>
    <w:rsid w:val="00595B32"/>
    <w:rsid w:val="005967B5"/>
    <w:rsid w:val="005A095F"/>
    <w:rsid w:val="005A23A1"/>
    <w:rsid w:val="005A2817"/>
    <w:rsid w:val="005A28BE"/>
    <w:rsid w:val="005A2FB0"/>
    <w:rsid w:val="005A376C"/>
    <w:rsid w:val="005A4007"/>
    <w:rsid w:val="005A4706"/>
    <w:rsid w:val="005B0750"/>
    <w:rsid w:val="005B0DB6"/>
    <w:rsid w:val="005B1545"/>
    <w:rsid w:val="005B1F82"/>
    <w:rsid w:val="005B45B6"/>
    <w:rsid w:val="005B475C"/>
    <w:rsid w:val="005B4C07"/>
    <w:rsid w:val="005B55E2"/>
    <w:rsid w:val="005C24A9"/>
    <w:rsid w:val="005C2BD1"/>
    <w:rsid w:val="005C4997"/>
    <w:rsid w:val="005C4FF1"/>
    <w:rsid w:val="005C5B28"/>
    <w:rsid w:val="005C733E"/>
    <w:rsid w:val="005C7686"/>
    <w:rsid w:val="005D0222"/>
    <w:rsid w:val="005D198A"/>
    <w:rsid w:val="005D2B97"/>
    <w:rsid w:val="005D3878"/>
    <w:rsid w:val="005D3C4B"/>
    <w:rsid w:val="005D457D"/>
    <w:rsid w:val="005D4E16"/>
    <w:rsid w:val="005D5FC9"/>
    <w:rsid w:val="005D60D7"/>
    <w:rsid w:val="005D6D33"/>
    <w:rsid w:val="005D7A25"/>
    <w:rsid w:val="005E2736"/>
    <w:rsid w:val="005E3544"/>
    <w:rsid w:val="005E377F"/>
    <w:rsid w:val="005E4D31"/>
    <w:rsid w:val="005E4F22"/>
    <w:rsid w:val="005E5629"/>
    <w:rsid w:val="005E5EB4"/>
    <w:rsid w:val="005E6908"/>
    <w:rsid w:val="005E6A96"/>
    <w:rsid w:val="005E6E59"/>
    <w:rsid w:val="005E742D"/>
    <w:rsid w:val="005F0355"/>
    <w:rsid w:val="005F04F9"/>
    <w:rsid w:val="005F065F"/>
    <w:rsid w:val="005F5225"/>
    <w:rsid w:val="005F7268"/>
    <w:rsid w:val="005F7302"/>
    <w:rsid w:val="005F77D0"/>
    <w:rsid w:val="00602A5A"/>
    <w:rsid w:val="00602E4A"/>
    <w:rsid w:val="00604898"/>
    <w:rsid w:val="006055CB"/>
    <w:rsid w:val="00605865"/>
    <w:rsid w:val="00605992"/>
    <w:rsid w:val="00606395"/>
    <w:rsid w:val="00606C94"/>
    <w:rsid w:val="0061201E"/>
    <w:rsid w:val="006133DE"/>
    <w:rsid w:val="0061465A"/>
    <w:rsid w:val="00615C15"/>
    <w:rsid w:val="0061683D"/>
    <w:rsid w:val="00617B76"/>
    <w:rsid w:val="00623002"/>
    <w:rsid w:val="00624D7D"/>
    <w:rsid w:val="00624E04"/>
    <w:rsid w:val="00627200"/>
    <w:rsid w:val="006278C5"/>
    <w:rsid w:val="0063008D"/>
    <w:rsid w:val="0063187C"/>
    <w:rsid w:val="00631BF8"/>
    <w:rsid w:val="006320F8"/>
    <w:rsid w:val="0063292D"/>
    <w:rsid w:val="00633525"/>
    <w:rsid w:val="006335E4"/>
    <w:rsid w:val="006346B8"/>
    <w:rsid w:val="00640C70"/>
    <w:rsid w:val="00642C40"/>
    <w:rsid w:val="00643006"/>
    <w:rsid w:val="00643B1D"/>
    <w:rsid w:val="00645B86"/>
    <w:rsid w:val="0064646B"/>
    <w:rsid w:val="00651384"/>
    <w:rsid w:val="0065171C"/>
    <w:rsid w:val="006518C1"/>
    <w:rsid w:val="0065265F"/>
    <w:rsid w:val="006527C3"/>
    <w:rsid w:val="006542FC"/>
    <w:rsid w:val="006543E7"/>
    <w:rsid w:val="00655E02"/>
    <w:rsid w:val="00655FCA"/>
    <w:rsid w:val="006579D0"/>
    <w:rsid w:val="00660492"/>
    <w:rsid w:val="006608C3"/>
    <w:rsid w:val="006608E1"/>
    <w:rsid w:val="00660CDC"/>
    <w:rsid w:val="00661284"/>
    <w:rsid w:val="00661B30"/>
    <w:rsid w:val="00661FAA"/>
    <w:rsid w:val="0066384F"/>
    <w:rsid w:val="00664024"/>
    <w:rsid w:val="00664180"/>
    <w:rsid w:val="00664C37"/>
    <w:rsid w:val="0066541C"/>
    <w:rsid w:val="00667648"/>
    <w:rsid w:val="006678AD"/>
    <w:rsid w:val="006701BC"/>
    <w:rsid w:val="006709E0"/>
    <w:rsid w:val="00670C07"/>
    <w:rsid w:val="00671E5F"/>
    <w:rsid w:val="006722E5"/>
    <w:rsid w:val="00672BB0"/>
    <w:rsid w:val="00673646"/>
    <w:rsid w:val="006738AA"/>
    <w:rsid w:val="0067487C"/>
    <w:rsid w:val="00675A48"/>
    <w:rsid w:val="00676A5F"/>
    <w:rsid w:val="006778E6"/>
    <w:rsid w:val="00680087"/>
    <w:rsid w:val="00680446"/>
    <w:rsid w:val="00680582"/>
    <w:rsid w:val="00681683"/>
    <w:rsid w:val="00681F6A"/>
    <w:rsid w:val="00683AD1"/>
    <w:rsid w:val="00684D20"/>
    <w:rsid w:val="00684DB5"/>
    <w:rsid w:val="00685CE6"/>
    <w:rsid w:val="00685D70"/>
    <w:rsid w:val="00686286"/>
    <w:rsid w:val="0068649D"/>
    <w:rsid w:val="00686696"/>
    <w:rsid w:val="0068695D"/>
    <w:rsid w:val="00686FB0"/>
    <w:rsid w:val="00687C98"/>
    <w:rsid w:val="006904C8"/>
    <w:rsid w:val="006926C4"/>
    <w:rsid w:val="006932F2"/>
    <w:rsid w:val="006934ED"/>
    <w:rsid w:val="00694633"/>
    <w:rsid w:val="00694E6E"/>
    <w:rsid w:val="006955BE"/>
    <w:rsid w:val="00697007"/>
    <w:rsid w:val="006A1063"/>
    <w:rsid w:val="006A1619"/>
    <w:rsid w:val="006A191A"/>
    <w:rsid w:val="006A22CE"/>
    <w:rsid w:val="006A22FA"/>
    <w:rsid w:val="006A395E"/>
    <w:rsid w:val="006A4303"/>
    <w:rsid w:val="006A46EC"/>
    <w:rsid w:val="006A5751"/>
    <w:rsid w:val="006A6774"/>
    <w:rsid w:val="006A7243"/>
    <w:rsid w:val="006B0F93"/>
    <w:rsid w:val="006B135B"/>
    <w:rsid w:val="006B1867"/>
    <w:rsid w:val="006B1919"/>
    <w:rsid w:val="006B19B0"/>
    <w:rsid w:val="006B1E27"/>
    <w:rsid w:val="006B368E"/>
    <w:rsid w:val="006B413A"/>
    <w:rsid w:val="006B6D5B"/>
    <w:rsid w:val="006C320C"/>
    <w:rsid w:val="006C320F"/>
    <w:rsid w:val="006C3770"/>
    <w:rsid w:val="006C4B54"/>
    <w:rsid w:val="006C4D1C"/>
    <w:rsid w:val="006C4DFC"/>
    <w:rsid w:val="006C4F19"/>
    <w:rsid w:val="006C566F"/>
    <w:rsid w:val="006C6217"/>
    <w:rsid w:val="006C659D"/>
    <w:rsid w:val="006C65D3"/>
    <w:rsid w:val="006C707A"/>
    <w:rsid w:val="006C7205"/>
    <w:rsid w:val="006C7818"/>
    <w:rsid w:val="006D06FC"/>
    <w:rsid w:val="006D0DED"/>
    <w:rsid w:val="006D283A"/>
    <w:rsid w:val="006D2848"/>
    <w:rsid w:val="006D2F95"/>
    <w:rsid w:val="006D57AD"/>
    <w:rsid w:val="006D5BA2"/>
    <w:rsid w:val="006D7536"/>
    <w:rsid w:val="006D7F64"/>
    <w:rsid w:val="006E0A0D"/>
    <w:rsid w:val="006E24F0"/>
    <w:rsid w:val="006E2A58"/>
    <w:rsid w:val="006E3234"/>
    <w:rsid w:val="006E3320"/>
    <w:rsid w:val="006E4114"/>
    <w:rsid w:val="006E419D"/>
    <w:rsid w:val="006E45DE"/>
    <w:rsid w:val="006E71FD"/>
    <w:rsid w:val="006E77DE"/>
    <w:rsid w:val="006F05AE"/>
    <w:rsid w:val="006F0CEE"/>
    <w:rsid w:val="006F1052"/>
    <w:rsid w:val="006F114A"/>
    <w:rsid w:val="006F1B71"/>
    <w:rsid w:val="006F2B02"/>
    <w:rsid w:val="006F33BF"/>
    <w:rsid w:val="006F3BFB"/>
    <w:rsid w:val="006F4378"/>
    <w:rsid w:val="00700343"/>
    <w:rsid w:val="00700A10"/>
    <w:rsid w:val="0070159E"/>
    <w:rsid w:val="00701741"/>
    <w:rsid w:val="00703EA0"/>
    <w:rsid w:val="007054F3"/>
    <w:rsid w:val="00705835"/>
    <w:rsid w:val="00706A79"/>
    <w:rsid w:val="00706E60"/>
    <w:rsid w:val="00706F5E"/>
    <w:rsid w:val="00707B17"/>
    <w:rsid w:val="00710602"/>
    <w:rsid w:val="00710E19"/>
    <w:rsid w:val="007117CB"/>
    <w:rsid w:val="00714275"/>
    <w:rsid w:val="00714610"/>
    <w:rsid w:val="0071516D"/>
    <w:rsid w:val="00716769"/>
    <w:rsid w:val="00716BBE"/>
    <w:rsid w:val="0071779F"/>
    <w:rsid w:val="00717E2F"/>
    <w:rsid w:val="007204AA"/>
    <w:rsid w:val="00720643"/>
    <w:rsid w:val="00721A37"/>
    <w:rsid w:val="00721ACF"/>
    <w:rsid w:val="00721D5F"/>
    <w:rsid w:val="007220D9"/>
    <w:rsid w:val="00723E84"/>
    <w:rsid w:val="007248B5"/>
    <w:rsid w:val="007249F1"/>
    <w:rsid w:val="0072716A"/>
    <w:rsid w:val="00730C11"/>
    <w:rsid w:val="0073437E"/>
    <w:rsid w:val="00735035"/>
    <w:rsid w:val="0073569F"/>
    <w:rsid w:val="00735A0F"/>
    <w:rsid w:val="00736822"/>
    <w:rsid w:val="00736855"/>
    <w:rsid w:val="00736A47"/>
    <w:rsid w:val="007371C7"/>
    <w:rsid w:val="00737A53"/>
    <w:rsid w:val="007402C1"/>
    <w:rsid w:val="00741085"/>
    <w:rsid w:val="0074161C"/>
    <w:rsid w:val="007442E8"/>
    <w:rsid w:val="00746049"/>
    <w:rsid w:val="00746BF0"/>
    <w:rsid w:val="007502B4"/>
    <w:rsid w:val="007505D8"/>
    <w:rsid w:val="00750A51"/>
    <w:rsid w:val="007511D0"/>
    <w:rsid w:val="00751923"/>
    <w:rsid w:val="007521AC"/>
    <w:rsid w:val="00752253"/>
    <w:rsid w:val="00752787"/>
    <w:rsid w:val="007548C6"/>
    <w:rsid w:val="00754DF5"/>
    <w:rsid w:val="00755F31"/>
    <w:rsid w:val="00757607"/>
    <w:rsid w:val="007604AC"/>
    <w:rsid w:val="0076088F"/>
    <w:rsid w:val="00760AE2"/>
    <w:rsid w:val="0076109C"/>
    <w:rsid w:val="0076273B"/>
    <w:rsid w:val="007644CA"/>
    <w:rsid w:val="00765053"/>
    <w:rsid w:val="00766696"/>
    <w:rsid w:val="00771173"/>
    <w:rsid w:val="00771725"/>
    <w:rsid w:val="0077436F"/>
    <w:rsid w:val="00777AD8"/>
    <w:rsid w:val="00777FD3"/>
    <w:rsid w:val="007801C8"/>
    <w:rsid w:val="007813D5"/>
    <w:rsid w:val="007817A5"/>
    <w:rsid w:val="00782903"/>
    <w:rsid w:val="007829DB"/>
    <w:rsid w:val="00782ABC"/>
    <w:rsid w:val="007844A1"/>
    <w:rsid w:val="007862FA"/>
    <w:rsid w:val="00786AFB"/>
    <w:rsid w:val="00786BE8"/>
    <w:rsid w:val="007928A7"/>
    <w:rsid w:val="00793564"/>
    <w:rsid w:val="007935C8"/>
    <w:rsid w:val="00794615"/>
    <w:rsid w:val="007952E9"/>
    <w:rsid w:val="00795706"/>
    <w:rsid w:val="0079641C"/>
    <w:rsid w:val="007A0503"/>
    <w:rsid w:val="007A0EBE"/>
    <w:rsid w:val="007A17CE"/>
    <w:rsid w:val="007A3426"/>
    <w:rsid w:val="007A387A"/>
    <w:rsid w:val="007A4C1B"/>
    <w:rsid w:val="007A6808"/>
    <w:rsid w:val="007A6CD6"/>
    <w:rsid w:val="007A7F30"/>
    <w:rsid w:val="007B01FE"/>
    <w:rsid w:val="007B0408"/>
    <w:rsid w:val="007B124D"/>
    <w:rsid w:val="007B1C83"/>
    <w:rsid w:val="007B1DDE"/>
    <w:rsid w:val="007B1FCE"/>
    <w:rsid w:val="007B41D0"/>
    <w:rsid w:val="007B4490"/>
    <w:rsid w:val="007B48E7"/>
    <w:rsid w:val="007B5B0A"/>
    <w:rsid w:val="007B6269"/>
    <w:rsid w:val="007B6BD0"/>
    <w:rsid w:val="007C0856"/>
    <w:rsid w:val="007C0F0D"/>
    <w:rsid w:val="007C1F2B"/>
    <w:rsid w:val="007C2664"/>
    <w:rsid w:val="007C2FC8"/>
    <w:rsid w:val="007C4559"/>
    <w:rsid w:val="007C47D7"/>
    <w:rsid w:val="007C5A6A"/>
    <w:rsid w:val="007C6CF3"/>
    <w:rsid w:val="007C6DC8"/>
    <w:rsid w:val="007C6EC6"/>
    <w:rsid w:val="007C6F36"/>
    <w:rsid w:val="007D056C"/>
    <w:rsid w:val="007D0A2E"/>
    <w:rsid w:val="007D0CC3"/>
    <w:rsid w:val="007D1898"/>
    <w:rsid w:val="007D2420"/>
    <w:rsid w:val="007D27D8"/>
    <w:rsid w:val="007D2FB3"/>
    <w:rsid w:val="007D3037"/>
    <w:rsid w:val="007D32E4"/>
    <w:rsid w:val="007D3F3B"/>
    <w:rsid w:val="007D4133"/>
    <w:rsid w:val="007D46A7"/>
    <w:rsid w:val="007D48C0"/>
    <w:rsid w:val="007D5FAD"/>
    <w:rsid w:val="007D6F7B"/>
    <w:rsid w:val="007D785D"/>
    <w:rsid w:val="007D7A17"/>
    <w:rsid w:val="007E010B"/>
    <w:rsid w:val="007E042B"/>
    <w:rsid w:val="007E1A58"/>
    <w:rsid w:val="007E299E"/>
    <w:rsid w:val="007E406E"/>
    <w:rsid w:val="007E4740"/>
    <w:rsid w:val="007E5A3A"/>
    <w:rsid w:val="007E6749"/>
    <w:rsid w:val="007E7BA8"/>
    <w:rsid w:val="007E7C4B"/>
    <w:rsid w:val="007E7DAF"/>
    <w:rsid w:val="007F13A2"/>
    <w:rsid w:val="007F3856"/>
    <w:rsid w:val="007F460A"/>
    <w:rsid w:val="007F6B6F"/>
    <w:rsid w:val="007F7E6E"/>
    <w:rsid w:val="00800228"/>
    <w:rsid w:val="008008B7"/>
    <w:rsid w:val="008010B7"/>
    <w:rsid w:val="0080119B"/>
    <w:rsid w:val="00802138"/>
    <w:rsid w:val="00802F33"/>
    <w:rsid w:val="008039C7"/>
    <w:rsid w:val="0080416D"/>
    <w:rsid w:val="0080595A"/>
    <w:rsid w:val="008059CC"/>
    <w:rsid w:val="0080706D"/>
    <w:rsid w:val="00810D1B"/>
    <w:rsid w:val="00812C04"/>
    <w:rsid w:val="00814065"/>
    <w:rsid w:val="008146EC"/>
    <w:rsid w:val="00816D41"/>
    <w:rsid w:val="008179C5"/>
    <w:rsid w:val="00821ABF"/>
    <w:rsid w:val="008223C6"/>
    <w:rsid w:val="00822624"/>
    <w:rsid w:val="0082769B"/>
    <w:rsid w:val="008300CD"/>
    <w:rsid w:val="008313A5"/>
    <w:rsid w:val="00831E56"/>
    <w:rsid w:val="008323E2"/>
    <w:rsid w:val="0083595A"/>
    <w:rsid w:val="00835C64"/>
    <w:rsid w:val="008364F7"/>
    <w:rsid w:val="00836B93"/>
    <w:rsid w:val="00837591"/>
    <w:rsid w:val="00841DDA"/>
    <w:rsid w:val="00841F57"/>
    <w:rsid w:val="008425D0"/>
    <w:rsid w:val="00842981"/>
    <w:rsid w:val="0084384D"/>
    <w:rsid w:val="008448F4"/>
    <w:rsid w:val="00845499"/>
    <w:rsid w:val="008459BB"/>
    <w:rsid w:val="00846D00"/>
    <w:rsid w:val="008472E0"/>
    <w:rsid w:val="00847C28"/>
    <w:rsid w:val="00850F7B"/>
    <w:rsid w:val="008512A9"/>
    <w:rsid w:val="00851827"/>
    <w:rsid w:val="00853B8F"/>
    <w:rsid w:val="00854888"/>
    <w:rsid w:val="00854A25"/>
    <w:rsid w:val="0085549D"/>
    <w:rsid w:val="0085553F"/>
    <w:rsid w:val="00855F1C"/>
    <w:rsid w:val="00857F89"/>
    <w:rsid w:val="00860A7A"/>
    <w:rsid w:val="00860CED"/>
    <w:rsid w:val="00861DEE"/>
    <w:rsid w:val="008622B6"/>
    <w:rsid w:val="008624E5"/>
    <w:rsid w:val="00862DE4"/>
    <w:rsid w:val="00864210"/>
    <w:rsid w:val="00864434"/>
    <w:rsid w:val="008665E9"/>
    <w:rsid w:val="00866F09"/>
    <w:rsid w:val="008671C6"/>
    <w:rsid w:val="00867712"/>
    <w:rsid w:val="00867B3C"/>
    <w:rsid w:val="00867D43"/>
    <w:rsid w:val="00870748"/>
    <w:rsid w:val="008721A7"/>
    <w:rsid w:val="008728C9"/>
    <w:rsid w:val="0087349B"/>
    <w:rsid w:val="0087420B"/>
    <w:rsid w:val="00876957"/>
    <w:rsid w:val="00877AF3"/>
    <w:rsid w:val="00880960"/>
    <w:rsid w:val="00880CE9"/>
    <w:rsid w:val="00880FAA"/>
    <w:rsid w:val="00881591"/>
    <w:rsid w:val="00882CBC"/>
    <w:rsid w:val="00882E76"/>
    <w:rsid w:val="00883C57"/>
    <w:rsid w:val="00884D96"/>
    <w:rsid w:val="0088558B"/>
    <w:rsid w:val="00887177"/>
    <w:rsid w:val="008921F7"/>
    <w:rsid w:val="008934BC"/>
    <w:rsid w:val="008951F4"/>
    <w:rsid w:val="008A04A3"/>
    <w:rsid w:val="008A0ACD"/>
    <w:rsid w:val="008A0C28"/>
    <w:rsid w:val="008A3924"/>
    <w:rsid w:val="008A3E68"/>
    <w:rsid w:val="008A41A8"/>
    <w:rsid w:val="008A50A6"/>
    <w:rsid w:val="008A5140"/>
    <w:rsid w:val="008A6250"/>
    <w:rsid w:val="008A6410"/>
    <w:rsid w:val="008B153D"/>
    <w:rsid w:val="008B184F"/>
    <w:rsid w:val="008B407C"/>
    <w:rsid w:val="008B4A77"/>
    <w:rsid w:val="008B4E66"/>
    <w:rsid w:val="008B5AD3"/>
    <w:rsid w:val="008B61C6"/>
    <w:rsid w:val="008C0DF6"/>
    <w:rsid w:val="008C16A8"/>
    <w:rsid w:val="008C40DC"/>
    <w:rsid w:val="008C4358"/>
    <w:rsid w:val="008C48D2"/>
    <w:rsid w:val="008C55EE"/>
    <w:rsid w:val="008C5747"/>
    <w:rsid w:val="008C5BFD"/>
    <w:rsid w:val="008C6ED7"/>
    <w:rsid w:val="008D15E3"/>
    <w:rsid w:val="008D23CC"/>
    <w:rsid w:val="008D4B6A"/>
    <w:rsid w:val="008E0DAF"/>
    <w:rsid w:val="008E29E3"/>
    <w:rsid w:val="008E325D"/>
    <w:rsid w:val="008E3372"/>
    <w:rsid w:val="008E40A4"/>
    <w:rsid w:val="008E4420"/>
    <w:rsid w:val="008E570D"/>
    <w:rsid w:val="008E6A54"/>
    <w:rsid w:val="008E7C58"/>
    <w:rsid w:val="008F1323"/>
    <w:rsid w:val="008F1805"/>
    <w:rsid w:val="008F1C62"/>
    <w:rsid w:val="008F1EB9"/>
    <w:rsid w:val="008F42E4"/>
    <w:rsid w:val="008F43BC"/>
    <w:rsid w:val="008F4DD9"/>
    <w:rsid w:val="008F53C3"/>
    <w:rsid w:val="008F7D76"/>
    <w:rsid w:val="00900B32"/>
    <w:rsid w:val="00900C26"/>
    <w:rsid w:val="009014E0"/>
    <w:rsid w:val="009027D6"/>
    <w:rsid w:val="00904EDA"/>
    <w:rsid w:val="00905081"/>
    <w:rsid w:val="009059A5"/>
    <w:rsid w:val="00905AB8"/>
    <w:rsid w:val="00905CBB"/>
    <w:rsid w:val="009101E7"/>
    <w:rsid w:val="00911699"/>
    <w:rsid w:val="00911878"/>
    <w:rsid w:val="00912216"/>
    <w:rsid w:val="00912353"/>
    <w:rsid w:val="00912CD9"/>
    <w:rsid w:val="009141DA"/>
    <w:rsid w:val="0091455D"/>
    <w:rsid w:val="009145D3"/>
    <w:rsid w:val="00916F51"/>
    <w:rsid w:val="00917994"/>
    <w:rsid w:val="00920172"/>
    <w:rsid w:val="00920EFF"/>
    <w:rsid w:val="00921075"/>
    <w:rsid w:val="0092154D"/>
    <w:rsid w:val="00921EFA"/>
    <w:rsid w:val="00921F87"/>
    <w:rsid w:val="00922D1E"/>
    <w:rsid w:val="00923697"/>
    <w:rsid w:val="00924592"/>
    <w:rsid w:val="009246D6"/>
    <w:rsid w:val="0092671C"/>
    <w:rsid w:val="00927363"/>
    <w:rsid w:val="00930D70"/>
    <w:rsid w:val="009328E2"/>
    <w:rsid w:val="00933218"/>
    <w:rsid w:val="009332DB"/>
    <w:rsid w:val="00933B9D"/>
    <w:rsid w:val="009346AC"/>
    <w:rsid w:val="00934AD4"/>
    <w:rsid w:val="00934CA2"/>
    <w:rsid w:val="0093655E"/>
    <w:rsid w:val="00937731"/>
    <w:rsid w:val="0094132D"/>
    <w:rsid w:val="00941FCF"/>
    <w:rsid w:val="009435D5"/>
    <w:rsid w:val="00943607"/>
    <w:rsid w:val="00944313"/>
    <w:rsid w:val="00945BC9"/>
    <w:rsid w:val="00947277"/>
    <w:rsid w:val="009501F2"/>
    <w:rsid w:val="00950204"/>
    <w:rsid w:val="0095022B"/>
    <w:rsid w:val="00950B31"/>
    <w:rsid w:val="00951000"/>
    <w:rsid w:val="009513DB"/>
    <w:rsid w:val="009515B4"/>
    <w:rsid w:val="009518AD"/>
    <w:rsid w:val="00952884"/>
    <w:rsid w:val="00952D2B"/>
    <w:rsid w:val="00955877"/>
    <w:rsid w:val="00955DAB"/>
    <w:rsid w:val="009567A9"/>
    <w:rsid w:val="0096008B"/>
    <w:rsid w:val="009606B3"/>
    <w:rsid w:val="00961ACE"/>
    <w:rsid w:val="009625E8"/>
    <w:rsid w:val="009630EF"/>
    <w:rsid w:val="009636C6"/>
    <w:rsid w:val="00965F1E"/>
    <w:rsid w:val="00967A91"/>
    <w:rsid w:val="009704CA"/>
    <w:rsid w:val="009741DF"/>
    <w:rsid w:val="0097521E"/>
    <w:rsid w:val="00975AF8"/>
    <w:rsid w:val="0097648C"/>
    <w:rsid w:val="009775B8"/>
    <w:rsid w:val="00982131"/>
    <w:rsid w:val="00982627"/>
    <w:rsid w:val="009845BA"/>
    <w:rsid w:val="00984F4A"/>
    <w:rsid w:val="00986931"/>
    <w:rsid w:val="0098722E"/>
    <w:rsid w:val="00987570"/>
    <w:rsid w:val="00990211"/>
    <w:rsid w:val="00990845"/>
    <w:rsid w:val="00992CE3"/>
    <w:rsid w:val="00993545"/>
    <w:rsid w:val="009935F6"/>
    <w:rsid w:val="0099374E"/>
    <w:rsid w:val="00993C59"/>
    <w:rsid w:val="00995271"/>
    <w:rsid w:val="00995989"/>
    <w:rsid w:val="00997E3D"/>
    <w:rsid w:val="009A22AC"/>
    <w:rsid w:val="009A257D"/>
    <w:rsid w:val="009A3137"/>
    <w:rsid w:val="009A3577"/>
    <w:rsid w:val="009A3D2F"/>
    <w:rsid w:val="009A5454"/>
    <w:rsid w:val="009A61EC"/>
    <w:rsid w:val="009A78C7"/>
    <w:rsid w:val="009A7C7F"/>
    <w:rsid w:val="009B0F44"/>
    <w:rsid w:val="009B13FA"/>
    <w:rsid w:val="009B2B0D"/>
    <w:rsid w:val="009B2CFA"/>
    <w:rsid w:val="009B31E8"/>
    <w:rsid w:val="009B69AC"/>
    <w:rsid w:val="009B6B57"/>
    <w:rsid w:val="009B6F49"/>
    <w:rsid w:val="009B74EE"/>
    <w:rsid w:val="009B787B"/>
    <w:rsid w:val="009B7950"/>
    <w:rsid w:val="009B7FE2"/>
    <w:rsid w:val="009C165F"/>
    <w:rsid w:val="009C26CD"/>
    <w:rsid w:val="009C37F7"/>
    <w:rsid w:val="009C41F2"/>
    <w:rsid w:val="009C5148"/>
    <w:rsid w:val="009C6A91"/>
    <w:rsid w:val="009C6D57"/>
    <w:rsid w:val="009D0B74"/>
    <w:rsid w:val="009D10DA"/>
    <w:rsid w:val="009D19D0"/>
    <w:rsid w:val="009D1BF8"/>
    <w:rsid w:val="009D24C8"/>
    <w:rsid w:val="009D38F8"/>
    <w:rsid w:val="009D3954"/>
    <w:rsid w:val="009D4F04"/>
    <w:rsid w:val="009D560D"/>
    <w:rsid w:val="009D6092"/>
    <w:rsid w:val="009E03A8"/>
    <w:rsid w:val="009E1489"/>
    <w:rsid w:val="009E4028"/>
    <w:rsid w:val="009E446C"/>
    <w:rsid w:val="009E4C8E"/>
    <w:rsid w:val="009E4D3C"/>
    <w:rsid w:val="009E747B"/>
    <w:rsid w:val="009E7EA3"/>
    <w:rsid w:val="009F207F"/>
    <w:rsid w:val="009F2B25"/>
    <w:rsid w:val="009F3D1C"/>
    <w:rsid w:val="009F45D4"/>
    <w:rsid w:val="009F55DD"/>
    <w:rsid w:val="009F7CBF"/>
    <w:rsid w:val="009F7F7C"/>
    <w:rsid w:val="00A00A0B"/>
    <w:rsid w:val="00A05A87"/>
    <w:rsid w:val="00A05E10"/>
    <w:rsid w:val="00A0733A"/>
    <w:rsid w:val="00A103C5"/>
    <w:rsid w:val="00A12FAC"/>
    <w:rsid w:val="00A1344D"/>
    <w:rsid w:val="00A13CC8"/>
    <w:rsid w:val="00A16A24"/>
    <w:rsid w:val="00A20465"/>
    <w:rsid w:val="00A2065D"/>
    <w:rsid w:val="00A2228A"/>
    <w:rsid w:val="00A25269"/>
    <w:rsid w:val="00A252D9"/>
    <w:rsid w:val="00A25314"/>
    <w:rsid w:val="00A25E81"/>
    <w:rsid w:val="00A26F68"/>
    <w:rsid w:val="00A2786B"/>
    <w:rsid w:val="00A27C63"/>
    <w:rsid w:val="00A30934"/>
    <w:rsid w:val="00A328BD"/>
    <w:rsid w:val="00A32B4E"/>
    <w:rsid w:val="00A338B9"/>
    <w:rsid w:val="00A33F31"/>
    <w:rsid w:val="00A34195"/>
    <w:rsid w:val="00A34497"/>
    <w:rsid w:val="00A37139"/>
    <w:rsid w:val="00A4007E"/>
    <w:rsid w:val="00A41EB6"/>
    <w:rsid w:val="00A420C6"/>
    <w:rsid w:val="00A42DD1"/>
    <w:rsid w:val="00A42EFE"/>
    <w:rsid w:val="00A432C5"/>
    <w:rsid w:val="00A433C6"/>
    <w:rsid w:val="00A434FE"/>
    <w:rsid w:val="00A4419A"/>
    <w:rsid w:val="00A44998"/>
    <w:rsid w:val="00A47A7E"/>
    <w:rsid w:val="00A50250"/>
    <w:rsid w:val="00A50F62"/>
    <w:rsid w:val="00A5119C"/>
    <w:rsid w:val="00A5193A"/>
    <w:rsid w:val="00A527CC"/>
    <w:rsid w:val="00A52CCD"/>
    <w:rsid w:val="00A55C4E"/>
    <w:rsid w:val="00A573D2"/>
    <w:rsid w:val="00A5759A"/>
    <w:rsid w:val="00A579E3"/>
    <w:rsid w:val="00A60040"/>
    <w:rsid w:val="00A60FB3"/>
    <w:rsid w:val="00A61D22"/>
    <w:rsid w:val="00A62AA5"/>
    <w:rsid w:val="00A631EB"/>
    <w:rsid w:val="00A67314"/>
    <w:rsid w:val="00A67E02"/>
    <w:rsid w:val="00A67F52"/>
    <w:rsid w:val="00A700EE"/>
    <w:rsid w:val="00A7169A"/>
    <w:rsid w:val="00A756DB"/>
    <w:rsid w:val="00A75C46"/>
    <w:rsid w:val="00A76BBF"/>
    <w:rsid w:val="00A776F2"/>
    <w:rsid w:val="00A77F3D"/>
    <w:rsid w:val="00A81556"/>
    <w:rsid w:val="00A81589"/>
    <w:rsid w:val="00A81B2A"/>
    <w:rsid w:val="00A830FB"/>
    <w:rsid w:val="00A8501B"/>
    <w:rsid w:val="00A85416"/>
    <w:rsid w:val="00A87933"/>
    <w:rsid w:val="00A87CE2"/>
    <w:rsid w:val="00A9076B"/>
    <w:rsid w:val="00A9111D"/>
    <w:rsid w:val="00A91884"/>
    <w:rsid w:val="00A91B77"/>
    <w:rsid w:val="00A93143"/>
    <w:rsid w:val="00A93E25"/>
    <w:rsid w:val="00A949B5"/>
    <w:rsid w:val="00A949F6"/>
    <w:rsid w:val="00A96B96"/>
    <w:rsid w:val="00A9776D"/>
    <w:rsid w:val="00AA20CE"/>
    <w:rsid w:val="00AA22E7"/>
    <w:rsid w:val="00AA23FF"/>
    <w:rsid w:val="00AA2C57"/>
    <w:rsid w:val="00AA2F48"/>
    <w:rsid w:val="00AA392D"/>
    <w:rsid w:val="00AA4FB2"/>
    <w:rsid w:val="00AA5F43"/>
    <w:rsid w:val="00AA6105"/>
    <w:rsid w:val="00AA610A"/>
    <w:rsid w:val="00AA7200"/>
    <w:rsid w:val="00AB013D"/>
    <w:rsid w:val="00AB15A3"/>
    <w:rsid w:val="00AB27DE"/>
    <w:rsid w:val="00AB33BE"/>
    <w:rsid w:val="00AB35B8"/>
    <w:rsid w:val="00AB7B5C"/>
    <w:rsid w:val="00AB7EFE"/>
    <w:rsid w:val="00AC06B6"/>
    <w:rsid w:val="00AC19F5"/>
    <w:rsid w:val="00AC5B20"/>
    <w:rsid w:val="00AC6F94"/>
    <w:rsid w:val="00AD06F9"/>
    <w:rsid w:val="00AD095B"/>
    <w:rsid w:val="00AD152D"/>
    <w:rsid w:val="00AD1994"/>
    <w:rsid w:val="00AD33A9"/>
    <w:rsid w:val="00AD5192"/>
    <w:rsid w:val="00AD52A4"/>
    <w:rsid w:val="00AD5EBC"/>
    <w:rsid w:val="00AE21BA"/>
    <w:rsid w:val="00AE2CEE"/>
    <w:rsid w:val="00AE417A"/>
    <w:rsid w:val="00AE4291"/>
    <w:rsid w:val="00AE4431"/>
    <w:rsid w:val="00AE4C05"/>
    <w:rsid w:val="00AE5481"/>
    <w:rsid w:val="00AF1F28"/>
    <w:rsid w:val="00AF2319"/>
    <w:rsid w:val="00AF2572"/>
    <w:rsid w:val="00AF3EC2"/>
    <w:rsid w:val="00AF5762"/>
    <w:rsid w:val="00AF5FA3"/>
    <w:rsid w:val="00AF7177"/>
    <w:rsid w:val="00B00B57"/>
    <w:rsid w:val="00B01D29"/>
    <w:rsid w:val="00B01E77"/>
    <w:rsid w:val="00B023FB"/>
    <w:rsid w:val="00B035C5"/>
    <w:rsid w:val="00B03712"/>
    <w:rsid w:val="00B0421A"/>
    <w:rsid w:val="00B0545F"/>
    <w:rsid w:val="00B101AA"/>
    <w:rsid w:val="00B1253F"/>
    <w:rsid w:val="00B12DDC"/>
    <w:rsid w:val="00B13DDB"/>
    <w:rsid w:val="00B14458"/>
    <w:rsid w:val="00B15045"/>
    <w:rsid w:val="00B15CDB"/>
    <w:rsid w:val="00B17A48"/>
    <w:rsid w:val="00B2193D"/>
    <w:rsid w:val="00B21B4F"/>
    <w:rsid w:val="00B2267E"/>
    <w:rsid w:val="00B22DEE"/>
    <w:rsid w:val="00B2349C"/>
    <w:rsid w:val="00B24689"/>
    <w:rsid w:val="00B246FF"/>
    <w:rsid w:val="00B25F99"/>
    <w:rsid w:val="00B26D46"/>
    <w:rsid w:val="00B27338"/>
    <w:rsid w:val="00B30C34"/>
    <w:rsid w:val="00B30E1A"/>
    <w:rsid w:val="00B358A6"/>
    <w:rsid w:val="00B36382"/>
    <w:rsid w:val="00B369C1"/>
    <w:rsid w:val="00B36F28"/>
    <w:rsid w:val="00B37B27"/>
    <w:rsid w:val="00B40ECB"/>
    <w:rsid w:val="00B4227E"/>
    <w:rsid w:val="00B42A59"/>
    <w:rsid w:val="00B43102"/>
    <w:rsid w:val="00B43F9B"/>
    <w:rsid w:val="00B4404F"/>
    <w:rsid w:val="00B444F5"/>
    <w:rsid w:val="00B445A8"/>
    <w:rsid w:val="00B451B0"/>
    <w:rsid w:val="00B454BB"/>
    <w:rsid w:val="00B45644"/>
    <w:rsid w:val="00B46E00"/>
    <w:rsid w:val="00B46E82"/>
    <w:rsid w:val="00B506D3"/>
    <w:rsid w:val="00B50D8E"/>
    <w:rsid w:val="00B54B2C"/>
    <w:rsid w:val="00B54B9B"/>
    <w:rsid w:val="00B556C9"/>
    <w:rsid w:val="00B562B7"/>
    <w:rsid w:val="00B574AB"/>
    <w:rsid w:val="00B631EA"/>
    <w:rsid w:val="00B63693"/>
    <w:rsid w:val="00B64334"/>
    <w:rsid w:val="00B643B7"/>
    <w:rsid w:val="00B656FF"/>
    <w:rsid w:val="00B6571F"/>
    <w:rsid w:val="00B6588D"/>
    <w:rsid w:val="00B66870"/>
    <w:rsid w:val="00B66E57"/>
    <w:rsid w:val="00B676F7"/>
    <w:rsid w:val="00B70F52"/>
    <w:rsid w:val="00B72A8D"/>
    <w:rsid w:val="00B72D32"/>
    <w:rsid w:val="00B736B1"/>
    <w:rsid w:val="00B75F0C"/>
    <w:rsid w:val="00B773E1"/>
    <w:rsid w:val="00B80441"/>
    <w:rsid w:val="00B8115F"/>
    <w:rsid w:val="00B81E37"/>
    <w:rsid w:val="00B82FED"/>
    <w:rsid w:val="00B83918"/>
    <w:rsid w:val="00B83C09"/>
    <w:rsid w:val="00B845F8"/>
    <w:rsid w:val="00B84B8F"/>
    <w:rsid w:val="00B8562C"/>
    <w:rsid w:val="00B85B27"/>
    <w:rsid w:val="00B86F89"/>
    <w:rsid w:val="00B902D8"/>
    <w:rsid w:val="00B9091A"/>
    <w:rsid w:val="00B90DBD"/>
    <w:rsid w:val="00B90EB3"/>
    <w:rsid w:val="00B91613"/>
    <w:rsid w:val="00B9362E"/>
    <w:rsid w:val="00B950B5"/>
    <w:rsid w:val="00B9515D"/>
    <w:rsid w:val="00B953C6"/>
    <w:rsid w:val="00B96370"/>
    <w:rsid w:val="00B96515"/>
    <w:rsid w:val="00B976C8"/>
    <w:rsid w:val="00B97B73"/>
    <w:rsid w:val="00B97BCB"/>
    <w:rsid w:val="00BA0382"/>
    <w:rsid w:val="00BA0BFC"/>
    <w:rsid w:val="00BA19B7"/>
    <w:rsid w:val="00BA1E43"/>
    <w:rsid w:val="00BA1F97"/>
    <w:rsid w:val="00BA2DC5"/>
    <w:rsid w:val="00BA319A"/>
    <w:rsid w:val="00BA40AF"/>
    <w:rsid w:val="00BA66EB"/>
    <w:rsid w:val="00BB1837"/>
    <w:rsid w:val="00BB18E0"/>
    <w:rsid w:val="00BB1A67"/>
    <w:rsid w:val="00BB294A"/>
    <w:rsid w:val="00BB2A57"/>
    <w:rsid w:val="00BB5DB7"/>
    <w:rsid w:val="00BB6FF3"/>
    <w:rsid w:val="00BC005D"/>
    <w:rsid w:val="00BC014D"/>
    <w:rsid w:val="00BC0E3C"/>
    <w:rsid w:val="00BC118A"/>
    <w:rsid w:val="00BC30C9"/>
    <w:rsid w:val="00BC3848"/>
    <w:rsid w:val="00BC579F"/>
    <w:rsid w:val="00BC6DBF"/>
    <w:rsid w:val="00BC7A54"/>
    <w:rsid w:val="00BC7E43"/>
    <w:rsid w:val="00BD12FA"/>
    <w:rsid w:val="00BD1A7D"/>
    <w:rsid w:val="00BD35E9"/>
    <w:rsid w:val="00BD3A65"/>
    <w:rsid w:val="00BD3E93"/>
    <w:rsid w:val="00BD4BF0"/>
    <w:rsid w:val="00BD6841"/>
    <w:rsid w:val="00BD748C"/>
    <w:rsid w:val="00BD7DEE"/>
    <w:rsid w:val="00BE0503"/>
    <w:rsid w:val="00BE0786"/>
    <w:rsid w:val="00BE0AA5"/>
    <w:rsid w:val="00BE1987"/>
    <w:rsid w:val="00BE3477"/>
    <w:rsid w:val="00BE38E2"/>
    <w:rsid w:val="00BE521A"/>
    <w:rsid w:val="00BE5252"/>
    <w:rsid w:val="00BE551C"/>
    <w:rsid w:val="00BE58C1"/>
    <w:rsid w:val="00BE67E5"/>
    <w:rsid w:val="00BE6942"/>
    <w:rsid w:val="00BE78A4"/>
    <w:rsid w:val="00BE78DA"/>
    <w:rsid w:val="00BE7ADA"/>
    <w:rsid w:val="00BF05F8"/>
    <w:rsid w:val="00BF07C6"/>
    <w:rsid w:val="00BF1112"/>
    <w:rsid w:val="00BF116C"/>
    <w:rsid w:val="00BF1F1A"/>
    <w:rsid w:val="00BF258C"/>
    <w:rsid w:val="00BF343C"/>
    <w:rsid w:val="00BF38FE"/>
    <w:rsid w:val="00BF399A"/>
    <w:rsid w:val="00BF3FE2"/>
    <w:rsid w:val="00BF45DC"/>
    <w:rsid w:val="00BF4C0B"/>
    <w:rsid w:val="00BF4F3D"/>
    <w:rsid w:val="00BF58B6"/>
    <w:rsid w:val="00BF5B4A"/>
    <w:rsid w:val="00BF6788"/>
    <w:rsid w:val="00BF6B16"/>
    <w:rsid w:val="00BF7C75"/>
    <w:rsid w:val="00BF7CD6"/>
    <w:rsid w:val="00C00127"/>
    <w:rsid w:val="00C0153A"/>
    <w:rsid w:val="00C02070"/>
    <w:rsid w:val="00C02238"/>
    <w:rsid w:val="00C024CA"/>
    <w:rsid w:val="00C02AB1"/>
    <w:rsid w:val="00C03ED7"/>
    <w:rsid w:val="00C03F7C"/>
    <w:rsid w:val="00C04072"/>
    <w:rsid w:val="00C041AD"/>
    <w:rsid w:val="00C04A9C"/>
    <w:rsid w:val="00C05E24"/>
    <w:rsid w:val="00C07324"/>
    <w:rsid w:val="00C07787"/>
    <w:rsid w:val="00C11BEE"/>
    <w:rsid w:val="00C13833"/>
    <w:rsid w:val="00C144F5"/>
    <w:rsid w:val="00C1494D"/>
    <w:rsid w:val="00C15ABB"/>
    <w:rsid w:val="00C2058D"/>
    <w:rsid w:val="00C20F06"/>
    <w:rsid w:val="00C21264"/>
    <w:rsid w:val="00C215E1"/>
    <w:rsid w:val="00C21F8E"/>
    <w:rsid w:val="00C22899"/>
    <w:rsid w:val="00C22EE3"/>
    <w:rsid w:val="00C233C3"/>
    <w:rsid w:val="00C23935"/>
    <w:rsid w:val="00C2419B"/>
    <w:rsid w:val="00C25B8A"/>
    <w:rsid w:val="00C26E9E"/>
    <w:rsid w:val="00C271A8"/>
    <w:rsid w:val="00C300BA"/>
    <w:rsid w:val="00C3248B"/>
    <w:rsid w:val="00C32541"/>
    <w:rsid w:val="00C336C3"/>
    <w:rsid w:val="00C33999"/>
    <w:rsid w:val="00C34109"/>
    <w:rsid w:val="00C3541C"/>
    <w:rsid w:val="00C36ADC"/>
    <w:rsid w:val="00C37337"/>
    <w:rsid w:val="00C373A2"/>
    <w:rsid w:val="00C378E8"/>
    <w:rsid w:val="00C40191"/>
    <w:rsid w:val="00C41D33"/>
    <w:rsid w:val="00C438C8"/>
    <w:rsid w:val="00C447D4"/>
    <w:rsid w:val="00C44A58"/>
    <w:rsid w:val="00C45D81"/>
    <w:rsid w:val="00C46916"/>
    <w:rsid w:val="00C47443"/>
    <w:rsid w:val="00C4797C"/>
    <w:rsid w:val="00C47DD2"/>
    <w:rsid w:val="00C50418"/>
    <w:rsid w:val="00C50A37"/>
    <w:rsid w:val="00C50CFB"/>
    <w:rsid w:val="00C524D5"/>
    <w:rsid w:val="00C52568"/>
    <w:rsid w:val="00C525C8"/>
    <w:rsid w:val="00C530D8"/>
    <w:rsid w:val="00C5395D"/>
    <w:rsid w:val="00C55924"/>
    <w:rsid w:val="00C55B4F"/>
    <w:rsid w:val="00C57365"/>
    <w:rsid w:val="00C57A28"/>
    <w:rsid w:val="00C62FFE"/>
    <w:rsid w:val="00C63490"/>
    <w:rsid w:val="00C6359A"/>
    <w:rsid w:val="00C64C07"/>
    <w:rsid w:val="00C64D7A"/>
    <w:rsid w:val="00C65759"/>
    <w:rsid w:val="00C65B9E"/>
    <w:rsid w:val="00C661A4"/>
    <w:rsid w:val="00C667B9"/>
    <w:rsid w:val="00C66BB5"/>
    <w:rsid w:val="00C674E3"/>
    <w:rsid w:val="00C71623"/>
    <w:rsid w:val="00C72150"/>
    <w:rsid w:val="00C739C7"/>
    <w:rsid w:val="00C74230"/>
    <w:rsid w:val="00C75179"/>
    <w:rsid w:val="00C767D8"/>
    <w:rsid w:val="00C77230"/>
    <w:rsid w:val="00C77871"/>
    <w:rsid w:val="00C82208"/>
    <w:rsid w:val="00C82944"/>
    <w:rsid w:val="00C82A6A"/>
    <w:rsid w:val="00C8350C"/>
    <w:rsid w:val="00C84804"/>
    <w:rsid w:val="00C85C36"/>
    <w:rsid w:val="00C85C90"/>
    <w:rsid w:val="00C87414"/>
    <w:rsid w:val="00C87715"/>
    <w:rsid w:val="00C9001C"/>
    <w:rsid w:val="00C908D4"/>
    <w:rsid w:val="00C90970"/>
    <w:rsid w:val="00C90DF9"/>
    <w:rsid w:val="00C91CB8"/>
    <w:rsid w:val="00C92942"/>
    <w:rsid w:val="00C94500"/>
    <w:rsid w:val="00C957E6"/>
    <w:rsid w:val="00C97448"/>
    <w:rsid w:val="00C97646"/>
    <w:rsid w:val="00CA068A"/>
    <w:rsid w:val="00CA0726"/>
    <w:rsid w:val="00CA18B9"/>
    <w:rsid w:val="00CA1C69"/>
    <w:rsid w:val="00CA2089"/>
    <w:rsid w:val="00CA28EE"/>
    <w:rsid w:val="00CA3A71"/>
    <w:rsid w:val="00CA3A8F"/>
    <w:rsid w:val="00CA3B56"/>
    <w:rsid w:val="00CA4C18"/>
    <w:rsid w:val="00CA52BF"/>
    <w:rsid w:val="00CB097F"/>
    <w:rsid w:val="00CB0EC9"/>
    <w:rsid w:val="00CB223A"/>
    <w:rsid w:val="00CB3B2E"/>
    <w:rsid w:val="00CB436F"/>
    <w:rsid w:val="00CB4924"/>
    <w:rsid w:val="00CB67F4"/>
    <w:rsid w:val="00CC1262"/>
    <w:rsid w:val="00CC1EDA"/>
    <w:rsid w:val="00CC20F7"/>
    <w:rsid w:val="00CC22A8"/>
    <w:rsid w:val="00CC26FF"/>
    <w:rsid w:val="00CC5201"/>
    <w:rsid w:val="00CC5D7A"/>
    <w:rsid w:val="00CC62CD"/>
    <w:rsid w:val="00CC7C36"/>
    <w:rsid w:val="00CC7E1A"/>
    <w:rsid w:val="00CD0FC2"/>
    <w:rsid w:val="00CD1B33"/>
    <w:rsid w:val="00CD20F7"/>
    <w:rsid w:val="00CD2374"/>
    <w:rsid w:val="00CD2F0E"/>
    <w:rsid w:val="00CD2F45"/>
    <w:rsid w:val="00CD3163"/>
    <w:rsid w:val="00CD383C"/>
    <w:rsid w:val="00CD481D"/>
    <w:rsid w:val="00CD78ED"/>
    <w:rsid w:val="00CE0608"/>
    <w:rsid w:val="00CE11AC"/>
    <w:rsid w:val="00CE1806"/>
    <w:rsid w:val="00CE19E3"/>
    <w:rsid w:val="00CE2137"/>
    <w:rsid w:val="00CE2BFD"/>
    <w:rsid w:val="00CE48C1"/>
    <w:rsid w:val="00CE5DC4"/>
    <w:rsid w:val="00CE7E81"/>
    <w:rsid w:val="00CE7EED"/>
    <w:rsid w:val="00CF0F13"/>
    <w:rsid w:val="00CF105D"/>
    <w:rsid w:val="00CF1FB2"/>
    <w:rsid w:val="00CF24B6"/>
    <w:rsid w:val="00CF3741"/>
    <w:rsid w:val="00CF44AC"/>
    <w:rsid w:val="00CF454D"/>
    <w:rsid w:val="00CF498C"/>
    <w:rsid w:val="00CF5471"/>
    <w:rsid w:val="00CF68C8"/>
    <w:rsid w:val="00CF7E13"/>
    <w:rsid w:val="00D00526"/>
    <w:rsid w:val="00D006AB"/>
    <w:rsid w:val="00D00EAC"/>
    <w:rsid w:val="00D02E31"/>
    <w:rsid w:val="00D030D0"/>
    <w:rsid w:val="00D04050"/>
    <w:rsid w:val="00D06384"/>
    <w:rsid w:val="00D06BD4"/>
    <w:rsid w:val="00D0743A"/>
    <w:rsid w:val="00D07690"/>
    <w:rsid w:val="00D0789B"/>
    <w:rsid w:val="00D10B11"/>
    <w:rsid w:val="00D12B90"/>
    <w:rsid w:val="00D13778"/>
    <w:rsid w:val="00D139BC"/>
    <w:rsid w:val="00D153B2"/>
    <w:rsid w:val="00D17382"/>
    <w:rsid w:val="00D174B8"/>
    <w:rsid w:val="00D20AF1"/>
    <w:rsid w:val="00D21E87"/>
    <w:rsid w:val="00D22135"/>
    <w:rsid w:val="00D228B4"/>
    <w:rsid w:val="00D23020"/>
    <w:rsid w:val="00D242F6"/>
    <w:rsid w:val="00D2530B"/>
    <w:rsid w:val="00D2634A"/>
    <w:rsid w:val="00D27D35"/>
    <w:rsid w:val="00D27E0B"/>
    <w:rsid w:val="00D30AC7"/>
    <w:rsid w:val="00D30B7C"/>
    <w:rsid w:val="00D312A1"/>
    <w:rsid w:val="00D313FC"/>
    <w:rsid w:val="00D31662"/>
    <w:rsid w:val="00D32AD7"/>
    <w:rsid w:val="00D332EA"/>
    <w:rsid w:val="00D33575"/>
    <w:rsid w:val="00D3469E"/>
    <w:rsid w:val="00D348F6"/>
    <w:rsid w:val="00D36692"/>
    <w:rsid w:val="00D36EF7"/>
    <w:rsid w:val="00D40FC0"/>
    <w:rsid w:val="00D4245E"/>
    <w:rsid w:val="00D4269F"/>
    <w:rsid w:val="00D428F4"/>
    <w:rsid w:val="00D44017"/>
    <w:rsid w:val="00D45D0F"/>
    <w:rsid w:val="00D45D6F"/>
    <w:rsid w:val="00D460A4"/>
    <w:rsid w:val="00D4650D"/>
    <w:rsid w:val="00D4793A"/>
    <w:rsid w:val="00D507A6"/>
    <w:rsid w:val="00D50AEB"/>
    <w:rsid w:val="00D51A2A"/>
    <w:rsid w:val="00D51F57"/>
    <w:rsid w:val="00D553F1"/>
    <w:rsid w:val="00D55D8E"/>
    <w:rsid w:val="00D5654A"/>
    <w:rsid w:val="00D5742E"/>
    <w:rsid w:val="00D600B4"/>
    <w:rsid w:val="00D6164C"/>
    <w:rsid w:val="00D62AB2"/>
    <w:rsid w:val="00D63CFA"/>
    <w:rsid w:val="00D64636"/>
    <w:rsid w:val="00D651BF"/>
    <w:rsid w:val="00D65AE3"/>
    <w:rsid w:val="00D6699A"/>
    <w:rsid w:val="00D67294"/>
    <w:rsid w:val="00D71F4B"/>
    <w:rsid w:val="00D7254B"/>
    <w:rsid w:val="00D73AAE"/>
    <w:rsid w:val="00D74F75"/>
    <w:rsid w:val="00D7722F"/>
    <w:rsid w:val="00D7774E"/>
    <w:rsid w:val="00D80CA3"/>
    <w:rsid w:val="00D80D36"/>
    <w:rsid w:val="00D82EDC"/>
    <w:rsid w:val="00D83DAD"/>
    <w:rsid w:val="00D84584"/>
    <w:rsid w:val="00D86281"/>
    <w:rsid w:val="00D87A34"/>
    <w:rsid w:val="00D87FC2"/>
    <w:rsid w:val="00D90031"/>
    <w:rsid w:val="00D9023A"/>
    <w:rsid w:val="00D91475"/>
    <w:rsid w:val="00D92B0A"/>
    <w:rsid w:val="00D94564"/>
    <w:rsid w:val="00D94EAE"/>
    <w:rsid w:val="00D9596B"/>
    <w:rsid w:val="00D9654E"/>
    <w:rsid w:val="00D97B37"/>
    <w:rsid w:val="00DA01E0"/>
    <w:rsid w:val="00DA0536"/>
    <w:rsid w:val="00DA2EDA"/>
    <w:rsid w:val="00DA48D5"/>
    <w:rsid w:val="00DA59CB"/>
    <w:rsid w:val="00DA7F52"/>
    <w:rsid w:val="00DB001E"/>
    <w:rsid w:val="00DB0848"/>
    <w:rsid w:val="00DB1FED"/>
    <w:rsid w:val="00DB23A1"/>
    <w:rsid w:val="00DB23AE"/>
    <w:rsid w:val="00DB23F3"/>
    <w:rsid w:val="00DB278C"/>
    <w:rsid w:val="00DB2D39"/>
    <w:rsid w:val="00DB2FEC"/>
    <w:rsid w:val="00DB4077"/>
    <w:rsid w:val="00DB4A1F"/>
    <w:rsid w:val="00DB6623"/>
    <w:rsid w:val="00DB686F"/>
    <w:rsid w:val="00DC0AFB"/>
    <w:rsid w:val="00DC0F7E"/>
    <w:rsid w:val="00DC2653"/>
    <w:rsid w:val="00DC26F2"/>
    <w:rsid w:val="00DC2CB7"/>
    <w:rsid w:val="00DC398D"/>
    <w:rsid w:val="00DC4783"/>
    <w:rsid w:val="00DC4A72"/>
    <w:rsid w:val="00DC50C9"/>
    <w:rsid w:val="00DC5B9E"/>
    <w:rsid w:val="00DC6AF0"/>
    <w:rsid w:val="00DC6B00"/>
    <w:rsid w:val="00DC71FD"/>
    <w:rsid w:val="00DC721F"/>
    <w:rsid w:val="00DD0F4A"/>
    <w:rsid w:val="00DD1625"/>
    <w:rsid w:val="00DD1AE3"/>
    <w:rsid w:val="00DD27C7"/>
    <w:rsid w:val="00DD5362"/>
    <w:rsid w:val="00DD5F6D"/>
    <w:rsid w:val="00DD77F7"/>
    <w:rsid w:val="00DD7E0A"/>
    <w:rsid w:val="00DE000B"/>
    <w:rsid w:val="00DE1C71"/>
    <w:rsid w:val="00DE1CE0"/>
    <w:rsid w:val="00DE1D3E"/>
    <w:rsid w:val="00DE3197"/>
    <w:rsid w:val="00DE346F"/>
    <w:rsid w:val="00DE35D0"/>
    <w:rsid w:val="00DE4650"/>
    <w:rsid w:val="00DE46BF"/>
    <w:rsid w:val="00DF081E"/>
    <w:rsid w:val="00DF0C30"/>
    <w:rsid w:val="00DF16A5"/>
    <w:rsid w:val="00DF295E"/>
    <w:rsid w:val="00DF39CE"/>
    <w:rsid w:val="00DF3CDD"/>
    <w:rsid w:val="00DF496D"/>
    <w:rsid w:val="00DF6EFD"/>
    <w:rsid w:val="00DF79AD"/>
    <w:rsid w:val="00E004A1"/>
    <w:rsid w:val="00E00CB6"/>
    <w:rsid w:val="00E01FCC"/>
    <w:rsid w:val="00E023CF"/>
    <w:rsid w:val="00E0500C"/>
    <w:rsid w:val="00E0531B"/>
    <w:rsid w:val="00E065E6"/>
    <w:rsid w:val="00E070C6"/>
    <w:rsid w:val="00E10233"/>
    <w:rsid w:val="00E102A7"/>
    <w:rsid w:val="00E102D9"/>
    <w:rsid w:val="00E10645"/>
    <w:rsid w:val="00E10768"/>
    <w:rsid w:val="00E114F3"/>
    <w:rsid w:val="00E12A14"/>
    <w:rsid w:val="00E12A80"/>
    <w:rsid w:val="00E12BD8"/>
    <w:rsid w:val="00E133BE"/>
    <w:rsid w:val="00E14200"/>
    <w:rsid w:val="00E14756"/>
    <w:rsid w:val="00E14D9B"/>
    <w:rsid w:val="00E15E7D"/>
    <w:rsid w:val="00E15E85"/>
    <w:rsid w:val="00E16134"/>
    <w:rsid w:val="00E166B9"/>
    <w:rsid w:val="00E17E8B"/>
    <w:rsid w:val="00E235EB"/>
    <w:rsid w:val="00E24FB4"/>
    <w:rsid w:val="00E25931"/>
    <w:rsid w:val="00E26350"/>
    <w:rsid w:val="00E2643C"/>
    <w:rsid w:val="00E26C60"/>
    <w:rsid w:val="00E27BD0"/>
    <w:rsid w:val="00E306E6"/>
    <w:rsid w:val="00E30D13"/>
    <w:rsid w:val="00E3101A"/>
    <w:rsid w:val="00E317DD"/>
    <w:rsid w:val="00E40732"/>
    <w:rsid w:val="00E43569"/>
    <w:rsid w:val="00E442A7"/>
    <w:rsid w:val="00E44C9D"/>
    <w:rsid w:val="00E44DFB"/>
    <w:rsid w:val="00E45805"/>
    <w:rsid w:val="00E45B5E"/>
    <w:rsid w:val="00E45CFC"/>
    <w:rsid w:val="00E46EF9"/>
    <w:rsid w:val="00E47B32"/>
    <w:rsid w:val="00E50E5F"/>
    <w:rsid w:val="00E5375A"/>
    <w:rsid w:val="00E5595C"/>
    <w:rsid w:val="00E55BD8"/>
    <w:rsid w:val="00E56006"/>
    <w:rsid w:val="00E565B5"/>
    <w:rsid w:val="00E57F72"/>
    <w:rsid w:val="00E60DFE"/>
    <w:rsid w:val="00E60FF5"/>
    <w:rsid w:val="00E6116A"/>
    <w:rsid w:val="00E61E7D"/>
    <w:rsid w:val="00E647F9"/>
    <w:rsid w:val="00E64D4E"/>
    <w:rsid w:val="00E64E41"/>
    <w:rsid w:val="00E708A4"/>
    <w:rsid w:val="00E73C18"/>
    <w:rsid w:val="00E73C1A"/>
    <w:rsid w:val="00E742C9"/>
    <w:rsid w:val="00E75286"/>
    <w:rsid w:val="00E7540D"/>
    <w:rsid w:val="00E75510"/>
    <w:rsid w:val="00E75B36"/>
    <w:rsid w:val="00E76F9F"/>
    <w:rsid w:val="00E7750D"/>
    <w:rsid w:val="00E8023A"/>
    <w:rsid w:val="00E80DDC"/>
    <w:rsid w:val="00E80F65"/>
    <w:rsid w:val="00E81171"/>
    <w:rsid w:val="00E8142C"/>
    <w:rsid w:val="00E81E77"/>
    <w:rsid w:val="00E8232B"/>
    <w:rsid w:val="00E83178"/>
    <w:rsid w:val="00E8370F"/>
    <w:rsid w:val="00E83A6F"/>
    <w:rsid w:val="00E84823"/>
    <w:rsid w:val="00E85294"/>
    <w:rsid w:val="00E861C3"/>
    <w:rsid w:val="00E86573"/>
    <w:rsid w:val="00E86B54"/>
    <w:rsid w:val="00E90ACC"/>
    <w:rsid w:val="00E90AD5"/>
    <w:rsid w:val="00E910E3"/>
    <w:rsid w:val="00E919FC"/>
    <w:rsid w:val="00E92D8B"/>
    <w:rsid w:val="00E936F5"/>
    <w:rsid w:val="00E944FC"/>
    <w:rsid w:val="00E95D1E"/>
    <w:rsid w:val="00E96A26"/>
    <w:rsid w:val="00E96DB5"/>
    <w:rsid w:val="00EA35F4"/>
    <w:rsid w:val="00EA3B30"/>
    <w:rsid w:val="00EA63AF"/>
    <w:rsid w:val="00EA675D"/>
    <w:rsid w:val="00EA6F88"/>
    <w:rsid w:val="00EA732F"/>
    <w:rsid w:val="00EB0155"/>
    <w:rsid w:val="00EB2152"/>
    <w:rsid w:val="00EB30F4"/>
    <w:rsid w:val="00EB4CAF"/>
    <w:rsid w:val="00EB4F71"/>
    <w:rsid w:val="00EB6471"/>
    <w:rsid w:val="00EC08B4"/>
    <w:rsid w:val="00EC1A75"/>
    <w:rsid w:val="00EC1A83"/>
    <w:rsid w:val="00EC6964"/>
    <w:rsid w:val="00EC7F27"/>
    <w:rsid w:val="00ED078A"/>
    <w:rsid w:val="00ED0D54"/>
    <w:rsid w:val="00ED2425"/>
    <w:rsid w:val="00ED327F"/>
    <w:rsid w:val="00ED4B79"/>
    <w:rsid w:val="00ED60B4"/>
    <w:rsid w:val="00ED74CE"/>
    <w:rsid w:val="00ED7A40"/>
    <w:rsid w:val="00EE01B4"/>
    <w:rsid w:val="00EE1BD0"/>
    <w:rsid w:val="00EE23E7"/>
    <w:rsid w:val="00EE2D90"/>
    <w:rsid w:val="00EE369A"/>
    <w:rsid w:val="00EE3E5E"/>
    <w:rsid w:val="00EE40F3"/>
    <w:rsid w:val="00EE5849"/>
    <w:rsid w:val="00EE66A8"/>
    <w:rsid w:val="00EE7C77"/>
    <w:rsid w:val="00EF0C33"/>
    <w:rsid w:val="00EF2DB4"/>
    <w:rsid w:val="00EF3F43"/>
    <w:rsid w:val="00F006E7"/>
    <w:rsid w:val="00F023BA"/>
    <w:rsid w:val="00F02E17"/>
    <w:rsid w:val="00F045CE"/>
    <w:rsid w:val="00F05504"/>
    <w:rsid w:val="00F0633E"/>
    <w:rsid w:val="00F063FC"/>
    <w:rsid w:val="00F069BE"/>
    <w:rsid w:val="00F105E4"/>
    <w:rsid w:val="00F11127"/>
    <w:rsid w:val="00F1327B"/>
    <w:rsid w:val="00F14604"/>
    <w:rsid w:val="00F14E79"/>
    <w:rsid w:val="00F17011"/>
    <w:rsid w:val="00F17536"/>
    <w:rsid w:val="00F1754E"/>
    <w:rsid w:val="00F21059"/>
    <w:rsid w:val="00F21E3E"/>
    <w:rsid w:val="00F22121"/>
    <w:rsid w:val="00F224A7"/>
    <w:rsid w:val="00F23A03"/>
    <w:rsid w:val="00F23B28"/>
    <w:rsid w:val="00F241E1"/>
    <w:rsid w:val="00F24334"/>
    <w:rsid w:val="00F244CE"/>
    <w:rsid w:val="00F245DC"/>
    <w:rsid w:val="00F24874"/>
    <w:rsid w:val="00F25975"/>
    <w:rsid w:val="00F25A02"/>
    <w:rsid w:val="00F27249"/>
    <w:rsid w:val="00F2760B"/>
    <w:rsid w:val="00F277DD"/>
    <w:rsid w:val="00F27F46"/>
    <w:rsid w:val="00F309AF"/>
    <w:rsid w:val="00F30CC7"/>
    <w:rsid w:val="00F31153"/>
    <w:rsid w:val="00F320DD"/>
    <w:rsid w:val="00F331B5"/>
    <w:rsid w:val="00F33D47"/>
    <w:rsid w:val="00F34680"/>
    <w:rsid w:val="00F34EB0"/>
    <w:rsid w:val="00F35178"/>
    <w:rsid w:val="00F37A7E"/>
    <w:rsid w:val="00F4049C"/>
    <w:rsid w:val="00F40885"/>
    <w:rsid w:val="00F41141"/>
    <w:rsid w:val="00F41DD2"/>
    <w:rsid w:val="00F42FE1"/>
    <w:rsid w:val="00F4317E"/>
    <w:rsid w:val="00F4346B"/>
    <w:rsid w:val="00F43B20"/>
    <w:rsid w:val="00F43BD9"/>
    <w:rsid w:val="00F43CDD"/>
    <w:rsid w:val="00F45761"/>
    <w:rsid w:val="00F45C46"/>
    <w:rsid w:val="00F45C7E"/>
    <w:rsid w:val="00F45FC0"/>
    <w:rsid w:val="00F472C5"/>
    <w:rsid w:val="00F540F8"/>
    <w:rsid w:val="00F544C3"/>
    <w:rsid w:val="00F55520"/>
    <w:rsid w:val="00F5573C"/>
    <w:rsid w:val="00F56996"/>
    <w:rsid w:val="00F5706E"/>
    <w:rsid w:val="00F61C9A"/>
    <w:rsid w:val="00F629DF"/>
    <w:rsid w:val="00F63342"/>
    <w:rsid w:val="00F6431C"/>
    <w:rsid w:val="00F65C9F"/>
    <w:rsid w:val="00F72330"/>
    <w:rsid w:val="00F7241F"/>
    <w:rsid w:val="00F7285B"/>
    <w:rsid w:val="00F72E04"/>
    <w:rsid w:val="00F74B3C"/>
    <w:rsid w:val="00F75E94"/>
    <w:rsid w:val="00F7698E"/>
    <w:rsid w:val="00F77CC7"/>
    <w:rsid w:val="00F77E6F"/>
    <w:rsid w:val="00F80186"/>
    <w:rsid w:val="00F808E6"/>
    <w:rsid w:val="00F80C08"/>
    <w:rsid w:val="00F8119A"/>
    <w:rsid w:val="00F82A21"/>
    <w:rsid w:val="00F83343"/>
    <w:rsid w:val="00F83934"/>
    <w:rsid w:val="00F84648"/>
    <w:rsid w:val="00F84A62"/>
    <w:rsid w:val="00F87270"/>
    <w:rsid w:val="00F91184"/>
    <w:rsid w:val="00F915F7"/>
    <w:rsid w:val="00F94079"/>
    <w:rsid w:val="00F951DB"/>
    <w:rsid w:val="00F95317"/>
    <w:rsid w:val="00F96552"/>
    <w:rsid w:val="00F97088"/>
    <w:rsid w:val="00F970D8"/>
    <w:rsid w:val="00F971EB"/>
    <w:rsid w:val="00F97260"/>
    <w:rsid w:val="00F97D0E"/>
    <w:rsid w:val="00FA1A05"/>
    <w:rsid w:val="00FA1D1E"/>
    <w:rsid w:val="00FA273F"/>
    <w:rsid w:val="00FA2CC7"/>
    <w:rsid w:val="00FA4198"/>
    <w:rsid w:val="00FA5EBC"/>
    <w:rsid w:val="00FA6404"/>
    <w:rsid w:val="00FA6C47"/>
    <w:rsid w:val="00FA6E05"/>
    <w:rsid w:val="00FA6F7A"/>
    <w:rsid w:val="00FA79C0"/>
    <w:rsid w:val="00FB049C"/>
    <w:rsid w:val="00FB08B7"/>
    <w:rsid w:val="00FB0C59"/>
    <w:rsid w:val="00FB11FB"/>
    <w:rsid w:val="00FB13FC"/>
    <w:rsid w:val="00FB2478"/>
    <w:rsid w:val="00FB462B"/>
    <w:rsid w:val="00FB57DE"/>
    <w:rsid w:val="00FB6C88"/>
    <w:rsid w:val="00FC1C5E"/>
    <w:rsid w:val="00FC32E1"/>
    <w:rsid w:val="00FC4E36"/>
    <w:rsid w:val="00FC739F"/>
    <w:rsid w:val="00FC7725"/>
    <w:rsid w:val="00FC7B78"/>
    <w:rsid w:val="00FD0433"/>
    <w:rsid w:val="00FD08FB"/>
    <w:rsid w:val="00FD0DFD"/>
    <w:rsid w:val="00FD1580"/>
    <w:rsid w:val="00FD1EC6"/>
    <w:rsid w:val="00FD3375"/>
    <w:rsid w:val="00FD486C"/>
    <w:rsid w:val="00FD4AF8"/>
    <w:rsid w:val="00FD4B74"/>
    <w:rsid w:val="00FD4BA6"/>
    <w:rsid w:val="00FD5DCF"/>
    <w:rsid w:val="00FD60D7"/>
    <w:rsid w:val="00FD7FBF"/>
    <w:rsid w:val="00FE1232"/>
    <w:rsid w:val="00FE14FD"/>
    <w:rsid w:val="00FE19CF"/>
    <w:rsid w:val="00FE449A"/>
    <w:rsid w:val="00FE558E"/>
    <w:rsid w:val="00FE5BF3"/>
    <w:rsid w:val="00FE607A"/>
    <w:rsid w:val="00FE642E"/>
    <w:rsid w:val="00FE65C0"/>
    <w:rsid w:val="00FE663C"/>
    <w:rsid w:val="00FE7488"/>
    <w:rsid w:val="00FF047F"/>
    <w:rsid w:val="00FF24E0"/>
    <w:rsid w:val="00FF301C"/>
    <w:rsid w:val="00FF3BF3"/>
    <w:rsid w:val="00FF3DE4"/>
    <w:rsid w:val="00FF4A3E"/>
    <w:rsid w:val="00FF5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0018"/>
    <o:shapelayout v:ext="edit">
      <o:idmap v:ext="edit" data="1"/>
      <o:rules v:ext="edit">
        <o:r id="V:Rule13" type="connector" idref="#_x0000_s1145"/>
        <o:r id="V:Rule14" type="connector" idref="#_x0000_s1143"/>
        <o:r id="V:Rule15" type="connector" idref="#_x0000_s1122"/>
        <o:r id="V:Rule16" type="connector" idref="#_x0000_s1144"/>
        <o:r id="V:Rule17" type="connector" idref="#_x0000_s1123"/>
        <o:r id="V:Rule18" type="connector" idref="#_x0000_s1124"/>
        <o:r id="V:Rule19" type="connector" idref="#_x0000_s1118"/>
        <o:r id="V:Rule20" type="connector" idref="#_x0000_s1120"/>
        <o:r id="V:Rule21" type="connector" idref="#_x0000_s1121"/>
        <o:r id="V:Rule22" type="connector" idref="#_x0000_s1119"/>
        <o:r id="V:Rule23" type="connector" idref="#_x0000_s1116"/>
        <o:r id="V:Rule24"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rsid w:val="00017FF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D0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0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8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8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08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52D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0D54"/>
    <w:pPr>
      <w:tabs>
        <w:tab w:val="center" w:pos="4680"/>
        <w:tab w:val="right" w:pos="9360"/>
      </w:tabs>
    </w:pPr>
  </w:style>
  <w:style w:type="character" w:customStyle="1" w:styleId="HeaderChar">
    <w:name w:val="Header Char"/>
    <w:basedOn w:val="DefaultParagraphFont"/>
    <w:link w:val="Header"/>
    <w:uiPriority w:val="99"/>
    <w:semiHidden/>
    <w:rsid w:val="00ED0D54"/>
  </w:style>
  <w:style w:type="paragraph" w:styleId="Footer">
    <w:name w:val="footer"/>
    <w:basedOn w:val="Normal"/>
    <w:link w:val="FooterChar"/>
    <w:uiPriority w:val="99"/>
    <w:unhideWhenUsed/>
    <w:rsid w:val="00ED0D54"/>
    <w:pPr>
      <w:tabs>
        <w:tab w:val="center" w:pos="4680"/>
        <w:tab w:val="right" w:pos="9360"/>
      </w:tabs>
    </w:pPr>
  </w:style>
  <w:style w:type="character" w:customStyle="1" w:styleId="FooterChar">
    <w:name w:val="Footer Char"/>
    <w:basedOn w:val="DefaultParagraphFont"/>
    <w:link w:val="Footer"/>
    <w:uiPriority w:val="99"/>
    <w:rsid w:val="00ED0D54"/>
  </w:style>
  <w:style w:type="paragraph" w:styleId="ListParagraph">
    <w:name w:val="List Paragraph"/>
    <w:basedOn w:val="Normal"/>
    <w:uiPriority w:val="34"/>
    <w:qFormat/>
    <w:rsid w:val="00D80CA3"/>
    <w:pPr>
      <w:ind w:left="720"/>
      <w:contextualSpacing/>
    </w:pPr>
  </w:style>
  <w:style w:type="paragraph" w:styleId="NoSpacing">
    <w:name w:val="No Spacing"/>
    <w:basedOn w:val="NormalWeb"/>
    <w:next w:val="Normal"/>
    <w:uiPriority w:val="1"/>
    <w:rsid w:val="00FD08FB"/>
  </w:style>
  <w:style w:type="paragraph" w:styleId="Title">
    <w:name w:val="Title"/>
    <w:basedOn w:val="Normal"/>
    <w:next w:val="Normal"/>
    <w:link w:val="TitleChar"/>
    <w:uiPriority w:val="10"/>
    <w:qFormat/>
    <w:rsid w:val="001E05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05A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72981"/>
    <w:rPr>
      <w:color w:val="0000FF" w:themeColor="hyperlink"/>
      <w:u w:val="single"/>
    </w:rPr>
  </w:style>
  <w:style w:type="character" w:customStyle="1" w:styleId="Heading1Char">
    <w:name w:val="Heading 1 Char"/>
    <w:basedOn w:val="DefaultParagraphFont"/>
    <w:link w:val="Heading1"/>
    <w:uiPriority w:val="9"/>
    <w:rsid w:val="00FD08FB"/>
    <w:rPr>
      <w:rFonts w:asciiTheme="majorHAnsi" w:eastAsiaTheme="majorEastAsia" w:hAnsiTheme="majorHAnsi" w:cstheme="majorBidi"/>
      <w:b/>
      <w:bCs/>
      <w:color w:val="365F91" w:themeColor="accent1" w:themeShade="BF"/>
      <w:sz w:val="28"/>
      <w:szCs w:val="28"/>
    </w:rPr>
  </w:style>
  <w:style w:type="paragraph" w:styleId="NormalIndent">
    <w:name w:val="Normal Indent"/>
    <w:basedOn w:val="Normal"/>
    <w:uiPriority w:val="99"/>
    <w:semiHidden/>
    <w:unhideWhenUsed/>
    <w:rsid w:val="003C7080"/>
    <w:pPr>
      <w:ind w:left="720"/>
    </w:pPr>
  </w:style>
  <w:style w:type="character" w:customStyle="1" w:styleId="Heading2Char">
    <w:name w:val="Heading 2 Char"/>
    <w:basedOn w:val="DefaultParagraphFont"/>
    <w:link w:val="Heading2"/>
    <w:uiPriority w:val="9"/>
    <w:rsid w:val="003C708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64024"/>
  </w:style>
  <w:style w:type="table" w:styleId="TableGrid">
    <w:name w:val="Table Grid"/>
    <w:basedOn w:val="TableNormal"/>
    <w:uiPriority w:val="59"/>
    <w:rsid w:val="00E102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C3848"/>
    <w:rPr>
      <w:rFonts w:asciiTheme="majorHAnsi" w:eastAsiaTheme="majorEastAsia" w:hAnsiTheme="majorHAnsi" w:cstheme="majorBidi"/>
      <w:b/>
      <w:bCs/>
      <w:color w:val="4F81BD" w:themeColor="accent1"/>
      <w:sz w:val="32"/>
    </w:rPr>
  </w:style>
  <w:style w:type="paragraph" w:styleId="TOC1">
    <w:name w:val="toc 1"/>
    <w:basedOn w:val="Normal"/>
    <w:next w:val="Normal"/>
    <w:autoRedefine/>
    <w:uiPriority w:val="39"/>
    <w:unhideWhenUsed/>
    <w:rsid w:val="00195B34"/>
    <w:pPr>
      <w:spacing w:after="100" w:line="480" w:lineRule="auto"/>
    </w:pPr>
  </w:style>
  <w:style w:type="paragraph" w:styleId="TOC2">
    <w:name w:val="toc 2"/>
    <w:basedOn w:val="Normal"/>
    <w:next w:val="Normal"/>
    <w:autoRedefine/>
    <w:uiPriority w:val="39"/>
    <w:unhideWhenUsed/>
    <w:rsid w:val="000B22D0"/>
    <w:pPr>
      <w:spacing w:after="100"/>
      <w:ind w:left="320"/>
    </w:pPr>
  </w:style>
  <w:style w:type="paragraph" w:styleId="TOC3">
    <w:name w:val="toc 3"/>
    <w:basedOn w:val="Normal"/>
    <w:next w:val="Normal"/>
    <w:autoRedefine/>
    <w:uiPriority w:val="39"/>
    <w:unhideWhenUsed/>
    <w:rsid w:val="000B22D0"/>
    <w:pPr>
      <w:spacing w:after="100"/>
      <w:ind w:left="640"/>
    </w:pPr>
  </w:style>
  <w:style w:type="character" w:customStyle="1" w:styleId="Heading4Char">
    <w:name w:val="Heading 4 Char"/>
    <w:basedOn w:val="DefaultParagraphFont"/>
    <w:link w:val="Heading4"/>
    <w:uiPriority w:val="9"/>
    <w:rsid w:val="00FD08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D08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52D75"/>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7C6F36"/>
    <w:rPr>
      <w:rFonts w:ascii="Tahoma" w:hAnsi="Tahoma" w:cs="Tahoma"/>
      <w:sz w:val="16"/>
      <w:szCs w:val="16"/>
    </w:rPr>
  </w:style>
  <w:style w:type="character" w:customStyle="1" w:styleId="BalloonTextChar">
    <w:name w:val="Balloon Text Char"/>
    <w:basedOn w:val="DefaultParagraphFont"/>
    <w:link w:val="BalloonText"/>
    <w:uiPriority w:val="99"/>
    <w:semiHidden/>
    <w:rsid w:val="007C6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799152">
      <w:bodyDiv w:val="1"/>
      <w:marLeft w:val="0"/>
      <w:marRight w:val="0"/>
      <w:marTop w:val="0"/>
      <w:marBottom w:val="0"/>
      <w:divBdr>
        <w:top w:val="none" w:sz="0" w:space="0" w:color="auto"/>
        <w:left w:val="none" w:sz="0" w:space="0" w:color="auto"/>
        <w:bottom w:val="none" w:sz="0" w:space="0" w:color="auto"/>
        <w:right w:val="none" w:sz="0" w:space="0" w:color="auto"/>
      </w:divBdr>
    </w:div>
    <w:div w:id="18527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f.w.uk/journal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sdr.org" TargetMode="External"/><Relationship Id="rId4" Type="http://schemas.openxmlformats.org/officeDocument/2006/relationships/settings" Target="settings.xml"/><Relationship Id="rId9" Type="http://schemas.openxmlformats.org/officeDocument/2006/relationships/hyperlink" Target="http://www.en.articles.grantuits.com"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33F3"/>
    <w:rsid w:val="00013E36"/>
    <w:rsid w:val="0010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CE02ED5FB4EB482BB201C0604CEE3">
    <w:name w:val="DC1CE02ED5FB4EB482BB201C0604CEE3"/>
    <w:rsid w:val="001033F3"/>
  </w:style>
  <w:style w:type="paragraph" w:customStyle="1" w:styleId="45AEEBC86D4F4101B83CF94FB64D1BB9">
    <w:name w:val="45AEEBC86D4F4101B83CF94FB64D1BB9"/>
    <w:rsid w:val="001033F3"/>
  </w:style>
  <w:style w:type="paragraph" w:customStyle="1" w:styleId="85D96F55FED148F195EB6740F20E5A12">
    <w:name w:val="85D96F55FED148F195EB6740F20E5A12"/>
    <w:rsid w:val="001033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E057-75C0-43F1-9764-52360151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20751</Words>
  <Characters>118282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User</cp:lastModifiedBy>
  <cp:revision>2</cp:revision>
  <cp:lastPrinted>2014-09-19T11:04:00Z</cp:lastPrinted>
  <dcterms:created xsi:type="dcterms:W3CDTF">2014-09-19T11:34:00Z</dcterms:created>
  <dcterms:modified xsi:type="dcterms:W3CDTF">2014-09-19T11:34:00Z</dcterms:modified>
</cp:coreProperties>
</file>