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E99" w:rsidRPr="0086125F" w:rsidRDefault="00AC1E99" w:rsidP="00AC1E99">
      <w:pPr>
        <w:pBdr>
          <w:top w:val="single" w:sz="4" w:space="1" w:color="auto"/>
          <w:left w:val="single" w:sz="4" w:space="4" w:color="auto"/>
          <w:bottom w:val="single" w:sz="4" w:space="1" w:color="auto"/>
          <w:right w:val="single" w:sz="4" w:space="4" w:color="auto"/>
        </w:pBdr>
        <w:spacing w:after="0" w:line="480" w:lineRule="auto"/>
        <w:jc w:val="center"/>
        <w:rPr>
          <w:rFonts w:ascii="Times New Roman" w:eastAsia="Times New Roman" w:hAnsi="Times New Roman" w:cs="Times New Roman"/>
          <w:b/>
          <w:sz w:val="28"/>
          <w:szCs w:val="28"/>
          <w:lang w:val="en-GB" w:eastAsia="en-GB"/>
        </w:rPr>
      </w:pPr>
    </w:p>
    <w:p w:rsidR="00AC1E99" w:rsidRPr="0086125F" w:rsidRDefault="00AC1E99" w:rsidP="00AC1E99">
      <w:pPr>
        <w:pBdr>
          <w:top w:val="single" w:sz="4" w:space="1" w:color="auto"/>
          <w:left w:val="single" w:sz="4" w:space="4" w:color="auto"/>
          <w:bottom w:val="single" w:sz="4" w:space="1" w:color="auto"/>
          <w:right w:val="single" w:sz="4" w:space="4" w:color="auto"/>
        </w:pBdr>
        <w:spacing w:after="0" w:line="480" w:lineRule="auto"/>
        <w:jc w:val="center"/>
        <w:rPr>
          <w:rFonts w:ascii="Times New Roman" w:eastAsia="Times New Roman" w:hAnsi="Times New Roman" w:cs="Times New Roman"/>
          <w:b/>
          <w:sz w:val="28"/>
          <w:szCs w:val="28"/>
          <w:lang w:val="en-GB" w:eastAsia="en-GB"/>
        </w:rPr>
      </w:pPr>
      <w:r w:rsidRPr="0086125F">
        <w:rPr>
          <w:rFonts w:ascii="Times New Roman" w:eastAsia="Times New Roman" w:hAnsi="Times New Roman" w:cs="Times New Roman"/>
          <w:b/>
          <w:sz w:val="28"/>
          <w:szCs w:val="28"/>
          <w:lang w:val="en-GB" w:eastAsia="en-GB"/>
        </w:rPr>
        <w:t>THE INFLUENCE OF PSYCHOLOGICAL CONTRACT ON JOB SATISFACTION: A CASE OF HEALTH WORKERS IN PUBLIC HEALTH FACILITIES IN MUKONO MUNICIPALITY</w:t>
      </w:r>
    </w:p>
    <w:p w:rsidR="00AC1E99" w:rsidRPr="0086125F" w:rsidRDefault="00AC1E99" w:rsidP="00AC1E99">
      <w:pPr>
        <w:pBdr>
          <w:top w:val="single" w:sz="4" w:space="1" w:color="auto"/>
          <w:left w:val="single" w:sz="4" w:space="4" w:color="auto"/>
          <w:bottom w:val="single" w:sz="4" w:space="1" w:color="auto"/>
          <w:right w:val="single" w:sz="4" w:space="4" w:color="auto"/>
        </w:pBdr>
        <w:spacing w:after="0" w:line="480" w:lineRule="auto"/>
        <w:jc w:val="center"/>
        <w:rPr>
          <w:rFonts w:ascii="Times New Roman" w:eastAsia="Times New Roman" w:hAnsi="Times New Roman" w:cs="Times New Roman"/>
          <w:b/>
          <w:sz w:val="28"/>
          <w:szCs w:val="28"/>
          <w:lang w:val="en-GB" w:eastAsia="en-GB"/>
        </w:rPr>
      </w:pPr>
    </w:p>
    <w:p w:rsidR="00AC1E99" w:rsidRPr="0086125F" w:rsidRDefault="00AC1E99" w:rsidP="00AC1E99">
      <w:pPr>
        <w:pBdr>
          <w:top w:val="single" w:sz="4" w:space="1" w:color="auto"/>
          <w:left w:val="single" w:sz="4" w:space="4" w:color="auto"/>
          <w:bottom w:val="single" w:sz="4" w:space="1" w:color="auto"/>
          <w:right w:val="single" w:sz="4" w:space="4" w:color="auto"/>
        </w:pBdr>
        <w:spacing w:after="0" w:line="480" w:lineRule="auto"/>
        <w:jc w:val="center"/>
        <w:rPr>
          <w:rFonts w:ascii="Times New Roman" w:eastAsia="Times New Roman" w:hAnsi="Times New Roman" w:cs="Times New Roman"/>
          <w:b/>
          <w:sz w:val="28"/>
          <w:szCs w:val="28"/>
          <w:lang w:val="en-GB" w:eastAsia="en-GB"/>
        </w:rPr>
      </w:pPr>
    </w:p>
    <w:p w:rsidR="00AC1E99" w:rsidRPr="0086125F" w:rsidRDefault="00AC1E99" w:rsidP="00AC1E99">
      <w:pPr>
        <w:pBdr>
          <w:top w:val="single" w:sz="4" w:space="1" w:color="auto"/>
          <w:left w:val="single" w:sz="4" w:space="4" w:color="auto"/>
          <w:bottom w:val="single" w:sz="4" w:space="1" w:color="auto"/>
          <w:right w:val="single" w:sz="4" w:space="4" w:color="auto"/>
        </w:pBdr>
        <w:spacing w:after="0" w:line="480" w:lineRule="auto"/>
        <w:jc w:val="center"/>
        <w:rPr>
          <w:rFonts w:ascii="Times New Roman" w:eastAsia="Times New Roman" w:hAnsi="Times New Roman" w:cs="Times New Roman"/>
          <w:b/>
          <w:sz w:val="28"/>
          <w:szCs w:val="28"/>
          <w:lang w:val="en-GB" w:eastAsia="en-GB"/>
        </w:rPr>
      </w:pPr>
    </w:p>
    <w:p w:rsidR="00AC1E99" w:rsidRPr="0086125F" w:rsidRDefault="00AC1E99" w:rsidP="00AC1E99">
      <w:pPr>
        <w:pBdr>
          <w:top w:val="single" w:sz="4" w:space="1" w:color="auto"/>
          <w:left w:val="single" w:sz="4" w:space="4" w:color="auto"/>
          <w:bottom w:val="single" w:sz="4" w:space="1" w:color="auto"/>
          <w:right w:val="single" w:sz="4" w:space="4" w:color="auto"/>
        </w:pBdr>
        <w:tabs>
          <w:tab w:val="left" w:pos="1125"/>
          <w:tab w:val="left" w:pos="2355"/>
          <w:tab w:val="center" w:pos="4680"/>
        </w:tabs>
        <w:spacing w:after="0" w:line="480" w:lineRule="auto"/>
        <w:jc w:val="center"/>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t>By</w:t>
      </w:r>
    </w:p>
    <w:p w:rsidR="00AC1E99" w:rsidRPr="0086125F" w:rsidRDefault="00AC1E99" w:rsidP="00AC1E99">
      <w:pPr>
        <w:pBdr>
          <w:top w:val="single" w:sz="4" w:space="1" w:color="auto"/>
          <w:left w:val="single" w:sz="4" w:space="4" w:color="auto"/>
          <w:bottom w:val="single" w:sz="4" w:space="1" w:color="auto"/>
          <w:right w:val="single" w:sz="4" w:space="4" w:color="auto"/>
        </w:pBdr>
        <w:spacing w:after="0" w:line="480" w:lineRule="auto"/>
        <w:jc w:val="center"/>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t>Nabaterega Joyce</w:t>
      </w:r>
    </w:p>
    <w:p w:rsidR="00AC1E99" w:rsidRPr="0086125F" w:rsidRDefault="00AC1E99" w:rsidP="00AC1E99">
      <w:pPr>
        <w:pBdr>
          <w:top w:val="single" w:sz="4" w:space="1" w:color="auto"/>
          <w:left w:val="single" w:sz="4" w:space="4" w:color="auto"/>
          <w:bottom w:val="single" w:sz="4" w:space="1" w:color="auto"/>
          <w:right w:val="single" w:sz="4" w:space="4" w:color="auto"/>
        </w:pBdr>
        <w:spacing w:after="0" w:line="480" w:lineRule="auto"/>
        <w:jc w:val="center"/>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t>15MPA6/KLA/00/WKD/0003</w:t>
      </w:r>
    </w:p>
    <w:p w:rsidR="00AC1E99" w:rsidRPr="0086125F" w:rsidRDefault="00AC1E99" w:rsidP="00AC1E99">
      <w:pPr>
        <w:pBdr>
          <w:top w:val="single" w:sz="4" w:space="1" w:color="auto"/>
          <w:left w:val="single" w:sz="4" w:space="4" w:color="auto"/>
          <w:bottom w:val="single" w:sz="4" w:space="1" w:color="auto"/>
          <w:right w:val="single" w:sz="4" w:space="4" w:color="auto"/>
        </w:pBdr>
        <w:spacing w:after="0" w:line="480" w:lineRule="auto"/>
        <w:jc w:val="center"/>
        <w:rPr>
          <w:rFonts w:ascii="Times New Roman" w:eastAsia="Times New Roman" w:hAnsi="Times New Roman" w:cs="Times New Roman"/>
          <w:b/>
          <w:sz w:val="24"/>
          <w:szCs w:val="24"/>
          <w:lang w:val="en-GB" w:eastAsia="en-GB"/>
        </w:rPr>
      </w:pPr>
    </w:p>
    <w:p w:rsidR="00AC1E99" w:rsidRPr="0086125F" w:rsidRDefault="00AC1E99" w:rsidP="00AC1E99">
      <w:pPr>
        <w:pBdr>
          <w:top w:val="single" w:sz="4" w:space="1" w:color="auto"/>
          <w:left w:val="single" w:sz="4" w:space="4" w:color="auto"/>
          <w:bottom w:val="single" w:sz="4" w:space="1" w:color="auto"/>
          <w:right w:val="single" w:sz="4" w:space="4" w:color="auto"/>
        </w:pBdr>
        <w:spacing w:after="0" w:line="480" w:lineRule="auto"/>
        <w:jc w:val="center"/>
        <w:rPr>
          <w:rFonts w:ascii="Times New Roman" w:eastAsia="Times New Roman" w:hAnsi="Times New Roman" w:cs="Times New Roman"/>
          <w:b/>
          <w:sz w:val="24"/>
          <w:szCs w:val="24"/>
          <w:lang w:val="en-GB" w:eastAsia="en-GB"/>
        </w:rPr>
      </w:pPr>
    </w:p>
    <w:p w:rsidR="00AC1E99" w:rsidRPr="0086125F" w:rsidRDefault="00AC1E99" w:rsidP="00AC1E99">
      <w:pPr>
        <w:pBdr>
          <w:top w:val="single" w:sz="4" w:space="1" w:color="auto"/>
          <w:left w:val="single" w:sz="4" w:space="4" w:color="auto"/>
          <w:bottom w:val="single" w:sz="4" w:space="1" w:color="auto"/>
          <w:right w:val="single" w:sz="4" w:space="4" w:color="auto"/>
        </w:pBdr>
        <w:spacing w:after="0" w:line="480" w:lineRule="auto"/>
        <w:jc w:val="center"/>
        <w:rPr>
          <w:rFonts w:ascii="Times New Roman" w:eastAsia="Times New Roman" w:hAnsi="Times New Roman" w:cs="Times New Roman"/>
          <w:b/>
          <w:sz w:val="24"/>
          <w:szCs w:val="24"/>
          <w:lang w:val="en-GB" w:eastAsia="en-GB"/>
        </w:rPr>
      </w:pPr>
    </w:p>
    <w:p w:rsidR="00AC1E99" w:rsidRPr="0086125F" w:rsidRDefault="00AC1E99" w:rsidP="00AC1E99">
      <w:pPr>
        <w:pBdr>
          <w:top w:val="single" w:sz="4" w:space="1" w:color="auto"/>
          <w:left w:val="single" w:sz="4" w:space="4" w:color="auto"/>
          <w:bottom w:val="single" w:sz="4" w:space="1" w:color="auto"/>
          <w:right w:val="single" w:sz="4" w:space="4" w:color="auto"/>
        </w:pBdr>
        <w:spacing w:after="0" w:line="480" w:lineRule="auto"/>
        <w:jc w:val="center"/>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t>A dissertation submitted to the School of Management Studies in partial fulfilment of the requirement for the award of a Masters’ Degree in Public Administration of Uganda Management Institute</w:t>
      </w:r>
    </w:p>
    <w:p w:rsidR="00AC1E99" w:rsidRPr="0086125F" w:rsidRDefault="00AC1E99" w:rsidP="00AC1E99">
      <w:pPr>
        <w:pBdr>
          <w:top w:val="single" w:sz="4" w:space="1" w:color="auto"/>
          <w:left w:val="single" w:sz="4" w:space="4" w:color="auto"/>
          <w:bottom w:val="single" w:sz="4" w:space="1" w:color="auto"/>
          <w:right w:val="single" w:sz="4" w:space="4" w:color="auto"/>
        </w:pBdr>
        <w:spacing w:after="0" w:line="480" w:lineRule="auto"/>
        <w:jc w:val="center"/>
        <w:rPr>
          <w:rFonts w:ascii="Times New Roman" w:eastAsia="Times New Roman" w:hAnsi="Times New Roman" w:cs="Times New Roman"/>
          <w:b/>
          <w:sz w:val="24"/>
          <w:szCs w:val="24"/>
          <w:lang w:val="en-GB" w:eastAsia="en-GB"/>
        </w:rPr>
      </w:pPr>
    </w:p>
    <w:p w:rsidR="00AC1E99" w:rsidRPr="0086125F" w:rsidRDefault="00AC1E99" w:rsidP="00AC1E99">
      <w:pPr>
        <w:pBdr>
          <w:top w:val="single" w:sz="4" w:space="1" w:color="auto"/>
          <w:left w:val="single" w:sz="4" w:space="4" w:color="auto"/>
          <w:bottom w:val="single" w:sz="4" w:space="1" w:color="auto"/>
          <w:right w:val="single" w:sz="4" w:space="4" w:color="auto"/>
        </w:pBdr>
        <w:spacing w:after="0" w:line="480" w:lineRule="auto"/>
        <w:jc w:val="center"/>
        <w:rPr>
          <w:rFonts w:ascii="Times New Roman" w:eastAsia="Times New Roman" w:hAnsi="Times New Roman" w:cs="Times New Roman"/>
          <w:b/>
          <w:sz w:val="24"/>
          <w:szCs w:val="24"/>
          <w:lang w:val="en-GB" w:eastAsia="en-GB"/>
        </w:rPr>
      </w:pPr>
    </w:p>
    <w:p w:rsidR="00AC1E99" w:rsidRPr="0086125F" w:rsidRDefault="00AC1E99" w:rsidP="00AC1E99">
      <w:pPr>
        <w:pBdr>
          <w:top w:val="single" w:sz="4" w:space="1" w:color="auto"/>
          <w:left w:val="single" w:sz="4" w:space="4" w:color="auto"/>
          <w:bottom w:val="single" w:sz="4" w:space="1" w:color="auto"/>
          <w:right w:val="single" w:sz="4" w:space="4" w:color="auto"/>
        </w:pBdr>
        <w:spacing w:after="0" w:line="480" w:lineRule="auto"/>
        <w:jc w:val="center"/>
        <w:rPr>
          <w:rFonts w:ascii="Times New Roman" w:eastAsia="Times New Roman" w:hAnsi="Times New Roman" w:cs="Times New Roman"/>
          <w:b/>
          <w:sz w:val="24"/>
          <w:szCs w:val="24"/>
          <w:lang w:val="en-GB" w:eastAsia="en-GB"/>
        </w:rPr>
      </w:pPr>
    </w:p>
    <w:p w:rsidR="00AC1E99" w:rsidRPr="0086125F" w:rsidRDefault="00087838" w:rsidP="00AC1E99">
      <w:pPr>
        <w:pBdr>
          <w:top w:val="single" w:sz="4" w:space="1" w:color="auto"/>
          <w:left w:val="single" w:sz="4" w:space="4" w:color="auto"/>
          <w:bottom w:val="single" w:sz="4" w:space="1" w:color="auto"/>
          <w:right w:val="single" w:sz="4" w:space="4" w:color="auto"/>
        </w:pBdr>
        <w:spacing w:after="0" w:line="480" w:lineRule="auto"/>
        <w:jc w:val="center"/>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4"/>
          <w:szCs w:val="24"/>
          <w:lang w:val="en-GB" w:eastAsia="en-GB"/>
        </w:rPr>
        <w:t>January, 2018</w:t>
      </w:r>
    </w:p>
    <w:p w:rsidR="00AC1E99" w:rsidRPr="0086125F" w:rsidRDefault="00AE085E" w:rsidP="00AC1E99">
      <w:pPr>
        <w:pBdr>
          <w:top w:val="single" w:sz="4" w:space="1" w:color="auto"/>
          <w:left w:val="single" w:sz="4" w:space="4" w:color="auto"/>
          <w:bottom w:val="single" w:sz="4" w:space="1" w:color="auto"/>
          <w:right w:val="single" w:sz="4" w:space="4" w:color="auto"/>
        </w:pBdr>
        <w:spacing w:after="0" w:line="48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noProof/>
          <w:sz w:val="24"/>
          <w:szCs w:val="24"/>
        </w:rPr>
        <w:pict>
          <v:rect id="Rectangle 3" o:spid="_x0000_s1026" style="position:absolute;left:0;text-align:left;margin-left:219pt;margin-top:49.2pt;width:38.2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" fillcolor="window" strokecolor="window" strokeweight="1pt">
            <v:path arrowok="t"/>
          </v:rect>
        </w:pict>
      </w:r>
      <w:r>
        <w:rPr>
          <w:rFonts w:ascii="Times New Roman" w:eastAsia="Times New Roman" w:hAnsi="Times New Roman" w:cs="Times New Roman"/>
          <w:b/>
          <w:noProof/>
          <w:sz w:val="24"/>
          <w:szCs w:val="24"/>
        </w:rPr>
        <w:pict>
          <v:rect id="Rectangle 2" o:spid="_x0000_s1034" style="position:absolute;left:0;text-align:left;margin-left:0;margin-top:75.35pt;width:25.5pt;height:4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" fillcolor="window" strokecolor="window" strokeweight="1pt">
            <v:path arrowok="t"/>
            <w10:wrap anchorx="margin"/>
          </v:rect>
        </w:pict>
      </w:r>
    </w:p>
    <w:p w:rsidR="00AC1E99" w:rsidRPr="0086125F" w:rsidRDefault="00AC1E99" w:rsidP="00AC1E99">
      <w:pPr>
        <w:spacing w:after="0" w:line="480" w:lineRule="auto"/>
        <w:jc w:val="both"/>
        <w:rPr>
          <w:rFonts w:ascii="Times New Roman" w:eastAsia="Times New Roman" w:hAnsi="Times New Roman" w:cs="Times New Roman"/>
          <w:b/>
          <w:sz w:val="24"/>
          <w:szCs w:val="24"/>
          <w:lang w:val="en-GB" w:eastAsia="en-GB"/>
        </w:rPr>
        <w:sectPr w:rsidR="00AC1E99" w:rsidRPr="0086125F">
          <w:headerReference w:type="default" r:id="rId8"/>
          <w:footerReference w:type="default" r:id="rId9"/>
          <w:pgSz w:w="12240" w:h="15840"/>
          <w:pgMar w:top="1440" w:right="1440" w:bottom="1440" w:left="1440" w:header="720" w:footer="720" w:gutter="0"/>
          <w:cols w:space="720"/>
          <w:docGrid w:linePitch="360"/>
        </w:sectPr>
      </w:pPr>
    </w:p>
    <w:p w:rsidR="00AC1E99" w:rsidRPr="0086125F" w:rsidRDefault="00AC1E99" w:rsidP="00AC1E99">
      <w:pPr>
        <w:keepNext/>
        <w:keepLines/>
        <w:spacing w:before="240" w:after="0" w:line="240" w:lineRule="auto"/>
        <w:jc w:val="center"/>
        <w:outlineLvl w:val="0"/>
        <w:rPr>
          <w:rFonts w:ascii="Times New Roman" w:eastAsia="Times New Roman" w:hAnsi="Times New Roman" w:cs="Times New Roman"/>
          <w:sz w:val="24"/>
          <w:szCs w:val="24"/>
          <w:lang w:val="en-GB" w:eastAsia="en-GB"/>
        </w:rPr>
      </w:pPr>
      <w:bookmarkStart w:id="0" w:name="_Toc498767321"/>
      <w:bookmarkStart w:id="1" w:name="_Toc504943351"/>
      <w:r w:rsidRPr="0086125F">
        <w:rPr>
          <w:rFonts w:ascii="Times New Roman" w:eastAsia="Times New Roman" w:hAnsi="Times New Roman" w:cs="Times New Roman"/>
          <w:b/>
          <w:sz w:val="24"/>
          <w:szCs w:val="24"/>
          <w:lang w:val="en-GB" w:eastAsia="en-GB"/>
        </w:rPr>
        <w:lastRenderedPageBreak/>
        <w:t>DECLARATION</w:t>
      </w:r>
      <w:bookmarkEnd w:id="0"/>
      <w:bookmarkEnd w:id="1"/>
    </w:p>
    <w:p w:rsidR="00AC1E99" w:rsidRPr="0086125F" w:rsidRDefault="00AC1E99" w:rsidP="00AC1E99">
      <w:pPr>
        <w:spacing w:after="0" w:line="480" w:lineRule="auto"/>
        <w:rPr>
          <w:rFonts w:ascii="Times New Roman" w:eastAsia="Times New Roman" w:hAnsi="Times New Roman" w:cs="Times New Roman"/>
          <w:b/>
          <w:sz w:val="24"/>
          <w:szCs w:val="24"/>
          <w:lang w:val="en-GB" w:eastAsia="en-GB"/>
        </w:rPr>
      </w:pPr>
    </w:p>
    <w:p w:rsidR="00AC1E99" w:rsidRPr="0086125F" w:rsidRDefault="00AC1E99" w:rsidP="00AC1E99">
      <w:pPr>
        <w:spacing w:after="0" w:line="480" w:lineRule="auto"/>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This research project is my original work and to the best of my knowledge has not been presented to any other institution of learning. </w:t>
      </w:r>
    </w:p>
    <w:p w:rsidR="00AC1E99" w:rsidRPr="0086125F" w:rsidRDefault="00AC1E99" w:rsidP="00AC1E99">
      <w:pPr>
        <w:spacing w:after="0" w:line="480" w:lineRule="auto"/>
        <w:jc w:val="center"/>
        <w:rPr>
          <w:rFonts w:ascii="Times New Roman" w:eastAsia="Times New Roman" w:hAnsi="Times New Roman" w:cs="Times New Roman"/>
          <w:sz w:val="24"/>
          <w:szCs w:val="24"/>
          <w:lang w:val="en-GB" w:eastAsia="en-GB"/>
        </w:rPr>
      </w:pPr>
    </w:p>
    <w:p w:rsidR="00AC1E99" w:rsidRPr="0086125F" w:rsidRDefault="00AC1E99" w:rsidP="00AC1E99">
      <w:pPr>
        <w:spacing w:after="0" w:line="480" w:lineRule="auto"/>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Signed: ………………………………                       Date…………………………</w:t>
      </w:r>
    </w:p>
    <w:p w:rsidR="00AC1E99" w:rsidRPr="0086125F" w:rsidRDefault="00AC1E99" w:rsidP="00AC1E99">
      <w:pPr>
        <w:spacing w:after="0" w:line="480" w:lineRule="auto"/>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sz w:val="24"/>
          <w:szCs w:val="24"/>
          <w:lang w:val="en-GB" w:eastAsia="en-GB"/>
        </w:rPr>
        <w:t>NABATEREGA JOYCE                                       REG: NO. 15/MPA/OO/KLA/WKD/0003</w:t>
      </w:r>
    </w:p>
    <w:p w:rsidR="00AC1E99" w:rsidRPr="0086125F" w:rsidRDefault="00AC1E99" w:rsidP="00AC1E99">
      <w:pPr>
        <w:keepNext/>
        <w:keepLines/>
        <w:spacing w:before="240" w:after="0" w:line="480" w:lineRule="auto"/>
        <w:jc w:val="both"/>
        <w:outlineLvl w:val="0"/>
        <w:rPr>
          <w:rFonts w:ascii="Times New Roman" w:eastAsia="Times New Roman" w:hAnsi="Times New Roman" w:cs="Times New Roman"/>
          <w:b/>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8C5FCF" w:rsidP="008C5FCF">
      <w:pPr>
        <w:pStyle w:val="Heading1"/>
        <w:spacing w:line="480" w:lineRule="auto"/>
        <w:jc w:val="center"/>
        <w:rPr>
          <w:sz w:val="24"/>
          <w:szCs w:val="24"/>
        </w:rPr>
      </w:pPr>
      <w:bookmarkStart w:id="2" w:name="_Toc504943352"/>
      <w:r w:rsidRPr="0086125F">
        <w:rPr>
          <w:sz w:val="24"/>
          <w:szCs w:val="24"/>
        </w:rPr>
        <w:lastRenderedPageBreak/>
        <w:t>APPROVAL</w:t>
      </w:r>
      <w:bookmarkEnd w:id="2"/>
    </w:p>
    <w:p w:rsidR="00AC1E99" w:rsidRPr="0086125F" w:rsidRDefault="00AC1E99" w:rsidP="00B9230A">
      <w:pPr>
        <w:spacing w:after="0" w:line="480" w:lineRule="auto"/>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This dissertation </w:t>
      </w:r>
      <w:r w:rsidR="0067509E" w:rsidRPr="0086125F">
        <w:rPr>
          <w:rFonts w:ascii="Times New Roman" w:eastAsia="Times New Roman" w:hAnsi="Times New Roman" w:cs="Times New Roman"/>
          <w:sz w:val="24"/>
          <w:szCs w:val="24"/>
          <w:lang w:val="en-GB" w:eastAsia="en-GB"/>
        </w:rPr>
        <w:t>entitled “</w:t>
      </w:r>
      <w:r w:rsidR="00B9230A" w:rsidRPr="0086125F">
        <w:rPr>
          <w:rFonts w:ascii="Times New Roman" w:eastAsia="Times New Roman" w:hAnsi="Times New Roman" w:cs="Times New Roman"/>
          <w:sz w:val="24"/>
          <w:szCs w:val="24"/>
          <w:lang w:val="en-GB" w:eastAsia="en-GB"/>
        </w:rPr>
        <w:t>The influence of psychological contract on job satisfaction: a case of health workers in public health facilities in Mukono Municipality” was done under our supervision and</w:t>
      </w:r>
      <w:r w:rsidR="00AA412E">
        <w:rPr>
          <w:rFonts w:ascii="Times New Roman" w:eastAsia="Times New Roman" w:hAnsi="Times New Roman" w:cs="Times New Roman"/>
          <w:sz w:val="24"/>
          <w:szCs w:val="24"/>
          <w:lang w:val="en-GB" w:eastAsia="en-GB"/>
        </w:rPr>
        <w:t xml:space="preserve"> </w:t>
      </w:r>
      <w:r w:rsidRPr="0086125F">
        <w:rPr>
          <w:rFonts w:ascii="Times New Roman" w:eastAsia="Times New Roman" w:hAnsi="Times New Roman" w:cs="Times New Roman"/>
          <w:sz w:val="24"/>
          <w:szCs w:val="24"/>
          <w:lang w:val="en-GB" w:eastAsia="en-GB"/>
        </w:rPr>
        <w:t xml:space="preserve">has been submitted </w:t>
      </w:r>
      <w:r w:rsidR="00B9230A" w:rsidRPr="0086125F">
        <w:rPr>
          <w:rFonts w:ascii="Times New Roman" w:eastAsia="Times New Roman" w:hAnsi="Times New Roman" w:cs="Times New Roman"/>
          <w:sz w:val="24"/>
          <w:szCs w:val="24"/>
          <w:lang w:val="en-GB" w:eastAsia="en-GB"/>
        </w:rPr>
        <w:t xml:space="preserve">to Uganda Management Institute </w:t>
      </w:r>
      <w:r w:rsidRPr="0086125F">
        <w:rPr>
          <w:rFonts w:ascii="Times New Roman" w:eastAsia="Times New Roman" w:hAnsi="Times New Roman" w:cs="Times New Roman"/>
          <w:sz w:val="24"/>
          <w:szCs w:val="24"/>
          <w:lang w:val="en-GB" w:eastAsia="en-GB"/>
        </w:rPr>
        <w:t>with our approval</w:t>
      </w:r>
      <w:r w:rsidR="00B9230A" w:rsidRPr="0086125F">
        <w:rPr>
          <w:rFonts w:ascii="Times New Roman" w:eastAsia="Times New Roman" w:hAnsi="Times New Roman" w:cs="Times New Roman"/>
          <w:sz w:val="24"/>
          <w:szCs w:val="24"/>
          <w:lang w:val="en-GB" w:eastAsia="en-GB"/>
        </w:rPr>
        <w:t>.</w:t>
      </w:r>
    </w:p>
    <w:p w:rsidR="00AC1E99" w:rsidRPr="0086125F" w:rsidRDefault="00AC1E99" w:rsidP="00AC1E99">
      <w:pPr>
        <w:spacing w:after="0" w:line="480" w:lineRule="auto"/>
        <w:rPr>
          <w:rFonts w:ascii="Times New Roman" w:eastAsia="Times New Roman" w:hAnsi="Times New Roman" w:cs="Times New Roman"/>
          <w:b/>
          <w:sz w:val="24"/>
          <w:szCs w:val="24"/>
          <w:lang w:val="en-GB" w:eastAsia="en-GB"/>
        </w:rPr>
      </w:pPr>
    </w:p>
    <w:p w:rsidR="00AC1E99" w:rsidRPr="0086125F" w:rsidRDefault="00AC1E99" w:rsidP="00AC1E99">
      <w:pPr>
        <w:spacing w:after="0" w:line="480" w:lineRule="auto"/>
        <w:rPr>
          <w:rFonts w:ascii="Times New Roman" w:eastAsia="Times New Roman" w:hAnsi="Times New Roman" w:cs="Times New Roman"/>
          <w:sz w:val="24"/>
          <w:szCs w:val="24"/>
          <w:lang w:val="en-GB" w:eastAsia="en-GB"/>
        </w:rPr>
      </w:pPr>
      <w:proofErr w:type="spellStart"/>
      <w:r w:rsidRPr="0086125F">
        <w:rPr>
          <w:rFonts w:ascii="Times New Roman" w:eastAsia="Times New Roman" w:hAnsi="Times New Roman" w:cs="Times New Roman"/>
          <w:sz w:val="24"/>
          <w:szCs w:val="24"/>
          <w:lang w:val="en-GB" w:eastAsia="en-GB"/>
        </w:rPr>
        <w:t>Dr.</w:t>
      </w:r>
      <w:proofErr w:type="spellEnd"/>
      <w:r w:rsidRPr="0086125F">
        <w:rPr>
          <w:rFonts w:ascii="Times New Roman" w:eastAsia="Times New Roman" w:hAnsi="Times New Roman" w:cs="Times New Roman"/>
          <w:sz w:val="24"/>
          <w:szCs w:val="24"/>
          <w:lang w:val="en-GB" w:eastAsia="en-GB"/>
        </w:rPr>
        <w:t xml:space="preserve"> Maria </w:t>
      </w:r>
      <w:proofErr w:type="spellStart"/>
      <w:r w:rsidRPr="0086125F">
        <w:rPr>
          <w:rFonts w:ascii="Times New Roman" w:eastAsia="Times New Roman" w:hAnsi="Times New Roman" w:cs="Times New Roman"/>
          <w:sz w:val="24"/>
          <w:szCs w:val="24"/>
          <w:lang w:val="en-GB" w:eastAsia="en-GB"/>
        </w:rPr>
        <w:t>Kaguhangire</w:t>
      </w:r>
      <w:proofErr w:type="spellEnd"/>
      <w:r w:rsidR="00AA412E">
        <w:rPr>
          <w:rFonts w:ascii="Times New Roman" w:eastAsia="Times New Roman" w:hAnsi="Times New Roman" w:cs="Times New Roman"/>
          <w:sz w:val="24"/>
          <w:szCs w:val="24"/>
          <w:lang w:val="en-GB" w:eastAsia="en-GB"/>
        </w:rPr>
        <w:t xml:space="preserve"> </w:t>
      </w:r>
      <w:proofErr w:type="spellStart"/>
      <w:r w:rsidRPr="0086125F">
        <w:rPr>
          <w:rFonts w:ascii="Times New Roman" w:eastAsia="Times New Roman" w:hAnsi="Times New Roman" w:cs="Times New Roman"/>
          <w:sz w:val="24"/>
          <w:szCs w:val="24"/>
          <w:lang w:val="en-GB" w:eastAsia="en-GB"/>
        </w:rPr>
        <w:t>Barifaijo</w:t>
      </w:r>
      <w:proofErr w:type="spellEnd"/>
    </w:p>
    <w:p w:rsidR="00AC1E99" w:rsidRPr="0086125F" w:rsidRDefault="00AC1E99" w:rsidP="00AC1E99">
      <w:pPr>
        <w:spacing w:after="0" w:line="480" w:lineRule="auto"/>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Uganda Management Institute</w:t>
      </w:r>
    </w:p>
    <w:p w:rsidR="00AC1E99" w:rsidRPr="0086125F" w:rsidRDefault="00AC1E99" w:rsidP="00AC1E99">
      <w:pPr>
        <w:spacing w:after="0" w:line="480" w:lineRule="auto"/>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Signed: ………………………………                       Date…………………………</w:t>
      </w:r>
    </w:p>
    <w:p w:rsidR="00AC1E99" w:rsidRPr="0086125F" w:rsidRDefault="00AC1E99" w:rsidP="00AC1E99">
      <w:pPr>
        <w:spacing w:after="0" w:line="480" w:lineRule="auto"/>
        <w:jc w:val="center"/>
        <w:rPr>
          <w:rFonts w:ascii="Times New Roman" w:eastAsia="Times New Roman" w:hAnsi="Times New Roman" w:cs="Times New Roman"/>
          <w:sz w:val="24"/>
          <w:szCs w:val="24"/>
          <w:lang w:val="en-GB" w:eastAsia="en-GB"/>
        </w:rPr>
      </w:pPr>
    </w:p>
    <w:p w:rsidR="00AC1E99" w:rsidRPr="0086125F" w:rsidRDefault="00AC1E99" w:rsidP="00AC1E99">
      <w:pPr>
        <w:spacing w:after="0" w:line="480" w:lineRule="auto"/>
        <w:jc w:val="center"/>
        <w:rPr>
          <w:rFonts w:ascii="Times New Roman" w:eastAsia="Times New Roman" w:hAnsi="Times New Roman" w:cs="Times New Roman"/>
          <w:sz w:val="24"/>
          <w:szCs w:val="24"/>
          <w:lang w:val="en-GB" w:eastAsia="en-GB"/>
        </w:rPr>
      </w:pPr>
    </w:p>
    <w:p w:rsidR="00AC1E99" w:rsidRPr="0086125F" w:rsidRDefault="00AC1E99" w:rsidP="00AC1E99">
      <w:pPr>
        <w:spacing w:after="0" w:line="480" w:lineRule="auto"/>
        <w:jc w:val="center"/>
        <w:rPr>
          <w:rFonts w:ascii="Times New Roman" w:eastAsia="Times New Roman" w:hAnsi="Times New Roman" w:cs="Times New Roman"/>
          <w:sz w:val="24"/>
          <w:szCs w:val="24"/>
          <w:lang w:val="en-GB" w:eastAsia="en-GB"/>
        </w:rPr>
      </w:pPr>
    </w:p>
    <w:p w:rsidR="00AC1E99" w:rsidRPr="0086125F" w:rsidRDefault="00AC1E99" w:rsidP="00AC1E99">
      <w:pPr>
        <w:spacing w:after="0" w:line="480" w:lineRule="auto"/>
        <w:rPr>
          <w:rFonts w:ascii="Times New Roman" w:eastAsia="Times New Roman" w:hAnsi="Times New Roman" w:cs="Times New Roman"/>
          <w:sz w:val="24"/>
          <w:szCs w:val="24"/>
          <w:lang w:val="en-GB" w:eastAsia="en-GB"/>
        </w:rPr>
      </w:pPr>
      <w:proofErr w:type="spellStart"/>
      <w:r w:rsidRPr="0086125F">
        <w:rPr>
          <w:rFonts w:ascii="Times New Roman" w:eastAsia="Times New Roman" w:hAnsi="Times New Roman" w:cs="Times New Roman"/>
          <w:sz w:val="24"/>
          <w:szCs w:val="24"/>
          <w:lang w:val="en-GB" w:eastAsia="en-GB"/>
        </w:rPr>
        <w:t>Dr.</w:t>
      </w:r>
      <w:proofErr w:type="spellEnd"/>
      <w:r w:rsidRPr="0086125F">
        <w:rPr>
          <w:rFonts w:ascii="Times New Roman" w:eastAsia="Times New Roman" w:hAnsi="Times New Roman" w:cs="Times New Roman"/>
          <w:sz w:val="24"/>
          <w:szCs w:val="24"/>
          <w:lang w:val="en-GB" w:eastAsia="en-GB"/>
        </w:rPr>
        <w:t xml:space="preserve"> Edgar </w:t>
      </w:r>
      <w:proofErr w:type="spellStart"/>
      <w:r w:rsidRPr="0086125F">
        <w:rPr>
          <w:rFonts w:ascii="Times New Roman" w:eastAsia="Times New Roman" w:hAnsi="Times New Roman" w:cs="Times New Roman"/>
          <w:sz w:val="24"/>
          <w:szCs w:val="24"/>
          <w:lang w:val="en-GB" w:eastAsia="en-GB"/>
        </w:rPr>
        <w:t>Mwesigye</w:t>
      </w:r>
      <w:proofErr w:type="spellEnd"/>
      <w:r w:rsidR="00AA412E">
        <w:rPr>
          <w:rFonts w:ascii="Times New Roman" w:eastAsia="Times New Roman" w:hAnsi="Times New Roman" w:cs="Times New Roman"/>
          <w:sz w:val="24"/>
          <w:szCs w:val="24"/>
          <w:lang w:val="en-GB" w:eastAsia="en-GB"/>
        </w:rPr>
        <w:t xml:space="preserve"> </w:t>
      </w:r>
      <w:proofErr w:type="spellStart"/>
      <w:r w:rsidRPr="0086125F">
        <w:rPr>
          <w:rFonts w:ascii="Times New Roman" w:eastAsia="Times New Roman" w:hAnsi="Times New Roman" w:cs="Times New Roman"/>
          <w:sz w:val="24"/>
          <w:szCs w:val="24"/>
          <w:lang w:val="en-GB" w:eastAsia="en-GB"/>
        </w:rPr>
        <w:t>Kateshumbwa</w:t>
      </w:r>
      <w:proofErr w:type="spellEnd"/>
    </w:p>
    <w:p w:rsidR="00AC1E99" w:rsidRPr="0086125F" w:rsidRDefault="00AC1E99" w:rsidP="00AC1E99">
      <w:pPr>
        <w:spacing w:after="0" w:line="480" w:lineRule="auto"/>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Uganda Management Institute</w:t>
      </w:r>
    </w:p>
    <w:p w:rsidR="00AC1E99" w:rsidRPr="0086125F" w:rsidRDefault="00AC1E99" w:rsidP="00AC1E99">
      <w:pPr>
        <w:spacing w:after="0" w:line="480" w:lineRule="auto"/>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Signed: ………………………………                       Date…………………………</w:t>
      </w:r>
    </w:p>
    <w:p w:rsidR="00AC1E99" w:rsidRPr="0086125F" w:rsidRDefault="00AC1E99" w:rsidP="00AC1E99">
      <w:pPr>
        <w:keepNext/>
        <w:keepLines/>
        <w:spacing w:before="240" w:after="0" w:line="480" w:lineRule="auto"/>
        <w:jc w:val="both"/>
        <w:outlineLvl w:val="0"/>
        <w:rPr>
          <w:rFonts w:ascii="Times New Roman" w:eastAsia="Times New Roman" w:hAnsi="Times New Roman" w:cs="Times New Roman"/>
          <w:b/>
          <w:sz w:val="24"/>
          <w:szCs w:val="24"/>
          <w:lang w:val="en-GB" w:eastAsia="en-GB"/>
        </w:rPr>
      </w:pPr>
    </w:p>
    <w:p w:rsidR="00AC1E99" w:rsidRPr="0086125F" w:rsidRDefault="00AC1E99" w:rsidP="00AC1E99">
      <w:pPr>
        <w:keepNext/>
        <w:keepLines/>
        <w:spacing w:before="240" w:after="0" w:line="480" w:lineRule="auto"/>
        <w:jc w:val="both"/>
        <w:outlineLvl w:val="0"/>
        <w:rPr>
          <w:rFonts w:ascii="Times New Roman" w:eastAsia="Times New Roman" w:hAnsi="Times New Roman" w:cs="Times New Roman"/>
          <w:b/>
          <w:sz w:val="24"/>
          <w:szCs w:val="24"/>
          <w:lang w:val="en-GB" w:eastAsia="en-GB"/>
        </w:rPr>
      </w:pPr>
    </w:p>
    <w:p w:rsidR="00AC1E99" w:rsidRPr="0086125F" w:rsidRDefault="00AC1E99" w:rsidP="00AC1E99">
      <w:pPr>
        <w:keepNext/>
        <w:keepLines/>
        <w:spacing w:before="240" w:after="0" w:line="480" w:lineRule="auto"/>
        <w:jc w:val="both"/>
        <w:outlineLvl w:val="0"/>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keepNext/>
        <w:keepLines/>
        <w:spacing w:before="240" w:after="0" w:line="480" w:lineRule="auto"/>
        <w:jc w:val="center"/>
        <w:outlineLvl w:val="0"/>
        <w:rPr>
          <w:rFonts w:ascii="Times New Roman" w:eastAsia="Times New Roman" w:hAnsi="Times New Roman" w:cs="Times New Roman"/>
          <w:b/>
          <w:sz w:val="24"/>
          <w:szCs w:val="24"/>
          <w:lang w:val="en-GB" w:eastAsia="en-GB"/>
        </w:rPr>
      </w:pPr>
      <w:bookmarkStart w:id="3" w:name="_Toc498767323"/>
      <w:bookmarkStart w:id="4" w:name="_Toc504943353"/>
      <w:r w:rsidRPr="0086125F">
        <w:rPr>
          <w:rFonts w:ascii="Times New Roman" w:eastAsia="Times New Roman" w:hAnsi="Times New Roman" w:cs="Times New Roman"/>
          <w:b/>
          <w:sz w:val="24"/>
          <w:szCs w:val="24"/>
          <w:lang w:val="en-GB" w:eastAsia="en-GB"/>
        </w:rPr>
        <w:lastRenderedPageBreak/>
        <w:t>DEDICATION</w:t>
      </w:r>
      <w:bookmarkEnd w:id="3"/>
      <w:bookmarkEnd w:id="4"/>
    </w:p>
    <w:p w:rsidR="00AC1E99" w:rsidRPr="0086125F" w:rsidRDefault="00AC1E99" w:rsidP="00AC1E99">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This research is dedicated to my dear guardians, friends and family who have stood with me throughout all challenges only to make sure that my studies become a success. Thank you so much for your love, care and guidance in all my endeavours. You have groomed me into a woman of substance by enabling me pursue my career. I will forever be grateful and may the almighty God bless you all abundantly.</w:t>
      </w:r>
    </w:p>
    <w:p w:rsidR="00AC1E99" w:rsidRPr="0086125F" w:rsidRDefault="00AC1E99" w:rsidP="00AC1E99">
      <w:pPr>
        <w:spacing w:after="0" w:line="480" w:lineRule="auto"/>
        <w:jc w:val="both"/>
        <w:rPr>
          <w:rFonts w:ascii="Times New Roman" w:eastAsia="Times New Roman" w:hAnsi="Times New Roman" w:cs="Times New Roman"/>
          <w:sz w:val="24"/>
          <w:szCs w:val="24"/>
          <w:lang w:val="en-GB" w:eastAsia="en-GB"/>
        </w:rPr>
      </w:pPr>
    </w:p>
    <w:p w:rsidR="00AC1E99" w:rsidRPr="0086125F" w:rsidRDefault="00AC1E99" w:rsidP="00AC1E99">
      <w:pPr>
        <w:spacing w:after="0" w:line="480" w:lineRule="auto"/>
        <w:jc w:val="both"/>
        <w:rPr>
          <w:rFonts w:ascii="Times New Roman" w:eastAsia="Times New Roman" w:hAnsi="Times New Roman" w:cs="Times New Roman"/>
          <w:sz w:val="24"/>
          <w:szCs w:val="24"/>
          <w:lang w:val="en-GB" w:eastAsia="en-GB"/>
        </w:rPr>
      </w:pPr>
    </w:p>
    <w:p w:rsidR="00AC1E99" w:rsidRPr="0086125F" w:rsidRDefault="00AC1E99" w:rsidP="00AC1E99">
      <w:pPr>
        <w:spacing w:after="0" w:line="480" w:lineRule="auto"/>
        <w:jc w:val="both"/>
        <w:rPr>
          <w:rFonts w:ascii="Times New Roman" w:eastAsia="Times New Roman" w:hAnsi="Times New Roman" w:cs="Times New Roman"/>
          <w:sz w:val="24"/>
          <w:szCs w:val="24"/>
          <w:lang w:val="en-GB" w:eastAsia="en-GB"/>
        </w:rPr>
      </w:pPr>
    </w:p>
    <w:p w:rsidR="00AC1E99" w:rsidRPr="0086125F" w:rsidRDefault="00AC1E99" w:rsidP="00AC1E99">
      <w:pPr>
        <w:spacing w:after="0" w:line="480" w:lineRule="auto"/>
        <w:jc w:val="both"/>
        <w:rPr>
          <w:rFonts w:ascii="Times New Roman" w:eastAsia="Times New Roman" w:hAnsi="Times New Roman" w:cs="Times New Roman"/>
          <w:sz w:val="24"/>
          <w:szCs w:val="24"/>
          <w:lang w:val="en-GB" w:eastAsia="en-GB"/>
        </w:rPr>
      </w:pPr>
    </w:p>
    <w:p w:rsidR="00AC1E99" w:rsidRPr="0086125F" w:rsidRDefault="00AC1E99" w:rsidP="00AC1E99">
      <w:pPr>
        <w:spacing w:after="0" w:line="480" w:lineRule="auto"/>
        <w:jc w:val="both"/>
        <w:rPr>
          <w:rFonts w:ascii="Times New Roman" w:eastAsia="Times New Roman" w:hAnsi="Times New Roman" w:cs="Times New Roman"/>
          <w:sz w:val="24"/>
          <w:szCs w:val="24"/>
          <w:lang w:val="en-GB" w:eastAsia="en-GB"/>
        </w:rPr>
      </w:pPr>
    </w:p>
    <w:p w:rsidR="00507CAA" w:rsidRPr="0086125F" w:rsidRDefault="00507CAA" w:rsidP="00AC1E99">
      <w:pPr>
        <w:spacing w:after="0" w:line="480" w:lineRule="auto"/>
        <w:jc w:val="both"/>
        <w:rPr>
          <w:rFonts w:ascii="Times New Roman" w:eastAsia="Times New Roman" w:hAnsi="Times New Roman" w:cs="Times New Roman"/>
          <w:sz w:val="24"/>
          <w:szCs w:val="24"/>
          <w:lang w:val="en-GB" w:eastAsia="en-GB"/>
        </w:rPr>
      </w:pPr>
    </w:p>
    <w:p w:rsidR="00507CAA" w:rsidRPr="0086125F" w:rsidRDefault="00507CAA" w:rsidP="00AC1E99">
      <w:pPr>
        <w:spacing w:after="0" w:line="480" w:lineRule="auto"/>
        <w:jc w:val="both"/>
        <w:rPr>
          <w:rFonts w:ascii="Times New Roman" w:eastAsia="Times New Roman" w:hAnsi="Times New Roman" w:cs="Times New Roman"/>
          <w:sz w:val="24"/>
          <w:szCs w:val="24"/>
          <w:lang w:val="en-GB" w:eastAsia="en-GB"/>
        </w:rPr>
      </w:pPr>
    </w:p>
    <w:p w:rsidR="00507CAA" w:rsidRPr="0086125F" w:rsidRDefault="00507CAA" w:rsidP="00AC1E99">
      <w:pPr>
        <w:spacing w:after="0" w:line="480" w:lineRule="auto"/>
        <w:jc w:val="both"/>
        <w:rPr>
          <w:rFonts w:ascii="Times New Roman" w:eastAsia="Times New Roman" w:hAnsi="Times New Roman" w:cs="Times New Roman"/>
          <w:sz w:val="24"/>
          <w:szCs w:val="24"/>
          <w:lang w:val="en-GB" w:eastAsia="en-GB"/>
        </w:rPr>
      </w:pPr>
    </w:p>
    <w:p w:rsidR="00507CAA" w:rsidRPr="0086125F" w:rsidRDefault="00507CAA" w:rsidP="00AC1E99">
      <w:pPr>
        <w:spacing w:after="0" w:line="480" w:lineRule="auto"/>
        <w:jc w:val="both"/>
        <w:rPr>
          <w:rFonts w:ascii="Times New Roman" w:eastAsia="Times New Roman" w:hAnsi="Times New Roman" w:cs="Times New Roman"/>
          <w:sz w:val="24"/>
          <w:szCs w:val="24"/>
          <w:lang w:val="en-GB" w:eastAsia="en-GB"/>
        </w:rPr>
      </w:pPr>
    </w:p>
    <w:p w:rsidR="00507CAA" w:rsidRPr="0086125F" w:rsidRDefault="00507CAA" w:rsidP="00AC1E99">
      <w:pPr>
        <w:spacing w:after="0" w:line="480" w:lineRule="auto"/>
        <w:jc w:val="both"/>
        <w:rPr>
          <w:rFonts w:ascii="Times New Roman" w:eastAsia="Times New Roman" w:hAnsi="Times New Roman" w:cs="Times New Roman"/>
          <w:sz w:val="24"/>
          <w:szCs w:val="24"/>
          <w:lang w:val="en-GB" w:eastAsia="en-GB"/>
        </w:rPr>
      </w:pPr>
    </w:p>
    <w:p w:rsidR="00507CAA" w:rsidRPr="0086125F" w:rsidRDefault="00507CAA" w:rsidP="00AC1E99">
      <w:pPr>
        <w:spacing w:after="0" w:line="480" w:lineRule="auto"/>
        <w:jc w:val="both"/>
        <w:rPr>
          <w:rFonts w:ascii="Times New Roman" w:eastAsia="Times New Roman" w:hAnsi="Times New Roman" w:cs="Times New Roman"/>
          <w:sz w:val="24"/>
          <w:szCs w:val="24"/>
          <w:lang w:val="en-GB" w:eastAsia="en-GB"/>
        </w:rPr>
      </w:pPr>
    </w:p>
    <w:p w:rsidR="00507CAA" w:rsidRPr="0086125F" w:rsidRDefault="00507CAA" w:rsidP="00AC1E99">
      <w:pPr>
        <w:spacing w:after="0" w:line="480" w:lineRule="auto"/>
        <w:jc w:val="both"/>
        <w:rPr>
          <w:rFonts w:ascii="Times New Roman" w:eastAsia="Times New Roman" w:hAnsi="Times New Roman" w:cs="Times New Roman"/>
          <w:sz w:val="24"/>
          <w:szCs w:val="24"/>
          <w:lang w:val="en-GB" w:eastAsia="en-GB"/>
        </w:rPr>
      </w:pPr>
    </w:p>
    <w:p w:rsidR="00507CAA" w:rsidRPr="0086125F" w:rsidRDefault="00507CAA" w:rsidP="00AC1E99">
      <w:pPr>
        <w:spacing w:after="0" w:line="480" w:lineRule="auto"/>
        <w:jc w:val="both"/>
        <w:rPr>
          <w:rFonts w:ascii="Times New Roman" w:eastAsia="Times New Roman" w:hAnsi="Times New Roman" w:cs="Times New Roman"/>
          <w:sz w:val="24"/>
          <w:szCs w:val="24"/>
          <w:lang w:val="en-GB" w:eastAsia="en-GB"/>
        </w:rPr>
      </w:pPr>
    </w:p>
    <w:p w:rsidR="00507CAA" w:rsidRPr="0086125F" w:rsidRDefault="00507CAA" w:rsidP="00AC1E99">
      <w:pPr>
        <w:spacing w:after="0" w:line="480" w:lineRule="auto"/>
        <w:jc w:val="both"/>
        <w:rPr>
          <w:rFonts w:ascii="Times New Roman" w:eastAsia="Times New Roman" w:hAnsi="Times New Roman" w:cs="Times New Roman"/>
          <w:sz w:val="24"/>
          <w:szCs w:val="24"/>
          <w:lang w:val="en-GB" w:eastAsia="en-GB"/>
        </w:rPr>
      </w:pPr>
    </w:p>
    <w:p w:rsidR="00507CAA" w:rsidRPr="0086125F" w:rsidRDefault="00507CAA" w:rsidP="00AC1E99">
      <w:pPr>
        <w:spacing w:after="0" w:line="480" w:lineRule="auto"/>
        <w:jc w:val="both"/>
        <w:rPr>
          <w:rFonts w:ascii="Times New Roman" w:eastAsia="Times New Roman" w:hAnsi="Times New Roman" w:cs="Times New Roman"/>
          <w:sz w:val="24"/>
          <w:szCs w:val="24"/>
          <w:lang w:val="en-GB" w:eastAsia="en-GB"/>
        </w:rPr>
      </w:pPr>
    </w:p>
    <w:p w:rsidR="00507CAA" w:rsidRPr="0086125F" w:rsidRDefault="00507CAA" w:rsidP="00AC1E99">
      <w:pPr>
        <w:spacing w:after="0" w:line="480" w:lineRule="auto"/>
        <w:jc w:val="both"/>
        <w:rPr>
          <w:rFonts w:ascii="Times New Roman" w:eastAsia="Times New Roman" w:hAnsi="Times New Roman" w:cs="Times New Roman"/>
          <w:sz w:val="24"/>
          <w:szCs w:val="24"/>
          <w:lang w:val="en-GB" w:eastAsia="en-GB"/>
        </w:rPr>
      </w:pPr>
    </w:p>
    <w:p w:rsidR="00507CAA" w:rsidRPr="0086125F" w:rsidRDefault="00507CAA" w:rsidP="001B1A28">
      <w:pPr>
        <w:pStyle w:val="Heading1"/>
        <w:spacing w:line="480" w:lineRule="auto"/>
        <w:jc w:val="center"/>
        <w:rPr>
          <w:sz w:val="24"/>
          <w:szCs w:val="24"/>
        </w:rPr>
      </w:pPr>
      <w:bookmarkStart w:id="5" w:name="_Toc504943354"/>
      <w:r w:rsidRPr="0086125F">
        <w:rPr>
          <w:sz w:val="24"/>
          <w:szCs w:val="24"/>
        </w:rPr>
        <w:lastRenderedPageBreak/>
        <w:t>ACKNOWLEDGEMENT</w:t>
      </w:r>
      <w:bookmarkEnd w:id="5"/>
    </w:p>
    <w:p w:rsidR="00507CAA" w:rsidRPr="0086125F" w:rsidRDefault="001B1A28" w:rsidP="00507CAA">
      <w:pPr>
        <w:spacing w:after="0" w:line="480" w:lineRule="auto"/>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It would be impossible to acknowledge adequately </w:t>
      </w:r>
      <w:r w:rsidR="00507CAA" w:rsidRPr="0086125F">
        <w:rPr>
          <w:rFonts w:ascii="Times New Roman" w:eastAsia="Times New Roman" w:hAnsi="Times New Roman" w:cs="Times New Roman"/>
          <w:sz w:val="24"/>
          <w:szCs w:val="24"/>
          <w:lang w:val="en-GB" w:eastAsia="en-GB"/>
        </w:rPr>
        <w:t xml:space="preserve">everyone who put his or her efforts to ensure the success of my Research Project. Special thanks go to my supervisors </w:t>
      </w:r>
      <w:proofErr w:type="spellStart"/>
      <w:r w:rsidR="00507CAA" w:rsidRPr="0086125F">
        <w:rPr>
          <w:rFonts w:ascii="Times New Roman" w:eastAsia="Times New Roman" w:hAnsi="Times New Roman" w:cs="Times New Roman"/>
          <w:sz w:val="24"/>
          <w:szCs w:val="24"/>
          <w:lang w:val="en-GB" w:eastAsia="en-GB"/>
        </w:rPr>
        <w:t>Dr.</w:t>
      </w:r>
      <w:proofErr w:type="spellEnd"/>
      <w:r w:rsidR="00507CAA" w:rsidRPr="0086125F">
        <w:rPr>
          <w:rFonts w:ascii="Times New Roman" w:eastAsia="Times New Roman" w:hAnsi="Times New Roman" w:cs="Times New Roman"/>
          <w:sz w:val="24"/>
          <w:szCs w:val="24"/>
          <w:lang w:val="en-GB" w:eastAsia="en-GB"/>
        </w:rPr>
        <w:t xml:space="preserve"> Maria </w:t>
      </w:r>
      <w:proofErr w:type="spellStart"/>
      <w:r w:rsidR="00507CAA" w:rsidRPr="0086125F">
        <w:rPr>
          <w:rFonts w:ascii="Times New Roman" w:eastAsia="Times New Roman" w:hAnsi="Times New Roman" w:cs="Times New Roman"/>
          <w:sz w:val="24"/>
          <w:szCs w:val="24"/>
          <w:lang w:val="en-GB" w:eastAsia="en-GB"/>
        </w:rPr>
        <w:t>Kaguhangire</w:t>
      </w:r>
      <w:proofErr w:type="spellEnd"/>
      <w:r w:rsidR="00AA412E">
        <w:rPr>
          <w:rFonts w:ascii="Times New Roman" w:eastAsia="Times New Roman" w:hAnsi="Times New Roman" w:cs="Times New Roman"/>
          <w:sz w:val="24"/>
          <w:szCs w:val="24"/>
          <w:lang w:val="en-GB" w:eastAsia="en-GB"/>
        </w:rPr>
        <w:t xml:space="preserve"> </w:t>
      </w:r>
      <w:proofErr w:type="spellStart"/>
      <w:r w:rsidR="00507CAA" w:rsidRPr="0086125F">
        <w:rPr>
          <w:rFonts w:ascii="Times New Roman" w:eastAsia="Times New Roman" w:hAnsi="Times New Roman" w:cs="Times New Roman"/>
          <w:sz w:val="24"/>
          <w:szCs w:val="24"/>
          <w:lang w:val="en-GB" w:eastAsia="en-GB"/>
        </w:rPr>
        <w:t>Barifaijo</w:t>
      </w:r>
      <w:proofErr w:type="spellEnd"/>
      <w:r w:rsidR="009B2FD5">
        <w:rPr>
          <w:rFonts w:ascii="Times New Roman" w:eastAsia="Times New Roman" w:hAnsi="Times New Roman" w:cs="Times New Roman"/>
          <w:sz w:val="24"/>
          <w:szCs w:val="24"/>
          <w:lang w:val="en-GB" w:eastAsia="en-GB"/>
        </w:rPr>
        <w:t xml:space="preserve"> and </w:t>
      </w:r>
      <w:proofErr w:type="spellStart"/>
      <w:r w:rsidR="009B2FD5">
        <w:rPr>
          <w:rFonts w:ascii="Times New Roman" w:eastAsia="Times New Roman" w:hAnsi="Times New Roman" w:cs="Times New Roman"/>
          <w:sz w:val="24"/>
          <w:szCs w:val="24"/>
          <w:lang w:val="en-GB" w:eastAsia="en-GB"/>
        </w:rPr>
        <w:t>Dr.</w:t>
      </w:r>
      <w:proofErr w:type="spellEnd"/>
      <w:r w:rsidR="00507CAA" w:rsidRPr="0086125F">
        <w:rPr>
          <w:rFonts w:ascii="Times New Roman" w:eastAsia="Times New Roman" w:hAnsi="Times New Roman" w:cs="Times New Roman"/>
          <w:sz w:val="24"/>
          <w:szCs w:val="24"/>
          <w:lang w:val="en-GB" w:eastAsia="en-GB"/>
        </w:rPr>
        <w:t xml:space="preserve"> Edgar </w:t>
      </w:r>
      <w:proofErr w:type="spellStart"/>
      <w:r w:rsidR="00507CAA" w:rsidRPr="0086125F">
        <w:rPr>
          <w:rFonts w:ascii="Times New Roman" w:eastAsia="Times New Roman" w:hAnsi="Times New Roman" w:cs="Times New Roman"/>
          <w:sz w:val="24"/>
          <w:szCs w:val="24"/>
          <w:lang w:val="en-GB" w:eastAsia="en-GB"/>
        </w:rPr>
        <w:t>Mwesigye</w:t>
      </w:r>
      <w:proofErr w:type="spellEnd"/>
      <w:r w:rsidR="00AA412E">
        <w:rPr>
          <w:rFonts w:ascii="Times New Roman" w:eastAsia="Times New Roman" w:hAnsi="Times New Roman" w:cs="Times New Roman"/>
          <w:sz w:val="24"/>
          <w:szCs w:val="24"/>
          <w:lang w:val="en-GB" w:eastAsia="en-GB"/>
        </w:rPr>
        <w:t xml:space="preserve"> </w:t>
      </w:r>
      <w:proofErr w:type="spellStart"/>
      <w:r w:rsidR="00507CAA" w:rsidRPr="0086125F">
        <w:rPr>
          <w:rFonts w:ascii="Times New Roman" w:eastAsia="Times New Roman" w:hAnsi="Times New Roman" w:cs="Times New Roman"/>
          <w:sz w:val="24"/>
          <w:szCs w:val="24"/>
          <w:lang w:val="en-GB" w:eastAsia="en-GB"/>
        </w:rPr>
        <w:t>Kateshumba</w:t>
      </w:r>
      <w:proofErr w:type="spellEnd"/>
      <w:r w:rsidR="00507CAA" w:rsidRPr="0086125F">
        <w:rPr>
          <w:rFonts w:ascii="Times New Roman" w:eastAsia="Times New Roman" w:hAnsi="Times New Roman" w:cs="Times New Roman"/>
          <w:sz w:val="24"/>
          <w:szCs w:val="24"/>
          <w:lang w:val="en-GB" w:eastAsia="en-GB"/>
        </w:rPr>
        <w:t xml:space="preserve"> who always guided and corrected me to see me through this research successfully. I also sincerely appreciate my sisters and brothers and friends especially Beata, </w:t>
      </w:r>
      <w:r w:rsidRPr="0086125F">
        <w:rPr>
          <w:rFonts w:ascii="Times New Roman" w:eastAsia="Times New Roman" w:hAnsi="Times New Roman" w:cs="Times New Roman"/>
          <w:sz w:val="24"/>
          <w:szCs w:val="24"/>
          <w:lang w:val="en-GB" w:eastAsia="en-GB"/>
        </w:rPr>
        <w:t xml:space="preserve">Mr. </w:t>
      </w:r>
      <w:proofErr w:type="spellStart"/>
      <w:r w:rsidR="00507CAA" w:rsidRPr="0086125F">
        <w:rPr>
          <w:rFonts w:ascii="Times New Roman" w:eastAsia="Times New Roman" w:hAnsi="Times New Roman" w:cs="Times New Roman"/>
          <w:sz w:val="24"/>
          <w:szCs w:val="24"/>
          <w:lang w:val="en-GB" w:eastAsia="en-GB"/>
        </w:rPr>
        <w:t>Muhumuza</w:t>
      </w:r>
      <w:proofErr w:type="spellEnd"/>
      <w:r w:rsidR="00507CAA" w:rsidRPr="0086125F">
        <w:rPr>
          <w:rFonts w:ascii="Times New Roman" w:eastAsia="Times New Roman" w:hAnsi="Times New Roman" w:cs="Times New Roman"/>
          <w:sz w:val="24"/>
          <w:szCs w:val="24"/>
          <w:lang w:val="en-GB" w:eastAsia="en-GB"/>
        </w:rPr>
        <w:t xml:space="preserve"> and Lawrence for their continuous support during my research project.</w:t>
      </w:r>
    </w:p>
    <w:p w:rsidR="00507CAA" w:rsidRPr="0086125F" w:rsidRDefault="00507CAA" w:rsidP="00507CAA">
      <w:pPr>
        <w:rPr>
          <w:rFonts w:ascii="Times New Roman" w:hAnsi="Times New Roman" w:cs="Times New Roman"/>
          <w:lang w:val="en-GB" w:eastAsia="en-GB"/>
        </w:rPr>
      </w:pPr>
    </w:p>
    <w:p w:rsidR="00507CAA" w:rsidRPr="0086125F" w:rsidRDefault="00507CAA" w:rsidP="00507CAA">
      <w:pPr>
        <w:rPr>
          <w:rFonts w:ascii="Times New Roman" w:hAnsi="Times New Roman" w:cs="Times New Roman"/>
          <w:lang w:val="en-GB" w:eastAsia="en-GB"/>
        </w:rPr>
      </w:pPr>
    </w:p>
    <w:p w:rsidR="00507CAA" w:rsidRPr="0086125F" w:rsidRDefault="00507CAA" w:rsidP="00AC1E99">
      <w:pPr>
        <w:spacing w:after="0" w:line="480" w:lineRule="auto"/>
        <w:jc w:val="both"/>
        <w:rPr>
          <w:rFonts w:ascii="Times New Roman" w:eastAsia="Times New Roman" w:hAnsi="Times New Roman" w:cs="Times New Roman"/>
          <w:sz w:val="24"/>
          <w:szCs w:val="24"/>
          <w:lang w:val="en-GB" w:eastAsia="en-GB"/>
        </w:rPr>
      </w:pPr>
    </w:p>
    <w:p w:rsidR="00507CAA" w:rsidRPr="0086125F" w:rsidRDefault="00507CAA" w:rsidP="00AC1E99">
      <w:pPr>
        <w:spacing w:after="0" w:line="480" w:lineRule="auto"/>
        <w:jc w:val="both"/>
        <w:rPr>
          <w:rFonts w:ascii="Times New Roman" w:eastAsia="Times New Roman" w:hAnsi="Times New Roman" w:cs="Times New Roman"/>
          <w:sz w:val="24"/>
          <w:szCs w:val="24"/>
          <w:lang w:val="en-GB" w:eastAsia="en-GB"/>
        </w:rPr>
      </w:pPr>
    </w:p>
    <w:p w:rsidR="00507CAA" w:rsidRPr="0086125F" w:rsidRDefault="00507CAA" w:rsidP="00AC1E99">
      <w:pPr>
        <w:spacing w:after="0" w:line="480" w:lineRule="auto"/>
        <w:jc w:val="both"/>
        <w:rPr>
          <w:rFonts w:ascii="Times New Roman" w:eastAsia="Times New Roman" w:hAnsi="Times New Roman" w:cs="Times New Roman"/>
          <w:sz w:val="24"/>
          <w:szCs w:val="24"/>
          <w:lang w:val="en-GB" w:eastAsia="en-GB"/>
        </w:rPr>
      </w:pPr>
    </w:p>
    <w:p w:rsidR="00507CAA" w:rsidRPr="0086125F" w:rsidRDefault="00507CAA" w:rsidP="00AC1E99">
      <w:pPr>
        <w:spacing w:after="0" w:line="480" w:lineRule="auto"/>
        <w:jc w:val="both"/>
        <w:rPr>
          <w:rFonts w:ascii="Times New Roman" w:eastAsia="Times New Roman" w:hAnsi="Times New Roman" w:cs="Times New Roman"/>
          <w:sz w:val="24"/>
          <w:szCs w:val="24"/>
          <w:lang w:val="en-GB" w:eastAsia="en-GB"/>
        </w:rPr>
      </w:pPr>
    </w:p>
    <w:p w:rsidR="00507CAA" w:rsidRPr="0086125F" w:rsidRDefault="00507CAA" w:rsidP="00AC1E99">
      <w:pPr>
        <w:spacing w:after="0" w:line="480" w:lineRule="auto"/>
        <w:jc w:val="both"/>
        <w:rPr>
          <w:rFonts w:ascii="Times New Roman" w:eastAsia="Times New Roman" w:hAnsi="Times New Roman" w:cs="Times New Roman"/>
          <w:sz w:val="24"/>
          <w:szCs w:val="24"/>
          <w:lang w:val="en-GB" w:eastAsia="en-GB"/>
        </w:rPr>
      </w:pPr>
    </w:p>
    <w:p w:rsidR="00507CAA" w:rsidRPr="0086125F" w:rsidRDefault="00507CAA" w:rsidP="00AC1E99">
      <w:pPr>
        <w:spacing w:after="0" w:line="480" w:lineRule="auto"/>
        <w:jc w:val="both"/>
        <w:rPr>
          <w:rFonts w:ascii="Times New Roman" w:eastAsia="Times New Roman" w:hAnsi="Times New Roman" w:cs="Times New Roman"/>
          <w:sz w:val="24"/>
          <w:szCs w:val="24"/>
          <w:lang w:val="en-GB" w:eastAsia="en-GB"/>
        </w:rPr>
      </w:pPr>
    </w:p>
    <w:p w:rsidR="00507CAA" w:rsidRPr="0086125F" w:rsidRDefault="00507CAA" w:rsidP="00AC1E99">
      <w:pPr>
        <w:spacing w:after="0" w:line="480" w:lineRule="auto"/>
        <w:jc w:val="both"/>
        <w:rPr>
          <w:rFonts w:ascii="Times New Roman" w:eastAsia="Times New Roman" w:hAnsi="Times New Roman" w:cs="Times New Roman"/>
          <w:sz w:val="24"/>
          <w:szCs w:val="24"/>
          <w:lang w:val="en-GB" w:eastAsia="en-GB"/>
        </w:rPr>
      </w:pPr>
    </w:p>
    <w:p w:rsidR="00507CAA" w:rsidRPr="0086125F" w:rsidRDefault="00507CAA" w:rsidP="00AC1E99">
      <w:pPr>
        <w:spacing w:after="0" w:line="480" w:lineRule="auto"/>
        <w:jc w:val="both"/>
        <w:rPr>
          <w:rFonts w:ascii="Times New Roman" w:eastAsia="Times New Roman" w:hAnsi="Times New Roman" w:cs="Times New Roman"/>
          <w:sz w:val="24"/>
          <w:szCs w:val="24"/>
          <w:lang w:val="en-GB" w:eastAsia="en-GB"/>
        </w:rPr>
      </w:pPr>
    </w:p>
    <w:p w:rsidR="00507CAA" w:rsidRPr="0086125F" w:rsidRDefault="00507CAA" w:rsidP="00AC1E99">
      <w:pPr>
        <w:spacing w:after="0" w:line="480" w:lineRule="auto"/>
        <w:jc w:val="both"/>
        <w:rPr>
          <w:rFonts w:ascii="Times New Roman" w:eastAsia="Times New Roman" w:hAnsi="Times New Roman" w:cs="Times New Roman"/>
          <w:sz w:val="24"/>
          <w:szCs w:val="24"/>
          <w:lang w:val="en-GB" w:eastAsia="en-GB"/>
        </w:rPr>
      </w:pPr>
    </w:p>
    <w:p w:rsidR="00507CAA" w:rsidRPr="0086125F" w:rsidRDefault="00507CAA" w:rsidP="00AC1E99">
      <w:pPr>
        <w:spacing w:after="0" w:line="480" w:lineRule="auto"/>
        <w:jc w:val="both"/>
        <w:rPr>
          <w:rFonts w:ascii="Times New Roman" w:eastAsia="Times New Roman" w:hAnsi="Times New Roman" w:cs="Times New Roman"/>
          <w:sz w:val="24"/>
          <w:szCs w:val="24"/>
          <w:lang w:val="en-GB" w:eastAsia="en-GB"/>
        </w:rPr>
      </w:pPr>
    </w:p>
    <w:p w:rsidR="00507CAA" w:rsidRPr="0086125F" w:rsidRDefault="00507CAA" w:rsidP="00AC1E99">
      <w:pPr>
        <w:spacing w:after="0" w:line="480" w:lineRule="auto"/>
        <w:jc w:val="both"/>
        <w:rPr>
          <w:rFonts w:ascii="Times New Roman" w:eastAsia="Times New Roman" w:hAnsi="Times New Roman" w:cs="Times New Roman"/>
          <w:sz w:val="24"/>
          <w:szCs w:val="24"/>
          <w:lang w:val="en-GB" w:eastAsia="en-GB"/>
        </w:rPr>
      </w:pPr>
    </w:p>
    <w:p w:rsidR="00507CAA" w:rsidRPr="0086125F" w:rsidRDefault="00507CAA" w:rsidP="00AC1E99">
      <w:pPr>
        <w:spacing w:after="0" w:line="480" w:lineRule="auto"/>
        <w:jc w:val="both"/>
        <w:rPr>
          <w:rFonts w:ascii="Times New Roman" w:eastAsia="Times New Roman" w:hAnsi="Times New Roman" w:cs="Times New Roman"/>
          <w:sz w:val="24"/>
          <w:szCs w:val="24"/>
          <w:lang w:val="en-GB" w:eastAsia="en-GB"/>
        </w:rPr>
      </w:pPr>
    </w:p>
    <w:p w:rsidR="00AC1E99" w:rsidRPr="0086125F" w:rsidRDefault="00AC1E99" w:rsidP="00AC1E99">
      <w:pPr>
        <w:spacing w:after="0" w:line="480" w:lineRule="auto"/>
        <w:jc w:val="both"/>
        <w:rPr>
          <w:rFonts w:ascii="Times New Roman" w:eastAsia="Times New Roman" w:hAnsi="Times New Roman" w:cs="Times New Roman"/>
          <w:sz w:val="24"/>
          <w:szCs w:val="24"/>
          <w:lang w:val="en-GB" w:eastAsia="en-GB"/>
        </w:rPr>
      </w:pPr>
    </w:p>
    <w:p w:rsidR="0034598E" w:rsidRPr="0086125F" w:rsidRDefault="0034598E" w:rsidP="00AC1E99">
      <w:pPr>
        <w:spacing w:after="0" w:line="240" w:lineRule="auto"/>
        <w:jc w:val="both"/>
        <w:rPr>
          <w:rFonts w:ascii="Times New Roman" w:eastAsia="Times New Roman" w:hAnsi="Times New Roman" w:cs="Times New Roman"/>
          <w:color w:val="7030A0"/>
          <w:sz w:val="24"/>
          <w:szCs w:val="24"/>
          <w:lang w:val="en-GB" w:eastAsia="en-GB"/>
        </w:rPr>
      </w:pPr>
    </w:p>
    <w:p w:rsidR="00AC1E99" w:rsidRPr="0086125F" w:rsidRDefault="00AC1E99" w:rsidP="00AC1E99">
      <w:pPr>
        <w:spacing w:after="0" w:line="240" w:lineRule="auto"/>
        <w:jc w:val="both"/>
        <w:rPr>
          <w:rFonts w:ascii="Times New Roman" w:eastAsia="Times New Roman" w:hAnsi="Times New Roman" w:cs="Times New Roman"/>
          <w:sz w:val="24"/>
          <w:szCs w:val="24"/>
          <w:lang w:val="en-GB" w:eastAsia="en-GB"/>
        </w:rPr>
      </w:pPr>
    </w:p>
    <w:p w:rsidR="00AC1E99" w:rsidRPr="0086125F" w:rsidRDefault="00AC1E99">
      <w:pPr>
        <w:rPr>
          <w:rFonts w:ascii="Times New Roman" w:hAnsi="Times New Roman" w:cs="Times New Roman"/>
        </w:rPr>
      </w:pPr>
    </w:p>
    <w:p w:rsidR="00AC1E99" w:rsidRPr="00DE269A" w:rsidRDefault="00AC1E99" w:rsidP="00DE269A">
      <w:pPr>
        <w:keepNext/>
        <w:keepLines/>
        <w:spacing w:before="240" w:after="0" w:line="480" w:lineRule="auto"/>
        <w:jc w:val="center"/>
        <w:outlineLvl w:val="0"/>
        <w:rPr>
          <w:rFonts w:ascii="Times New Roman" w:eastAsia="Times New Roman" w:hAnsi="Times New Roman" w:cs="Times New Roman"/>
          <w:sz w:val="24"/>
          <w:szCs w:val="24"/>
          <w:lang w:val="en-GB" w:eastAsia="en-GB"/>
        </w:rPr>
      </w:pPr>
      <w:bookmarkStart w:id="6" w:name="_Toc504943355"/>
      <w:r w:rsidRPr="00DE269A">
        <w:rPr>
          <w:rFonts w:ascii="Times New Roman" w:eastAsia="Times New Roman" w:hAnsi="Times New Roman" w:cs="Times New Roman"/>
          <w:b/>
          <w:sz w:val="24"/>
          <w:szCs w:val="24"/>
          <w:lang w:val="en-GB" w:eastAsia="en-GB"/>
        </w:rPr>
        <w:lastRenderedPageBreak/>
        <w:t>TABLE OF CONTENTS</w:t>
      </w:r>
      <w:bookmarkEnd w:id="6"/>
    </w:p>
    <w:p w:rsidR="00A315AA" w:rsidRPr="001A2DE8" w:rsidRDefault="0099644A" w:rsidP="00DE269A">
      <w:pPr>
        <w:pStyle w:val="TOC1"/>
        <w:rPr>
          <w:rFonts w:eastAsiaTheme="minorEastAsia"/>
        </w:rPr>
      </w:pPr>
      <w:r w:rsidRPr="001A2DE8">
        <w:fldChar w:fldCharType="begin"/>
      </w:r>
      <w:r w:rsidR="00AC1E99" w:rsidRPr="001A2DE8">
        <w:instrText xml:space="preserve"> TOC \o "1-3" \h \z \u </w:instrText>
      </w:r>
      <w:r w:rsidRPr="001A2DE8">
        <w:fldChar w:fldCharType="separate"/>
      </w:r>
      <w:hyperlink w:anchor="_Toc504943351" w:history="1">
        <w:r w:rsidR="00A315AA" w:rsidRPr="001A2DE8">
          <w:rPr>
            <w:rStyle w:val="Hyperlink"/>
          </w:rPr>
          <w:t>DECLARATION</w:t>
        </w:r>
        <w:r w:rsidR="00A315AA" w:rsidRPr="001A2DE8">
          <w:rPr>
            <w:webHidden/>
          </w:rPr>
          <w:tab/>
        </w:r>
        <w:r w:rsidRPr="001A2DE8">
          <w:rPr>
            <w:webHidden/>
          </w:rPr>
          <w:fldChar w:fldCharType="begin"/>
        </w:r>
        <w:r w:rsidR="00A315AA" w:rsidRPr="001A2DE8">
          <w:rPr>
            <w:webHidden/>
          </w:rPr>
          <w:instrText xml:space="preserve"> PAGEREF _Toc504943351 \h </w:instrText>
        </w:r>
        <w:r w:rsidRPr="001A2DE8">
          <w:rPr>
            <w:webHidden/>
          </w:rPr>
        </w:r>
        <w:r w:rsidRPr="001A2DE8">
          <w:rPr>
            <w:webHidden/>
          </w:rPr>
          <w:fldChar w:fldCharType="separate"/>
        </w:r>
        <w:r w:rsidR="00D00E17">
          <w:rPr>
            <w:webHidden/>
          </w:rPr>
          <w:t>i</w:t>
        </w:r>
        <w:r w:rsidRPr="001A2DE8">
          <w:rPr>
            <w:webHidden/>
          </w:rPr>
          <w:fldChar w:fldCharType="end"/>
        </w:r>
      </w:hyperlink>
    </w:p>
    <w:p w:rsidR="00A315AA" w:rsidRPr="001A2DE8" w:rsidRDefault="00AE085E" w:rsidP="00DE269A">
      <w:pPr>
        <w:pStyle w:val="TOC1"/>
        <w:rPr>
          <w:rFonts w:eastAsiaTheme="minorEastAsia"/>
        </w:rPr>
      </w:pPr>
      <w:hyperlink w:anchor="_Toc504943352" w:history="1">
        <w:r w:rsidR="00A315AA" w:rsidRPr="001A2DE8">
          <w:rPr>
            <w:rStyle w:val="Hyperlink"/>
          </w:rPr>
          <w:t>APPROVAL</w:t>
        </w:r>
        <w:r w:rsidR="00A315AA" w:rsidRPr="001A2DE8">
          <w:rPr>
            <w:webHidden/>
          </w:rPr>
          <w:tab/>
        </w:r>
        <w:r w:rsidR="0099644A" w:rsidRPr="001A2DE8">
          <w:rPr>
            <w:webHidden/>
          </w:rPr>
          <w:fldChar w:fldCharType="begin"/>
        </w:r>
        <w:r w:rsidR="00A315AA" w:rsidRPr="001A2DE8">
          <w:rPr>
            <w:webHidden/>
          </w:rPr>
          <w:instrText xml:space="preserve"> PAGEREF _Toc504943352 \h </w:instrText>
        </w:r>
        <w:r w:rsidR="0099644A" w:rsidRPr="001A2DE8">
          <w:rPr>
            <w:webHidden/>
          </w:rPr>
        </w:r>
        <w:r w:rsidR="0099644A" w:rsidRPr="001A2DE8">
          <w:rPr>
            <w:webHidden/>
          </w:rPr>
          <w:fldChar w:fldCharType="separate"/>
        </w:r>
        <w:r w:rsidR="00D00E17">
          <w:rPr>
            <w:webHidden/>
          </w:rPr>
          <w:t>ii</w:t>
        </w:r>
        <w:r w:rsidR="0099644A" w:rsidRPr="001A2DE8">
          <w:rPr>
            <w:webHidden/>
          </w:rPr>
          <w:fldChar w:fldCharType="end"/>
        </w:r>
      </w:hyperlink>
    </w:p>
    <w:p w:rsidR="00A315AA" w:rsidRPr="001A2DE8" w:rsidRDefault="00AE085E" w:rsidP="00DE269A">
      <w:pPr>
        <w:pStyle w:val="TOC1"/>
        <w:rPr>
          <w:rFonts w:eastAsiaTheme="minorEastAsia"/>
        </w:rPr>
      </w:pPr>
      <w:hyperlink w:anchor="_Toc504943353" w:history="1">
        <w:r w:rsidR="00A315AA" w:rsidRPr="001A2DE8">
          <w:rPr>
            <w:rStyle w:val="Hyperlink"/>
          </w:rPr>
          <w:t>DEDICATION</w:t>
        </w:r>
        <w:r w:rsidR="00A315AA" w:rsidRPr="001A2DE8">
          <w:rPr>
            <w:webHidden/>
          </w:rPr>
          <w:tab/>
        </w:r>
        <w:r w:rsidR="0099644A" w:rsidRPr="001A2DE8">
          <w:rPr>
            <w:webHidden/>
          </w:rPr>
          <w:fldChar w:fldCharType="begin"/>
        </w:r>
        <w:r w:rsidR="00A315AA" w:rsidRPr="001A2DE8">
          <w:rPr>
            <w:webHidden/>
          </w:rPr>
          <w:instrText xml:space="preserve"> PAGEREF _Toc504943353 \h </w:instrText>
        </w:r>
        <w:r w:rsidR="0099644A" w:rsidRPr="001A2DE8">
          <w:rPr>
            <w:webHidden/>
          </w:rPr>
        </w:r>
        <w:r w:rsidR="0099644A" w:rsidRPr="001A2DE8">
          <w:rPr>
            <w:webHidden/>
          </w:rPr>
          <w:fldChar w:fldCharType="separate"/>
        </w:r>
        <w:r w:rsidR="00D00E17">
          <w:rPr>
            <w:webHidden/>
          </w:rPr>
          <w:t>iii</w:t>
        </w:r>
        <w:r w:rsidR="0099644A" w:rsidRPr="001A2DE8">
          <w:rPr>
            <w:webHidden/>
          </w:rPr>
          <w:fldChar w:fldCharType="end"/>
        </w:r>
      </w:hyperlink>
    </w:p>
    <w:p w:rsidR="00A315AA" w:rsidRPr="001A2DE8" w:rsidRDefault="00AE085E" w:rsidP="00DE269A">
      <w:pPr>
        <w:pStyle w:val="TOC1"/>
        <w:rPr>
          <w:rFonts w:eastAsiaTheme="minorEastAsia"/>
        </w:rPr>
      </w:pPr>
      <w:hyperlink w:anchor="_Toc504943354" w:history="1">
        <w:r w:rsidR="00A315AA" w:rsidRPr="001A2DE8">
          <w:rPr>
            <w:rStyle w:val="Hyperlink"/>
          </w:rPr>
          <w:t>ACKNOWLEDGEMENT</w:t>
        </w:r>
        <w:r w:rsidR="00A315AA" w:rsidRPr="001A2DE8">
          <w:rPr>
            <w:webHidden/>
          </w:rPr>
          <w:tab/>
        </w:r>
        <w:r w:rsidR="0099644A" w:rsidRPr="001A2DE8">
          <w:rPr>
            <w:webHidden/>
          </w:rPr>
          <w:fldChar w:fldCharType="begin"/>
        </w:r>
        <w:r w:rsidR="00A315AA" w:rsidRPr="001A2DE8">
          <w:rPr>
            <w:webHidden/>
          </w:rPr>
          <w:instrText xml:space="preserve"> PAGEREF _Toc504943354 \h </w:instrText>
        </w:r>
        <w:r w:rsidR="0099644A" w:rsidRPr="001A2DE8">
          <w:rPr>
            <w:webHidden/>
          </w:rPr>
        </w:r>
        <w:r w:rsidR="0099644A" w:rsidRPr="001A2DE8">
          <w:rPr>
            <w:webHidden/>
          </w:rPr>
          <w:fldChar w:fldCharType="separate"/>
        </w:r>
        <w:r w:rsidR="00D00E17">
          <w:rPr>
            <w:webHidden/>
          </w:rPr>
          <w:t>iv</w:t>
        </w:r>
        <w:r w:rsidR="0099644A" w:rsidRPr="001A2DE8">
          <w:rPr>
            <w:webHidden/>
          </w:rPr>
          <w:fldChar w:fldCharType="end"/>
        </w:r>
      </w:hyperlink>
    </w:p>
    <w:p w:rsidR="00A315AA" w:rsidRPr="001A2DE8" w:rsidRDefault="00AE085E" w:rsidP="00DE269A">
      <w:pPr>
        <w:pStyle w:val="TOC1"/>
        <w:rPr>
          <w:rFonts w:eastAsiaTheme="minorEastAsia"/>
        </w:rPr>
      </w:pPr>
      <w:hyperlink w:anchor="_Toc504943355" w:history="1">
        <w:r w:rsidR="00A315AA" w:rsidRPr="001A2DE8">
          <w:rPr>
            <w:rStyle w:val="Hyperlink"/>
          </w:rPr>
          <w:t>TABLE OF CONTENTS</w:t>
        </w:r>
        <w:r w:rsidR="00A315AA" w:rsidRPr="001A2DE8">
          <w:rPr>
            <w:webHidden/>
          </w:rPr>
          <w:tab/>
        </w:r>
        <w:r w:rsidR="0099644A" w:rsidRPr="001A2DE8">
          <w:rPr>
            <w:webHidden/>
          </w:rPr>
          <w:fldChar w:fldCharType="begin"/>
        </w:r>
        <w:r w:rsidR="00A315AA" w:rsidRPr="001A2DE8">
          <w:rPr>
            <w:webHidden/>
          </w:rPr>
          <w:instrText xml:space="preserve"> PAGEREF _Toc504943355 \h </w:instrText>
        </w:r>
        <w:r w:rsidR="0099644A" w:rsidRPr="001A2DE8">
          <w:rPr>
            <w:webHidden/>
          </w:rPr>
        </w:r>
        <w:r w:rsidR="0099644A" w:rsidRPr="001A2DE8">
          <w:rPr>
            <w:webHidden/>
          </w:rPr>
          <w:fldChar w:fldCharType="separate"/>
        </w:r>
        <w:r w:rsidR="00D00E17">
          <w:rPr>
            <w:webHidden/>
          </w:rPr>
          <w:t>v</w:t>
        </w:r>
        <w:r w:rsidR="0099644A" w:rsidRPr="001A2DE8">
          <w:rPr>
            <w:webHidden/>
          </w:rPr>
          <w:fldChar w:fldCharType="end"/>
        </w:r>
      </w:hyperlink>
    </w:p>
    <w:p w:rsidR="00A315AA" w:rsidRPr="001A2DE8" w:rsidRDefault="00AE085E" w:rsidP="00DE269A">
      <w:pPr>
        <w:pStyle w:val="TOC1"/>
        <w:rPr>
          <w:rFonts w:eastAsiaTheme="minorEastAsia"/>
        </w:rPr>
      </w:pPr>
      <w:hyperlink w:anchor="_Toc504943356" w:history="1">
        <w:r w:rsidR="00A315AA" w:rsidRPr="001A2DE8">
          <w:rPr>
            <w:rStyle w:val="Hyperlink"/>
          </w:rPr>
          <w:t>LIST OF TABLES</w:t>
        </w:r>
        <w:r w:rsidR="00A315AA" w:rsidRPr="001A2DE8">
          <w:rPr>
            <w:webHidden/>
          </w:rPr>
          <w:tab/>
        </w:r>
        <w:r w:rsidR="0099644A" w:rsidRPr="001A2DE8">
          <w:rPr>
            <w:webHidden/>
          </w:rPr>
          <w:fldChar w:fldCharType="begin"/>
        </w:r>
        <w:r w:rsidR="00A315AA" w:rsidRPr="001A2DE8">
          <w:rPr>
            <w:webHidden/>
          </w:rPr>
          <w:instrText xml:space="preserve"> PAGEREF _Toc504943356 \h </w:instrText>
        </w:r>
        <w:r w:rsidR="0099644A" w:rsidRPr="001A2DE8">
          <w:rPr>
            <w:webHidden/>
          </w:rPr>
        </w:r>
        <w:r w:rsidR="0099644A" w:rsidRPr="001A2DE8">
          <w:rPr>
            <w:webHidden/>
          </w:rPr>
          <w:fldChar w:fldCharType="separate"/>
        </w:r>
        <w:r w:rsidR="00D00E17">
          <w:rPr>
            <w:webHidden/>
          </w:rPr>
          <w:t>xi</w:t>
        </w:r>
        <w:r w:rsidR="0099644A" w:rsidRPr="001A2DE8">
          <w:rPr>
            <w:webHidden/>
          </w:rPr>
          <w:fldChar w:fldCharType="end"/>
        </w:r>
      </w:hyperlink>
    </w:p>
    <w:p w:rsidR="00A315AA" w:rsidRPr="001A2DE8" w:rsidRDefault="00AE085E" w:rsidP="00DE269A">
      <w:pPr>
        <w:pStyle w:val="TOC1"/>
        <w:rPr>
          <w:rFonts w:eastAsiaTheme="minorEastAsia"/>
        </w:rPr>
      </w:pPr>
      <w:hyperlink w:anchor="_Toc504943357" w:history="1">
        <w:r w:rsidR="00A315AA" w:rsidRPr="001A2DE8">
          <w:rPr>
            <w:rStyle w:val="Hyperlink"/>
          </w:rPr>
          <w:t>LIST OF FIGURES</w:t>
        </w:r>
        <w:r w:rsidR="00A315AA" w:rsidRPr="001A2DE8">
          <w:rPr>
            <w:webHidden/>
          </w:rPr>
          <w:tab/>
        </w:r>
        <w:r w:rsidR="0099644A" w:rsidRPr="001A2DE8">
          <w:rPr>
            <w:webHidden/>
          </w:rPr>
          <w:fldChar w:fldCharType="begin"/>
        </w:r>
        <w:r w:rsidR="00A315AA" w:rsidRPr="001A2DE8">
          <w:rPr>
            <w:webHidden/>
          </w:rPr>
          <w:instrText xml:space="preserve"> PAGEREF _Toc504943357 \h </w:instrText>
        </w:r>
        <w:r w:rsidR="0099644A" w:rsidRPr="001A2DE8">
          <w:rPr>
            <w:webHidden/>
          </w:rPr>
        </w:r>
        <w:r w:rsidR="0099644A" w:rsidRPr="001A2DE8">
          <w:rPr>
            <w:webHidden/>
          </w:rPr>
          <w:fldChar w:fldCharType="separate"/>
        </w:r>
        <w:r w:rsidR="00D00E17">
          <w:rPr>
            <w:webHidden/>
          </w:rPr>
          <w:t>xii</w:t>
        </w:r>
        <w:r w:rsidR="0099644A" w:rsidRPr="001A2DE8">
          <w:rPr>
            <w:webHidden/>
          </w:rPr>
          <w:fldChar w:fldCharType="end"/>
        </w:r>
      </w:hyperlink>
    </w:p>
    <w:p w:rsidR="00A315AA" w:rsidRPr="001A2DE8" w:rsidRDefault="00AE085E" w:rsidP="00DE269A">
      <w:pPr>
        <w:pStyle w:val="TOC1"/>
        <w:rPr>
          <w:rFonts w:eastAsiaTheme="minorEastAsia"/>
        </w:rPr>
      </w:pPr>
      <w:hyperlink w:anchor="_Toc504943358" w:history="1">
        <w:r w:rsidR="00A315AA" w:rsidRPr="001A2DE8">
          <w:rPr>
            <w:rStyle w:val="Hyperlink"/>
          </w:rPr>
          <w:t>LIST OF APPENDICES</w:t>
        </w:r>
        <w:r w:rsidR="00A315AA" w:rsidRPr="001A2DE8">
          <w:rPr>
            <w:webHidden/>
          </w:rPr>
          <w:tab/>
        </w:r>
        <w:r w:rsidR="0099644A" w:rsidRPr="001A2DE8">
          <w:rPr>
            <w:webHidden/>
          </w:rPr>
          <w:fldChar w:fldCharType="begin"/>
        </w:r>
        <w:r w:rsidR="00A315AA" w:rsidRPr="001A2DE8">
          <w:rPr>
            <w:webHidden/>
          </w:rPr>
          <w:instrText xml:space="preserve"> PAGEREF _Toc504943358 \h </w:instrText>
        </w:r>
        <w:r w:rsidR="0099644A" w:rsidRPr="001A2DE8">
          <w:rPr>
            <w:webHidden/>
          </w:rPr>
        </w:r>
        <w:r w:rsidR="0099644A" w:rsidRPr="001A2DE8">
          <w:rPr>
            <w:webHidden/>
          </w:rPr>
          <w:fldChar w:fldCharType="separate"/>
        </w:r>
        <w:r w:rsidR="00D00E17">
          <w:rPr>
            <w:webHidden/>
          </w:rPr>
          <w:t>xiii</w:t>
        </w:r>
        <w:r w:rsidR="0099644A" w:rsidRPr="001A2DE8">
          <w:rPr>
            <w:webHidden/>
          </w:rPr>
          <w:fldChar w:fldCharType="end"/>
        </w:r>
      </w:hyperlink>
    </w:p>
    <w:p w:rsidR="00A315AA" w:rsidRPr="001A2DE8" w:rsidRDefault="00AE085E" w:rsidP="00DE269A">
      <w:pPr>
        <w:pStyle w:val="TOC1"/>
        <w:rPr>
          <w:rFonts w:eastAsiaTheme="minorEastAsia"/>
        </w:rPr>
      </w:pPr>
      <w:hyperlink w:anchor="_Toc504943359" w:history="1">
        <w:r w:rsidR="00A315AA" w:rsidRPr="001A2DE8">
          <w:rPr>
            <w:rStyle w:val="Hyperlink"/>
          </w:rPr>
          <w:t>ABSTRACT</w:t>
        </w:r>
        <w:r w:rsidR="00A315AA" w:rsidRPr="001A2DE8">
          <w:rPr>
            <w:webHidden/>
          </w:rPr>
          <w:tab/>
        </w:r>
        <w:r w:rsidR="0099644A" w:rsidRPr="001A2DE8">
          <w:rPr>
            <w:webHidden/>
          </w:rPr>
          <w:fldChar w:fldCharType="begin"/>
        </w:r>
        <w:r w:rsidR="00A315AA" w:rsidRPr="001A2DE8">
          <w:rPr>
            <w:webHidden/>
          </w:rPr>
          <w:instrText xml:space="preserve"> PAGEREF _Toc504943359 \h </w:instrText>
        </w:r>
        <w:r w:rsidR="0099644A" w:rsidRPr="001A2DE8">
          <w:rPr>
            <w:webHidden/>
          </w:rPr>
        </w:r>
        <w:r w:rsidR="0099644A" w:rsidRPr="001A2DE8">
          <w:rPr>
            <w:webHidden/>
          </w:rPr>
          <w:fldChar w:fldCharType="separate"/>
        </w:r>
        <w:r w:rsidR="00D00E17">
          <w:rPr>
            <w:webHidden/>
          </w:rPr>
          <w:t>xiv</w:t>
        </w:r>
        <w:r w:rsidR="0099644A" w:rsidRPr="001A2DE8">
          <w:rPr>
            <w:webHidden/>
          </w:rPr>
          <w:fldChar w:fldCharType="end"/>
        </w:r>
      </w:hyperlink>
    </w:p>
    <w:p w:rsidR="00A315AA" w:rsidRPr="001A2DE8" w:rsidRDefault="00AE085E" w:rsidP="00DE269A">
      <w:pPr>
        <w:pStyle w:val="TOC1"/>
        <w:rPr>
          <w:rFonts w:eastAsiaTheme="minorEastAsia"/>
        </w:rPr>
      </w:pPr>
      <w:hyperlink w:anchor="_Toc504943360" w:history="1">
        <w:r w:rsidR="00A315AA" w:rsidRPr="001A2DE8">
          <w:rPr>
            <w:rStyle w:val="Hyperlink"/>
          </w:rPr>
          <w:t>CHAPTER ONE</w:t>
        </w:r>
        <w:r w:rsidR="00A315AA" w:rsidRPr="001A2DE8">
          <w:rPr>
            <w:webHidden/>
          </w:rPr>
          <w:tab/>
        </w:r>
        <w:r w:rsidR="0099644A" w:rsidRPr="001A2DE8">
          <w:rPr>
            <w:webHidden/>
          </w:rPr>
          <w:fldChar w:fldCharType="begin"/>
        </w:r>
        <w:r w:rsidR="00A315AA" w:rsidRPr="001A2DE8">
          <w:rPr>
            <w:webHidden/>
          </w:rPr>
          <w:instrText xml:space="preserve"> PAGEREF _Toc504943360 \h </w:instrText>
        </w:r>
        <w:r w:rsidR="0099644A" w:rsidRPr="001A2DE8">
          <w:rPr>
            <w:webHidden/>
          </w:rPr>
        </w:r>
        <w:r w:rsidR="0099644A" w:rsidRPr="001A2DE8">
          <w:rPr>
            <w:webHidden/>
          </w:rPr>
          <w:fldChar w:fldCharType="separate"/>
        </w:r>
        <w:r w:rsidR="00D00E17">
          <w:rPr>
            <w:webHidden/>
          </w:rPr>
          <w:t>1</w:t>
        </w:r>
        <w:r w:rsidR="0099644A" w:rsidRPr="001A2DE8">
          <w:rPr>
            <w:webHidden/>
          </w:rPr>
          <w:fldChar w:fldCharType="end"/>
        </w:r>
      </w:hyperlink>
    </w:p>
    <w:p w:rsidR="00A315AA" w:rsidRPr="001A2DE8" w:rsidRDefault="00AE085E" w:rsidP="00DE269A">
      <w:pPr>
        <w:pStyle w:val="TOC1"/>
        <w:rPr>
          <w:rFonts w:eastAsiaTheme="minorEastAsia"/>
        </w:rPr>
      </w:pPr>
      <w:hyperlink w:anchor="_Toc504943361" w:history="1">
        <w:r w:rsidR="00A315AA" w:rsidRPr="001A2DE8">
          <w:rPr>
            <w:rStyle w:val="Hyperlink"/>
          </w:rPr>
          <w:t>INTRODUCTION</w:t>
        </w:r>
        <w:r w:rsidR="00A315AA" w:rsidRPr="001A2DE8">
          <w:rPr>
            <w:webHidden/>
          </w:rPr>
          <w:tab/>
        </w:r>
        <w:r w:rsidR="0099644A" w:rsidRPr="001A2DE8">
          <w:rPr>
            <w:webHidden/>
          </w:rPr>
          <w:fldChar w:fldCharType="begin"/>
        </w:r>
        <w:r w:rsidR="00A315AA" w:rsidRPr="001A2DE8">
          <w:rPr>
            <w:webHidden/>
          </w:rPr>
          <w:instrText xml:space="preserve"> PAGEREF _Toc504943361 \h </w:instrText>
        </w:r>
        <w:r w:rsidR="0099644A" w:rsidRPr="001A2DE8">
          <w:rPr>
            <w:webHidden/>
          </w:rPr>
        </w:r>
        <w:r w:rsidR="0099644A" w:rsidRPr="001A2DE8">
          <w:rPr>
            <w:webHidden/>
          </w:rPr>
          <w:fldChar w:fldCharType="separate"/>
        </w:r>
        <w:r w:rsidR="00D00E17">
          <w:rPr>
            <w:webHidden/>
          </w:rPr>
          <w:t>1</w:t>
        </w:r>
        <w:r w:rsidR="0099644A" w:rsidRPr="001A2DE8">
          <w:rPr>
            <w:webHidden/>
          </w:rPr>
          <w:fldChar w:fldCharType="end"/>
        </w:r>
      </w:hyperlink>
    </w:p>
    <w:p w:rsidR="00A315AA" w:rsidRPr="001A2DE8" w:rsidRDefault="00AE085E" w:rsidP="00DE269A">
      <w:pPr>
        <w:pStyle w:val="TOC2"/>
        <w:rPr>
          <w:rFonts w:eastAsiaTheme="minorEastAsia"/>
        </w:rPr>
      </w:pPr>
      <w:hyperlink w:anchor="_Toc504943362" w:history="1">
        <w:r w:rsidR="00A315AA" w:rsidRPr="001A2DE8">
          <w:rPr>
            <w:rStyle w:val="Hyperlink"/>
          </w:rPr>
          <w:t>1.1. Introduction</w:t>
        </w:r>
        <w:r w:rsidR="00A315AA" w:rsidRPr="001A2DE8">
          <w:rPr>
            <w:webHidden/>
          </w:rPr>
          <w:tab/>
        </w:r>
        <w:r w:rsidR="0099644A" w:rsidRPr="001A2DE8">
          <w:rPr>
            <w:webHidden/>
          </w:rPr>
          <w:fldChar w:fldCharType="begin"/>
        </w:r>
        <w:r w:rsidR="00A315AA" w:rsidRPr="001A2DE8">
          <w:rPr>
            <w:webHidden/>
          </w:rPr>
          <w:instrText xml:space="preserve"> PAGEREF _Toc504943362 \h </w:instrText>
        </w:r>
        <w:r w:rsidR="0099644A" w:rsidRPr="001A2DE8">
          <w:rPr>
            <w:webHidden/>
          </w:rPr>
        </w:r>
        <w:r w:rsidR="0099644A" w:rsidRPr="001A2DE8">
          <w:rPr>
            <w:webHidden/>
          </w:rPr>
          <w:fldChar w:fldCharType="separate"/>
        </w:r>
        <w:r w:rsidR="00D00E17">
          <w:rPr>
            <w:webHidden/>
          </w:rPr>
          <w:t>1</w:t>
        </w:r>
        <w:r w:rsidR="0099644A" w:rsidRPr="001A2DE8">
          <w:rPr>
            <w:webHidden/>
          </w:rPr>
          <w:fldChar w:fldCharType="end"/>
        </w:r>
      </w:hyperlink>
    </w:p>
    <w:p w:rsidR="00A315AA" w:rsidRPr="001A2DE8" w:rsidRDefault="00AE085E" w:rsidP="00DE269A">
      <w:pPr>
        <w:pStyle w:val="TOC2"/>
        <w:rPr>
          <w:rFonts w:eastAsiaTheme="minorEastAsia"/>
        </w:rPr>
      </w:pPr>
      <w:hyperlink w:anchor="_Toc504943363" w:history="1">
        <w:r w:rsidR="00A315AA" w:rsidRPr="001A2DE8">
          <w:rPr>
            <w:rStyle w:val="Hyperlink"/>
          </w:rPr>
          <w:t>1.2. Background of the study</w:t>
        </w:r>
        <w:r w:rsidR="00A315AA" w:rsidRPr="001A2DE8">
          <w:rPr>
            <w:webHidden/>
          </w:rPr>
          <w:tab/>
        </w:r>
        <w:r w:rsidR="0099644A" w:rsidRPr="001A2DE8">
          <w:rPr>
            <w:webHidden/>
          </w:rPr>
          <w:fldChar w:fldCharType="begin"/>
        </w:r>
        <w:r w:rsidR="00A315AA" w:rsidRPr="001A2DE8">
          <w:rPr>
            <w:webHidden/>
          </w:rPr>
          <w:instrText xml:space="preserve"> PAGEREF _Toc504943363 \h </w:instrText>
        </w:r>
        <w:r w:rsidR="0099644A" w:rsidRPr="001A2DE8">
          <w:rPr>
            <w:webHidden/>
          </w:rPr>
        </w:r>
        <w:r w:rsidR="0099644A" w:rsidRPr="001A2DE8">
          <w:rPr>
            <w:webHidden/>
          </w:rPr>
          <w:fldChar w:fldCharType="separate"/>
        </w:r>
        <w:r w:rsidR="00D00E17">
          <w:rPr>
            <w:webHidden/>
          </w:rPr>
          <w:t>1</w:t>
        </w:r>
        <w:r w:rsidR="0099644A" w:rsidRPr="001A2DE8">
          <w:rPr>
            <w:webHidden/>
          </w:rPr>
          <w:fldChar w:fldCharType="end"/>
        </w:r>
      </w:hyperlink>
    </w:p>
    <w:p w:rsidR="00A315AA" w:rsidRPr="001A2DE8" w:rsidRDefault="00AE085E" w:rsidP="00DE269A">
      <w:pPr>
        <w:pStyle w:val="TOC3"/>
        <w:rPr>
          <w:rFonts w:eastAsiaTheme="minorEastAsia"/>
          <w:b w:val="0"/>
        </w:rPr>
      </w:pPr>
      <w:hyperlink w:anchor="_Toc504943364" w:history="1">
        <w:r w:rsidR="00A315AA" w:rsidRPr="001A2DE8">
          <w:rPr>
            <w:rStyle w:val="Hyperlink"/>
            <w:b w:val="0"/>
          </w:rPr>
          <w:t>1.2.1 Historical background</w:t>
        </w:r>
        <w:r w:rsidR="00A315AA" w:rsidRPr="001A2DE8">
          <w:rPr>
            <w:b w:val="0"/>
            <w:webHidden/>
          </w:rPr>
          <w:tab/>
        </w:r>
        <w:r w:rsidR="0099644A" w:rsidRPr="001A2DE8">
          <w:rPr>
            <w:b w:val="0"/>
            <w:webHidden/>
          </w:rPr>
          <w:fldChar w:fldCharType="begin"/>
        </w:r>
        <w:r w:rsidR="00A315AA" w:rsidRPr="001A2DE8">
          <w:rPr>
            <w:b w:val="0"/>
            <w:webHidden/>
          </w:rPr>
          <w:instrText xml:space="preserve"> PAGEREF _Toc504943364 \h </w:instrText>
        </w:r>
        <w:r w:rsidR="0099644A" w:rsidRPr="001A2DE8">
          <w:rPr>
            <w:b w:val="0"/>
            <w:webHidden/>
          </w:rPr>
        </w:r>
        <w:r w:rsidR="0099644A" w:rsidRPr="001A2DE8">
          <w:rPr>
            <w:b w:val="0"/>
            <w:webHidden/>
          </w:rPr>
          <w:fldChar w:fldCharType="separate"/>
        </w:r>
        <w:r w:rsidR="00D00E17">
          <w:rPr>
            <w:b w:val="0"/>
            <w:webHidden/>
          </w:rPr>
          <w:t>1</w:t>
        </w:r>
        <w:r w:rsidR="0099644A" w:rsidRPr="001A2DE8">
          <w:rPr>
            <w:b w:val="0"/>
            <w:webHidden/>
          </w:rPr>
          <w:fldChar w:fldCharType="end"/>
        </w:r>
      </w:hyperlink>
    </w:p>
    <w:p w:rsidR="00A315AA" w:rsidRPr="001A2DE8" w:rsidRDefault="00AE085E" w:rsidP="00DE269A">
      <w:pPr>
        <w:pStyle w:val="TOC3"/>
        <w:rPr>
          <w:rFonts w:eastAsiaTheme="minorEastAsia"/>
          <w:b w:val="0"/>
        </w:rPr>
      </w:pPr>
      <w:hyperlink w:anchor="_Toc504943365" w:history="1">
        <w:r w:rsidR="00A315AA" w:rsidRPr="001A2DE8">
          <w:rPr>
            <w:rStyle w:val="Hyperlink"/>
            <w:b w:val="0"/>
            <w:lang w:val="en-GB" w:eastAsia="en-GB"/>
          </w:rPr>
          <w:t>1.2.2. Theoretical background</w:t>
        </w:r>
        <w:r w:rsidR="00A315AA" w:rsidRPr="001A2DE8">
          <w:rPr>
            <w:b w:val="0"/>
            <w:webHidden/>
          </w:rPr>
          <w:tab/>
        </w:r>
        <w:r w:rsidR="0099644A" w:rsidRPr="001A2DE8">
          <w:rPr>
            <w:b w:val="0"/>
            <w:webHidden/>
          </w:rPr>
          <w:fldChar w:fldCharType="begin"/>
        </w:r>
        <w:r w:rsidR="00A315AA" w:rsidRPr="001A2DE8">
          <w:rPr>
            <w:b w:val="0"/>
            <w:webHidden/>
          </w:rPr>
          <w:instrText xml:space="preserve"> PAGEREF _Toc504943365 \h </w:instrText>
        </w:r>
        <w:r w:rsidR="0099644A" w:rsidRPr="001A2DE8">
          <w:rPr>
            <w:b w:val="0"/>
            <w:webHidden/>
          </w:rPr>
        </w:r>
        <w:r w:rsidR="0099644A" w:rsidRPr="001A2DE8">
          <w:rPr>
            <w:b w:val="0"/>
            <w:webHidden/>
          </w:rPr>
          <w:fldChar w:fldCharType="separate"/>
        </w:r>
        <w:r w:rsidR="00D00E17">
          <w:rPr>
            <w:b w:val="0"/>
            <w:webHidden/>
          </w:rPr>
          <w:t>3</w:t>
        </w:r>
        <w:r w:rsidR="0099644A" w:rsidRPr="001A2DE8">
          <w:rPr>
            <w:b w:val="0"/>
            <w:webHidden/>
          </w:rPr>
          <w:fldChar w:fldCharType="end"/>
        </w:r>
      </w:hyperlink>
    </w:p>
    <w:p w:rsidR="00A315AA" w:rsidRPr="001A2DE8" w:rsidRDefault="00AE085E" w:rsidP="00DE269A">
      <w:pPr>
        <w:pStyle w:val="TOC3"/>
        <w:rPr>
          <w:rFonts w:eastAsiaTheme="minorEastAsia"/>
          <w:b w:val="0"/>
        </w:rPr>
      </w:pPr>
      <w:hyperlink w:anchor="_Toc504943366" w:history="1">
        <w:r w:rsidR="00A315AA" w:rsidRPr="001A2DE8">
          <w:rPr>
            <w:rStyle w:val="Hyperlink"/>
            <w:b w:val="0"/>
            <w:lang w:val="en-GB" w:eastAsia="en-GB"/>
          </w:rPr>
          <w:t>1.2.3. Conceptual background</w:t>
        </w:r>
        <w:r w:rsidR="00A315AA" w:rsidRPr="001A2DE8">
          <w:rPr>
            <w:b w:val="0"/>
            <w:webHidden/>
          </w:rPr>
          <w:tab/>
        </w:r>
        <w:r w:rsidR="0099644A" w:rsidRPr="001A2DE8">
          <w:rPr>
            <w:b w:val="0"/>
            <w:webHidden/>
          </w:rPr>
          <w:fldChar w:fldCharType="begin"/>
        </w:r>
        <w:r w:rsidR="00A315AA" w:rsidRPr="001A2DE8">
          <w:rPr>
            <w:b w:val="0"/>
            <w:webHidden/>
          </w:rPr>
          <w:instrText xml:space="preserve"> PAGEREF _Toc504943366 \h </w:instrText>
        </w:r>
        <w:r w:rsidR="0099644A" w:rsidRPr="001A2DE8">
          <w:rPr>
            <w:b w:val="0"/>
            <w:webHidden/>
          </w:rPr>
        </w:r>
        <w:r w:rsidR="0099644A" w:rsidRPr="001A2DE8">
          <w:rPr>
            <w:b w:val="0"/>
            <w:webHidden/>
          </w:rPr>
          <w:fldChar w:fldCharType="separate"/>
        </w:r>
        <w:r w:rsidR="00D00E17">
          <w:rPr>
            <w:b w:val="0"/>
            <w:webHidden/>
          </w:rPr>
          <w:t>4</w:t>
        </w:r>
        <w:r w:rsidR="0099644A" w:rsidRPr="001A2DE8">
          <w:rPr>
            <w:b w:val="0"/>
            <w:webHidden/>
          </w:rPr>
          <w:fldChar w:fldCharType="end"/>
        </w:r>
      </w:hyperlink>
    </w:p>
    <w:p w:rsidR="00A315AA" w:rsidRPr="001A2DE8" w:rsidRDefault="00AE085E" w:rsidP="00DE269A">
      <w:pPr>
        <w:pStyle w:val="TOC3"/>
        <w:rPr>
          <w:rFonts w:eastAsiaTheme="minorEastAsia"/>
          <w:b w:val="0"/>
        </w:rPr>
      </w:pPr>
      <w:hyperlink w:anchor="_Toc504943367" w:history="1">
        <w:r w:rsidR="00A315AA" w:rsidRPr="001A2DE8">
          <w:rPr>
            <w:rStyle w:val="Hyperlink"/>
            <w:b w:val="0"/>
            <w:lang w:val="en-GB" w:eastAsia="en-GB"/>
          </w:rPr>
          <w:t>1.2.4. Contextual background</w:t>
        </w:r>
        <w:r w:rsidR="00A315AA" w:rsidRPr="001A2DE8">
          <w:rPr>
            <w:b w:val="0"/>
            <w:webHidden/>
          </w:rPr>
          <w:tab/>
        </w:r>
        <w:r w:rsidR="0099644A" w:rsidRPr="001A2DE8">
          <w:rPr>
            <w:b w:val="0"/>
            <w:webHidden/>
          </w:rPr>
          <w:fldChar w:fldCharType="begin"/>
        </w:r>
        <w:r w:rsidR="00A315AA" w:rsidRPr="001A2DE8">
          <w:rPr>
            <w:b w:val="0"/>
            <w:webHidden/>
          </w:rPr>
          <w:instrText xml:space="preserve"> PAGEREF _Toc504943367 \h </w:instrText>
        </w:r>
        <w:r w:rsidR="0099644A" w:rsidRPr="001A2DE8">
          <w:rPr>
            <w:b w:val="0"/>
            <w:webHidden/>
          </w:rPr>
        </w:r>
        <w:r w:rsidR="0099644A" w:rsidRPr="001A2DE8">
          <w:rPr>
            <w:b w:val="0"/>
            <w:webHidden/>
          </w:rPr>
          <w:fldChar w:fldCharType="separate"/>
        </w:r>
        <w:r w:rsidR="00D00E17">
          <w:rPr>
            <w:b w:val="0"/>
            <w:webHidden/>
          </w:rPr>
          <w:t>5</w:t>
        </w:r>
        <w:r w:rsidR="0099644A" w:rsidRPr="001A2DE8">
          <w:rPr>
            <w:b w:val="0"/>
            <w:webHidden/>
          </w:rPr>
          <w:fldChar w:fldCharType="end"/>
        </w:r>
      </w:hyperlink>
    </w:p>
    <w:p w:rsidR="00A315AA" w:rsidRPr="001A2DE8" w:rsidRDefault="00AE085E" w:rsidP="00DE269A">
      <w:pPr>
        <w:pStyle w:val="TOC2"/>
        <w:rPr>
          <w:rFonts w:eastAsiaTheme="minorEastAsia"/>
        </w:rPr>
      </w:pPr>
      <w:hyperlink w:anchor="_Toc504943368" w:history="1">
        <w:r w:rsidR="00A315AA" w:rsidRPr="001A2DE8">
          <w:rPr>
            <w:rStyle w:val="Hyperlink"/>
          </w:rPr>
          <w:t>1.3. Statement of the problem</w:t>
        </w:r>
        <w:r w:rsidR="00A315AA" w:rsidRPr="001A2DE8">
          <w:rPr>
            <w:webHidden/>
          </w:rPr>
          <w:tab/>
        </w:r>
        <w:r w:rsidR="0099644A" w:rsidRPr="001A2DE8">
          <w:rPr>
            <w:webHidden/>
          </w:rPr>
          <w:fldChar w:fldCharType="begin"/>
        </w:r>
        <w:r w:rsidR="00A315AA" w:rsidRPr="001A2DE8">
          <w:rPr>
            <w:webHidden/>
          </w:rPr>
          <w:instrText xml:space="preserve"> PAGEREF _Toc504943368 \h </w:instrText>
        </w:r>
        <w:r w:rsidR="0099644A" w:rsidRPr="001A2DE8">
          <w:rPr>
            <w:webHidden/>
          </w:rPr>
        </w:r>
        <w:r w:rsidR="0099644A" w:rsidRPr="001A2DE8">
          <w:rPr>
            <w:webHidden/>
          </w:rPr>
          <w:fldChar w:fldCharType="separate"/>
        </w:r>
        <w:r w:rsidR="00D00E17">
          <w:rPr>
            <w:webHidden/>
          </w:rPr>
          <w:t>6</w:t>
        </w:r>
        <w:r w:rsidR="0099644A" w:rsidRPr="001A2DE8">
          <w:rPr>
            <w:webHidden/>
          </w:rPr>
          <w:fldChar w:fldCharType="end"/>
        </w:r>
      </w:hyperlink>
    </w:p>
    <w:p w:rsidR="00A315AA" w:rsidRPr="001A2DE8" w:rsidRDefault="00AE085E" w:rsidP="00DE269A">
      <w:pPr>
        <w:pStyle w:val="TOC2"/>
        <w:rPr>
          <w:rFonts w:eastAsiaTheme="minorEastAsia"/>
        </w:rPr>
      </w:pPr>
      <w:hyperlink w:anchor="_Toc504943369" w:history="1">
        <w:r w:rsidR="00A315AA" w:rsidRPr="001A2DE8">
          <w:rPr>
            <w:rStyle w:val="Hyperlink"/>
          </w:rPr>
          <w:t>1.4. General objective</w:t>
        </w:r>
        <w:r w:rsidR="00A315AA" w:rsidRPr="001A2DE8">
          <w:rPr>
            <w:webHidden/>
          </w:rPr>
          <w:tab/>
        </w:r>
        <w:r w:rsidR="0099644A" w:rsidRPr="001A2DE8">
          <w:rPr>
            <w:webHidden/>
          </w:rPr>
          <w:fldChar w:fldCharType="begin"/>
        </w:r>
        <w:r w:rsidR="00A315AA" w:rsidRPr="001A2DE8">
          <w:rPr>
            <w:webHidden/>
          </w:rPr>
          <w:instrText xml:space="preserve"> PAGEREF _Toc504943369 \h </w:instrText>
        </w:r>
        <w:r w:rsidR="0099644A" w:rsidRPr="001A2DE8">
          <w:rPr>
            <w:webHidden/>
          </w:rPr>
        </w:r>
        <w:r w:rsidR="0099644A" w:rsidRPr="001A2DE8">
          <w:rPr>
            <w:webHidden/>
          </w:rPr>
          <w:fldChar w:fldCharType="separate"/>
        </w:r>
        <w:r w:rsidR="00D00E17">
          <w:rPr>
            <w:webHidden/>
          </w:rPr>
          <w:t>7</w:t>
        </w:r>
        <w:r w:rsidR="0099644A" w:rsidRPr="001A2DE8">
          <w:rPr>
            <w:webHidden/>
          </w:rPr>
          <w:fldChar w:fldCharType="end"/>
        </w:r>
      </w:hyperlink>
    </w:p>
    <w:p w:rsidR="00A315AA" w:rsidRPr="001A2DE8" w:rsidRDefault="00AE085E" w:rsidP="00DE269A">
      <w:pPr>
        <w:pStyle w:val="TOC2"/>
        <w:rPr>
          <w:rFonts w:eastAsiaTheme="minorEastAsia"/>
        </w:rPr>
      </w:pPr>
      <w:hyperlink w:anchor="_Toc504943370" w:history="1">
        <w:r w:rsidR="00A315AA" w:rsidRPr="001A2DE8">
          <w:rPr>
            <w:rStyle w:val="Hyperlink"/>
          </w:rPr>
          <w:t>1.5. Specific objectives of the study</w:t>
        </w:r>
        <w:r w:rsidR="00A315AA" w:rsidRPr="001A2DE8">
          <w:rPr>
            <w:webHidden/>
          </w:rPr>
          <w:tab/>
        </w:r>
        <w:r w:rsidR="0099644A" w:rsidRPr="001A2DE8">
          <w:rPr>
            <w:webHidden/>
          </w:rPr>
          <w:fldChar w:fldCharType="begin"/>
        </w:r>
        <w:r w:rsidR="00A315AA" w:rsidRPr="001A2DE8">
          <w:rPr>
            <w:webHidden/>
          </w:rPr>
          <w:instrText xml:space="preserve"> PAGEREF _Toc504943370 \h </w:instrText>
        </w:r>
        <w:r w:rsidR="0099644A" w:rsidRPr="001A2DE8">
          <w:rPr>
            <w:webHidden/>
          </w:rPr>
        </w:r>
        <w:r w:rsidR="0099644A" w:rsidRPr="001A2DE8">
          <w:rPr>
            <w:webHidden/>
          </w:rPr>
          <w:fldChar w:fldCharType="separate"/>
        </w:r>
        <w:r w:rsidR="00D00E17">
          <w:rPr>
            <w:webHidden/>
          </w:rPr>
          <w:t>8</w:t>
        </w:r>
        <w:r w:rsidR="0099644A" w:rsidRPr="001A2DE8">
          <w:rPr>
            <w:webHidden/>
          </w:rPr>
          <w:fldChar w:fldCharType="end"/>
        </w:r>
      </w:hyperlink>
    </w:p>
    <w:p w:rsidR="00A315AA" w:rsidRPr="001A2DE8" w:rsidRDefault="00AE085E" w:rsidP="00DE269A">
      <w:pPr>
        <w:pStyle w:val="TOC2"/>
        <w:rPr>
          <w:rFonts w:eastAsiaTheme="minorEastAsia"/>
        </w:rPr>
      </w:pPr>
      <w:hyperlink w:anchor="_Toc504943371" w:history="1">
        <w:r w:rsidR="00A315AA" w:rsidRPr="001A2DE8">
          <w:rPr>
            <w:rStyle w:val="Hyperlink"/>
          </w:rPr>
          <w:t>1.6. Research questions</w:t>
        </w:r>
        <w:r w:rsidR="00A315AA" w:rsidRPr="001A2DE8">
          <w:rPr>
            <w:webHidden/>
          </w:rPr>
          <w:tab/>
        </w:r>
        <w:r w:rsidR="0099644A" w:rsidRPr="001A2DE8">
          <w:rPr>
            <w:webHidden/>
          </w:rPr>
          <w:fldChar w:fldCharType="begin"/>
        </w:r>
        <w:r w:rsidR="00A315AA" w:rsidRPr="001A2DE8">
          <w:rPr>
            <w:webHidden/>
          </w:rPr>
          <w:instrText xml:space="preserve"> PAGEREF _Toc504943371 \h </w:instrText>
        </w:r>
        <w:r w:rsidR="0099644A" w:rsidRPr="001A2DE8">
          <w:rPr>
            <w:webHidden/>
          </w:rPr>
        </w:r>
        <w:r w:rsidR="0099644A" w:rsidRPr="001A2DE8">
          <w:rPr>
            <w:webHidden/>
          </w:rPr>
          <w:fldChar w:fldCharType="separate"/>
        </w:r>
        <w:r w:rsidR="00D00E17">
          <w:rPr>
            <w:webHidden/>
          </w:rPr>
          <w:t>8</w:t>
        </w:r>
        <w:r w:rsidR="0099644A" w:rsidRPr="001A2DE8">
          <w:rPr>
            <w:webHidden/>
          </w:rPr>
          <w:fldChar w:fldCharType="end"/>
        </w:r>
      </w:hyperlink>
    </w:p>
    <w:p w:rsidR="00A315AA" w:rsidRPr="001A2DE8" w:rsidRDefault="00AE085E" w:rsidP="00DE269A">
      <w:pPr>
        <w:pStyle w:val="TOC2"/>
        <w:rPr>
          <w:rFonts w:eastAsiaTheme="minorEastAsia"/>
        </w:rPr>
      </w:pPr>
      <w:hyperlink w:anchor="_Toc504943372" w:history="1">
        <w:r w:rsidR="00A315AA" w:rsidRPr="001A2DE8">
          <w:rPr>
            <w:rStyle w:val="Hyperlink"/>
          </w:rPr>
          <w:t>1.7. Study hypotheses</w:t>
        </w:r>
        <w:r w:rsidR="00A315AA" w:rsidRPr="001A2DE8">
          <w:rPr>
            <w:webHidden/>
          </w:rPr>
          <w:tab/>
        </w:r>
        <w:r w:rsidR="0099644A" w:rsidRPr="001A2DE8">
          <w:rPr>
            <w:webHidden/>
          </w:rPr>
          <w:fldChar w:fldCharType="begin"/>
        </w:r>
        <w:r w:rsidR="00A315AA" w:rsidRPr="001A2DE8">
          <w:rPr>
            <w:webHidden/>
          </w:rPr>
          <w:instrText xml:space="preserve"> PAGEREF _Toc504943372 \h </w:instrText>
        </w:r>
        <w:r w:rsidR="0099644A" w:rsidRPr="001A2DE8">
          <w:rPr>
            <w:webHidden/>
          </w:rPr>
        </w:r>
        <w:r w:rsidR="0099644A" w:rsidRPr="001A2DE8">
          <w:rPr>
            <w:webHidden/>
          </w:rPr>
          <w:fldChar w:fldCharType="separate"/>
        </w:r>
        <w:r w:rsidR="00D00E17">
          <w:rPr>
            <w:webHidden/>
          </w:rPr>
          <w:t>8</w:t>
        </w:r>
        <w:r w:rsidR="0099644A" w:rsidRPr="001A2DE8">
          <w:rPr>
            <w:webHidden/>
          </w:rPr>
          <w:fldChar w:fldCharType="end"/>
        </w:r>
      </w:hyperlink>
    </w:p>
    <w:p w:rsidR="00A315AA" w:rsidRPr="001A2DE8" w:rsidRDefault="00AE085E" w:rsidP="00DE269A">
      <w:pPr>
        <w:pStyle w:val="TOC2"/>
        <w:rPr>
          <w:rFonts w:eastAsiaTheme="minorEastAsia"/>
        </w:rPr>
      </w:pPr>
      <w:hyperlink w:anchor="_Toc504943373" w:history="1">
        <w:r w:rsidR="00A315AA" w:rsidRPr="001A2DE8">
          <w:rPr>
            <w:rStyle w:val="Hyperlink"/>
          </w:rPr>
          <w:t>1.8. Conceptual framework</w:t>
        </w:r>
        <w:r w:rsidR="00A315AA" w:rsidRPr="001A2DE8">
          <w:rPr>
            <w:webHidden/>
          </w:rPr>
          <w:tab/>
        </w:r>
        <w:r w:rsidR="0099644A" w:rsidRPr="001A2DE8">
          <w:rPr>
            <w:webHidden/>
          </w:rPr>
          <w:fldChar w:fldCharType="begin"/>
        </w:r>
        <w:r w:rsidR="00A315AA" w:rsidRPr="001A2DE8">
          <w:rPr>
            <w:webHidden/>
          </w:rPr>
          <w:instrText xml:space="preserve"> PAGEREF _Toc504943373 \h </w:instrText>
        </w:r>
        <w:r w:rsidR="0099644A" w:rsidRPr="001A2DE8">
          <w:rPr>
            <w:webHidden/>
          </w:rPr>
        </w:r>
        <w:r w:rsidR="0099644A" w:rsidRPr="001A2DE8">
          <w:rPr>
            <w:webHidden/>
          </w:rPr>
          <w:fldChar w:fldCharType="separate"/>
        </w:r>
        <w:r w:rsidR="00D00E17">
          <w:rPr>
            <w:webHidden/>
          </w:rPr>
          <w:t>8</w:t>
        </w:r>
        <w:r w:rsidR="0099644A" w:rsidRPr="001A2DE8">
          <w:rPr>
            <w:webHidden/>
          </w:rPr>
          <w:fldChar w:fldCharType="end"/>
        </w:r>
      </w:hyperlink>
    </w:p>
    <w:p w:rsidR="00A315AA" w:rsidRPr="001A2DE8" w:rsidRDefault="00AE085E" w:rsidP="00DE269A">
      <w:pPr>
        <w:pStyle w:val="TOC2"/>
        <w:rPr>
          <w:rFonts w:eastAsiaTheme="minorEastAsia"/>
        </w:rPr>
      </w:pPr>
      <w:hyperlink w:anchor="_Toc504943375" w:history="1">
        <w:r w:rsidR="00A315AA" w:rsidRPr="001A2DE8">
          <w:rPr>
            <w:rStyle w:val="Hyperlink"/>
          </w:rPr>
          <w:t>1.9. Significance of the study</w:t>
        </w:r>
        <w:r w:rsidR="00A315AA" w:rsidRPr="001A2DE8">
          <w:rPr>
            <w:webHidden/>
          </w:rPr>
          <w:tab/>
        </w:r>
        <w:r w:rsidR="0099644A" w:rsidRPr="001A2DE8">
          <w:rPr>
            <w:webHidden/>
          </w:rPr>
          <w:fldChar w:fldCharType="begin"/>
        </w:r>
        <w:r w:rsidR="00A315AA" w:rsidRPr="001A2DE8">
          <w:rPr>
            <w:webHidden/>
          </w:rPr>
          <w:instrText xml:space="preserve"> PAGEREF _Toc504943375 \h </w:instrText>
        </w:r>
        <w:r w:rsidR="0099644A" w:rsidRPr="001A2DE8">
          <w:rPr>
            <w:webHidden/>
          </w:rPr>
        </w:r>
        <w:r w:rsidR="0099644A" w:rsidRPr="001A2DE8">
          <w:rPr>
            <w:webHidden/>
          </w:rPr>
          <w:fldChar w:fldCharType="separate"/>
        </w:r>
        <w:r w:rsidR="00D00E17">
          <w:rPr>
            <w:webHidden/>
          </w:rPr>
          <w:t>9</w:t>
        </w:r>
        <w:r w:rsidR="0099644A" w:rsidRPr="001A2DE8">
          <w:rPr>
            <w:webHidden/>
          </w:rPr>
          <w:fldChar w:fldCharType="end"/>
        </w:r>
      </w:hyperlink>
    </w:p>
    <w:p w:rsidR="00A315AA" w:rsidRPr="001A2DE8" w:rsidRDefault="00AE085E" w:rsidP="00DE269A">
      <w:pPr>
        <w:pStyle w:val="TOC2"/>
        <w:rPr>
          <w:rFonts w:eastAsiaTheme="minorEastAsia"/>
        </w:rPr>
      </w:pPr>
      <w:hyperlink w:anchor="_Toc504943376" w:history="1">
        <w:r w:rsidR="00A315AA" w:rsidRPr="001A2DE8">
          <w:rPr>
            <w:rStyle w:val="Hyperlink"/>
          </w:rPr>
          <w:t>1.10. Justification of the study</w:t>
        </w:r>
        <w:r w:rsidR="00A315AA" w:rsidRPr="001A2DE8">
          <w:rPr>
            <w:webHidden/>
          </w:rPr>
          <w:tab/>
        </w:r>
        <w:r w:rsidR="0099644A" w:rsidRPr="001A2DE8">
          <w:rPr>
            <w:webHidden/>
          </w:rPr>
          <w:fldChar w:fldCharType="begin"/>
        </w:r>
        <w:r w:rsidR="00A315AA" w:rsidRPr="001A2DE8">
          <w:rPr>
            <w:webHidden/>
          </w:rPr>
          <w:instrText xml:space="preserve"> PAGEREF _Toc504943376 \h </w:instrText>
        </w:r>
        <w:r w:rsidR="0099644A" w:rsidRPr="001A2DE8">
          <w:rPr>
            <w:webHidden/>
          </w:rPr>
        </w:r>
        <w:r w:rsidR="0099644A" w:rsidRPr="001A2DE8">
          <w:rPr>
            <w:webHidden/>
          </w:rPr>
          <w:fldChar w:fldCharType="separate"/>
        </w:r>
        <w:r w:rsidR="00D00E17">
          <w:rPr>
            <w:webHidden/>
          </w:rPr>
          <w:t>10</w:t>
        </w:r>
        <w:r w:rsidR="0099644A" w:rsidRPr="001A2DE8">
          <w:rPr>
            <w:webHidden/>
          </w:rPr>
          <w:fldChar w:fldCharType="end"/>
        </w:r>
      </w:hyperlink>
    </w:p>
    <w:p w:rsidR="00A315AA" w:rsidRPr="001A2DE8" w:rsidRDefault="00AE085E" w:rsidP="00DE269A">
      <w:pPr>
        <w:pStyle w:val="TOC2"/>
        <w:rPr>
          <w:rFonts w:eastAsiaTheme="minorEastAsia"/>
        </w:rPr>
      </w:pPr>
      <w:hyperlink w:anchor="_Toc504943377" w:history="1">
        <w:r w:rsidR="00A315AA" w:rsidRPr="001A2DE8">
          <w:rPr>
            <w:rStyle w:val="Hyperlink"/>
          </w:rPr>
          <w:t>1.11. Scope of study</w:t>
        </w:r>
        <w:r w:rsidR="00A315AA" w:rsidRPr="001A2DE8">
          <w:rPr>
            <w:webHidden/>
          </w:rPr>
          <w:tab/>
        </w:r>
        <w:r w:rsidR="0099644A" w:rsidRPr="001A2DE8">
          <w:rPr>
            <w:webHidden/>
          </w:rPr>
          <w:fldChar w:fldCharType="begin"/>
        </w:r>
        <w:r w:rsidR="00A315AA" w:rsidRPr="001A2DE8">
          <w:rPr>
            <w:webHidden/>
          </w:rPr>
          <w:instrText xml:space="preserve"> PAGEREF _Toc504943377 \h </w:instrText>
        </w:r>
        <w:r w:rsidR="0099644A" w:rsidRPr="001A2DE8">
          <w:rPr>
            <w:webHidden/>
          </w:rPr>
        </w:r>
        <w:r w:rsidR="0099644A" w:rsidRPr="001A2DE8">
          <w:rPr>
            <w:webHidden/>
          </w:rPr>
          <w:fldChar w:fldCharType="separate"/>
        </w:r>
        <w:r w:rsidR="00D00E17">
          <w:rPr>
            <w:webHidden/>
          </w:rPr>
          <w:t>10</w:t>
        </w:r>
        <w:r w:rsidR="0099644A" w:rsidRPr="001A2DE8">
          <w:rPr>
            <w:webHidden/>
          </w:rPr>
          <w:fldChar w:fldCharType="end"/>
        </w:r>
      </w:hyperlink>
    </w:p>
    <w:p w:rsidR="00A315AA" w:rsidRPr="001A2DE8" w:rsidRDefault="00AE085E" w:rsidP="00DE269A">
      <w:pPr>
        <w:pStyle w:val="TOC3"/>
        <w:rPr>
          <w:rFonts w:eastAsiaTheme="minorEastAsia"/>
          <w:b w:val="0"/>
        </w:rPr>
      </w:pPr>
      <w:hyperlink w:anchor="_Toc504943378" w:history="1">
        <w:r w:rsidR="00A315AA" w:rsidRPr="001A2DE8">
          <w:rPr>
            <w:rStyle w:val="Hyperlink"/>
            <w:b w:val="0"/>
            <w:lang w:val="en-GB" w:eastAsia="en-GB"/>
          </w:rPr>
          <w:t>1.11.1. Geographical scope</w:t>
        </w:r>
        <w:r w:rsidR="00A315AA" w:rsidRPr="001A2DE8">
          <w:rPr>
            <w:b w:val="0"/>
            <w:webHidden/>
          </w:rPr>
          <w:tab/>
        </w:r>
        <w:r w:rsidR="0099644A" w:rsidRPr="001A2DE8">
          <w:rPr>
            <w:b w:val="0"/>
            <w:webHidden/>
          </w:rPr>
          <w:fldChar w:fldCharType="begin"/>
        </w:r>
        <w:r w:rsidR="00A315AA" w:rsidRPr="001A2DE8">
          <w:rPr>
            <w:b w:val="0"/>
            <w:webHidden/>
          </w:rPr>
          <w:instrText xml:space="preserve"> PAGEREF _Toc504943378 \h </w:instrText>
        </w:r>
        <w:r w:rsidR="0099644A" w:rsidRPr="001A2DE8">
          <w:rPr>
            <w:b w:val="0"/>
            <w:webHidden/>
          </w:rPr>
        </w:r>
        <w:r w:rsidR="0099644A" w:rsidRPr="001A2DE8">
          <w:rPr>
            <w:b w:val="0"/>
            <w:webHidden/>
          </w:rPr>
          <w:fldChar w:fldCharType="separate"/>
        </w:r>
        <w:r w:rsidR="00D00E17">
          <w:rPr>
            <w:b w:val="0"/>
            <w:webHidden/>
          </w:rPr>
          <w:t>11</w:t>
        </w:r>
        <w:r w:rsidR="0099644A" w:rsidRPr="001A2DE8">
          <w:rPr>
            <w:b w:val="0"/>
            <w:webHidden/>
          </w:rPr>
          <w:fldChar w:fldCharType="end"/>
        </w:r>
      </w:hyperlink>
    </w:p>
    <w:p w:rsidR="00A315AA" w:rsidRPr="001A2DE8" w:rsidRDefault="00AE085E" w:rsidP="00DE269A">
      <w:pPr>
        <w:pStyle w:val="TOC3"/>
        <w:rPr>
          <w:rFonts w:eastAsiaTheme="minorEastAsia"/>
          <w:b w:val="0"/>
        </w:rPr>
      </w:pPr>
      <w:hyperlink w:anchor="_Toc504943379" w:history="1">
        <w:r w:rsidR="00A315AA" w:rsidRPr="001A2DE8">
          <w:rPr>
            <w:rStyle w:val="Hyperlink"/>
            <w:b w:val="0"/>
            <w:lang w:val="en-GB" w:eastAsia="en-GB"/>
          </w:rPr>
          <w:t>1.11.2</w:t>
        </w:r>
        <w:r w:rsidR="000101C6" w:rsidRPr="001A2DE8">
          <w:rPr>
            <w:rFonts w:eastAsiaTheme="minorEastAsia"/>
            <w:b w:val="0"/>
          </w:rPr>
          <w:t xml:space="preserve">. </w:t>
        </w:r>
        <w:r w:rsidR="00A315AA" w:rsidRPr="001A2DE8">
          <w:rPr>
            <w:rStyle w:val="Hyperlink"/>
            <w:b w:val="0"/>
            <w:lang w:val="en-GB" w:eastAsia="en-GB"/>
          </w:rPr>
          <w:t>Content scope</w:t>
        </w:r>
        <w:r w:rsidR="00A315AA" w:rsidRPr="001A2DE8">
          <w:rPr>
            <w:b w:val="0"/>
            <w:webHidden/>
          </w:rPr>
          <w:tab/>
        </w:r>
        <w:r w:rsidR="0099644A" w:rsidRPr="001A2DE8">
          <w:rPr>
            <w:b w:val="0"/>
            <w:webHidden/>
          </w:rPr>
          <w:fldChar w:fldCharType="begin"/>
        </w:r>
        <w:r w:rsidR="00A315AA" w:rsidRPr="001A2DE8">
          <w:rPr>
            <w:b w:val="0"/>
            <w:webHidden/>
          </w:rPr>
          <w:instrText xml:space="preserve"> PAGEREF _Toc504943379 \h </w:instrText>
        </w:r>
        <w:r w:rsidR="0099644A" w:rsidRPr="001A2DE8">
          <w:rPr>
            <w:b w:val="0"/>
            <w:webHidden/>
          </w:rPr>
        </w:r>
        <w:r w:rsidR="0099644A" w:rsidRPr="001A2DE8">
          <w:rPr>
            <w:b w:val="0"/>
            <w:webHidden/>
          </w:rPr>
          <w:fldChar w:fldCharType="separate"/>
        </w:r>
        <w:r w:rsidR="00D00E17">
          <w:rPr>
            <w:b w:val="0"/>
            <w:webHidden/>
          </w:rPr>
          <w:t>11</w:t>
        </w:r>
        <w:r w:rsidR="0099644A" w:rsidRPr="001A2DE8">
          <w:rPr>
            <w:b w:val="0"/>
            <w:webHidden/>
          </w:rPr>
          <w:fldChar w:fldCharType="end"/>
        </w:r>
      </w:hyperlink>
    </w:p>
    <w:p w:rsidR="00A315AA" w:rsidRPr="001A2DE8" w:rsidRDefault="00AE085E" w:rsidP="00DE269A">
      <w:pPr>
        <w:pStyle w:val="TOC3"/>
        <w:rPr>
          <w:rFonts w:eastAsiaTheme="minorEastAsia"/>
          <w:b w:val="0"/>
        </w:rPr>
      </w:pPr>
      <w:hyperlink w:anchor="_Toc504943380" w:history="1">
        <w:r w:rsidR="00A315AA" w:rsidRPr="001A2DE8">
          <w:rPr>
            <w:rStyle w:val="Hyperlink"/>
            <w:b w:val="0"/>
            <w:lang w:val="en-GB" w:eastAsia="en-GB"/>
          </w:rPr>
          <w:t>1.11.3 Time scope</w:t>
        </w:r>
        <w:r w:rsidR="00A315AA" w:rsidRPr="001A2DE8">
          <w:rPr>
            <w:b w:val="0"/>
            <w:webHidden/>
          </w:rPr>
          <w:tab/>
        </w:r>
        <w:r w:rsidR="0099644A" w:rsidRPr="001A2DE8">
          <w:rPr>
            <w:b w:val="0"/>
            <w:webHidden/>
          </w:rPr>
          <w:fldChar w:fldCharType="begin"/>
        </w:r>
        <w:r w:rsidR="00A315AA" w:rsidRPr="001A2DE8">
          <w:rPr>
            <w:b w:val="0"/>
            <w:webHidden/>
          </w:rPr>
          <w:instrText xml:space="preserve"> PAGEREF _Toc504943380 \h </w:instrText>
        </w:r>
        <w:r w:rsidR="0099644A" w:rsidRPr="001A2DE8">
          <w:rPr>
            <w:b w:val="0"/>
            <w:webHidden/>
          </w:rPr>
        </w:r>
        <w:r w:rsidR="0099644A" w:rsidRPr="001A2DE8">
          <w:rPr>
            <w:b w:val="0"/>
            <w:webHidden/>
          </w:rPr>
          <w:fldChar w:fldCharType="separate"/>
        </w:r>
        <w:r w:rsidR="00D00E17">
          <w:rPr>
            <w:b w:val="0"/>
            <w:webHidden/>
          </w:rPr>
          <w:t>11</w:t>
        </w:r>
        <w:r w:rsidR="0099644A" w:rsidRPr="001A2DE8">
          <w:rPr>
            <w:b w:val="0"/>
            <w:webHidden/>
          </w:rPr>
          <w:fldChar w:fldCharType="end"/>
        </w:r>
      </w:hyperlink>
    </w:p>
    <w:p w:rsidR="00A315AA" w:rsidRPr="001A2DE8" w:rsidRDefault="00AE085E" w:rsidP="00DE269A">
      <w:pPr>
        <w:pStyle w:val="TOC2"/>
        <w:rPr>
          <w:rFonts w:eastAsiaTheme="minorEastAsia"/>
        </w:rPr>
      </w:pPr>
      <w:hyperlink w:anchor="_Toc504943381" w:history="1">
        <w:r w:rsidR="00A315AA" w:rsidRPr="001A2DE8">
          <w:rPr>
            <w:rStyle w:val="Hyperlink"/>
          </w:rPr>
          <w:t>1.12. Operational definitions</w:t>
        </w:r>
        <w:r w:rsidR="00A315AA" w:rsidRPr="001A2DE8">
          <w:rPr>
            <w:webHidden/>
          </w:rPr>
          <w:tab/>
        </w:r>
        <w:r w:rsidR="0099644A" w:rsidRPr="001A2DE8">
          <w:rPr>
            <w:webHidden/>
          </w:rPr>
          <w:fldChar w:fldCharType="begin"/>
        </w:r>
        <w:r w:rsidR="00A315AA" w:rsidRPr="001A2DE8">
          <w:rPr>
            <w:webHidden/>
          </w:rPr>
          <w:instrText xml:space="preserve"> PAGEREF _Toc504943381 \h </w:instrText>
        </w:r>
        <w:r w:rsidR="0099644A" w:rsidRPr="001A2DE8">
          <w:rPr>
            <w:webHidden/>
          </w:rPr>
        </w:r>
        <w:r w:rsidR="0099644A" w:rsidRPr="001A2DE8">
          <w:rPr>
            <w:webHidden/>
          </w:rPr>
          <w:fldChar w:fldCharType="separate"/>
        </w:r>
        <w:r w:rsidR="00D00E17">
          <w:rPr>
            <w:webHidden/>
          </w:rPr>
          <w:t>12</w:t>
        </w:r>
        <w:r w:rsidR="0099644A" w:rsidRPr="001A2DE8">
          <w:rPr>
            <w:webHidden/>
          </w:rPr>
          <w:fldChar w:fldCharType="end"/>
        </w:r>
      </w:hyperlink>
    </w:p>
    <w:p w:rsidR="00A315AA" w:rsidRPr="001A2DE8" w:rsidRDefault="00AE085E" w:rsidP="00DE269A">
      <w:pPr>
        <w:pStyle w:val="TOC1"/>
        <w:rPr>
          <w:rFonts w:eastAsiaTheme="minorEastAsia"/>
        </w:rPr>
      </w:pPr>
      <w:hyperlink w:anchor="_Toc504943382" w:history="1">
        <w:r w:rsidR="00A315AA" w:rsidRPr="001A2DE8">
          <w:rPr>
            <w:rStyle w:val="Hyperlink"/>
          </w:rPr>
          <w:t>CHAPTER TWO</w:t>
        </w:r>
        <w:r w:rsidR="00A315AA" w:rsidRPr="001A2DE8">
          <w:rPr>
            <w:webHidden/>
          </w:rPr>
          <w:tab/>
        </w:r>
        <w:r w:rsidR="0099644A" w:rsidRPr="001A2DE8">
          <w:rPr>
            <w:webHidden/>
          </w:rPr>
          <w:fldChar w:fldCharType="begin"/>
        </w:r>
        <w:r w:rsidR="00A315AA" w:rsidRPr="001A2DE8">
          <w:rPr>
            <w:webHidden/>
          </w:rPr>
          <w:instrText xml:space="preserve"> PAGEREF _Toc504943382 \h </w:instrText>
        </w:r>
        <w:r w:rsidR="0099644A" w:rsidRPr="001A2DE8">
          <w:rPr>
            <w:webHidden/>
          </w:rPr>
        </w:r>
        <w:r w:rsidR="0099644A" w:rsidRPr="001A2DE8">
          <w:rPr>
            <w:webHidden/>
          </w:rPr>
          <w:fldChar w:fldCharType="separate"/>
        </w:r>
        <w:r w:rsidR="00D00E17">
          <w:rPr>
            <w:webHidden/>
          </w:rPr>
          <w:t>14</w:t>
        </w:r>
        <w:r w:rsidR="0099644A" w:rsidRPr="001A2DE8">
          <w:rPr>
            <w:webHidden/>
          </w:rPr>
          <w:fldChar w:fldCharType="end"/>
        </w:r>
      </w:hyperlink>
    </w:p>
    <w:p w:rsidR="00A315AA" w:rsidRPr="001A2DE8" w:rsidRDefault="00AE085E" w:rsidP="00DE269A">
      <w:pPr>
        <w:pStyle w:val="TOC1"/>
        <w:rPr>
          <w:rFonts w:eastAsiaTheme="minorEastAsia"/>
        </w:rPr>
      </w:pPr>
      <w:hyperlink w:anchor="_Toc504943383" w:history="1">
        <w:r w:rsidR="00A315AA" w:rsidRPr="001A2DE8">
          <w:rPr>
            <w:rStyle w:val="Hyperlink"/>
          </w:rPr>
          <w:t>LITERATURE REVIEW</w:t>
        </w:r>
        <w:r w:rsidR="00A315AA" w:rsidRPr="001A2DE8">
          <w:rPr>
            <w:webHidden/>
          </w:rPr>
          <w:tab/>
        </w:r>
        <w:r w:rsidR="0099644A" w:rsidRPr="001A2DE8">
          <w:rPr>
            <w:webHidden/>
          </w:rPr>
          <w:fldChar w:fldCharType="begin"/>
        </w:r>
        <w:r w:rsidR="00A315AA" w:rsidRPr="001A2DE8">
          <w:rPr>
            <w:webHidden/>
          </w:rPr>
          <w:instrText xml:space="preserve"> PAGEREF _Toc504943383 \h </w:instrText>
        </w:r>
        <w:r w:rsidR="0099644A" w:rsidRPr="001A2DE8">
          <w:rPr>
            <w:webHidden/>
          </w:rPr>
        </w:r>
        <w:r w:rsidR="0099644A" w:rsidRPr="001A2DE8">
          <w:rPr>
            <w:webHidden/>
          </w:rPr>
          <w:fldChar w:fldCharType="separate"/>
        </w:r>
        <w:r w:rsidR="00D00E17">
          <w:rPr>
            <w:webHidden/>
          </w:rPr>
          <w:t>14</w:t>
        </w:r>
        <w:r w:rsidR="0099644A" w:rsidRPr="001A2DE8">
          <w:rPr>
            <w:webHidden/>
          </w:rPr>
          <w:fldChar w:fldCharType="end"/>
        </w:r>
      </w:hyperlink>
    </w:p>
    <w:p w:rsidR="00A315AA" w:rsidRPr="001A2DE8" w:rsidRDefault="00AE085E" w:rsidP="00DE269A">
      <w:pPr>
        <w:pStyle w:val="TOC2"/>
        <w:rPr>
          <w:rFonts w:eastAsiaTheme="minorEastAsia"/>
        </w:rPr>
      </w:pPr>
      <w:hyperlink w:anchor="_Toc504943384" w:history="1">
        <w:r w:rsidR="00A315AA" w:rsidRPr="001A2DE8">
          <w:rPr>
            <w:rStyle w:val="Hyperlink"/>
          </w:rPr>
          <w:t>2.1. Introduction</w:t>
        </w:r>
        <w:r w:rsidR="00A315AA" w:rsidRPr="001A2DE8">
          <w:rPr>
            <w:webHidden/>
          </w:rPr>
          <w:tab/>
        </w:r>
        <w:r w:rsidR="0099644A" w:rsidRPr="001A2DE8">
          <w:rPr>
            <w:webHidden/>
          </w:rPr>
          <w:fldChar w:fldCharType="begin"/>
        </w:r>
        <w:r w:rsidR="00A315AA" w:rsidRPr="001A2DE8">
          <w:rPr>
            <w:webHidden/>
          </w:rPr>
          <w:instrText xml:space="preserve"> PAGEREF _Toc504943384 \h </w:instrText>
        </w:r>
        <w:r w:rsidR="0099644A" w:rsidRPr="001A2DE8">
          <w:rPr>
            <w:webHidden/>
          </w:rPr>
        </w:r>
        <w:r w:rsidR="0099644A" w:rsidRPr="001A2DE8">
          <w:rPr>
            <w:webHidden/>
          </w:rPr>
          <w:fldChar w:fldCharType="separate"/>
        </w:r>
        <w:r w:rsidR="00D00E17">
          <w:rPr>
            <w:webHidden/>
          </w:rPr>
          <w:t>14</w:t>
        </w:r>
        <w:r w:rsidR="0099644A" w:rsidRPr="001A2DE8">
          <w:rPr>
            <w:webHidden/>
          </w:rPr>
          <w:fldChar w:fldCharType="end"/>
        </w:r>
      </w:hyperlink>
    </w:p>
    <w:p w:rsidR="00A315AA" w:rsidRPr="001A2DE8" w:rsidRDefault="00AE085E" w:rsidP="00DE269A">
      <w:pPr>
        <w:pStyle w:val="TOC2"/>
        <w:rPr>
          <w:rFonts w:eastAsiaTheme="minorEastAsia"/>
        </w:rPr>
      </w:pPr>
      <w:hyperlink w:anchor="_Toc504943385" w:history="1">
        <w:r w:rsidR="00A315AA" w:rsidRPr="001A2DE8">
          <w:rPr>
            <w:rStyle w:val="Hyperlink"/>
          </w:rPr>
          <w:t>2.2. Theoretical review</w:t>
        </w:r>
        <w:r w:rsidR="00A315AA" w:rsidRPr="001A2DE8">
          <w:rPr>
            <w:webHidden/>
          </w:rPr>
          <w:tab/>
        </w:r>
        <w:r w:rsidR="0099644A" w:rsidRPr="001A2DE8">
          <w:rPr>
            <w:webHidden/>
          </w:rPr>
          <w:fldChar w:fldCharType="begin"/>
        </w:r>
        <w:r w:rsidR="00A315AA" w:rsidRPr="001A2DE8">
          <w:rPr>
            <w:webHidden/>
          </w:rPr>
          <w:instrText xml:space="preserve"> PAGEREF _Toc504943385 \h </w:instrText>
        </w:r>
        <w:r w:rsidR="0099644A" w:rsidRPr="001A2DE8">
          <w:rPr>
            <w:webHidden/>
          </w:rPr>
        </w:r>
        <w:r w:rsidR="0099644A" w:rsidRPr="001A2DE8">
          <w:rPr>
            <w:webHidden/>
          </w:rPr>
          <w:fldChar w:fldCharType="separate"/>
        </w:r>
        <w:r w:rsidR="00D00E17">
          <w:rPr>
            <w:webHidden/>
          </w:rPr>
          <w:t>14</w:t>
        </w:r>
        <w:r w:rsidR="0099644A" w:rsidRPr="001A2DE8">
          <w:rPr>
            <w:webHidden/>
          </w:rPr>
          <w:fldChar w:fldCharType="end"/>
        </w:r>
      </w:hyperlink>
    </w:p>
    <w:p w:rsidR="00A315AA" w:rsidRPr="001A2DE8" w:rsidRDefault="00AE085E" w:rsidP="00DE269A">
      <w:pPr>
        <w:pStyle w:val="TOC2"/>
        <w:rPr>
          <w:rFonts w:eastAsiaTheme="minorEastAsia"/>
        </w:rPr>
      </w:pPr>
      <w:hyperlink w:anchor="_Toc504943386" w:history="1">
        <w:r w:rsidR="00A315AA" w:rsidRPr="001A2DE8">
          <w:rPr>
            <w:rStyle w:val="Hyperlink"/>
          </w:rPr>
          <w:t>2.3. Conceptual review</w:t>
        </w:r>
        <w:r w:rsidR="00A315AA" w:rsidRPr="001A2DE8">
          <w:rPr>
            <w:webHidden/>
          </w:rPr>
          <w:tab/>
        </w:r>
        <w:r w:rsidR="0099644A" w:rsidRPr="001A2DE8">
          <w:rPr>
            <w:webHidden/>
          </w:rPr>
          <w:fldChar w:fldCharType="begin"/>
        </w:r>
        <w:r w:rsidR="00A315AA" w:rsidRPr="001A2DE8">
          <w:rPr>
            <w:webHidden/>
          </w:rPr>
          <w:instrText xml:space="preserve"> PAGEREF _Toc504943386 \h </w:instrText>
        </w:r>
        <w:r w:rsidR="0099644A" w:rsidRPr="001A2DE8">
          <w:rPr>
            <w:webHidden/>
          </w:rPr>
        </w:r>
        <w:r w:rsidR="0099644A" w:rsidRPr="001A2DE8">
          <w:rPr>
            <w:webHidden/>
          </w:rPr>
          <w:fldChar w:fldCharType="separate"/>
        </w:r>
        <w:r w:rsidR="00D00E17">
          <w:rPr>
            <w:webHidden/>
          </w:rPr>
          <w:t>16</w:t>
        </w:r>
        <w:r w:rsidR="0099644A" w:rsidRPr="001A2DE8">
          <w:rPr>
            <w:webHidden/>
          </w:rPr>
          <w:fldChar w:fldCharType="end"/>
        </w:r>
      </w:hyperlink>
    </w:p>
    <w:p w:rsidR="00A315AA" w:rsidRPr="001A2DE8" w:rsidRDefault="00AE085E" w:rsidP="00DE269A">
      <w:pPr>
        <w:pStyle w:val="TOC2"/>
        <w:rPr>
          <w:rFonts w:eastAsiaTheme="minorEastAsia"/>
        </w:rPr>
      </w:pPr>
      <w:hyperlink w:anchor="_Toc504943387" w:history="1">
        <w:r w:rsidR="00A315AA" w:rsidRPr="001A2DE8">
          <w:rPr>
            <w:rStyle w:val="Hyperlink"/>
          </w:rPr>
          <w:t>2.4 Related literature review on psychological contract and job satisfaction</w:t>
        </w:r>
        <w:r w:rsidR="00A315AA" w:rsidRPr="001A2DE8">
          <w:rPr>
            <w:webHidden/>
          </w:rPr>
          <w:tab/>
        </w:r>
        <w:r w:rsidR="0099644A" w:rsidRPr="001A2DE8">
          <w:rPr>
            <w:webHidden/>
          </w:rPr>
          <w:fldChar w:fldCharType="begin"/>
        </w:r>
        <w:r w:rsidR="00A315AA" w:rsidRPr="001A2DE8">
          <w:rPr>
            <w:webHidden/>
          </w:rPr>
          <w:instrText xml:space="preserve"> PAGEREF _Toc504943387 \h </w:instrText>
        </w:r>
        <w:r w:rsidR="0099644A" w:rsidRPr="001A2DE8">
          <w:rPr>
            <w:webHidden/>
          </w:rPr>
        </w:r>
        <w:r w:rsidR="0099644A" w:rsidRPr="001A2DE8">
          <w:rPr>
            <w:webHidden/>
          </w:rPr>
          <w:fldChar w:fldCharType="separate"/>
        </w:r>
        <w:r w:rsidR="00D00E17">
          <w:rPr>
            <w:webHidden/>
          </w:rPr>
          <w:t>18</w:t>
        </w:r>
        <w:r w:rsidR="0099644A" w:rsidRPr="001A2DE8">
          <w:rPr>
            <w:webHidden/>
          </w:rPr>
          <w:fldChar w:fldCharType="end"/>
        </w:r>
      </w:hyperlink>
    </w:p>
    <w:p w:rsidR="00A315AA" w:rsidRPr="001A2DE8" w:rsidRDefault="00AE085E" w:rsidP="00DE269A">
      <w:pPr>
        <w:pStyle w:val="TOC3"/>
        <w:rPr>
          <w:rFonts w:eastAsiaTheme="minorEastAsia"/>
          <w:b w:val="0"/>
        </w:rPr>
      </w:pPr>
      <w:hyperlink w:anchor="_Toc504943388" w:history="1">
        <w:r w:rsidR="00A315AA" w:rsidRPr="001A2DE8">
          <w:rPr>
            <w:rStyle w:val="Hyperlink"/>
            <w:b w:val="0"/>
          </w:rPr>
          <w:t>2.4.1. Influence of transactional psychological contract and job satisfaction</w:t>
        </w:r>
        <w:r w:rsidR="00A315AA" w:rsidRPr="001A2DE8">
          <w:rPr>
            <w:b w:val="0"/>
            <w:webHidden/>
          </w:rPr>
          <w:tab/>
        </w:r>
        <w:r w:rsidR="0099644A" w:rsidRPr="001A2DE8">
          <w:rPr>
            <w:b w:val="0"/>
            <w:webHidden/>
          </w:rPr>
          <w:fldChar w:fldCharType="begin"/>
        </w:r>
        <w:r w:rsidR="00A315AA" w:rsidRPr="001A2DE8">
          <w:rPr>
            <w:b w:val="0"/>
            <w:webHidden/>
          </w:rPr>
          <w:instrText xml:space="preserve"> PAGEREF _Toc504943388 \h </w:instrText>
        </w:r>
        <w:r w:rsidR="0099644A" w:rsidRPr="001A2DE8">
          <w:rPr>
            <w:b w:val="0"/>
            <w:webHidden/>
          </w:rPr>
        </w:r>
        <w:r w:rsidR="0099644A" w:rsidRPr="001A2DE8">
          <w:rPr>
            <w:b w:val="0"/>
            <w:webHidden/>
          </w:rPr>
          <w:fldChar w:fldCharType="separate"/>
        </w:r>
        <w:r w:rsidR="00D00E17">
          <w:rPr>
            <w:b w:val="0"/>
            <w:webHidden/>
          </w:rPr>
          <w:t>19</w:t>
        </w:r>
        <w:r w:rsidR="0099644A" w:rsidRPr="001A2DE8">
          <w:rPr>
            <w:b w:val="0"/>
            <w:webHidden/>
          </w:rPr>
          <w:fldChar w:fldCharType="end"/>
        </w:r>
      </w:hyperlink>
    </w:p>
    <w:p w:rsidR="00A315AA" w:rsidRPr="001A2DE8" w:rsidRDefault="00AE085E" w:rsidP="00DE269A">
      <w:pPr>
        <w:pStyle w:val="TOC3"/>
        <w:rPr>
          <w:rFonts w:eastAsiaTheme="minorEastAsia"/>
          <w:b w:val="0"/>
        </w:rPr>
      </w:pPr>
      <w:hyperlink w:anchor="_Toc504943389" w:history="1">
        <w:r w:rsidR="00A315AA" w:rsidRPr="001A2DE8">
          <w:rPr>
            <w:rStyle w:val="Hyperlink"/>
            <w:b w:val="0"/>
            <w:lang w:val="en-GB" w:eastAsia="en-GB"/>
          </w:rPr>
          <w:t>2.4.3. Influence of relational psychological contract and job satisfaction</w:t>
        </w:r>
        <w:r w:rsidR="00A315AA" w:rsidRPr="001A2DE8">
          <w:rPr>
            <w:b w:val="0"/>
            <w:webHidden/>
          </w:rPr>
          <w:tab/>
        </w:r>
        <w:r w:rsidR="0099644A" w:rsidRPr="001A2DE8">
          <w:rPr>
            <w:b w:val="0"/>
            <w:webHidden/>
          </w:rPr>
          <w:fldChar w:fldCharType="begin"/>
        </w:r>
        <w:r w:rsidR="00A315AA" w:rsidRPr="001A2DE8">
          <w:rPr>
            <w:b w:val="0"/>
            <w:webHidden/>
          </w:rPr>
          <w:instrText xml:space="preserve"> PAGEREF _Toc504943389 \h </w:instrText>
        </w:r>
        <w:r w:rsidR="0099644A" w:rsidRPr="001A2DE8">
          <w:rPr>
            <w:b w:val="0"/>
            <w:webHidden/>
          </w:rPr>
        </w:r>
        <w:r w:rsidR="0099644A" w:rsidRPr="001A2DE8">
          <w:rPr>
            <w:b w:val="0"/>
            <w:webHidden/>
          </w:rPr>
          <w:fldChar w:fldCharType="separate"/>
        </w:r>
        <w:r w:rsidR="00D00E17">
          <w:rPr>
            <w:b w:val="0"/>
            <w:webHidden/>
          </w:rPr>
          <w:t>21</w:t>
        </w:r>
        <w:r w:rsidR="0099644A" w:rsidRPr="001A2DE8">
          <w:rPr>
            <w:b w:val="0"/>
            <w:webHidden/>
          </w:rPr>
          <w:fldChar w:fldCharType="end"/>
        </w:r>
      </w:hyperlink>
    </w:p>
    <w:p w:rsidR="00A315AA" w:rsidRPr="001A2DE8" w:rsidRDefault="00AE085E" w:rsidP="00DE269A">
      <w:pPr>
        <w:pStyle w:val="TOC2"/>
        <w:rPr>
          <w:rFonts w:eastAsiaTheme="minorEastAsia"/>
        </w:rPr>
      </w:pPr>
      <w:hyperlink w:anchor="_Toc504943390" w:history="1">
        <w:r w:rsidR="00A315AA" w:rsidRPr="001A2DE8">
          <w:rPr>
            <w:rStyle w:val="Hyperlink"/>
          </w:rPr>
          <w:t>2.5. Summary of the literature review</w:t>
        </w:r>
        <w:r w:rsidR="00A315AA" w:rsidRPr="001A2DE8">
          <w:rPr>
            <w:webHidden/>
          </w:rPr>
          <w:tab/>
        </w:r>
        <w:r w:rsidR="0099644A" w:rsidRPr="001A2DE8">
          <w:rPr>
            <w:webHidden/>
          </w:rPr>
          <w:fldChar w:fldCharType="begin"/>
        </w:r>
        <w:r w:rsidR="00A315AA" w:rsidRPr="001A2DE8">
          <w:rPr>
            <w:webHidden/>
          </w:rPr>
          <w:instrText xml:space="preserve"> PAGEREF _Toc504943390 \h </w:instrText>
        </w:r>
        <w:r w:rsidR="0099644A" w:rsidRPr="001A2DE8">
          <w:rPr>
            <w:webHidden/>
          </w:rPr>
        </w:r>
        <w:r w:rsidR="0099644A" w:rsidRPr="001A2DE8">
          <w:rPr>
            <w:webHidden/>
          </w:rPr>
          <w:fldChar w:fldCharType="separate"/>
        </w:r>
        <w:r w:rsidR="00D00E17">
          <w:rPr>
            <w:webHidden/>
          </w:rPr>
          <w:t>23</w:t>
        </w:r>
        <w:r w:rsidR="0099644A" w:rsidRPr="001A2DE8">
          <w:rPr>
            <w:webHidden/>
          </w:rPr>
          <w:fldChar w:fldCharType="end"/>
        </w:r>
      </w:hyperlink>
    </w:p>
    <w:p w:rsidR="00A315AA" w:rsidRPr="001A2DE8" w:rsidRDefault="00AE085E" w:rsidP="00DE269A">
      <w:pPr>
        <w:pStyle w:val="TOC1"/>
        <w:rPr>
          <w:rFonts w:eastAsiaTheme="minorEastAsia"/>
        </w:rPr>
      </w:pPr>
      <w:hyperlink w:anchor="_Toc504943391" w:history="1">
        <w:r w:rsidR="00A315AA" w:rsidRPr="001A2DE8">
          <w:rPr>
            <w:rStyle w:val="Hyperlink"/>
          </w:rPr>
          <w:t>CHAPTER THREE</w:t>
        </w:r>
        <w:r w:rsidR="00A315AA" w:rsidRPr="001A2DE8">
          <w:rPr>
            <w:webHidden/>
          </w:rPr>
          <w:tab/>
        </w:r>
        <w:r w:rsidR="0099644A" w:rsidRPr="001A2DE8">
          <w:rPr>
            <w:webHidden/>
          </w:rPr>
          <w:fldChar w:fldCharType="begin"/>
        </w:r>
        <w:r w:rsidR="00A315AA" w:rsidRPr="001A2DE8">
          <w:rPr>
            <w:webHidden/>
          </w:rPr>
          <w:instrText xml:space="preserve"> PAGEREF _Toc504943391 \h </w:instrText>
        </w:r>
        <w:r w:rsidR="0099644A" w:rsidRPr="001A2DE8">
          <w:rPr>
            <w:webHidden/>
          </w:rPr>
        </w:r>
        <w:r w:rsidR="0099644A" w:rsidRPr="001A2DE8">
          <w:rPr>
            <w:webHidden/>
          </w:rPr>
          <w:fldChar w:fldCharType="separate"/>
        </w:r>
        <w:r w:rsidR="00D00E17">
          <w:rPr>
            <w:webHidden/>
          </w:rPr>
          <w:t>25</w:t>
        </w:r>
        <w:r w:rsidR="0099644A" w:rsidRPr="001A2DE8">
          <w:rPr>
            <w:webHidden/>
          </w:rPr>
          <w:fldChar w:fldCharType="end"/>
        </w:r>
      </w:hyperlink>
    </w:p>
    <w:p w:rsidR="00A315AA" w:rsidRPr="001A2DE8" w:rsidRDefault="00AE085E" w:rsidP="00DE269A">
      <w:pPr>
        <w:pStyle w:val="TOC1"/>
        <w:rPr>
          <w:rFonts w:eastAsiaTheme="minorEastAsia"/>
        </w:rPr>
      </w:pPr>
      <w:hyperlink w:anchor="_Toc504943392" w:history="1">
        <w:r w:rsidR="00A315AA" w:rsidRPr="001A2DE8">
          <w:rPr>
            <w:rStyle w:val="Hyperlink"/>
          </w:rPr>
          <w:t>METHODOLOGY</w:t>
        </w:r>
        <w:r w:rsidR="00A315AA" w:rsidRPr="001A2DE8">
          <w:rPr>
            <w:webHidden/>
          </w:rPr>
          <w:tab/>
        </w:r>
        <w:r w:rsidR="0099644A" w:rsidRPr="001A2DE8">
          <w:rPr>
            <w:webHidden/>
          </w:rPr>
          <w:fldChar w:fldCharType="begin"/>
        </w:r>
        <w:r w:rsidR="00A315AA" w:rsidRPr="001A2DE8">
          <w:rPr>
            <w:webHidden/>
          </w:rPr>
          <w:instrText xml:space="preserve"> PAGEREF _Toc504943392 \h </w:instrText>
        </w:r>
        <w:r w:rsidR="0099644A" w:rsidRPr="001A2DE8">
          <w:rPr>
            <w:webHidden/>
          </w:rPr>
        </w:r>
        <w:r w:rsidR="0099644A" w:rsidRPr="001A2DE8">
          <w:rPr>
            <w:webHidden/>
          </w:rPr>
          <w:fldChar w:fldCharType="separate"/>
        </w:r>
        <w:r w:rsidR="00D00E17">
          <w:rPr>
            <w:webHidden/>
          </w:rPr>
          <w:t>25</w:t>
        </w:r>
        <w:r w:rsidR="0099644A" w:rsidRPr="001A2DE8">
          <w:rPr>
            <w:webHidden/>
          </w:rPr>
          <w:fldChar w:fldCharType="end"/>
        </w:r>
      </w:hyperlink>
    </w:p>
    <w:p w:rsidR="00A315AA" w:rsidRPr="001A2DE8" w:rsidRDefault="00AE085E" w:rsidP="00DE269A">
      <w:pPr>
        <w:pStyle w:val="TOC2"/>
        <w:rPr>
          <w:rFonts w:eastAsiaTheme="minorEastAsia"/>
        </w:rPr>
      </w:pPr>
      <w:hyperlink w:anchor="_Toc504943393" w:history="1">
        <w:r w:rsidR="00A315AA" w:rsidRPr="001A2DE8">
          <w:rPr>
            <w:rStyle w:val="Hyperlink"/>
          </w:rPr>
          <w:t>3.1. Introduction</w:t>
        </w:r>
        <w:r w:rsidR="00A315AA" w:rsidRPr="001A2DE8">
          <w:rPr>
            <w:webHidden/>
          </w:rPr>
          <w:tab/>
        </w:r>
        <w:r w:rsidR="0099644A" w:rsidRPr="001A2DE8">
          <w:rPr>
            <w:webHidden/>
          </w:rPr>
          <w:fldChar w:fldCharType="begin"/>
        </w:r>
        <w:r w:rsidR="00A315AA" w:rsidRPr="001A2DE8">
          <w:rPr>
            <w:webHidden/>
          </w:rPr>
          <w:instrText xml:space="preserve"> PAGEREF _Toc504943393 \h </w:instrText>
        </w:r>
        <w:r w:rsidR="0099644A" w:rsidRPr="001A2DE8">
          <w:rPr>
            <w:webHidden/>
          </w:rPr>
        </w:r>
        <w:r w:rsidR="0099644A" w:rsidRPr="001A2DE8">
          <w:rPr>
            <w:webHidden/>
          </w:rPr>
          <w:fldChar w:fldCharType="separate"/>
        </w:r>
        <w:r w:rsidR="00D00E17">
          <w:rPr>
            <w:webHidden/>
          </w:rPr>
          <w:t>25</w:t>
        </w:r>
        <w:r w:rsidR="0099644A" w:rsidRPr="001A2DE8">
          <w:rPr>
            <w:webHidden/>
          </w:rPr>
          <w:fldChar w:fldCharType="end"/>
        </w:r>
      </w:hyperlink>
    </w:p>
    <w:p w:rsidR="00A315AA" w:rsidRPr="001A2DE8" w:rsidRDefault="00AE085E" w:rsidP="00DE269A">
      <w:pPr>
        <w:pStyle w:val="TOC2"/>
        <w:rPr>
          <w:rFonts w:eastAsiaTheme="minorEastAsia"/>
        </w:rPr>
      </w:pPr>
      <w:hyperlink w:anchor="_Toc504943394" w:history="1">
        <w:r w:rsidR="00A315AA" w:rsidRPr="001A2DE8">
          <w:rPr>
            <w:rStyle w:val="Hyperlink"/>
          </w:rPr>
          <w:t>3.2. Research design</w:t>
        </w:r>
        <w:r w:rsidR="00A315AA" w:rsidRPr="001A2DE8">
          <w:rPr>
            <w:webHidden/>
          </w:rPr>
          <w:tab/>
        </w:r>
        <w:r w:rsidR="0099644A" w:rsidRPr="001A2DE8">
          <w:rPr>
            <w:webHidden/>
          </w:rPr>
          <w:fldChar w:fldCharType="begin"/>
        </w:r>
        <w:r w:rsidR="00A315AA" w:rsidRPr="001A2DE8">
          <w:rPr>
            <w:webHidden/>
          </w:rPr>
          <w:instrText xml:space="preserve"> PAGEREF _Toc504943394 \h </w:instrText>
        </w:r>
        <w:r w:rsidR="0099644A" w:rsidRPr="001A2DE8">
          <w:rPr>
            <w:webHidden/>
          </w:rPr>
        </w:r>
        <w:r w:rsidR="0099644A" w:rsidRPr="001A2DE8">
          <w:rPr>
            <w:webHidden/>
          </w:rPr>
          <w:fldChar w:fldCharType="separate"/>
        </w:r>
        <w:r w:rsidR="00D00E17">
          <w:rPr>
            <w:webHidden/>
          </w:rPr>
          <w:t>25</w:t>
        </w:r>
        <w:r w:rsidR="0099644A" w:rsidRPr="001A2DE8">
          <w:rPr>
            <w:webHidden/>
          </w:rPr>
          <w:fldChar w:fldCharType="end"/>
        </w:r>
      </w:hyperlink>
    </w:p>
    <w:p w:rsidR="00A315AA" w:rsidRPr="001A2DE8" w:rsidRDefault="00AE085E" w:rsidP="00DE269A">
      <w:pPr>
        <w:pStyle w:val="TOC2"/>
        <w:rPr>
          <w:rFonts w:eastAsiaTheme="minorEastAsia"/>
        </w:rPr>
      </w:pPr>
      <w:hyperlink w:anchor="_Toc504943395" w:history="1">
        <w:r w:rsidR="00A315AA" w:rsidRPr="001A2DE8">
          <w:rPr>
            <w:rStyle w:val="Hyperlink"/>
          </w:rPr>
          <w:t>3.3. Study population</w:t>
        </w:r>
        <w:r w:rsidR="00A315AA" w:rsidRPr="001A2DE8">
          <w:rPr>
            <w:webHidden/>
          </w:rPr>
          <w:tab/>
        </w:r>
        <w:r w:rsidR="0099644A" w:rsidRPr="001A2DE8">
          <w:rPr>
            <w:webHidden/>
          </w:rPr>
          <w:fldChar w:fldCharType="begin"/>
        </w:r>
        <w:r w:rsidR="00A315AA" w:rsidRPr="001A2DE8">
          <w:rPr>
            <w:webHidden/>
          </w:rPr>
          <w:instrText xml:space="preserve"> PAGEREF _Toc504943395 \h </w:instrText>
        </w:r>
        <w:r w:rsidR="0099644A" w:rsidRPr="001A2DE8">
          <w:rPr>
            <w:webHidden/>
          </w:rPr>
        </w:r>
        <w:r w:rsidR="0099644A" w:rsidRPr="001A2DE8">
          <w:rPr>
            <w:webHidden/>
          </w:rPr>
          <w:fldChar w:fldCharType="separate"/>
        </w:r>
        <w:r w:rsidR="00D00E17">
          <w:rPr>
            <w:webHidden/>
          </w:rPr>
          <w:t>26</w:t>
        </w:r>
        <w:r w:rsidR="0099644A" w:rsidRPr="001A2DE8">
          <w:rPr>
            <w:webHidden/>
          </w:rPr>
          <w:fldChar w:fldCharType="end"/>
        </w:r>
      </w:hyperlink>
    </w:p>
    <w:p w:rsidR="00A315AA" w:rsidRPr="001A2DE8" w:rsidRDefault="00AE085E" w:rsidP="00DE269A">
      <w:pPr>
        <w:pStyle w:val="TOC2"/>
        <w:rPr>
          <w:rFonts w:eastAsiaTheme="minorEastAsia"/>
        </w:rPr>
      </w:pPr>
      <w:hyperlink w:anchor="_Toc504943396" w:history="1">
        <w:r w:rsidR="00A315AA" w:rsidRPr="001A2DE8">
          <w:rPr>
            <w:rStyle w:val="Hyperlink"/>
          </w:rPr>
          <w:t>3.4. Determination of the Sample Size</w:t>
        </w:r>
        <w:r w:rsidR="00A315AA" w:rsidRPr="001A2DE8">
          <w:rPr>
            <w:webHidden/>
          </w:rPr>
          <w:tab/>
        </w:r>
        <w:r w:rsidR="0099644A" w:rsidRPr="001A2DE8">
          <w:rPr>
            <w:webHidden/>
          </w:rPr>
          <w:fldChar w:fldCharType="begin"/>
        </w:r>
        <w:r w:rsidR="00A315AA" w:rsidRPr="001A2DE8">
          <w:rPr>
            <w:webHidden/>
          </w:rPr>
          <w:instrText xml:space="preserve"> PAGEREF _Toc504943396 \h </w:instrText>
        </w:r>
        <w:r w:rsidR="0099644A" w:rsidRPr="001A2DE8">
          <w:rPr>
            <w:webHidden/>
          </w:rPr>
        </w:r>
        <w:r w:rsidR="0099644A" w:rsidRPr="001A2DE8">
          <w:rPr>
            <w:webHidden/>
          </w:rPr>
          <w:fldChar w:fldCharType="separate"/>
        </w:r>
        <w:r w:rsidR="00D00E17">
          <w:rPr>
            <w:webHidden/>
          </w:rPr>
          <w:t>26</w:t>
        </w:r>
        <w:r w:rsidR="0099644A" w:rsidRPr="001A2DE8">
          <w:rPr>
            <w:webHidden/>
          </w:rPr>
          <w:fldChar w:fldCharType="end"/>
        </w:r>
      </w:hyperlink>
    </w:p>
    <w:p w:rsidR="00A315AA" w:rsidRPr="001A2DE8" w:rsidRDefault="00AE085E" w:rsidP="00DE269A">
      <w:pPr>
        <w:pStyle w:val="TOC2"/>
        <w:rPr>
          <w:rFonts w:eastAsiaTheme="minorEastAsia"/>
        </w:rPr>
      </w:pPr>
      <w:hyperlink w:anchor="_Toc504943398" w:history="1">
        <w:r w:rsidR="00A315AA" w:rsidRPr="001A2DE8">
          <w:rPr>
            <w:rStyle w:val="Hyperlink"/>
          </w:rPr>
          <w:t>3.5. Sampling Techniques and procedure</w:t>
        </w:r>
        <w:r w:rsidR="00A315AA" w:rsidRPr="001A2DE8">
          <w:rPr>
            <w:webHidden/>
          </w:rPr>
          <w:tab/>
        </w:r>
        <w:r w:rsidR="0099644A" w:rsidRPr="001A2DE8">
          <w:rPr>
            <w:webHidden/>
          </w:rPr>
          <w:fldChar w:fldCharType="begin"/>
        </w:r>
        <w:r w:rsidR="00A315AA" w:rsidRPr="001A2DE8">
          <w:rPr>
            <w:webHidden/>
          </w:rPr>
          <w:instrText xml:space="preserve"> PAGEREF _Toc504943398 \h </w:instrText>
        </w:r>
        <w:r w:rsidR="0099644A" w:rsidRPr="001A2DE8">
          <w:rPr>
            <w:webHidden/>
          </w:rPr>
        </w:r>
        <w:r w:rsidR="0099644A" w:rsidRPr="001A2DE8">
          <w:rPr>
            <w:webHidden/>
          </w:rPr>
          <w:fldChar w:fldCharType="separate"/>
        </w:r>
        <w:r w:rsidR="00D00E17">
          <w:rPr>
            <w:webHidden/>
          </w:rPr>
          <w:t>27</w:t>
        </w:r>
        <w:r w:rsidR="0099644A" w:rsidRPr="001A2DE8">
          <w:rPr>
            <w:webHidden/>
          </w:rPr>
          <w:fldChar w:fldCharType="end"/>
        </w:r>
      </w:hyperlink>
    </w:p>
    <w:p w:rsidR="00A315AA" w:rsidRPr="001A2DE8" w:rsidRDefault="00AE085E" w:rsidP="00DE269A">
      <w:pPr>
        <w:pStyle w:val="TOC2"/>
        <w:rPr>
          <w:rFonts w:eastAsiaTheme="minorEastAsia"/>
        </w:rPr>
      </w:pPr>
      <w:hyperlink w:anchor="_Toc504943399" w:history="1">
        <w:r w:rsidR="00A315AA" w:rsidRPr="001A2DE8">
          <w:rPr>
            <w:rStyle w:val="Hyperlink"/>
          </w:rPr>
          <w:t>3.6. Data Collection Methods</w:t>
        </w:r>
        <w:r w:rsidR="00A315AA" w:rsidRPr="001A2DE8">
          <w:rPr>
            <w:webHidden/>
          </w:rPr>
          <w:tab/>
        </w:r>
        <w:r w:rsidR="0099644A" w:rsidRPr="001A2DE8">
          <w:rPr>
            <w:webHidden/>
          </w:rPr>
          <w:fldChar w:fldCharType="begin"/>
        </w:r>
        <w:r w:rsidR="00A315AA" w:rsidRPr="001A2DE8">
          <w:rPr>
            <w:webHidden/>
          </w:rPr>
          <w:instrText xml:space="preserve"> PAGEREF _Toc504943399 \h </w:instrText>
        </w:r>
        <w:r w:rsidR="0099644A" w:rsidRPr="001A2DE8">
          <w:rPr>
            <w:webHidden/>
          </w:rPr>
        </w:r>
        <w:r w:rsidR="0099644A" w:rsidRPr="001A2DE8">
          <w:rPr>
            <w:webHidden/>
          </w:rPr>
          <w:fldChar w:fldCharType="separate"/>
        </w:r>
        <w:r w:rsidR="00D00E17">
          <w:rPr>
            <w:webHidden/>
          </w:rPr>
          <w:t>28</w:t>
        </w:r>
        <w:r w:rsidR="0099644A" w:rsidRPr="001A2DE8">
          <w:rPr>
            <w:webHidden/>
          </w:rPr>
          <w:fldChar w:fldCharType="end"/>
        </w:r>
      </w:hyperlink>
    </w:p>
    <w:p w:rsidR="00A315AA" w:rsidRPr="001A2DE8" w:rsidRDefault="00AE085E" w:rsidP="00DE269A">
      <w:pPr>
        <w:pStyle w:val="TOC3"/>
        <w:rPr>
          <w:rFonts w:eastAsiaTheme="minorEastAsia"/>
          <w:b w:val="0"/>
        </w:rPr>
      </w:pPr>
      <w:hyperlink w:anchor="_Toc504943400" w:history="1">
        <w:r w:rsidR="00A315AA" w:rsidRPr="001A2DE8">
          <w:rPr>
            <w:rStyle w:val="Hyperlink"/>
            <w:b w:val="0"/>
            <w:lang w:val="en-GB" w:eastAsia="en-GB"/>
          </w:rPr>
          <w:t>3.6.1. Questionnaire Survey Method</w:t>
        </w:r>
        <w:r w:rsidR="00A315AA" w:rsidRPr="001A2DE8">
          <w:rPr>
            <w:b w:val="0"/>
            <w:webHidden/>
          </w:rPr>
          <w:tab/>
        </w:r>
        <w:r w:rsidR="0099644A" w:rsidRPr="001A2DE8">
          <w:rPr>
            <w:b w:val="0"/>
            <w:webHidden/>
          </w:rPr>
          <w:fldChar w:fldCharType="begin"/>
        </w:r>
        <w:r w:rsidR="00A315AA" w:rsidRPr="001A2DE8">
          <w:rPr>
            <w:b w:val="0"/>
            <w:webHidden/>
          </w:rPr>
          <w:instrText xml:space="preserve"> PAGEREF _Toc504943400 \h </w:instrText>
        </w:r>
        <w:r w:rsidR="0099644A" w:rsidRPr="001A2DE8">
          <w:rPr>
            <w:b w:val="0"/>
            <w:webHidden/>
          </w:rPr>
        </w:r>
        <w:r w:rsidR="0099644A" w:rsidRPr="001A2DE8">
          <w:rPr>
            <w:b w:val="0"/>
            <w:webHidden/>
          </w:rPr>
          <w:fldChar w:fldCharType="separate"/>
        </w:r>
        <w:r w:rsidR="00D00E17">
          <w:rPr>
            <w:b w:val="0"/>
            <w:webHidden/>
          </w:rPr>
          <w:t>28</w:t>
        </w:r>
        <w:r w:rsidR="0099644A" w:rsidRPr="001A2DE8">
          <w:rPr>
            <w:b w:val="0"/>
            <w:webHidden/>
          </w:rPr>
          <w:fldChar w:fldCharType="end"/>
        </w:r>
      </w:hyperlink>
    </w:p>
    <w:p w:rsidR="00A315AA" w:rsidRPr="001A2DE8" w:rsidRDefault="00AE085E" w:rsidP="00DE269A">
      <w:pPr>
        <w:pStyle w:val="TOC2"/>
        <w:rPr>
          <w:rFonts w:eastAsiaTheme="minorEastAsia"/>
        </w:rPr>
      </w:pPr>
      <w:hyperlink w:anchor="_Toc504943401" w:history="1">
        <w:r w:rsidR="00A315AA" w:rsidRPr="001A2DE8">
          <w:rPr>
            <w:rStyle w:val="Hyperlink"/>
          </w:rPr>
          <w:t>3.6.2. Interview Method</w:t>
        </w:r>
        <w:r w:rsidR="00A315AA" w:rsidRPr="001A2DE8">
          <w:rPr>
            <w:webHidden/>
          </w:rPr>
          <w:tab/>
        </w:r>
        <w:r w:rsidR="0099644A" w:rsidRPr="001A2DE8">
          <w:rPr>
            <w:webHidden/>
          </w:rPr>
          <w:fldChar w:fldCharType="begin"/>
        </w:r>
        <w:r w:rsidR="00A315AA" w:rsidRPr="001A2DE8">
          <w:rPr>
            <w:webHidden/>
          </w:rPr>
          <w:instrText xml:space="preserve"> PAGEREF _Toc504943401 \h </w:instrText>
        </w:r>
        <w:r w:rsidR="0099644A" w:rsidRPr="001A2DE8">
          <w:rPr>
            <w:webHidden/>
          </w:rPr>
        </w:r>
        <w:r w:rsidR="0099644A" w:rsidRPr="001A2DE8">
          <w:rPr>
            <w:webHidden/>
          </w:rPr>
          <w:fldChar w:fldCharType="separate"/>
        </w:r>
        <w:r w:rsidR="00D00E17">
          <w:rPr>
            <w:webHidden/>
          </w:rPr>
          <w:t>29</w:t>
        </w:r>
        <w:r w:rsidR="0099644A" w:rsidRPr="001A2DE8">
          <w:rPr>
            <w:webHidden/>
          </w:rPr>
          <w:fldChar w:fldCharType="end"/>
        </w:r>
      </w:hyperlink>
    </w:p>
    <w:p w:rsidR="00A315AA" w:rsidRPr="001A2DE8" w:rsidRDefault="00AE085E" w:rsidP="00DE269A">
      <w:pPr>
        <w:pStyle w:val="TOC3"/>
        <w:rPr>
          <w:rFonts w:eastAsiaTheme="minorEastAsia"/>
          <w:b w:val="0"/>
        </w:rPr>
      </w:pPr>
      <w:hyperlink w:anchor="_Toc504943402" w:history="1">
        <w:r w:rsidR="00A315AA" w:rsidRPr="001A2DE8">
          <w:rPr>
            <w:rStyle w:val="Hyperlink"/>
            <w:b w:val="0"/>
            <w:lang w:val="en-GB" w:eastAsia="en-GB"/>
          </w:rPr>
          <w:t>3.6.3. Observation</w:t>
        </w:r>
        <w:r w:rsidR="00A315AA" w:rsidRPr="001A2DE8">
          <w:rPr>
            <w:b w:val="0"/>
            <w:webHidden/>
          </w:rPr>
          <w:tab/>
        </w:r>
        <w:r w:rsidR="0099644A" w:rsidRPr="001A2DE8">
          <w:rPr>
            <w:b w:val="0"/>
            <w:webHidden/>
          </w:rPr>
          <w:fldChar w:fldCharType="begin"/>
        </w:r>
        <w:r w:rsidR="00A315AA" w:rsidRPr="001A2DE8">
          <w:rPr>
            <w:b w:val="0"/>
            <w:webHidden/>
          </w:rPr>
          <w:instrText xml:space="preserve"> PAGEREF _Toc504943402 \h </w:instrText>
        </w:r>
        <w:r w:rsidR="0099644A" w:rsidRPr="001A2DE8">
          <w:rPr>
            <w:b w:val="0"/>
            <w:webHidden/>
          </w:rPr>
        </w:r>
        <w:r w:rsidR="0099644A" w:rsidRPr="001A2DE8">
          <w:rPr>
            <w:b w:val="0"/>
            <w:webHidden/>
          </w:rPr>
          <w:fldChar w:fldCharType="separate"/>
        </w:r>
        <w:r w:rsidR="00D00E17">
          <w:rPr>
            <w:b w:val="0"/>
            <w:webHidden/>
          </w:rPr>
          <w:t>29</w:t>
        </w:r>
        <w:r w:rsidR="0099644A" w:rsidRPr="001A2DE8">
          <w:rPr>
            <w:b w:val="0"/>
            <w:webHidden/>
          </w:rPr>
          <w:fldChar w:fldCharType="end"/>
        </w:r>
      </w:hyperlink>
    </w:p>
    <w:p w:rsidR="00A315AA" w:rsidRPr="001A2DE8" w:rsidRDefault="00AE085E" w:rsidP="00DE269A">
      <w:pPr>
        <w:pStyle w:val="TOC2"/>
        <w:rPr>
          <w:rFonts w:eastAsiaTheme="minorEastAsia"/>
        </w:rPr>
      </w:pPr>
      <w:hyperlink w:anchor="_Toc504943403" w:history="1">
        <w:r w:rsidR="00A315AA" w:rsidRPr="001A2DE8">
          <w:rPr>
            <w:rStyle w:val="Hyperlink"/>
          </w:rPr>
          <w:t>3.7. Data collection instruments</w:t>
        </w:r>
        <w:r w:rsidR="00A315AA" w:rsidRPr="001A2DE8">
          <w:rPr>
            <w:webHidden/>
          </w:rPr>
          <w:tab/>
        </w:r>
        <w:r w:rsidR="0099644A" w:rsidRPr="001A2DE8">
          <w:rPr>
            <w:webHidden/>
          </w:rPr>
          <w:fldChar w:fldCharType="begin"/>
        </w:r>
        <w:r w:rsidR="00A315AA" w:rsidRPr="001A2DE8">
          <w:rPr>
            <w:webHidden/>
          </w:rPr>
          <w:instrText xml:space="preserve"> PAGEREF _Toc504943403 \h </w:instrText>
        </w:r>
        <w:r w:rsidR="0099644A" w:rsidRPr="001A2DE8">
          <w:rPr>
            <w:webHidden/>
          </w:rPr>
        </w:r>
        <w:r w:rsidR="0099644A" w:rsidRPr="001A2DE8">
          <w:rPr>
            <w:webHidden/>
          </w:rPr>
          <w:fldChar w:fldCharType="separate"/>
        </w:r>
        <w:r w:rsidR="00D00E17">
          <w:rPr>
            <w:webHidden/>
          </w:rPr>
          <w:t>29</w:t>
        </w:r>
        <w:r w:rsidR="0099644A" w:rsidRPr="001A2DE8">
          <w:rPr>
            <w:webHidden/>
          </w:rPr>
          <w:fldChar w:fldCharType="end"/>
        </w:r>
      </w:hyperlink>
    </w:p>
    <w:p w:rsidR="00A315AA" w:rsidRPr="001A2DE8" w:rsidRDefault="00AE085E" w:rsidP="00DE269A">
      <w:pPr>
        <w:pStyle w:val="TOC3"/>
        <w:rPr>
          <w:rFonts w:eastAsiaTheme="minorEastAsia"/>
          <w:b w:val="0"/>
        </w:rPr>
      </w:pPr>
      <w:hyperlink w:anchor="_Toc504943404" w:history="1">
        <w:r w:rsidR="00A315AA" w:rsidRPr="001A2DE8">
          <w:rPr>
            <w:rStyle w:val="Hyperlink"/>
            <w:b w:val="0"/>
            <w:lang w:val="en-GB" w:eastAsia="en-GB"/>
          </w:rPr>
          <w:t>3.7.1. Self-Administered Questionnaire</w:t>
        </w:r>
        <w:r w:rsidR="00A315AA" w:rsidRPr="001A2DE8">
          <w:rPr>
            <w:b w:val="0"/>
            <w:webHidden/>
          </w:rPr>
          <w:tab/>
        </w:r>
        <w:r w:rsidR="0099644A" w:rsidRPr="001A2DE8">
          <w:rPr>
            <w:b w:val="0"/>
            <w:webHidden/>
          </w:rPr>
          <w:fldChar w:fldCharType="begin"/>
        </w:r>
        <w:r w:rsidR="00A315AA" w:rsidRPr="001A2DE8">
          <w:rPr>
            <w:b w:val="0"/>
            <w:webHidden/>
          </w:rPr>
          <w:instrText xml:space="preserve"> PAGEREF _Toc504943404 \h </w:instrText>
        </w:r>
        <w:r w:rsidR="0099644A" w:rsidRPr="001A2DE8">
          <w:rPr>
            <w:b w:val="0"/>
            <w:webHidden/>
          </w:rPr>
        </w:r>
        <w:r w:rsidR="0099644A" w:rsidRPr="001A2DE8">
          <w:rPr>
            <w:b w:val="0"/>
            <w:webHidden/>
          </w:rPr>
          <w:fldChar w:fldCharType="separate"/>
        </w:r>
        <w:r w:rsidR="00D00E17">
          <w:rPr>
            <w:b w:val="0"/>
            <w:webHidden/>
          </w:rPr>
          <w:t>30</w:t>
        </w:r>
        <w:r w:rsidR="0099644A" w:rsidRPr="001A2DE8">
          <w:rPr>
            <w:b w:val="0"/>
            <w:webHidden/>
          </w:rPr>
          <w:fldChar w:fldCharType="end"/>
        </w:r>
      </w:hyperlink>
    </w:p>
    <w:p w:rsidR="00A315AA" w:rsidRPr="001A2DE8" w:rsidRDefault="00AE085E" w:rsidP="00DE269A">
      <w:pPr>
        <w:pStyle w:val="TOC3"/>
        <w:rPr>
          <w:rFonts w:eastAsiaTheme="minorEastAsia"/>
          <w:b w:val="0"/>
        </w:rPr>
      </w:pPr>
      <w:hyperlink w:anchor="_Toc504943405" w:history="1">
        <w:r w:rsidR="00A315AA" w:rsidRPr="001A2DE8">
          <w:rPr>
            <w:rStyle w:val="Hyperlink"/>
            <w:b w:val="0"/>
            <w:lang w:val="en-GB" w:eastAsia="en-GB"/>
          </w:rPr>
          <w:t>3.7.2 Interview Guide</w:t>
        </w:r>
        <w:r w:rsidR="00A315AA" w:rsidRPr="001A2DE8">
          <w:rPr>
            <w:b w:val="0"/>
            <w:webHidden/>
          </w:rPr>
          <w:tab/>
        </w:r>
        <w:r w:rsidR="0099644A" w:rsidRPr="001A2DE8">
          <w:rPr>
            <w:b w:val="0"/>
            <w:webHidden/>
          </w:rPr>
          <w:fldChar w:fldCharType="begin"/>
        </w:r>
        <w:r w:rsidR="00A315AA" w:rsidRPr="001A2DE8">
          <w:rPr>
            <w:b w:val="0"/>
            <w:webHidden/>
          </w:rPr>
          <w:instrText xml:space="preserve"> PAGEREF _Toc504943405 \h </w:instrText>
        </w:r>
        <w:r w:rsidR="0099644A" w:rsidRPr="001A2DE8">
          <w:rPr>
            <w:b w:val="0"/>
            <w:webHidden/>
          </w:rPr>
        </w:r>
        <w:r w:rsidR="0099644A" w:rsidRPr="001A2DE8">
          <w:rPr>
            <w:b w:val="0"/>
            <w:webHidden/>
          </w:rPr>
          <w:fldChar w:fldCharType="separate"/>
        </w:r>
        <w:r w:rsidR="00D00E17">
          <w:rPr>
            <w:b w:val="0"/>
            <w:webHidden/>
          </w:rPr>
          <w:t>30</w:t>
        </w:r>
        <w:r w:rsidR="0099644A" w:rsidRPr="001A2DE8">
          <w:rPr>
            <w:b w:val="0"/>
            <w:webHidden/>
          </w:rPr>
          <w:fldChar w:fldCharType="end"/>
        </w:r>
      </w:hyperlink>
    </w:p>
    <w:p w:rsidR="00A315AA" w:rsidRPr="001A2DE8" w:rsidRDefault="00AE085E" w:rsidP="00DE269A">
      <w:pPr>
        <w:pStyle w:val="TOC3"/>
        <w:rPr>
          <w:rFonts w:eastAsiaTheme="minorEastAsia"/>
          <w:b w:val="0"/>
        </w:rPr>
      </w:pPr>
      <w:hyperlink w:anchor="_Toc504943406" w:history="1">
        <w:r w:rsidR="00A315AA" w:rsidRPr="001A2DE8">
          <w:rPr>
            <w:rStyle w:val="Hyperlink"/>
            <w:b w:val="0"/>
            <w:lang w:val="en-GB" w:eastAsia="en-GB"/>
          </w:rPr>
          <w:t>3.7.3. Observation checklist</w:t>
        </w:r>
        <w:r w:rsidR="00A315AA" w:rsidRPr="001A2DE8">
          <w:rPr>
            <w:b w:val="0"/>
            <w:webHidden/>
          </w:rPr>
          <w:tab/>
        </w:r>
        <w:r w:rsidR="0099644A" w:rsidRPr="001A2DE8">
          <w:rPr>
            <w:b w:val="0"/>
            <w:webHidden/>
          </w:rPr>
          <w:fldChar w:fldCharType="begin"/>
        </w:r>
        <w:r w:rsidR="00A315AA" w:rsidRPr="001A2DE8">
          <w:rPr>
            <w:b w:val="0"/>
            <w:webHidden/>
          </w:rPr>
          <w:instrText xml:space="preserve"> PAGEREF _Toc504943406 \h </w:instrText>
        </w:r>
        <w:r w:rsidR="0099644A" w:rsidRPr="001A2DE8">
          <w:rPr>
            <w:b w:val="0"/>
            <w:webHidden/>
          </w:rPr>
        </w:r>
        <w:r w:rsidR="0099644A" w:rsidRPr="001A2DE8">
          <w:rPr>
            <w:b w:val="0"/>
            <w:webHidden/>
          </w:rPr>
          <w:fldChar w:fldCharType="separate"/>
        </w:r>
        <w:r w:rsidR="00D00E17">
          <w:rPr>
            <w:b w:val="0"/>
            <w:webHidden/>
          </w:rPr>
          <w:t>30</w:t>
        </w:r>
        <w:r w:rsidR="0099644A" w:rsidRPr="001A2DE8">
          <w:rPr>
            <w:b w:val="0"/>
            <w:webHidden/>
          </w:rPr>
          <w:fldChar w:fldCharType="end"/>
        </w:r>
      </w:hyperlink>
    </w:p>
    <w:p w:rsidR="00A315AA" w:rsidRPr="001A2DE8" w:rsidRDefault="00AE085E" w:rsidP="00DE269A">
      <w:pPr>
        <w:pStyle w:val="TOC2"/>
        <w:rPr>
          <w:rFonts w:eastAsiaTheme="minorEastAsia"/>
        </w:rPr>
      </w:pPr>
      <w:hyperlink w:anchor="_Toc504943407" w:history="1">
        <w:r w:rsidR="00A315AA" w:rsidRPr="001A2DE8">
          <w:rPr>
            <w:rStyle w:val="Hyperlink"/>
          </w:rPr>
          <w:t>3.8 Validity and Reliability</w:t>
        </w:r>
        <w:r w:rsidR="00A315AA" w:rsidRPr="001A2DE8">
          <w:rPr>
            <w:webHidden/>
          </w:rPr>
          <w:tab/>
        </w:r>
        <w:r w:rsidR="0099644A" w:rsidRPr="001A2DE8">
          <w:rPr>
            <w:webHidden/>
          </w:rPr>
          <w:fldChar w:fldCharType="begin"/>
        </w:r>
        <w:r w:rsidR="00A315AA" w:rsidRPr="001A2DE8">
          <w:rPr>
            <w:webHidden/>
          </w:rPr>
          <w:instrText xml:space="preserve"> PAGEREF _Toc504943407 \h </w:instrText>
        </w:r>
        <w:r w:rsidR="0099644A" w:rsidRPr="001A2DE8">
          <w:rPr>
            <w:webHidden/>
          </w:rPr>
        </w:r>
        <w:r w:rsidR="0099644A" w:rsidRPr="001A2DE8">
          <w:rPr>
            <w:webHidden/>
          </w:rPr>
          <w:fldChar w:fldCharType="separate"/>
        </w:r>
        <w:r w:rsidR="00D00E17">
          <w:rPr>
            <w:webHidden/>
          </w:rPr>
          <w:t>31</w:t>
        </w:r>
        <w:r w:rsidR="0099644A" w:rsidRPr="001A2DE8">
          <w:rPr>
            <w:webHidden/>
          </w:rPr>
          <w:fldChar w:fldCharType="end"/>
        </w:r>
      </w:hyperlink>
    </w:p>
    <w:p w:rsidR="00A315AA" w:rsidRPr="001A2DE8" w:rsidRDefault="00AE085E" w:rsidP="00DE269A">
      <w:pPr>
        <w:pStyle w:val="TOC3"/>
        <w:rPr>
          <w:rFonts w:eastAsiaTheme="minorEastAsia"/>
          <w:b w:val="0"/>
        </w:rPr>
      </w:pPr>
      <w:hyperlink w:anchor="_Toc504943408" w:history="1">
        <w:r w:rsidR="00A315AA" w:rsidRPr="001A2DE8">
          <w:rPr>
            <w:rStyle w:val="Hyperlink"/>
            <w:b w:val="0"/>
            <w:lang w:val="en-GB" w:eastAsia="en-GB"/>
          </w:rPr>
          <w:t>3.8.1 Validity</w:t>
        </w:r>
        <w:r w:rsidR="00A315AA" w:rsidRPr="001A2DE8">
          <w:rPr>
            <w:b w:val="0"/>
            <w:webHidden/>
          </w:rPr>
          <w:tab/>
        </w:r>
        <w:r w:rsidR="0099644A" w:rsidRPr="001A2DE8">
          <w:rPr>
            <w:b w:val="0"/>
            <w:webHidden/>
          </w:rPr>
          <w:fldChar w:fldCharType="begin"/>
        </w:r>
        <w:r w:rsidR="00A315AA" w:rsidRPr="001A2DE8">
          <w:rPr>
            <w:b w:val="0"/>
            <w:webHidden/>
          </w:rPr>
          <w:instrText xml:space="preserve"> PAGEREF _Toc504943408 \h </w:instrText>
        </w:r>
        <w:r w:rsidR="0099644A" w:rsidRPr="001A2DE8">
          <w:rPr>
            <w:b w:val="0"/>
            <w:webHidden/>
          </w:rPr>
        </w:r>
        <w:r w:rsidR="0099644A" w:rsidRPr="001A2DE8">
          <w:rPr>
            <w:b w:val="0"/>
            <w:webHidden/>
          </w:rPr>
          <w:fldChar w:fldCharType="separate"/>
        </w:r>
        <w:r w:rsidR="00D00E17">
          <w:rPr>
            <w:b w:val="0"/>
            <w:webHidden/>
          </w:rPr>
          <w:t>31</w:t>
        </w:r>
        <w:r w:rsidR="0099644A" w:rsidRPr="001A2DE8">
          <w:rPr>
            <w:b w:val="0"/>
            <w:webHidden/>
          </w:rPr>
          <w:fldChar w:fldCharType="end"/>
        </w:r>
      </w:hyperlink>
    </w:p>
    <w:p w:rsidR="00A315AA" w:rsidRPr="001A2DE8" w:rsidRDefault="00AE085E" w:rsidP="00DE269A">
      <w:pPr>
        <w:pStyle w:val="TOC3"/>
        <w:rPr>
          <w:rFonts w:eastAsiaTheme="minorEastAsia"/>
          <w:b w:val="0"/>
        </w:rPr>
      </w:pPr>
      <w:hyperlink w:anchor="_Toc504943409" w:history="1">
        <w:r w:rsidR="00A315AA" w:rsidRPr="001A2DE8">
          <w:rPr>
            <w:rStyle w:val="Hyperlink"/>
            <w:b w:val="0"/>
            <w:lang w:val="en-GB" w:eastAsia="en-GB"/>
          </w:rPr>
          <w:t>3.8.2 Reliability</w:t>
        </w:r>
        <w:r w:rsidR="00A315AA" w:rsidRPr="001A2DE8">
          <w:rPr>
            <w:b w:val="0"/>
            <w:webHidden/>
          </w:rPr>
          <w:tab/>
        </w:r>
        <w:r w:rsidR="0099644A" w:rsidRPr="001A2DE8">
          <w:rPr>
            <w:b w:val="0"/>
            <w:webHidden/>
          </w:rPr>
          <w:fldChar w:fldCharType="begin"/>
        </w:r>
        <w:r w:rsidR="00A315AA" w:rsidRPr="001A2DE8">
          <w:rPr>
            <w:b w:val="0"/>
            <w:webHidden/>
          </w:rPr>
          <w:instrText xml:space="preserve"> PAGEREF _Toc504943409 \h </w:instrText>
        </w:r>
        <w:r w:rsidR="0099644A" w:rsidRPr="001A2DE8">
          <w:rPr>
            <w:b w:val="0"/>
            <w:webHidden/>
          </w:rPr>
        </w:r>
        <w:r w:rsidR="0099644A" w:rsidRPr="001A2DE8">
          <w:rPr>
            <w:b w:val="0"/>
            <w:webHidden/>
          </w:rPr>
          <w:fldChar w:fldCharType="separate"/>
        </w:r>
        <w:r w:rsidR="00D00E17">
          <w:rPr>
            <w:b w:val="0"/>
            <w:webHidden/>
          </w:rPr>
          <w:t>31</w:t>
        </w:r>
        <w:r w:rsidR="0099644A" w:rsidRPr="001A2DE8">
          <w:rPr>
            <w:b w:val="0"/>
            <w:webHidden/>
          </w:rPr>
          <w:fldChar w:fldCharType="end"/>
        </w:r>
      </w:hyperlink>
    </w:p>
    <w:p w:rsidR="00A315AA" w:rsidRPr="001A2DE8" w:rsidRDefault="00AE085E" w:rsidP="00DE269A">
      <w:pPr>
        <w:pStyle w:val="TOC2"/>
        <w:rPr>
          <w:rFonts w:eastAsiaTheme="minorEastAsia"/>
        </w:rPr>
      </w:pPr>
      <w:hyperlink w:anchor="_Toc504943410" w:history="1">
        <w:r w:rsidR="00A315AA" w:rsidRPr="001A2DE8">
          <w:rPr>
            <w:rStyle w:val="Hyperlink"/>
          </w:rPr>
          <w:t>3.9 Procedure of Data Collection</w:t>
        </w:r>
        <w:r w:rsidR="00A315AA" w:rsidRPr="001A2DE8">
          <w:rPr>
            <w:webHidden/>
          </w:rPr>
          <w:tab/>
        </w:r>
        <w:r w:rsidR="0099644A" w:rsidRPr="001A2DE8">
          <w:rPr>
            <w:webHidden/>
          </w:rPr>
          <w:fldChar w:fldCharType="begin"/>
        </w:r>
        <w:r w:rsidR="00A315AA" w:rsidRPr="001A2DE8">
          <w:rPr>
            <w:webHidden/>
          </w:rPr>
          <w:instrText xml:space="preserve"> PAGEREF _Toc504943410 \h </w:instrText>
        </w:r>
        <w:r w:rsidR="0099644A" w:rsidRPr="001A2DE8">
          <w:rPr>
            <w:webHidden/>
          </w:rPr>
        </w:r>
        <w:r w:rsidR="0099644A" w:rsidRPr="001A2DE8">
          <w:rPr>
            <w:webHidden/>
          </w:rPr>
          <w:fldChar w:fldCharType="separate"/>
        </w:r>
        <w:r w:rsidR="00D00E17">
          <w:rPr>
            <w:webHidden/>
          </w:rPr>
          <w:t>32</w:t>
        </w:r>
        <w:r w:rsidR="0099644A" w:rsidRPr="001A2DE8">
          <w:rPr>
            <w:webHidden/>
          </w:rPr>
          <w:fldChar w:fldCharType="end"/>
        </w:r>
      </w:hyperlink>
    </w:p>
    <w:p w:rsidR="00A315AA" w:rsidRPr="001A2DE8" w:rsidRDefault="00AE085E" w:rsidP="00DE269A">
      <w:pPr>
        <w:pStyle w:val="TOC3"/>
        <w:rPr>
          <w:rFonts w:eastAsiaTheme="minorEastAsia"/>
          <w:b w:val="0"/>
        </w:rPr>
      </w:pPr>
      <w:hyperlink w:anchor="_Toc504943411" w:history="1">
        <w:r w:rsidR="00A315AA" w:rsidRPr="001A2DE8">
          <w:rPr>
            <w:rStyle w:val="Hyperlink"/>
            <w:b w:val="0"/>
            <w:lang w:val="en-GB" w:eastAsia="en-GB"/>
          </w:rPr>
          <w:t>3.10.1 Quantitative Analysis</w:t>
        </w:r>
        <w:r w:rsidR="00A315AA" w:rsidRPr="001A2DE8">
          <w:rPr>
            <w:b w:val="0"/>
            <w:webHidden/>
          </w:rPr>
          <w:tab/>
        </w:r>
        <w:r w:rsidR="0099644A" w:rsidRPr="001A2DE8">
          <w:rPr>
            <w:b w:val="0"/>
            <w:webHidden/>
          </w:rPr>
          <w:fldChar w:fldCharType="begin"/>
        </w:r>
        <w:r w:rsidR="00A315AA" w:rsidRPr="001A2DE8">
          <w:rPr>
            <w:b w:val="0"/>
            <w:webHidden/>
          </w:rPr>
          <w:instrText xml:space="preserve"> PAGEREF _Toc504943411 \h </w:instrText>
        </w:r>
        <w:r w:rsidR="0099644A" w:rsidRPr="001A2DE8">
          <w:rPr>
            <w:b w:val="0"/>
            <w:webHidden/>
          </w:rPr>
        </w:r>
        <w:r w:rsidR="0099644A" w:rsidRPr="001A2DE8">
          <w:rPr>
            <w:b w:val="0"/>
            <w:webHidden/>
          </w:rPr>
          <w:fldChar w:fldCharType="separate"/>
        </w:r>
        <w:r w:rsidR="00D00E17">
          <w:rPr>
            <w:b w:val="0"/>
            <w:webHidden/>
          </w:rPr>
          <w:t>33</w:t>
        </w:r>
        <w:r w:rsidR="0099644A" w:rsidRPr="001A2DE8">
          <w:rPr>
            <w:b w:val="0"/>
            <w:webHidden/>
          </w:rPr>
          <w:fldChar w:fldCharType="end"/>
        </w:r>
      </w:hyperlink>
    </w:p>
    <w:p w:rsidR="00A315AA" w:rsidRPr="001A2DE8" w:rsidRDefault="00AE085E" w:rsidP="00DE269A">
      <w:pPr>
        <w:pStyle w:val="TOC3"/>
        <w:rPr>
          <w:rFonts w:eastAsiaTheme="minorEastAsia"/>
          <w:b w:val="0"/>
        </w:rPr>
      </w:pPr>
      <w:hyperlink w:anchor="_Toc504943412" w:history="1">
        <w:r w:rsidR="00A315AA" w:rsidRPr="001A2DE8">
          <w:rPr>
            <w:rStyle w:val="Hyperlink"/>
            <w:b w:val="0"/>
            <w:lang w:val="en-GB" w:eastAsia="en-GB"/>
          </w:rPr>
          <w:t>3.10.2 Qualitative Analysis</w:t>
        </w:r>
        <w:r w:rsidR="00A315AA" w:rsidRPr="001A2DE8">
          <w:rPr>
            <w:b w:val="0"/>
            <w:webHidden/>
          </w:rPr>
          <w:tab/>
        </w:r>
        <w:r w:rsidR="0099644A" w:rsidRPr="001A2DE8">
          <w:rPr>
            <w:b w:val="0"/>
            <w:webHidden/>
          </w:rPr>
          <w:fldChar w:fldCharType="begin"/>
        </w:r>
        <w:r w:rsidR="00A315AA" w:rsidRPr="001A2DE8">
          <w:rPr>
            <w:b w:val="0"/>
            <w:webHidden/>
          </w:rPr>
          <w:instrText xml:space="preserve"> PAGEREF _Toc504943412 \h </w:instrText>
        </w:r>
        <w:r w:rsidR="0099644A" w:rsidRPr="001A2DE8">
          <w:rPr>
            <w:b w:val="0"/>
            <w:webHidden/>
          </w:rPr>
        </w:r>
        <w:r w:rsidR="0099644A" w:rsidRPr="001A2DE8">
          <w:rPr>
            <w:b w:val="0"/>
            <w:webHidden/>
          </w:rPr>
          <w:fldChar w:fldCharType="separate"/>
        </w:r>
        <w:r w:rsidR="00D00E17">
          <w:rPr>
            <w:b w:val="0"/>
            <w:webHidden/>
          </w:rPr>
          <w:t>33</w:t>
        </w:r>
        <w:r w:rsidR="0099644A" w:rsidRPr="001A2DE8">
          <w:rPr>
            <w:b w:val="0"/>
            <w:webHidden/>
          </w:rPr>
          <w:fldChar w:fldCharType="end"/>
        </w:r>
      </w:hyperlink>
    </w:p>
    <w:p w:rsidR="00A315AA" w:rsidRPr="001A2DE8" w:rsidRDefault="00AE085E" w:rsidP="00DE269A">
      <w:pPr>
        <w:pStyle w:val="TOC2"/>
        <w:rPr>
          <w:rFonts w:eastAsiaTheme="minorEastAsia"/>
        </w:rPr>
      </w:pPr>
      <w:hyperlink w:anchor="_Toc504943413" w:history="1">
        <w:r w:rsidR="00A315AA" w:rsidRPr="001A2DE8">
          <w:rPr>
            <w:rStyle w:val="Hyperlink"/>
          </w:rPr>
          <w:t>3.11 Measurement of Variables</w:t>
        </w:r>
        <w:r w:rsidR="00A315AA" w:rsidRPr="001A2DE8">
          <w:rPr>
            <w:webHidden/>
          </w:rPr>
          <w:tab/>
        </w:r>
        <w:r w:rsidR="0099644A" w:rsidRPr="001A2DE8">
          <w:rPr>
            <w:webHidden/>
          </w:rPr>
          <w:fldChar w:fldCharType="begin"/>
        </w:r>
        <w:r w:rsidR="00A315AA" w:rsidRPr="001A2DE8">
          <w:rPr>
            <w:webHidden/>
          </w:rPr>
          <w:instrText xml:space="preserve"> PAGEREF _Toc504943413 \h </w:instrText>
        </w:r>
        <w:r w:rsidR="0099644A" w:rsidRPr="001A2DE8">
          <w:rPr>
            <w:webHidden/>
          </w:rPr>
        </w:r>
        <w:r w:rsidR="0099644A" w:rsidRPr="001A2DE8">
          <w:rPr>
            <w:webHidden/>
          </w:rPr>
          <w:fldChar w:fldCharType="separate"/>
        </w:r>
        <w:r w:rsidR="00D00E17">
          <w:rPr>
            <w:webHidden/>
          </w:rPr>
          <w:t>34</w:t>
        </w:r>
        <w:r w:rsidR="0099644A" w:rsidRPr="001A2DE8">
          <w:rPr>
            <w:webHidden/>
          </w:rPr>
          <w:fldChar w:fldCharType="end"/>
        </w:r>
      </w:hyperlink>
    </w:p>
    <w:p w:rsidR="00A315AA" w:rsidRPr="001A2DE8" w:rsidRDefault="00AE085E" w:rsidP="00DE269A">
      <w:pPr>
        <w:pStyle w:val="TOC2"/>
        <w:rPr>
          <w:rFonts w:eastAsiaTheme="minorEastAsia"/>
        </w:rPr>
      </w:pPr>
      <w:hyperlink w:anchor="_Toc504943414" w:history="1">
        <w:r w:rsidR="00A315AA" w:rsidRPr="001A2DE8">
          <w:rPr>
            <w:rStyle w:val="Hyperlink"/>
          </w:rPr>
          <w:t>3.12 Ethical considerations</w:t>
        </w:r>
        <w:r w:rsidR="00A315AA" w:rsidRPr="001A2DE8">
          <w:rPr>
            <w:webHidden/>
          </w:rPr>
          <w:tab/>
        </w:r>
        <w:r w:rsidR="0099644A" w:rsidRPr="001A2DE8">
          <w:rPr>
            <w:webHidden/>
          </w:rPr>
          <w:fldChar w:fldCharType="begin"/>
        </w:r>
        <w:r w:rsidR="00A315AA" w:rsidRPr="001A2DE8">
          <w:rPr>
            <w:webHidden/>
          </w:rPr>
          <w:instrText xml:space="preserve"> PAGEREF _Toc504943414 \h </w:instrText>
        </w:r>
        <w:r w:rsidR="0099644A" w:rsidRPr="001A2DE8">
          <w:rPr>
            <w:webHidden/>
          </w:rPr>
        </w:r>
        <w:r w:rsidR="0099644A" w:rsidRPr="001A2DE8">
          <w:rPr>
            <w:webHidden/>
          </w:rPr>
          <w:fldChar w:fldCharType="separate"/>
        </w:r>
        <w:r w:rsidR="00D00E17">
          <w:rPr>
            <w:webHidden/>
          </w:rPr>
          <w:t>34</w:t>
        </w:r>
        <w:r w:rsidR="0099644A" w:rsidRPr="001A2DE8">
          <w:rPr>
            <w:webHidden/>
          </w:rPr>
          <w:fldChar w:fldCharType="end"/>
        </w:r>
      </w:hyperlink>
    </w:p>
    <w:p w:rsidR="00A315AA" w:rsidRPr="001A2DE8" w:rsidRDefault="00AE085E" w:rsidP="00DE269A">
      <w:pPr>
        <w:pStyle w:val="TOC1"/>
        <w:rPr>
          <w:rFonts w:eastAsiaTheme="minorEastAsia"/>
        </w:rPr>
      </w:pPr>
      <w:hyperlink w:anchor="_Toc504943415" w:history="1">
        <w:r w:rsidR="00A315AA" w:rsidRPr="001A2DE8">
          <w:rPr>
            <w:rStyle w:val="Hyperlink"/>
          </w:rPr>
          <w:t>CHAPTER FOUR</w:t>
        </w:r>
        <w:r w:rsidR="00A315AA" w:rsidRPr="001A2DE8">
          <w:rPr>
            <w:webHidden/>
          </w:rPr>
          <w:tab/>
        </w:r>
        <w:r w:rsidR="0099644A" w:rsidRPr="001A2DE8">
          <w:rPr>
            <w:webHidden/>
          </w:rPr>
          <w:fldChar w:fldCharType="begin"/>
        </w:r>
        <w:r w:rsidR="00A315AA" w:rsidRPr="001A2DE8">
          <w:rPr>
            <w:webHidden/>
          </w:rPr>
          <w:instrText xml:space="preserve"> PAGEREF _Toc504943415 \h </w:instrText>
        </w:r>
        <w:r w:rsidR="0099644A" w:rsidRPr="001A2DE8">
          <w:rPr>
            <w:webHidden/>
          </w:rPr>
        </w:r>
        <w:r w:rsidR="0099644A" w:rsidRPr="001A2DE8">
          <w:rPr>
            <w:webHidden/>
          </w:rPr>
          <w:fldChar w:fldCharType="separate"/>
        </w:r>
        <w:r w:rsidR="00D00E17">
          <w:rPr>
            <w:webHidden/>
          </w:rPr>
          <w:t>35</w:t>
        </w:r>
        <w:r w:rsidR="0099644A" w:rsidRPr="001A2DE8">
          <w:rPr>
            <w:webHidden/>
          </w:rPr>
          <w:fldChar w:fldCharType="end"/>
        </w:r>
      </w:hyperlink>
    </w:p>
    <w:p w:rsidR="00A315AA" w:rsidRPr="001A2DE8" w:rsidRDefault="00AE085E" w:rsidP="00DE269A">
      <w:pPr>
        <w:pStyle w:val="TOC1"/>
        <w:rPr>
          <w:rFonts w:eastAsiaTheme="minorEastAsia"/>
        </w:rPr>
      </w:pPr>
      <w:hyperlink w:anchor="_Toc504943416" w:history="1">
        <w:r w:rsidR="00A315AA" w:rsidRPr="001A2DE8">
          <w:rPr>
            <w:rStyle w:val="Hyperlink"/>
          </w:rPr>
          <w:t>PRESENTATION, ANALYSIS AND INTERPRETATION OF RESULTS</w:t>
        </w:r>
        <w:r w:rsidR="00A315AA" w:rsidRPr="001A2DE8">
          <w:rPr>
            <w:webHidden/>
          </w:rPr>
          <w:tab/>
        </w:r>
        <w:r w:rsidR="0099644A" w:rsidRPr="001A2DE8">
          <w:rPr>
            <w:webHidden/>
          </w:rPr>
          <w:fldChar w:fldCharType="begin"/>
        </w:r>
        <w:r w:rsidR="00A315AA" w:rsidRPr="001A2DE8">
          <w:rPr>
            <w:webHidden/>
          </w:rPr>
          <w:instrText xml:space="preserve"> PAGEREF _Toc504943416 \h </w:instrText>
        </w:r>
        <w:r w:rsidR="0099644A" w:rsidRPr="001A2DE8">
          <w:rPr>
            <w:webHidden/>
          </w:rPr>
        </w:r>
        <w:r w:rsidR="0099644A" w:rsidRPr="001A2DE8">
          <w:rPr>
            <w:webHidden/>
          </w:rPr>
          <w:fldChar w:fldCharType="separate"/>
        </w:r>
        <w:r w:rsidR="00D00E17">
          <w:rPr>
            <w:webHidden/>
          </w:rPr>
          <w:t>35</w:t>
        </w:r>
        <w:r w:rsidR="0099644A" w:rsidRPr="001A2DE8">
          <w:rPr>
            <w:webHidden/>
          </w:rPr>
          <w:fldChar w:fldCharType="end"/>
        </w:r>
      </w:hyperlink>
    </w:p>
    <w:p w:rsidR="00A315AA" w:rsidRPr="001A2DE8" w:rsidRDefault="00AE085E" w:rsidP="00DE269A">
      <w:pPr>
        <w:pStyle w:val="TOC2"/>
        <w:rPr>
          <w:rFonts w:eastAsiaTheme="minorEastAsia"/>
        </w:rPr>
      </w:pPr>
      <w:hyperlink w:anchor="_Toc504943417" w:history="1">
        <w:r w:rsidR="00A315AA" w:rsidRPr="001A2DE8">
          <w:rPr>
            <w:rStyle w:val="Hyperlink"/>
          </w:rPr>
          <w:t>4.1 Introduction</w:t>
        </w:r>
        <w:r w:rsidR="00A315AA" w:rsidRPr="001A2DE8">
          <w:rPr>
            <w:webHidden/>
          </w:rPr>
          <w:tab/>
        </w:r>
        <w:r w:rsidR="0099644A" w:rsidRPr="001A2DE8">
          <w:rPr>
            <w:webHidden/>
          </w:rPr>
          <w:fldChar w:fldCharType="begin"/>
        </w:r>
        <w:r w:rsidR="00A315AA" w:rsidRPr="001A2DE8">
          <w:rPr>
            <w:webHidden/>
          </w:rPr>
          <w:instrText xml:space="preserve"> PAGEREF _Toc504943417 \h </w:instrText>
        </w:r>
        <w:r w:rsidR="0099644A" w:rsidRPr="001A2DE8">
          <w:rPr>
            <w:webHidden/>
          </w:rPr>
        </w:r>
        <w:r w:rsidR="0099644A" w:rsidRPr="001A2DE8">
          <w:rPr>
            <w:webHidden/>
          </w:rPr>
          <w:fldChar w:fldCharType="separate"/>
        </w:r>
        <w:r w:rsidR="00D00E17">
          <w:rPr>
            <w:webHidden/>
          </w:rPr>
          <w:t>35</w:t>
        </w:r>
        <w:r w:rsidR="0099644A" w:rsidRPr="001A2DE8">
          <w:rPr>
            <w:webHidden/>
          </w:rPr>
          <w:fldChar w:fldCharType="end"/>
        </w:r>
      </w:hyperlink>
    </w:p>
    <w:p w:rsidR="00A315AA" w:rsidRPr="001A2DE8" w:rsidRDefault="00AE085E" w:rsidP="00DE269A">
      <w:pPr>
        <w:pStyle w:val="TOC2"/>
        <w:rPr>
          <w:rFonts w:eastAsiaTheme="minorEastAsia"/>
        </w:rPr>
      </w:pPr>
      <w:hyperlink w:anchor="_Toc504943418" w:history="1">
        <w:r w:rsidR="00A315AA" w:rsidRPr="001A2DE8">
          <w:rPr>
            <w:rStyle w:val="Hyperlink"/>
          </w:rPr>
          <w:t>4.2 Response rate</w:t>
        </w:r>
        <w:r w:rsidR="00A315AA" w:rsidRPr="001A2DE8">
          <w:rPr>
            <w:webHidden/>
          </w:rPr>
          <w:tab/>
        </w:r>
        <w:r w:rsidR="0099644A" w:rsidRPr="001A2DE8">
          <w:rPr>
            <w:webHidden/>
          </w:rPr>
          <w:fldChar w:fldCharType="begin"/>
        </w:r>
        <w:r w:rsidR="00A315AA" w:rsidRPr="001A2DE8">
          <w:rPr>
            <w:webHidden/>
          </w:rPr>
          <w:instrText xml:space="preserve"> PAGEREF _Toc504943418 \h </w:instrText>
        </w:r>
        <w:r w:rsidR="0099644A" w:rsidRPr="001A2DE8">
          <w:rPr>
            <w:webHidden/>
          </w:rPr>
        </w:r>
        <w:r w:rsidR="0099644A" w:rsidRPr="001A2DE8">
          <w:rPr>
            <w:webHidden/>
          </w:rPr>
          <w:fldChar w:fldCharType="separate"/>
        </w:r>
        <w:r w:rsidR="00D00E17">
          <w:rPr>
            <w:webHidden/>
          </w:rPr>
          <w:t>35</w:t>
        </w:r>
        <w:r w:rsidR="0099644A" w:rsidRPr="001A2DE8">
          <w:rPr>
            <w:webHidden/>
          </w:rPr>
          <w:fldChar w:fldCharType="end"/>
        </w:r>
      </w:hyperlink>
    </w:p>
    <w:p w:rsidR="00A315AA" w:rsidRPr="001A2DE8" w:rsidRDefault="00AE085E" w:rsidP="00DE269A">
      <w:pPr>
        <w:pStyle w:val="TOC2"/>
        <w:rPr>
          <w:rFonts w:eastAsiaTheme="minorEastAsia"/>
        </w:rPr>
      </w:pPr>
      <w:hyperlink w:anchor="_Toc504943420" w:history="1">
        <w:r w:rsidR="00A315AA" w:rsidRPr="001A2DE8">
          <w:rPr>
            <w:rStyle w:val="Hyperlink"/>
          </w:rPr>
          <w:t>4.3 Results on Background Characteristics of Respondents</w:t>
        </w:r>
        <w:r w:rsidR="00A315AA" w:rsidRPr="001A2DE8">
          <w:rPr>
            <w:webHidden/>
          </w:rPr>
          <w:tab/>
        </w:r>
        <w:r w:rsidR="0099644A" w:rsidRPr="001A2DE8">
          <w:rPr>
            <w:webHidden/>
          </w:rPr>
          <w:fldChar w:fldCharType="begin"/>
        </w:r>
        <w:r w:rsidR="00A315AA" w:rsidRPr="001A2DE8">
          <w:rPr>
            <w:webHidden/>
          </w:rPr>
          <w:instrText xml:space="preserve"> PAGEREF _Toc504943420 \h </w:instrText>
        </w:r>
        <w:r w:rsidR="0099644A" w:rsidRPr="001A2DE8">
          <w:rPr>
            <w:webHidden/>
          </w:rPr>
        </w:r>
        <w:r w:rsidR="0099644A" w:rsidRPr="001A2DE8">
          <w:rPr>
            <w:webHidden/>
          </w:rPr>
          <w:fldChar w:fldCharType="separate"/>
        </w:r>
        <w:r w:rsidR="00D00E17">
          <w:rPr>
            <w:webHidden/>
          </w:rPr>
          <w:t>35</w:t>
        </w:r>
        <w:r w:rsidR="0099644A" w:rsidRPr="001A2DE8">
          <w:rPr>
            <w:webHidden/>
          </w:rPr>
          <w:fldChar w:fldCharType="end"/>
        </w:r>
      </w:hyperlink>
    </w:p>
    <w:p w:rsidR="00A315AA" w:rsidRPr="001A2DE8" w:rsidRDefault="00AE085E" w:rsidP="00DE269A">
      <w:pPr>
        <w:pStyle w:val="TOC3"/>
        <w:rPr>
          <w:rFonts w:eastAsiaTheme="minorEastAsia"/>
          <w:b w:val="0"/>
        </w:rPr>
      </w:pPr>
      <w:hyperlink w:anchor="_Toc504943421" w:history="1">
        <w:r w:rsidR="00A315AA" w:rsidRPr="001A2DE8">
          <w:rPr>
            <w:rStyle w:val="Hyperlink"/>
            <w:b w:val="0"/>
            <w:lang w:val="en-GB" w:eastAsia="en-GB"/>
          </w:rPr>
          <w:t>4.3.1 Gender of the Respondents</w:t>
        </w:r>
        <w:r w:rsidR="00A315AA" w:rsidRPr="001A2DE8">
          <w:rPr>
            <w:b w:val="0"/>
            <w:webHidden/>
          </w:rPr>
          <w:tab/>
        </w:r>
        <w:r w:rsidR="0099644A" w:rsidRPr="001A2DE8">
          <w:rPr>
            <w:b w:val="0"/>
            <w:webHidden/>
          </w:rPr>
          <w:fldChar w:fldCharType="begin"/>
        </w:r>
        <w:r w:rsidR="00A315AA" w:rsidRPr="001A2DE8">
          <w:rPr>
            <w:b w:val="0"/>
            <w:webHidden/>
          </w:rPr>
          <w:instrText xml:space="preserve"> PAGEREF _Toc504943421 \h </w:instrText>
        </w:r>
        <w:r w:rsidR="0099644A" w:rsidRPr="001A2DE8">
          <w:rPr>
            <w:b w:val="0"/>
            <w:webHidden/>
          </w:rPr>
        </w:r>
        <w:r w:rsidR="0099644A" w:rsidRPr="001A2DE8">
          <w:rPr>
            <w:b w:val="0"/>
            <w:webHidden/>
          </w:rPr>
          <w:fldChar w:fldCharType="separate"/>
        </w:r>
        <w:r w:rsidR="00D00E17">
          <w:rPr>
            <w:b w:val="0"/>
            <w:webHidden/>
          </w:rPr>
          <w:t>36</w:t>
        </w:r>
        <w:r w:rsidR="0099644A" w:rsidRPr="001A2DE8">
          <w:rPr>
            <w:b w:val="0"/>
            <w:webHidden/>
          </w:rPr>
          <w:fldChar w:fldCharType="end"/>
        </w:r>
      </w:hyperlink>
    </w:p>
    <w:p w:rsidR="00A315AA" w:rsidRPr="001A2DE8" w:rsidRDefault="00AE085E" w:rsidP="00DE269A">
      <w:pPr>
        <w:pStyle w:val="TOC3"/>
        <w:rPr>
          <w:rFonts w:eastAsiaTheme="minorEastAsia"/>
          <w:b w:val="0"/>
        </w:rPr>
      </w:pPr>
      <w:hyperlink w:anchor="_Toc504943423" w:history="1">
        <w:r w:rsidR="00A315AA" w:rsidRPr="001A2DE8">
          <w:rPr>
            <w:rStyle w:val="Hyperlink"/>
            <w:b w:val="0"/>
            <w:lang w:val="en-GB" w:eastAsia="en-GB"/>
          </w:rPr>
          <w:t>4.3.2 Age of the respondents</w:t>
        </w:r>
        <w:r w:rsidR="00A315AA" w:rsidRPr="001A2DE8">
          <w:rPr>
            <w:b w:val="0"/>
            <w:webHidden/>
          </w:rPr>
          <w:tab/>
        </w:r>
        <w:r w:rsidR="0099644A" w:rsidRPr="001A2DE8">
          <w:rPr>
            <w:b w:val="0"/>
            <w:webHidden/>
          </w:rPr>
          <w:fldChar w:fldCharType="begin"/>
        </w:r>
        <w:r w:rsidR="00A315AA" w:rsidRPr="001A2DE8">
          <w:rPr>
            <w:b w:val="0"/>
            <w:webHidden/>
          </w:rPr>
          <w:instrText xml:space="preserve"> PAGEREF _Toc504943423 \h </w:instrText>
        </w:r>
        <w:r w:rsidR="0099644A" w:rsidRPr="001A2DE8">
          <w:rPr>
            <w:b w:val="0"/>
            <w:webHidden/>
          </w:rPr>
        </w:r>
        <w:r w:rsidR="0099644A" w:rsidRPr="001A2DE8">
          <w:rPr>
            <w:b w:val="0"/>
            <w:webHidden/>
          </w:rPr>
          <w:fldChar w:fldCharType="separate"/>
        </w:r>
        <w:r w:rsidR="00D00E17">
          <w:rPr>
            <w:b w:val="0"/>
            <w:webHidden/>
          </w:rPr>
          <w:t>36</w:t>
        </w:r>
        <w:r w:rsidR="0099644A" w:rsidRPr="001A2DE8">
          <w:rPr>
            <w:b w:val="0"/>
            <w:webHidden/>
          </w:rPr>
          <w:fldChar w:fldCharType="end"/>
        </w:r>
      </w:hyperlink>
    </w:p>
    <w:p w:rsidR="00A315AA" w:rsidRPr="001A2DE8" w:rsidRDefault="00AE085E" w:rsidP="00DE269A">
      <w:pPr>
        <w:pStyle w:val="TOC3"/>
        <w:rPr>
          <w:rFonts w:eastAsiaTheme="minorEastAsia"/>
          <w:b w:val="0"/>
        </w:rPr>
      </w:pPr>
      <w:hyperlink w:anchor="_Toc504943425" w:history="1">
        <w:r w:rsidR="00A315AA" w:rsidRPr="001A2DE8">
          <w:rPr>
            <w:rStyle w:val="Hyperlink"/>
            <w:b w:val="0"/>
            <w:lang w:val="en-GB" w:eastAsia="en-GB"/>
          </w:rPr>
          <w:t>4.3.3. Marital Status of the Respondents</w:t>
        </w:r>
        <w:r w:rsidR="00A315AA" w:rsidRPr="001A2DE8">
          <w:rPr>
            <w:b w:val="0"/>
            <w:webHidden/>
          </w:rPr>
          <w:tab/>
        </w:r>
        <w:r w:rsidR="0099644A" w:rsidRPr="001A2DE8">
          <w:rPr>
            <w:b w:val="0"/>
            <w:webHidden/>
          </w:rPr>
          <w:fldChar w:fldCharType="begin"/>
        </w:r>
        <w:r w:rsidR="00A315AA" w:rsidRPr="001A2DE8">
          <w:rPr>
            <w:b w:val="0"/>
            <w:webHidden/>
          </w:rPr>
          <w:instrText xml:space="preserve"> PAGEREF _Toc504943425 \h </w:instrText>
        </w:r>
        <w:r w:rsidR="0099644A" w:rsidRPr="001A2DE8">
          <w:rPr>
            <w:b w:val="0"/>
            <w:webHidden/>
          </w:rPr>
        </w:r>
        <w:r w:rsidR="0099644A" w:rsidRPr="001A2DE8">
          <w:rPr>
            <w:b w:val="0"/>
            <w:webHidden/>
          </w:rPr>
          <w:fldChar w:fldCharType="separate"/>
        </w:r>
        <w:r w:rsidR="00D00E17">
          <w:rPr>
            <w:b w:val="0"/>
            <w:webHidden/>
          </w:rPr>
          <w:t>37</w:t>
        </w:r>
        <w:r w:rsidR="0099644A" w:rsidRPr="001A2DE8">
          <w:rPr>
            <w:b w:val="0"/>
            <w:webHidden/>
          </w:rPr>
          <w:fldChar w:fldCharType="end"/>
        </w:r>
      </w:hyperlink>
    </w:p>
    <w:p w:rsidR="00A315AA" w:rsidRPr="001A2DE8" w:rsidRDefault="00AE085E" w:rsidP="00DE269A">
      <w:pPr>
        <w:pStyle w:val="TOC3"/>
        <w:rPr>
          <w:rFonts w:eastAsiaTheme="minorEastAsia"/>
          <w:b w:val="0"/>
        </w:rPr>
      </w:pPr>
      <w:hyperlink w:anchor="_Toc504943427" w:history="1">
        <w:r w:rsidR="00A315AA" w:rsidRPr="001A2DE8">
          <w:rPr>
            <w:rStyle w:val="Hyperlink"/>
            <w:b w:val="0"/>
          </w:rPr>
          <w:t>4.3.4 Respondents’ Highest Level of Education</w:t>
        </w:r>
        <w:r w:rsidR="00A315AA" w:rsidRPr="001A2DE8">
          <w:rPr>
            <w:b w:val="0"/>
            <w:webHidden/>
          </w:rPr>
          <w:tab/>
        </w:r>
        <w:r w:rsidR="0099644A" w:rsidRPr="001A2DE8">
          <w:rPr>
            <w:b w:val="0"/>
            <w:webHidden/>
          </w:rPr>
          <w:fldChar w:fldCharType="begin"/>
        </w:r>
        <w:r w:rsidR="00A315AA" w:rsidRPr="001A2DE8">
          <w:rPr>
            <w:b w:val="0"/>
            <w:webHidden/>
          </w:rPr>
          <w:instrText xml:space="preserve"> PAGEREF _Toc504943427 \h </w:instrText>
        </w:r>
        <w:r w:rsidR="0099644A" w:rsidRPr="001A2DE8">
          <w:rPr>
            <w:b w:val="0"/>
            <w:webHidden/>
          </w:rPr>
        </w:r>
        <w:r w:rsidR="0099644A" w:rsidRPr="001A2DE8">
          <w:rPr>
            <w:b w:val="0"/>
            <w:webHidden/>
          </w:rPr>
          <w:fldChar w:fldCharType="separate"/>
        </w:r>
        <w:r w:rsidR="00D00E17">
          <w:rPr>
            <w:b w:val="0"/>
            <w:webHidden/>
          </w:rPr>
          <w:t>38</w:t>
        </w:r>
        <w:r w:rsidR="0099644A" w:rsidRPr="001A2DE8">
          <w:rPr>
            <w:b w:val="0"/>
            <w:webHidden/>
          </w:rPr>
          <w:fldChar w:fldCharType="end"/>
        </w:r>
      </w:hyperlink>
    </w:p>
    <w:p w:rsidR="00A315AA" w:rsidRPr="001A2DE8" w:rsidRDefault="00AE085E" w:rsidP="00DE269A">
      <w:pPr>
        <w:pStyle w:val="TOC3"/>
        <w:rPr>
          <w:rFonts w:eastAsiaTheme="minorEastAsia"/>
          <w:b w:val="0"/>
        </w:rPr>
      </w:pPr>
      <w:hyperlink w:anchor="_Toc504943429" w:history="1">
        <w:r w:rsidR="00A315AA" w:rsidRPr="001A2DE8">
          <w:rPr>
            <w:rStyle w:val="Hyperlink"/>
            <w:b w:val="0"/>
            <w:lang w:val="en-GB" w:eastAsia="en-GB"/>
          </w:rPr>
          <w:t>4.3.5 The Health Centres the respondents were working</w:t>
        </w:r>
        <w:r w:rsidR="00A315AA" w:rsidRPr="001A2DE8">
          <w:rPr>
            <w:b w:val="0"/>
            <w:webHidden/>
          </w:rPr>
          <w:tab/>
        </w:r>
        <w:r w:rsidR="0099644A" w:rsidRPr="001A2DE8">
          <w:rPr>
            <w:b w:val="0"/>
            <w:webHidden/>
          </w:rPr>
          <w:fldChar w:fldCharType="begin"/>
        </w:r>
        <w:r w:rsidR="00A315AA" w:rsidRPr="001A2DE8">
          <w:rPr>
            <w:b w:val="0"/>
            <w:webHidden/>
          </w:rPr>
          <w:instrText xml:space="preserve"> PAGEREF _Toc504943429 \h </w:instrText>
        </w:r>
        <w:r w:rsidR="0099644A" w:rsidRPr="001A2DE8">
          <w:rPr>
            <w:b w:val="0"/>
            <w:webHidden/>
          </w:rPr>
        </w:r>
        <w:r w:rsidR="0099644A" w:rsidRPr="001A2DE8">
          <w:rPr>
            <w:b w:val="0"/>
            <w:webHidden/>
          </w:rPr>
          <w:fldChar w:fldCharType="separate"/>
        </w:r>
        <w:r w:rsidR="00D00E17">
          <w:rPr>
            <w:b w:val="0"/>
            <w:webHidden/>
          </w:rPr>
          <w:t>38</w:t>
        </w:r>
        <w:r w:rsidR="0099644A" w:rsidRPr="001A2DE8">
          <w:rPr>
            <w:b w:val="0"/>
            <w:webHidden/>
          </w:rPr>
          <w:fldChar w:fldCharType="end"/>
        </w:r>
      </w:hyperlink>
    </w:p>
    <w:p w:rsidR="00A315AA" w:rsidRPr="001A2DE8" w:rsidRDefault="00AE085E" w:rsidP="00DE269A">
      <w:pPr>
        <w:pStyle w:val="TOC3"/>
        <w:rPr>
          <w:rFonts w:eastAsiaTheme="minorEastAsia"/>
          <w:b w:val="0"/>
        </w:rPr>
      </w:pPr>
      <w:hyperlink w:anchor="_Toc504943431" w:history="1">
        <w:r w:rsidR="00A315AA" w:rsidRPr="001A2DE8">
          <w:rPr>
            <w:rStyle w:val="Hyperlink"/>
            <w:b w:val="0"/>
            <w:lang w:val="en-GB" w:eastAsia="en-GB"/>
          </w:rPr>
          <w:t>4.3.6. Designation of the Respondents in the Health Centres</w:t>
        </w:r>
        <w:r w:rsidR="00A315AA" w:rsidRPr="001A2DE8">
          <w:rPr>
            <w:b w:val="0"/>
            <w:webHidden/>
          </w:rPr>
          <w:tab/>
        </w:r>
        <w:r w:rsidR="0099644A" w:rsidRPr="001A2DE8">
          <w:rPr>
            <w:b w:val="0"/>
            <w:webHidden/>
          </w:rPr>
          <w:fldChar w:fldCharType="begin"/>
        </w:r>
        <w:r w:rsidR="00A315AA" w:rsidRPr="001A2DE8">
          <w:rPr>
            <w:b w:val="0"/>
            <w:webHidden/>
          </w:rPr>
          <w:instrText xml:space="preserve"> PAGEREF _Toc504943431 \h </w:instrText>
        </w:r>
        <w:r w:rsidR="0099644A" w:rsidRPr="001A2DE8">
          <w:rPr>
            <w:b w:val="0"/>
            <w:webHidden/>
          </w:rPr>
        </w:r>
        <w:r w:rsidR="0099644A" w:rsidRPr="001A2DE8">
          <w:rPr>
            <w:b w:val="0"/>
            <w:webHidden/>
          </w:rPr>
          <w:fldChar w:fldCharType="separate"/>
        </w:r>
        <w:r w:rsidR="00D00E17">
          <w:rPr>
            <w:b w:val="0"/>
            <w:webHidden/>
          </w:rPr>
          <w:t>39</w:t>
        </w:r>
        <w:r w:rsidR="0099644A" w:rsidRPr="001A2DE8">
          <w:rPr>
            <w:b w:val="0"/>
            <w:webHidden/>
          </w:rPr>
          <w:fldChar w:fldCharType="end"/>
        </w:r>
      </w:hyperlink>
    </w:p>
    <w:p w:rsidR="00A315AA" w:rsidRPr="001A2DE8" w:rsidRDefault="00AE085E" w:rsidP="00DE269A">
      <w:pPr>
        <w:pStyle w:val="TOC3"/>
        <w:rPr>
          <w:rFonts w:eastAsiaTheme="minorEastAsia"/>
          <w:b w:val="0"/>
        </w:rPr>
      </w:pPr>
      <w:hyperlink w:anchor="_Toc504943433" w:history="1">
        <w:r w:rsidR="00A315AA" w:rsidRPr="001A2DE8">
          <w:rPr>
            <w:rStyle w:val="Hyperlink"/>
            <w:b w:val="0"/>
            <w:lang w:val="en-GB" w:eastAsia="en-GB"/>
          </w:rPr>
          <w:t>4.3.7 Number of years worked in the health centre</w:t>
        </w:r>
        <w:r w:rsidR="00A315AA" w:rsidRPr="001A2DE8">
          <w:rPr>
            <w:b w:val="0"/>
            <w:webHidden/>
          </w:rPr>
          <w:tab/>
        </w:r>
        <w:r w:rsidR="0099644A" w:rsidRPr="001A2DE8">
          <w:rPr>
            <w:b w:val="0"/>
            <w:webHidden/>
          </w:rPr>
          <w:fldChar w:fldCharType="begin"/>
        </w:r>
        <w:r w:rsidR="00A315AA" w:rsidRPr="001A2DE8">
          <w:rPr>
            <w:b w:val="0"/>
            <w:webHidden/>
          </w:rPr>
          <w:instrText xml:space="preserve"> PAGEREF _Toc504943433 \h </w:instrText>
        </w:r>
        <w:r w:rsidR="0099644A" w:rsidRPr="001A2DE8">
          <w:rPr>
            <w:b w:val="0"/>
            <w:webHidden/>
          </w:rPr>
        </w:r>
        <w:r w:rsidR="0099644A" w:rsidRPr="001A2DE8">
          <w:rPr>
            <w:b w:val="0"/>
            <w:webHidden/>
          </w:rPr>
          <w:fldChar w:fldCharType="separate"/>
        </w:r>
        <w:r w:rsidR="00D00E17">
          <w:rPr>
            <w:b w:val="0"/>
            <w:webHidden/>
          </w:rPr>
          <w:t>40</w:t>
        </w:r>
        <w:r w:rsidR="0099644A" w:rsidRPr="001A2DE8">
          <w:rPr>
            <w:b w:val="0"/>
            <w:webHidden/>
          </w:rPr>
          <w:fldChar w:fldCharType="end"/>
        </w:r>
      </w:hyperlink>
    </w:p>
    <w:p w:rsidR="00A315AA" w:rsidRPr="001A2DE8" w:rsidRDefault="00AE085E" w:rsidP="00DE269A">
      <w:pPr>
        <w:pStyle w:val="TOC2"/>
        <w:rPr>
          <w:rFonts w:eastAsiaTheme="minorEastAsia"/>
        </w:rPr>
      </w:pPr>
      <w:hyperlink w:anchor="_Toc504943435" w:history="1">
        <w:r w:rsidR="00A315AA" w:rsidRPr="001A2DE8">
          <w:rPr>
            <w:rStyle w:val="Hyperlink"/>
          </w:rPr>
          <w:t>4.4 Empirical Results on the Influence of Psychological Contract on Job Satisfaction</w:t>
        </w:r>
        <w:r w:rsidR="00A315AA" w:rsidRPr="001A2DE8">
          <w:rPr>
            <w:webHidden/>
          </w:rPr>
          <w:tab/>
        </w:r>
        <w:r w:rsidR="0099644A" w:rsidRPr="001A2DE8">
          <w:rPr>
            <w:webHidden/>
          </w:rPr>
          <w:fldChar w:fldCharType="begin"/>
        </w:r>
        <w:r w:rsidR="00A315AA" w:rsidRPr="001A2DE8">
          <w:rPr>
            <w:webHidden/>
          </w:rPr>
          <w:instrText xml:space="preserve"> PAGEREF _Toc504943435 \h </w:instrText>
        </w:r>
        <w:r w:rsidR="0099644A" w:rsidRPr="001A2DE8">
          <w:rPr>
            <w:webHidden/>
          </w:rPr>
        </w:r>
        <w:r w:rsidR="0099644A" w:rsidRPr="001A2DE8">
          <w:rPr>
            <w:webHidden/>
          </w:rPr>
          <w:fldChar w:fldCharType="separate"/>
        </w:r>
        <w:r w:rsidR="00D00E17">
          <w:rPr>
            <w:webHidden/>
          </w:rPr>
          <w:t>41</w:t>
        </w:r>
        <w:r w:rsidR="0099644A" w:rsidRPr="001A2DE8">
          <w:rPr>
            <w:webHidden/>
          </w:rPr>
          <w:fldChar w:fldCharType="end"/>
        </w:r>
      </w:hyperlink>
    </w:p>
    <w:p w:rsidR="00A315AA" w:rsidRPr="001A2DE8" w:rsidRDefault="00AE085E" w:rsidP="00DE269A">
      <w:pPr>
        <w:pStyle w:val="TOC3"/>
        <w:rPr>
          <w:rFonts w:eastAsiaTheme="minorEastAsia"/>
          <w:b w:val="0"/>
        </w:rPr>
      </w:pPr>
      <w:hyperlink w:anchor="_Toc504943436" w:history="1">
        <w:r w:rsidR="00A315AA" w:rsidRPr="001A2DE8">
          <w:rPr>
            <w:rStyle w:val="Hyperlink"/>
            <w:b w:val="0"/>
          </w:rPr>
          <w:t>4.4.1 Objective one: Influence of Transactional Psychological Contract on Job Satisfaction</w:t>
        </w:r>
        <w:r w:rsidR="00A315AA" w:rsidRPr="001A2DE8">
          <w:rPr>
            <w:b w:val="0"/>
            <w:webHidden/>
          </w:rPr>
          <w:tab/>
        </w:r>
        <w:r w:rsidR="0099644A" w:rsidRPr="001A2DE8">
          <w:rPr>
            <w:b w:val="0"/>
            <w:webHidden/>
          </w:rPr>
          <w:fldChar w:fldCharType="begin"/>
        </w:r>
        <w:r w:rsidR="00A315AA" w:rsidRPr="001A2DE8">
          <w:rPr>
            <w:b w:val="0"/>
            <w:webHidden/>
          </w:rPr>
          <w:instrText xml:space="preserve"> PAGEREF _Toc504943436 \h </w:instrText>
        </w:r>
        <w:r w:rsidR="0099644A" w:rsidRPr="001A2DE8">
          <w:rPr>
            <w:b w:val="0"/>
            <w:webHidden/>
          </w:rPr>
        </w:r>
        <w:r w:rsidR="0099644A" w:rsidRPr="001A2DE8">
          <w:rPr>
            <w:b w:val="0"/>
            <w:webHidden/>
          </w:rPr>
          <w:fldChar w:fldCharType="separate"/>
        </w:r>
        <w:r w:rsidR="00D00E17">
          <w:rPr>
            <w:b w:val="0"/>
            <w:webHidden/>
          </w:rPr>
          <w:t>41</w:t>
        </w:r>
        <w:r w:rsidR="0099644A" w:rsidRPr="001A2DE8">
          <w:rPr>
            <w:b w:val="0"/>
            <w:webHidden/>
          </w:rPr>
          <w:fldChar w:fldCharType="end"/>
        </w:r>
      </w:hyperlink>
    </w:p>
    <w:p w:rsidR="00A315AA" w:rsidRPr="001A2DE8" w:rsidRDefault="00AE085E" w:rsidP="00DE269A">
      <w:pPr>
        <w:pStyle w:val="TOC3"/>
        <w:rPr>
          <w:rFonts w:eastAsiaTheme="minorEastAsia"/>
          <w:b w:val="0"/>
        </w:rPr>
      </w:pPr>
      <w:hyperlink w:anchor="_Toc504943438" w:history="1">
        <w:r w:rsidR="00A315AA" w:rsidRPr="001A2DE8">
          <w:rPr>
            <w:rStyle w:val="Hyperlink"/>
            <w:b w:val="0"/>
            <w:lang w:val="en-GB" w:eastAsia="en-GB"/>
          </w:rPr>
          <w:t>4.4.3 Objective three: Influence of Relational Psychological Contract on job satisfaction</w:t>
        </w:r>
        <w:r w:rsidR="00A315AA" w:rsidRPr="001A2DE8">
          <w:rPr>
            <w:b w:val="0"/>
            <w:webHidden/>
          </w:rPr>
          <w:tab/>
        </w:r>
        <w:r w:rsidR="0099644A" w:rsidRPr="001A2DE8">
          <w:rPr>
            <w:b w:val="0"/>
            <w:webHidden/>
          </w:rPr>
          <w:fldChar w:fldCharType="begin"/>
        </w:r>
        <w:r w:rsidR="00A315AA" w:rsidRPr="001A2DE8">
          <w:rPr>
            <w:b w:val="0"/>
            <w:webHidden/>
          </w:rPr>
          <w:instrText xml:space="preserve"> PAGEREF _Toc504943438 \h </w:instrText>
        </w:r>
        <w:r w:rsidR="0099644A" w:rsidRPr="001A2DE8">
          <w:rPr>
            <w:b w:val="0"/>
            <w:webHidden/>
          </w:rPr>
        </w:r>
        <w:r w:rsidR="0099644A" w:rsidRPr="001A2DE8">
          <w:rPr>
            <w:b w:val="0"/>
            <w:webHidden/>
          </w:rPr>
          <w:fldChar w:fldCharType="separate"/>
        </w:r>
        <w:r w:rsidR="00D00E17">
          <w:rPr>
            <w:b w:val="0"/>
            <w:webHidden/>
          </w:rPr>
          <w:t>44</w:t>
        </w:r>
        <w:r w:rsidR="0099644A" w:rsidRPr="001A2DE8">
          <w:rPr>
            <w:b w:val="0"/>
            <w:webHidden/>
          </w:rPr>
          <w:fldChar w:fldCharType="end"/>
        </w:r>
      </w:hyperlink>
    </w:p>
    <w:p w:rsidR="00A315AA" w:rsidRPr="001A2DE8" w:rsidRDefault="00AE085E" w:rsidP="00DE269A">
      <w:pPr>
        <w:pStyle w:val="TOC3"/>
        <w:rPr>
          <w:rFonts w:eastAsiaTheme="minorEastAsia"/>
          <w:b w:val="0"/>
        </w:rPr>
      </w:pPr>
      <w:hyperlink w:anchor="_Toc504943440" w:history="1">
        <w:r w:rsidR="00A315AA" w:rsidRPr="001A2DE8">
          <w:rPr>
            <w:rStyle w:val="Hyperlink"/>
            <w:b w:val="0"/>
            <w:lang w:val="en-GB" w:eastAsia="en-GB"/>
          </w:rPr>
          <w:t>4.4.4 Employee job satisfaction</w:t>
        </w:r>
        <w:r w:rsidR="00A315AA" w:rsidRPr="001A2DE8">
          <w:rPr>
            <w:b w:val="0"/>
            <w:webHidden/>
          </w:rPr>
          <w:tab/>
        </w:r>
        <w:r w:rsidR="0099644A" w:rsidRPr="001A2DE8">
          <w:rPr>
            <w:b w:val="0"/>
            <w:webHidden/>
          </w:rPr>
          <w:fldChar w:fldCharType="begin"/>
        </w:r>
        <w:r w:rsidR="00A315AA" w:rsidRPr="001A2DE8">
          <w:rPr>
            <w:b w:val="0"/>
            <w:webHidden/>
          </w:rPr>
          <w:instrText xml:space="preserve"> PAGEREF _Toc504943440 \h </w:instrText>
        </w:r>
        <w:r w:rsidR="0099644A" w:rsidRPr="001A2DE8">
          <w:rPr>
            <w:b w:val="0"/>
            <w:webHidden/>
          </w:rPr>
        </w:r>
        <w:r w:rsidR="0099644A" w:rsidRPr="001A2DE8">
          <w:rPr>
            <w:b w:val="0"/>
            <w:webHidden/>
          </w:rPr>
          <w:fldChar w:fldCharType="separate"/>
        </w:r>
        <w:r w:rsidR="00D00E17">
          <w:rPr>
            <w:b w:val="0"/>
            <w:webHidden/>
          </w:rPr>
          <w:t>48</w:t>
        </w:r>
        <w:r w:rsidR="0099644A" w:rsidRPr="001A2DE8">
          <w:rPr>
            <w:b w:val="0"/>
            <w:webHidden/>
          </w:rPr>
          <w:fldChar w:fldCharType="end"/>
        </w:r>
      </w:hyperlink>
    </w:p>
    <w:p w:rsidR="00A315AA" w:rsidRPr="001A2DE8" w:rsidRDefault="00AE085E" w:rsidP="00DE269A">
      <w:pPr>
        <w:pStyle w:val="TOC2"/>
        <w:rPr>
          <w:rFonts w:eastAsiaTheme="minorEastAsia"/>
        </w:rPr>
      </w:pPr>
      <w:hyperlink w:anchor="_Toc504943442" w:history="1">
        <w:r w:rsidR="00A315AA" w:rsidRPr="001A2DE8">
          <w:rPr>
            <w:rStyle w:val="Hyperlink"/>
          </w:rPr>
          <w:t>4.5 Test of Hypotheses using Regression analysis</w:t>
        </w:r>
        <w:r w:rsidR="00A315AA" w:rsidRPr="001A2DE8">
          <w:rPr>
            <w:webHidden/>
          </w:rPr>
          <w:tab/>
        </w:r>
        <w:r w:rsidR="0099644A" w:rsidRPr="001A2DE8">
          <w:rPr>
            <w:webHidden/>
          </w:rPr>
          <w:fldChar w:fldCharType="begin"/>
        </w:r>
        <w:r w:rsidR="00A315AA" w:rsidRPr="001A2DE8">
          <w:rPr>
            <w:webHidden/>
          </w:rPr>
          <w:instrText xml:space="preserve"> PAGEREF _Toc504943442 \h </w:instrText>
        </w:r>
        <w:r w:rsidR="0099644A" w:rsidRPr="001A2DE8">
          <w:rPr>
            <w:webHidden/>
          </w:rPr>
        </w:r>
        <w:r w:rsidR="0099644A" w:rsidRPr="001A2DE8">
          <w:rPr>
            <w:webHidden/>
          </w:rPr>
          <w:fldChar w:fldCharType="separate"/>
        </w:r>
        <w:r w:rsidR="00D00E17">
          <w:rPr>
            <w:webHidden/>
          </w:rPr>
          <w:t>53</w:t>
        </w:r>
        <w:r w:rsidR="0099644A" w:rsidRPr="001A2DE8">
          <w:rPr>
            <w:webHidden/>
          </w:rPr>
          <w:fldChar w:fldCharType="end"/>
        </w:r>
      </w:hyperlink>
    </w:p>
    <w:p w:rsidR="00A315AA" w:rsidRPr="001A2DE8" w:rsidRDefault="00AE085E" w:rsidP="00DE269A">
      <w:pPr>
        <w:pStyle w:val="TOC1"/>
        <w:rPr>
          <w:rFonts w:eastAsiaTheme="minorEastAsia"/>
        </w:rPr>
      </w:pPr>
      <w:hyperlink w:anchor="_Toc504943445" w:history="1">
        <w:r w:rsidR="00A315AA" w:rsidRPr="001A2DE8">
          <w:rPr>
            <w:rStyle w:val="Hyperlink"/>
          </w:rPr>
          <w:t>CHAPTER FIVE</w:t>
        </w:r>
        <w:r w:rsidR="00A315AA" w:rsidRPr="001A2DE8">
          <w:rPr>
            <w:webHidden/>
          </w:rPr>
          <w:tab/>
        </w:r>
        <w:r w:rsidR="0099644A" w:rsidRPr="001A2DE8">
          <w:rPr>
            <w:webHidden/>
          </w:rPr>
          <w:fldChar w:fldCharType="begin"/>
        </w:r>
        <w:r w:rsidR="00A315AA" w:rsidRPr="001A2DE8">
          <w:rPr>
            <w:webHidden/>
          </w:rPr>
          <w:instrText xml:space="preserve"> PAGEREF _Toc504943445 \h </w:instrText>
        </w:r>
        <w:r w:rsidR="0099644A" w:rsidRPr="001A2DE8">
          <w:rPr>
            <w:webHidden/>
          </w:rPr>
        </w:r>
        <w:r w:rsidR="0099644A" w:rsidRPr="001A2DE8">
          <w:rPr>
            <w:webHidden/>
          </w:rPr>
          <w:fldChar w:fldCharType="separate"/>
        </w:r>
        <w:r w:rsidR="00D00E17">
          <w:rPr>
            <w:webHidden/>
          </w:rPr>
          <w:t>56</w:t>
        </w:r>
        <w:r w:rsidR="0099644A" w:rsidRPr="001A2DE8">
          <w:rPr>
            <w:webHidden/>
          </w:rPr>
          <w:fldChar w:fldCharType="end"/>
        </w:r>
      </w:hyperlink>
    </w:p>
    <w:p w:rsidR="00A315AA" w:rsidRPr="001A2DE8" w:rsidRDefault="00AE085E" w:rsidP="00DE269A">
      <w:pPr>
        <w:pStyle w:val="TOC1"/>
        <w:rPr>
          <w:rFonts w:eastAsiaTheme="minorEastAsia"/>
        </w:rPr>
      </w:pPr>
      <w:hyperlink w:anchor="_Toc504943446" w:history="1">
        <w:r w:rsidR="00A315AA" w:rsidRPr="001A2DE8">
          <w:rPr>
            <w:rStyle w:val="Hyperlink"/>
          </w:rPr>
          <w:t>SUMMARY, DISCUSSION, CONCLUSION AND RECOMMENDATIONS</w:t>
        </w:r>
        <w:r w:rsidR="00A315AA" w:rsidRPr="001A2DE8">
          <w:rPr>
            <w:webHidden/>
          </w:rPr>
          <w:tab/>
        </w:r>
        <w:r w:rsidR="0099644A" w:rsidRPr="001A2DE8">
          <w:rPr>
            <w:webHidden/>
          </w:rPr>
          <w:fldChar w:fldCharType="begin"/>
        </w:r>
        <w:r w:rsidR="00A315AA" w:rsidRPr="001A2DE8">
          <w:rPr>
            <w:webHidden/>
          </w:rPr>
          <w:instrText xml:space="preserve"> PAGEREF _Toc504943446 \h </w:instrText>
        </w:r>
        <w:r w:rsidR="0099644A" w:rsidRPr="001A2DE8">
          <w:rPr>
            <w:webHidden/>
          </w:rPr>
        </w:r>
        <w:r w:rsidR="0099644A" w:rsidRPr="001A2DE8">
          <w:rPr>
            <w:webHidden/>
          </w:rPr>
          <w:fldChar w:fldCharType="separate"/>
        </w:r>
        <w:r w:rsidR="00D00E17">
          <w:rPr>
            <w:webHidden/>
          </w:rPr>
          <w:t>56</w:t>
        </w:r>
        <w:r w:rsidR="0099644A" w:rsidRPr="001A2DE8">
          <w:rPr>
            <w:webHidden/>
          </w:rPr>
          <w:fldChar w:fldCharType="end"/>
        </w:r>
      </w:hyperlink>
    </w:p>
    <w:p w:rsidR="00A315AA" w:rsidRPr="001A2DE8" w:rsidRDefault="00AE085E" w:rsidP="00DE269A">
      <w:pPr>
        <w:pStyle w:val="TOC2"/>
        <w:rPr>
          <w:rFonts w:eastAsiaTheme="minorEastAsia"/>
        </w:rPr>
      </w:pPr>
      <w:hyperlink w:anchor="_Toc504943447" w:history="1">
        <w:r w:rsidR="00A315AA" w:rsidRPr="001A2DE8">
          <w:rPr>
            <w:rStyle w:val="Hyperlink"/>
          </w:rPr>
          <w:t>5.1 Introduction</w:t>
        </w:r>
        <w:r w:rsidR="00A315AA" w:rsidRPr="001A2DE8">
          <w:rPr>
            <w:webHidden/>
          </w:rPr>
          <w:tab/>
        </w:r>
        <w:r w:rsidR="0099644A" w:rsidRPr="001A2DE8">
          <w:rPr>
            <w:webHidden/>
          </w:rPr>
          <w:fldChar w:fldCharType="begin"/>
        </w:r>
        <w:r w:rsidR="00A315AA" w:rsidRPr="001A2DE8">
          <w:rPr>
            <w:webHidden/>
          </w:rPr>
          <w:instrText xml:space="preserve"> PAGEREF _Toc504943447 \h </w:instrText>
        </w:r>
        <w:r w:rsidR="0099644A" w:rsidRPr="001A2DE8">
          <w:rPr>
            <w:webHidden/>
          </w:rPr>
        </w:r>
        <w:r w:rsidR="0099644A" w:rsidRPr="001A2DE8">
          <w:rPr>
            <w:webHidden/>
          </w:rPr>
          <w:fldChar w:fldCharType="separate"/>
        </w:r>
        <w:r w:rsidR="00D00E17">
          <w:rPr>
            <w:webHidden/>
          </w:rPr>
          <w:t>56</w:t>
        </w:r>
        <w:r w:rsidR="0099644A" w:rsidRPr="001A2DE8">
          <w:rPr>
            <w:webHidden/>
          </w:rPr>
          <w:fldChar w:fldCharType="end"/>
        </w:r>
      </w:hyperlink>
    </w:p>
    <w:p w:rsidR="00A315AA" w:rsidRPr="001A2DE8" w:rsidRDefault="00AE085E" w:rsidP="00DE269A">
      <w:pPr>
        <w:pStyle w:val="TOC2"/>
        <w:rPr>
          <w:rFonts w:eastAsiaTheme="minorEastAsia"/>
        </w:rPr>
      </w:pPr>
      <w:hyperlink w:anchor="_Toc504943448" w:history="1">
        <w:r w:rsidR="00A315AA" w:rsidRPr="001A2DE8">
          <w:rPr>
            <w:rStyle w:val="Hyperlink"/>
          </w:rPr>
          <w:t>5.2 Summary.</w:t>
        </w:r>
        <w:r w:rsidR="00A315AA" w:rsidRPr="001A2DE8">
          <w:rPr>
            <w:webHidden/>
          </w:rPr>
          <w:tab/>
        </w:r>
        <w:r w:rsidR="0099644A" w:rsidRPr="001A2DE8">
          <w:rPr>
            <w:webHidden/>
          </w:rPr>
          <w:fldChar w:fldCharType="begin"/>
        </w:r>
        <w:r w:rsidR="00A315AA" w:rsidRPr="001A2DE8">
          <w:rPr>
            <w:webHidden/>
          </w:rPr>
          <w:instrText xml:space="preserve"> PAGEREF _Toc504943448 \h </w:instrText>
        </w:r>
        <w:r w:rsidR="0099644A" w:rsidRPr="001A2DE8">
          <w:rPr>
            <w:webHidden/>
          </w:rPr>
        </w:r>
        <w:r w:rsidR="0099644A" w:rsidRPr="001A2DE8">
          <w:rPr>
            <w:webHidden/>
          </w:rPr>
          <w:fldChar w:fldCharType="separate"/>
        </w:r>
        <w:r w:rsidR="00D00E17">
          <w:rPr>
            <w:webHidden/>
          </w:rPr>
          <w:t>56</w:t>
        </w:r>
        <w:r w:rsidR="0099644A" w:rsidRPr="001A2DE8">
          <w:rPr>
            <w:webHidden/>
          </w:rPr>
          <w:fldChar w:fldCharType="end"/>
        </w:r>
      </w:hyperlink>
    </w:p>
    <w:p w:rsidR="00A315AA" w:rsidRPr="001A2DE8" w:rsidRDefault="00AE085E" w:rsidP="00DE269A">
      <w:pPr>
        <w:pStyle w:val="TOC3"/>
        <w:rPr>
          <w:rFonts w:eastAsiaTheme="minorEastAsia"/>
          <w:b w:val="0"/>
        </w:rPr>
      </w:pPr>
      <w:hyperlink w:anchor="_Toc504943449" w:history="1">
        <w:r w:rsidR="00A315AA" w:rsidRPr="001A2DE8">
          <w:rPr>
            <w:rStyle w:val="Hyperlink"/>
            <w:b w:val="0"/>
          </w:rPr>
          <w:t>5.2.1 Influence of transactional psychological contract on job satisfaction</w:t>
        </w:r>
        <w:r w:rsidR="00A315AA" w:rsidRPr="001A2DE8">
          <w:rPr>
            <w:b w:val="0"/>
            <w:webHidden/>
          </w:rPr>
          <w:tab/>
        </w:r>
        <w:r w:rsidR="0099644A" w:rsidRPr="001A2DE8">
          <w:rPr>
            <w:b w:val="0"/>
            <w:webHidden/>
          </w:rPr>
          <w:fldChar w:fldCharType="begin"/>
        </w:r>
        <w:r w:rsidR="00A315AA" w:rsidRPr="001A2DE8">
          <w:rPr>
            <w:b w:val="0"/>
            <w:webHidden/>
          </w:rPr>
          <w:instrText xml:space="preserve"> PAGEREF _Toc504943449 \h </w:instrText>
        </w:r>
        <w:r w:rsidR="0099644A" w:rsidRPr="001A2DE8">
          <w:rPr>
            <w:b w:val="0"/>
            <w:webHidden/>
          </w:rPr>
        </w:r>
        <w:r w:rsidR="0099644A" w:rsidRPr="001A2DE8">
          <w:rPr>
            <w:b w:val="0"/>
            <w:webHidden/>
          </w:rPr>
          <w:fldChar w:fldCharType="separate"/>
        </w:r>
        <w:r w:rsidR="00D00E17">
          <w:rPr>
            <w:b w:val="0"/>
            <w:webHidden/>
          </w:rPr>
          <w:t>56</w:t>
        </w:r>
        <w:r w:rsidR="0099644A" w:rsidRPr="001A2DE8">
          <w:rPr>
            <w:b w:val="0"/>
            <w:webHidden/>
          </w:rPr>
          <w:fldChar w:fldCharType="end"/>
        </w:r>
      </w:hyperlink>
    </w:p>
    <w:p w:rsidR="00A315AA" w:rsidRPr="001A2DE8" w:rsidRDefault="00AE085E" w:rsidP="00DE269A">
      <w:pPr>
        <w:pStyle w:val="TOC3"/>
        <w:rPr>
          <w:rFonts w:eastAsiaTheme="minorEastAsia"/>
          <w:b w:val="0"/>
        </w:rPr>
      </w:pPr>
      <w:hyperlink w:anchor="_Toc504943450" w:history="1">
        <w:r w:rsidR="00A315AA" w:rsidRPr="001A2DE8">
          <w:rPr>
            <w:rStyle w:val="Hyperlink"/>
            <w:b w:val="0"/>
          </w:rPr>
          <w:t>5.2.2 Influence of relational psychological contract on job satisfaction</w:t>
        </w:r>
        <w:r w:rsidR="00A315AA" w:rsidRPr="001A2DE8">
          <w:rPr>
            <w:b w:val="0"/>
            <w:webHidden/>
          </w:rPr>
          <w:tab/>
        </w:r>
        <w:r w:rsidR="0099644A" w:rsidRPr="001A2DE8">
          <w:rPr>
            <w:b w:val="0"/>
            <w:webHidden/>
          </w:rPr>
          <w:fldChar w:fldCharType="begin"/>
        </w:r>
        <w:r w:rsidR="00A315AA" w:rsidRPr="001A2DE8">
          <w:rPr>
            <w:b w:val="0"/>
            <w:webHidden/>
          </w:rPr>
          <w:instrText xml:space="preserve"> PAGEREF _Toc504943450 \h </w:instrText>
        </w:r>
        <w:r w:rsidR="0099644A" w:rsidRPr="001A2DE8">
          <w:rPr>
            <w:b w:val="0"/>
            <w:webHidden/>
          </w:rPr>
        </w:r>
        <w:r w:rsidR="0099644A" w:rsidRPr="001A2DE8">
          <w:rPr>
            <w:b w:val="0"/>
            <w:webHidden/>
          </w:rPr>
          <w:fldChar w:fldCharType="separate"/>
        </w:r>
        <w:r w:rsidR="00D00E17">
          <w:rPr>
            <w:b w:val="0"/>
            <w:webHidden/>
          </w:rPr>
          <w:t>56</w:t>
        </w:r>
        <w:r w:rsidR="0099644A" w:rsidRPr="001A2DE8">
          <w:rPr>
            <w:b w:val="0"/>
            <w:webHidden/>
          </w:rPr>
          <w:fldChar w:fldCharType="end"/>
        </w:r>
      </w:hyperlink>
    </w:p>
    <w:p w:rsidR="00A315AA" w:rsidRPr="001A2DE8" w:rsidRDefault="00AE085E" w:rsidP="00DE269A">
      <w:pPr>
        <w:pStyle w:val="TOC2"/>
        <w:rPr>
          <w:rFonts w:eastAsiaTheme="minorEastAsia"/>
        </w:rPr>
      </w:pPr>
      <w:hyperlink w:anchor="_Toc504943451" w:history="1">
        <w:r w:rsidR="00A315AA" w:rsidRPr="001A2DE8">
          <w:rPr>
            <w:rStyle w:val="Hyperlink"/>
          </w:rPr>
          <w:t>5.3 Discussion of the study findings.</w:t>
        </w:r>
        <w:r w:rsidR="00A315AA" w:rsidRPr="001A2DE8">
          <w:rPr>
            <w:webHidden/>
          </w:rPr>
          <w:tab/>
        </w:r>
        <w:r w:rsidR="0099644A" w:rsidRPr="001A2DE8">
          <w:rPr>
            <w:webHidden/>
          </w:rPr>
          <w:fldChar w:fldCharType="begin"/>
        </w:r>
        <w:r w:rsidR="00A315AA" w:rsidRPr="001A2DE8">
          <w:rPr>
            <w:webHidden/>
          </w:rPr>
          <w:instrText xml:space="preserve"> PAGEREF _Toc504943451 \h </w:instrText>
        </w:r>
        <w:r w:rsidR="0099644A" w:rsidRPr="001A2DE8">
          <w:rPr>
            <w:webHidden/>
          </w:rPr>
        </w:r>
        <w:r w:rsidR="0099644A" w:rsidRPr="001A2DE8">
          <w:rPr>
            <w:webHidden/>
          </w:rPr>
          <w:fldChar w:fldCharType="separate"/>
        </w:r>
        <w:r w:rsidR="00D00E17">
          <w:rPr>
            <w:webHidden/>
          </w:rPr>
          <w:t>56</w:t>
        </w:r>
        <w:r w:rsidR="0099644A" w:rsidRPr="001A2DE8">
          <w:rPr>
            <w:webHidden/>
          </w:rPr>
          <w:fldChar w:fldCharType="end"/>
        </w:r>
      </w:hyperlink>
    </w:p>
    <w:p w:rsidR="00A315AA" w:rsidRPr="001A2DE8" w:rsidRDefault="00AE085E" w:rsidP="00DE269A">
      <w:pPr>
        <w:pStyle w:val="TOC3"/>
        <w:rPr>
          <w:rFonts w:eastAsiaTheme="minorEastAsia"/>
          <w:b w:val="0"/>
        </w:rPr>
      </w:pPr>
      <w:hyperlink w:anchor="_Toc504943452" w:history="1">
        <w:r w:rsidR="00A315AA" w:rsidRPr="001A2DE8">
          <w:rPr>
            <w:rStyle w:val="Hyperlink"/>
            <w:b w:val="0"/>
          </w:rPr>
          <w:t>5.3.1 Influence of transactional psychological contract on job satisfaction</w:t>
        </w:r>
        <w:r w:rsidR="00A315AA" w:rsidRPr="001A2DE8">
          <w:rPr>
            <w:b w:val="0"/>
            <w:webHidden/>
          </w:rPr>
          <w:tab/>
        </w:r>
        <w:r w:rsidR="0099644A" w:rsidRPr="001A2DE8">
          <w:rPr>
            <w:b w:val="0"/>
            <w:webHidden/>
          </w:rPr>
          <w:fldChar w:fldCharType="begin"/>
        </w:r>
        <w:r w:rsidR="00A315AA" w:rsidRPr="001A2DE8">
          <w:rPr>
            <w:b w:val="0"/>
            <w:webHidden/>
          </w:rPr>
          <w:instrText xml:space="preserve"> PAGEREF _Toc504943452 \h </w:instrText>
        </w:r>
        <w:r w:rsidR="0099644A" w:rsidRPr="001A2DE8">
          <w:rPr>
            <w:b w:val="0"/>
            <w:webHidden/>
          </w:rPr>
        </w:r>
        <w:r w:rsidR="0099644A" w:rsidRPr="001A2DE8">
          <w:rPr>
            <w:b w:val="0"/>
            <w:webHidden/>
          </w:rPr>
          <w:fldChar w:fldCharType="separate"/>
        </w:r>
        <w:r w:rsidR="00D00E17">
          <w:rPr>
            <w:b w:val="0"/>
            <w:webHidden/>
          </w:rPr>
          <w:t>57</w:t>
        </w:r>
        <w:r w:rsidR="0099644A" w:rsidRPr="001A2DE8">
          <w:rPr>
            <w:b w:val="0"/>
            <w:webHidden/>
          </w:rPr>
          <w:fldChar w:fldCharType="end"/>
        </w:r>
      </w:hyperlink>
    </w:p>
    <w:p w:rsidR="00A315AA" w:rsidRPr="001A2DE8" w:rsidRDefault="00AE085E" w:rsidP="00DE269A">
      <w:pPr>
        <w:pStyle w:val="TOC3"/>
        <w:rPr>
          <w:rFonts w:eastAsiaTheme="minorEastAsia"/>
          <w:b w:val="0"/>
        </w:rPr>
      </w:pPr>
      <w:hyperlink w:anchor="_Toc504943453" w:history="1">
        <w:r w:rsidR="00A315AA" w:rsidRPr="001A2DE8">
          <w:rPr>
            <w:rStyle w:val="Hyperlink"/>
            <w:b w:val="0"/>
          </w:rPr>
          <w:t>5.3.2 Influence of relational psychological contract on job satisfaction</w:t>
        </w:r>
        <w:r w:rsidR="00A315AA" w:rsidRPr="001A2DE8">
          <w:rPr>
            <w:b w:val="0"/>
            <w:webHidden/>
          </w:rPr>
          <w:tab/>
        </w:r>
        <w:r w:rsidR="0099644A" w:rsidRPr="001A2DE8">
          <w:rPr>
            <w:b w:val="0"/>
            <w:webHidden/>
          </w:rPr>
          <w:fldChar w:fldCharType="begin"/>
        </w:r>
        <w:r w:rsidR="00A315AA" w:rsidRPr="001A2DE8">
          <w:rPr>
            <w:b w:val="0"/>
            <w:webHidden/>
          </w:rPr>
          <w:instrText xml:space="preserve"> PAGEREF _Toc504943453 \h </w:instrText>
        </w:r>
        <w:r w:rsidR="0099644A" w:rsidRPr="001A2DE8">
          <w:rPr>
            <w:b w:val="0"/>
            <w:webHidden/>
          </w:rPr>
        </w:r>
        <w:r w:rsidR="0099644A" w:rsidRPr="001A2DE8">
          <w:rPr>
            <w:b w:val="0"/>
            <w:webHidden/>
          </w:rPr>
          <w:fldChar w:fldCharType="separate"/>
        </w:r>
        <w:r w:rsidR="00D00E17">
          <w:rPr>
            <w:b w:val="0"/>
            <w:webHidden/>
          </w:rPr>
          <w:t>57</w:t>
        </w:r>
        <w:r w:rsidR="0099644A" w:rsidRPr="001A2DE8">
          <w:rPr>
            <w:b w:val="0"/>
            <w:webHidden/>
          </w:rPr>
          <w:fldChar w:fldCharType="end"/>
        </w:r>
      </w:hyperlink>
    </w:p>
    <w:p w:rsidR="00A315AA" w:rsidRPr="001A2DE8" w:rsidRDefault="00AE085E" w:rsidP="00DE269A">
      <w:pPr>
        <w:pStyle w:val="TOC2"/>
        <w:rPr>
          <w:rFonts w:eastAsiaTheme="minorEastAsia"/>
        </w:rPr>
      </w:pPr>
      <w:hyperlink w:anchor="_Toc504943454" w:history="1">
        <w:r w:rsidR="00A315AA" w:rsidRPr="001A2DE8">
          <w:rPr>
            <w:rStyle w:val="Hyperlink"/>
          </w:rPr>
          <w:t>5.4 Conclusions</w:t>
        </w:r>
        <w:r w:rsidR="00A315AA" w:rsidRPr="001A2DE8">
          <w:rPr>
            <w:webHidden/>
          </w:rPr>
          <w:tab/>
        </w:r>
        <w:r w:rsidR="0099644A" w:rsidRPr="001A2DE8">
          <w:rPr>
            <w:webHidden/>
          </w:rPr>
          <w:fldChar w:fldCharType="begin"/>
        </w:r>
        <w:r w:rsidR="00A315AA" w:rsidRPr="001A2DE8">
          <w:rPr>
            <w:webHidden/>
          </w:rPr>
          <w:instrText xml:space="preserve"> PAGEREF _Toc504943454 \h </w:instrText>
        </w:r>
        <w:r w:rsidR="0099644A" w:rsidRPr="001A2DE8">
          <w:rPr>
            <w:webHidden/>
          </w:rPr>
        </w:r>
        <w:r w:rsidR="0099644A" w:rsidRPr="001A2DE8">
          <w:rPr>
            <w:webHidden/>
          </w:rPr>
          <w:fldChar w:fldCharType="separate"/>
        </w:r>
        <w:r w:rsidR="00D00E17">
          <w:rPr>
            <w:webHidden/>
          </w:rPr>
          <w:t>59</w:t>
        </w:r>
        <w:r w:rsidR="0099644A" w:rsidRPr="001A2DE8">
          <w:rPr>
            <w:webHidden/>
          </w:rPr>
          <w:fldChar w:fldCharType="end"/>
        </w:r>
      </w:hyperlink>
    </w:p>
    <w:p w:rsidR="00A315AA" w:rsidRPr="001A2DE8" w:rsidRDefault="00AE085E" w:rsidP="00DE269A">
      <w:pPr>
        <w:pStyle w:val="TOC3"/>
        <w:rPr>
          <w:rFonts w:eastAsiaTheme="minorEastAsia"/>
          <w:b w:val="0"/>
        </w:rPr>
      </w:pPr>
      <w:hyperlink w:anchor="_Toc504943455" w:history="1">
        <w:r w:rsidR="00A315AA" w:rsidRPr="001A2DE8">
          <w:rPr>
            <w:rStyle w:val="Hyperlink"/>
            <w:b w:val="0"/>
          </w:rPr>
          <w:t>5.4.1 Influence of transactional psychological contract on job satisfaction</w:t>
        </w:r>
        <w:r w:rsidR="00A315AA" w:rsidRPr="001A2DE8">
          <w:rPr>
            <w:b w:val="0"/>
            <w:webHidden/>
          </w:rPr>
          <w:tab/>
        </w:r>
        <w:r w:rsidR="0099644A" w:rsidRPr="001A2DE8">
          <w:rPr>
            <w:b w:val="0"/>
            <w:webHidden/>
          </w:rPr>
          <w:fldChar w:fldCharType="begin"/>
        </w:r>
        <w:r w:rsidR="00A315AA" w:rsidRPr="001A2DE8">
          <w:rPr>
            <w:b w:val="0"/>
            <w:webHidden/>
          </w:rPr>
          <w:instrText xml:space="preserve"> PAGEREF _Toc504943455 \h </w:instrText>
        </w:r>
        <w:r w:rsidR="0099644A" w:rsidRPr="001A2DE8">
          <w:rPr>
            <w:b w:val="0"/>
            <w:webHidden/>
          </w:rPr>
        </w:r>
        <w:r w:rsidR="0099644A" w:rsidRPr="001A2DE8">
          <w:rPr>
            <w:b w:val="0"/>
            <w:webHidden/>
          </w:rPr>
          <w:fldChar w:fldCharType="separate"/>
        </w:r>
        <w:r w:rsidR="00D00E17">
          <w:rPr>
            <w:b w:val="0"/>
            <w:webHidden/>
          </w:rPr>
          <w:t>59</w:t>
        </w:r>
        <w:r w:rsidR="0099644A" w:rsidRPr="001A2DE8">
          <w:rPr>
            <w:b w:val="0"/>
            <w:webHidden/>
          </w:rPr>
          <w:fldChar w:fldCharType="end"/>
        </w:r>
      </w:hyperlink>
    </w:p>
    <w:p w:rsidR="00A315AA" w:rsidRPr="001A2DE8" w:rsidRDefault="00AE085E" w:rsidP="00DE269A">
      <w:pPr>
        <w:pStyle w:val="TOC3"/>
        <w:rPr>
          <w:rFonts w:eastAsiaTheme="minorEastAsia"/>
          <w:b w:val="0"/>
        </w:rPr>
      </w:pPr>
      <w:hyperlink w:anchor="_Toc504943456" w:history="1">
        <w:r w:rsidR="00A315AA" w:rsidRPr="001A2DE8">
          <w:rPr>
            <w:rStyle w:val="Hyperlink"/>
            <w:b w:val="0"/>
          </w:rPr>
          <w:t>5.4.2 Influence of relational psychological contract on job satisfaction</w:t>
        </w:r>
        <w:r w:rsidR="00A315AA" w:rsidRPr="001A2DE8">
          <w:rPr>
            <w:b w:val="0"/>
            <w:webHidden/>
          </w:rPr>
          <w:tab/>
        </w:r>
        <w:r w:rsidR="0099644A" w:rsidRPr="001A2DE8">
          <w:rPr>
            <w:b w:val="0"/>
            <w:webHidden/>
          </w:rPr>
          <w:fldChar w:fldCharType="begin"/>
        </w:r>
        <w:r w:rsidR="00A315AA" w:rsidRPr="001A2DE8">
          <w:rPr>
            <w:b w:val="0"/>
            <w:webHidden/>
          </w:rPr>
          <w:instrText xml:space="preserve"> PAGEREF _Toc504943456 \h </w:instrText>
        </w:r>
        <w:r w:rsidR="0099644A" w:rsidRPr="001A2DE8">
          <w:rPr>
            <w:b w:val="0"/>
            <w:webHidden/>
          </w:rPr>
        </w:r>
        <w:r w:rsidR="0099644A" w:rsidRPr="001A2DE8">
          <w:rPr>
            <w:b w:val="0"/>
            <w:webHidden/>
          </w:rPr>
          <w:fldChar w:fldCharType="separate"/>
        </w:r>
        <w:r w:rsidR="00D00E17">
          <w:rPr>
            <w:b w:val="0"/>
            <w:webHidden/>
          </w:rPr>
          <w:t>60</w:t>
        </w:r>
        <w:r w:rsidR="0099644A" w:rsidRPr="001A2DE8">
          <w:rPr>
            <w:b w:val="0"/>
            <w:webHidden/>
          </w:rPr>
          <w:fldChar w:fldCharType="end"/>
        </w:r>
      </w:hyperlink>
    </w:p>
    <w:p w:rsidR="00A315AA" w:rsidRPr="001A2DE8" w:rsidRDefault="00AE085E" w:rsidP="00DE269A">
      <w:pPr>
        <w:pStyle w:val="TOC2"/>
        <w:rPr>
          <w:rFonts w:eastAsiaTheme="minorEastAsia"/>
        </w:rPr>
      </w:pPr>
      <w:hyperlink w:anchor="_Toc504943457" w:history="1">
        <w:r w:rsidR="00A315AA" w:rsidRPr="001A2DE8">
          <w:rPr>
            <w:rStyle w:val="Hyperlink"/>
          </w:rPr>
          <w:t>5.5. Recommendations</w:t>
        </w:r>
        <w:r w:rsidR="00A315AA" w:rsidRPr="001A2DE8">
          <w:rPr>
            <w:webHidden/>
          </w:rPr>
          <w:tab/>
        </w:r>
        <w:r w:rsidR="0099644A" w:rsidRPr="001A2DE8">
          <w:rPr>
            <w:webHidden/>
          </w:rPr>
          <w:fldChar w:fldCharType="begin"/>
        </w:r>
        <w:r w:rsidR="00A315AA" w:rsidRPr="001A2DE8">
          <w:rPr>
            <w:webHidden/>
          </w:rPr>
          <w:instrText xml:space="preserve"> PAGEREF _Toc504943457 \h </w:instrText>
        </w:r>
        <w:r w:rsidR="0099644A" w:rsidRPr="001A2DE8">
          <w:rPr>
            <w:webHidden/>
          </w:rPr>
        </w:r>
        <w:r w:rsidR="0099644A" w:rsidRPr="001A2DE8">
          <w:rPr>
            <w:webHidden/>
          </w:rPr>
          <w:fldChar w:fldCharType="separate"/>
        </w:r>
        <w:r w:rsidR="00D00E17">
          <w:rPr>
            <w:webHidden/>
          </w:rPr>
          <w:t>61</w:t>
        </w:r>
        <w:r w:rsidR="0099644A" w:rsidRPr="001A2DE8">
          <w:rPr>
            <w:webHidden/>
          </w:rPr>
          <w:fldChar w:fldCharType="end"/>
        </w:r>
      </w:hyperlink>
    </w:p>
    <w:p w:rsidR="00A315AA" w:rsidRPr="001A2DE8" w:rsidRDefault="00AE085E" w:rsidP="00DE269A">
      <w:pPr>
        <w:pStyle w:val="TOC3"/>
        <w:rPr>
          <w:rFonts w:eastAsiaTheme="minorEastAsia"/>
          <w:b w:val="0"/>
        </w:rPr>
      </w:pPr>
      <w:hyperlink w:anchor="_Toc504943458" w:history="1">
        <w:r w:rsidR="00A315AA" w:rsidRPr="001A2DE8">
          <w:rPr>
            <w:rStyle w:val="Hyperlink"/>
            <w:b w:val="0"/>
            <w:bCs/>
          </w:rPr>
          <w:t xml:space="preserve">5.5.1 </w:t>
        </w:r>
        <w:r w:rsidR="00A315AA" w:rsidRPr="001A2DE8">
          <w:rPr>
            <w:rStyle w:val="Hyperlink"/>
            <w:b w:val="0"/>
          </w:rPr>
          <w:t>Influence of transactional psychological contract on job satisfaction</w:t>
        </w:r>
        <w:r w:rsidR="00A315AA" w:rsidRPr="001A2DE8">
          <w:rPr>
            <w:b w:val="0"/>
            <w:webHidden/>
          </w:rPr>
          <w:tab/>
        </w:r>
        <w:r w:rsidR="0099644A" w:rsidRPr="001A2DE8">
          <w:rPr>
            <w:b w:val="0"/>
            <w:webHidden/>
          </w:rPr>
          <w:fldChar w:fldCharType="begin"/>
        </w:r>
        <w:r w:rsidR="00A315AA" w:rsidRPr="001A2DE8">
          <w:rPr>
            <w:b w:val="0"/>
            <w:webHidden/>
          </w:rPr>
          <w:instrText xml:space="preserve"> PAGEREF _Toc504943458 \h </w:instrText>
        </w:r>
        <w:r w:rsidR="0099644A" w:rsidRPr="001A2DE8">
          <w:rPr>
            <w:b w:val="0"/>
            <w:webHidden/>
          </w:rPr>
        </w:r>
        <w:r w:rsidR="0099644A" w:rsidRPr="001A2DE8">
          <w:rPr>
            <w:b w:val="0"/>
            <w:webHidden/>
          </w:rPr>
          <w:fldChar w:fldCharType="separate"/>
        </w:r>
        <w:r w:rsidR="00D00E17">
          <w:rPr>
            <w:b w:val="0"/>
            <w:webHidden/>
          </w:rPr>
          <w:t>61</w:t>
        </w:r>
        <w:r w:rsidR="0099644A" w:rsidRPr="001A2DE8">
          <w:rPr>
            <w:b w:val="0"/>
            <w:webHidden/>
          </w:rPr>
          <w:fldChar w:fldCharType="end"/>
        </w:r>
      </w:hyperlink>
    </w:p>
    <w:p w:rsidR="00A315AA" w:rsidRPr="001A2DE8" w:rsidRDefault="00AE085E" w:rsidP="00DE269A">
      <w:pPr>
        <w:pStyle w:val="TOC3"/>
        <w:rPr>
          <w:rFonts w:eastAsiaTheme="minorEastAsia"/>
          <w:b w:val="0"/>
        </w:rPr>
      </w:pPr>
      <w:hyperlink w:anchor="_Toc504943460" w:history="1">
        <w:r w:rsidR="00A315AA" w:rsidRPr="001A2DE8">
          <w:rPr>
            <w:rStyle w:val="Hyperlink"/>
            <w:b w:val="0"/>
          </w:rPr>
          <w:t>5.5.2Influence of relational psychological contract on job satisfaction</w:t>
        </w:r>
        <w:r w:rsidR="00A315AA" w:rsidRPr="001A2DE8">
          <w:rPr>
            <w:b w:val="0"/>
            <w:webHidden/>
          </w:rPr>
          <w:tab/>
        </w:r>
        <w:r w:rsidR="0099644A" w:rsidRPr="001A2DE8">
          <w:rPr>
            <w:b w:val="0"/>
            <w:webHidden/>
          </w:rPr>
          <w:fldChar w:fldCharType="begin"/>
        </w:r>
        <w:r w:rsidR="00A315AA" w:rsidRPr="001A2DE8">
          <w:rPr>
            <w:b w:val="0"/>
            <w:webHidden/>
          </w:rPr>
          <w:instrText xml:space="preserve"> PAGEREF _Toc504943460 \h </w:instrText>
        </w:r>
        <w:r w:rsidR="0099644A" w:rsidRPr="001A2DE8">
          <w:rPr>
            <w:b w:val="0"/>
            <w:webHidden/>
          </w:rPr>
        </w:r>
        <w:r w:rsidR="0099644A" w:rsidRPr="001A2DE8">
          <w:rPr>
            <w:b w:val="0"/>
            <w:webHidden/>
          </w:rPr>
          <w:fldChar w:fldCharType="separate"/>
        </w:r>
        <w:r w:rsidR="00D00E17">
          <w:rPr>
            <w:b w:val="0"/>
            <w:webHidden/>
          </w:rPr>
          <w:t>62</w:t>
        </w:r>
        <w:r w:rsidR="0099644A" w:rsidRPr="001A2DE8">
          <w:rPr>
            <w:b w:val="0"/>
            <w:webHidden/>
          </w:rPr>
          <w:fldChar w:fldCharType="end"/>
        </w:r>
      </w:hyperlink>
    </w:p>
    <w:p w:rsidR="00A315AA" w:rsidRPr="001A2DE8" w:rsidRDefault="00AE085E" w:rsidP="00DE269A">
      <w:pPr>
        <w:pStyle w:val="TOC2"/>
        <w:rPr>
          <w:rFonts w:eastAsiaTheme="minorEastAsia"/>
        </w:rPr>
      </w:pPr>
      <w:hyperlink w:anchor="_Toc504943461" w:history="1">
        <w:r w:rsidR="00A315AA" w:rsidRPr="001A2DE8">
          <w:rPr>
            <w:rStyle w:val="Hyperlink"/>
            <w:rFonts w:eastAsia="Calibri"/>
          </w:rPr>
          <w:t>5.6 Limitations of the study</w:t>
        </w:r>
        <w:r w:rsidR="00A315AA" w:rsidRPr="001A2DE8">
          <w:rPr>
            <w:webHidden/>
          </w:rPr>
          <w:tab/>
        </w:r>
        <w:r w:rsidR="0099644A" w:rsidRPr="001A2DE8">
          <w:rPr>
            <w:webHidden/>
          </w:rPr>
          <w:fldChar w:fldCharType="begin"/>
        </w:r>
        <w:r w:rsidR="00A315AA" w:rsidRPr="001A2DE8">
          <w:rPr>
            <w:webHidden/>
          </w:rPr>
          <w:instrText xml:space="preserve"> PAGEREF _Toc504943461 \h </w:instrText>
        </w:r>
        <w:r w:rsidR="0099644A" w:rsidRPr="001A2DE8">
          <w:rPr>
            <w:webHidden/>
          </w:rPr>
        </w:r>
        <w:r w:rsidR="0099644A" w:rsidRPr="001A2DE8">
          <w:rPr>
            <w:webHidden/>
          </w:rPr>
          <w:fldChar w:fldCharType="separate"/>
        </w:r>
        <w:r w:rsidR="00D00E17">
          <w:rPr>
            <w:webHidden/>
          </w:rPr>
          <w:t>62</w:t>
        </w:r>
        <w:r w:rsidR="0099644A" w:rsidRPr="001A2DE8">
          <w:rPr>
            <w:webHidden/>
          </w:rPr>
          <w:fldChar w:fldCharType="end"/>
        </w:r>
      </w:hyperlink>
    </w:p>
    <w:p w:rsidR="00A315AA" w:rsidRPr="001A2DE8" w:rsidRDefault="00AE085E" w:rsidP="00FB5E15">
      <w:pPr>
        <w:pStyle w:val="TOC2"/>
        <w:rPr>
          <w:rFonts w:eastAsiaTheme="minorEastAsia"/>
        </w:rPr>
      </w:pPr>
      <w:hyperlink w:anchor="_Toc504943462" w:history="1">
        <w:r w:rsidR="00A315AA" w:rsidRPr="001A2DE8">
          <w:rPr>
            <w:rStyle w:val="Hyperlink"/>
            <w:rFonts w:eastAsia="Calibri"/>
          </w:rPr>
          <w:t>5.7 Contributions of the study</w:t>
        </w:r>
        <w:r w:rsidR="00A315AA" w:rsidRPr="001A2DE8">
          <w:rPr>
            <w:webHidden/>
          </w:rPr>
          <w:tab/>
        </w:r>
        <w:r w:rsidR="0099644A" w:rsidRPr="001A2DE8">
          <w:rPr>
            <w:webHidden/>
          </w:rPr>
          <w:fldChar w:fldCharType="begin"/>
        </w:r>
        <w:r w:rsidR="00A315AA" w:rsidRPr="001A2DE8">
          <w:rPr>
            <w:webHidden/>
          </w:rPr>
          <w:instrText xml:space="preserve"> PAGEREF _Toc504943462 \h </w:instrText>
        </w:r>
        <w:r w:rsidR="0099644A" w:rsidRPr="001A2DE8">
          <w:rPr>
            <w:webHidden/>
          </w:rPr>
        </w:r>
        <w:r w:rsidR="0099644A" w:rsidRPr="001A2DE8">
          <w:rPr>
            <w:webHidden/>
          </w:rPr>
          <w:fldChar w:fldCharType="separate"/>
        </w:r>
        <w:r w:rsidR="00D00E17">
          <w:rPr>
            <w:webHidden/>
          </w:rPr>
          <w:t>63</w:t>
        </w:r>
        <w:r w:rsidR="0099644A" w:rsidRPr="001A2DE8">
          <w:rPr>
            <w:webHidden/>
          </w:rPr>
          <w:fldChar w:fldCharType="end"/>
        </w:r>
      </w:hyperlink>
    </w:p>
    <w:p w:rsidR="00A315AA" w:rsidRPr="001A2DE8" w:rsidRDefault="00AE085E" w:rsidP="00DE269A">
      <w:pPr>
        <w:pStyle w:val="TOC2"/>
        <w:rPr>
          <w:rFonts w:eastAsiaTheme="minorEastAsia"/>
          <w:b/>
        </w:rPr>
      </w:pPr>
      <w:hyperlink w:anchor="_Toc504943464" w:history="1">
        <w:r w:rsidR="00A315AA" w:rsidRPr="001A2DE8">
          <w:rPr>
            <w:rStyle w:val="Hyperlink"/>
          </w:rPr>
          <w:t>5.8 Areas recommended for future research</w:t>
        </w:r>
        <w:r w:rsidR="00A315AA" w:rsidRPr="001A2DE8">
          <w:rPr>
            <w:webHidden/>
          </w:rPr>
          <w:tab/>
        </w:r>
        <w:r w:rsidR="0099644A" w:rsidRPr="001A2DE8">
          <w:rPr>
            <w:webHidden/>
          </w:rPr>
          <w:fldChar w:fldCharType="begin"/>
        </w:r>
        <w:r w:rsidR="00A315AA" w:rsidRPr="001A2DE8">
          <w:rPr>
            <w:webHidden/>
          </w:rPr>
          <w:instrText xml:space="preserve"> PAGEREF _Toc504943464 \h </w:instrText>
        </w:r>
        <w:r w:rsidR="0099644A" w:rsidRPr="001A2DE8">
          <w:rPr>
            <w:webHidden/>
          </w:rPr>
        </w:r>
        <w:r w:rsidR="0099644A" w:rsidRPr="001A2DE8">
          <w:rPr>
            <w:webHidden/>
          </w:rPr>
          <w:fldChar w:fldCharType="separate"/>
        </w:r>
        <w:r w:rsidR="00D00E17">
          <w:rPr>
            <w:webHidden/>
          </w:rPr>
          <w:t>63</w:t>
        </w:r>
        <w:r w:rsidR="0099644A" w:rsidRPr="001A2DE8">
          <w:rPr>
            <w:webHidden/>
          </w:rPr>
          <w:fldChar w:fldCharType="end"/>
        </w:r>
      </w:hyperlink>
    </w:p>
    <w:p w:rsidR="00A315AA" w:rsidRPr="001A2DE8" w:rsidRDefault="00AE085E" w:rsidP="00DE269A">
      <w:pPr>
        <w:pStyle w:val="TOC1"/>
        <w:rPr>
          <w:rFonts w:eastAsiaTheme="minorEastAsia"/>
        </w:rPr>
      </w:pPr>
      <w:hyperlink w:anchor="_Toc504943465" w:history="1">
        <w:r w:rsidR="00A315AA" w:rsidRPr="001A2DE8">
          <w:rPr>
            <w:rStyle w:val="Hyperlink"/>
          </w:rPr>
          <w:t>REFERENCES</w:t>
        </w:r>
        <w:r w:rsidR="00A315AA" w:rsidRPr="001A2DE8">
          <w:rPr>
            <w:webHidden/>
          </w:rPr>
          <w:tab/>
        </w:r>
        <w:r w:rsidR="0099644A" w:rsidRPr="001A2DE8">
          <w:rPr>
            <w:webHidden/>
          </w:rPr>
          <w:fldChar w:fldCharType="begin"/>
        </w:r>
        <w:r w:rsidR="00A315AA" w:rsidRPr="001A2DE8">
          <w:rPr>
            <w:webHidden/>
          </w:rPr>
          <w:instrText xml:space="preserve"> PAGEREF _Toc504943465 \h </w:instrText>
        </w:r>
        <w:r w:rsidR="0099644A" w:rsidRPr="001A2DE8">
          <w:rPr>
            <w:webHidden/>
          </w:rPr>
        </w:r>
        <w:r w:rsidR="0099644A" w:rsidRPr="001A2DE8">
          <w:rPr>
            <w:webHidden/>
          </w:rPr>
          <w:fldChar w:fldCharType="separate"/>
        </w:r>
        <w:r w:rsidR="00D00E17">
          <w:rPr>
            <w:webHidden/>
          </w:rPr>
          <w:t>64</w:t>
        </w:r>
        <w:r w:rsidR="0099644A" w:rsidRPr="001A2DE8">
          <w:rPr>
            <w:webHidden/>
          </w:rPr>
          <w:fldChar w:fldCharType="end"/>
        </w:r>
      </w:hyperlink>
    </w:p>
    <w:p w:rsidR="00A315AA" w:rsidRPr="001A2DE8" w:rsidRDefault="00AE085E" w:rsidP="00DE269A">
      <w:pPr>
        <w:pStyle w:val="TOC1"/>
        <w:rPr>
          <w:rFonts w:eastAsiaTheme="minorEastAsia"/>
        </w:rPr>
      </w:pPr>
      <w:hyperlink w:anchor="_Toc504943466" w:history="1">
        <w:r w:rsidR="00A315AA" w:rsidRPr="001A2DE8">
          <w:rPr>
            <w:rStyle w:val="Hyperlink"/>
          </w:rPr>
          <w:t>APPENDENCES</w:t>
        </w:r>
        <w:r w:rsidR="00A315AA" w:rsidRPr="001A2DE8">
          <w:rPr>
            <w:webHidden/>
          </w:rPr>
          <w:tab/>
        </w:r>
        <w:r w:rsidR="0099644A" w:rsidRPr="001A2DE8">
          <w:rPr>
            <w:webHidden/>
          </w:rPr>
          <w:fldChar w:fldCharType="begin"/>
        </w:r>
        <w:r w:rsidR="00A315AA" w:rsidRPr="001A2DE8">
          <w:rPr>
            <w:webHidden/>
          </w:rPr>
          <w:instrText xml:space="preserve"> PAGEREF _Toc504943466 \h </w:instrText>
        </w:r>
        <w:r w:rsidR="0099644A" w:rsidRPr="001A2DE8">
          <w:rPr>
            <w:webHidden/>
          </w:rPr>
        </w:r>
        <w:r w:rsidR="0099644A" w:rsidRPr="001A2DE8">
          <w:rPr>
            <w:webHidden/>
          </w:rPr>
          <w:fldChar w:fldCharType="separate"/>
        </w:r>
        <w:r w:rsidR="00D00E17">
          <w:rPr>
            <w:webHidden/>
          </w:rPr>
          <w:t>I</w:t>
        </w:r>
        <w:r w:rsidR="0099644A" w:rsidRPr="001A2DE8">
          <w:rPr>
            <w:webHidden/>
          </w:rPr>
          <w:fldChar w:fldCharType="end"/>
        </w:r>
      </w:hyperlink>
    </w:p>
    <w:p w:rsidR="00AC1E99" w:rsidRPr="001A2DE8" w:rsidRDefault="0099644A" w:rsidP="001A2DE8">
      <w:pPr>
        <w:tabs>
          <w:tab w:val="left" w:pos="3016"/>
        </w:tabs>
        <w:spacing w:after="0" w:line="480" w:lineRule="auto"/>
        <w:jc w:val="center"/>
        <w:rPr>
          <w:rFonts w:ascii="Times New Roman" w:eastAsia="Times New Roman" w:hAnsi="Times New Roman" w:cs="Times New Roman"/>
          <w:sz w:val="24"/>
          <w:szCs w:val="24"/>
          <w:lang w:val="en-GB" w:eastAsia="en-GB"/>
        </w:rPr>
      </w:pPr>
      <w:r w:rsidRPr="001A2DE8">
        <w:rPr>
          <w:rFonts w:ascii="Times New Roman" w:eastAsia="Times New Roman" w:hAnsi="Times New Roman" w:cs="Times New Roman"/>
          <w:sz w:val="24"/>
          <w:szCs w:val="24"/>
          <w:lang w:val="en-GB" w:eastAsia="en-GB"/>
        </w:rPr>
        <w:lastRenderedPageBreak/>
        <w:fldChar w:fldCharType="end"/>
      </w:r>
      <w:r w:rsidR="00AC1E99" w:rsidRPr="0086125F">
        <w:rPr>
          <w:rFonts w:ascii="Times New Roman" w:eastAsia="Times New Roman" w:hAnsi="Times New Roman" w:cs="Times New Roman"/>
          <w:b/>
          <w:sz w:val="24"/>
          <w:szCs w:val="24"/>
          <w:lang w:val="en-GB" w:eastAsia="en-GB"/>
        </w:rPr>
        <w:t>LIST OF ABBREVIATIONS AND ACRONYMS</w:t>
      </w:r>
    </w:p>
    <w:p w:rsidR="00AC1E99" w:rsidRPr="0086125F" w:rsidRDefault="00AC1E99" w:rsidP="00AC1E99">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PC</w:t>
      </w:r>
      <w:r w:rsidRPr="0086125F">
        <w:rPr>
          <w:rFonts w:ascii="Times New Roman" w:eastAsia="Times New Roman" w:hAnsi="Times New Roman" w:cs="Times New Roman"/>
          <w:sz w:val="24"/>
          <w:szCs w:val="24"/>
          <w:lang w:val="en-GB" w:eastAsia="en-GB"/>
        </w:rPr>
        <w:tab/>
      </w:r>
      <w:r w:rsidRPr="0086125F">
        <w:rPr>
          <w:rFonts w:ascii="Times New Roman" w:eastAsia="Times New Roman" w:hAnsi="Times New Roman" w:cs="Times New Roman"/>
          <w:sz w:val="24"/>
          <w:szCs w:val="24"/>
          <w:lang w:val="en-GB" w:eastAsia="en-GB"/>
        </w:rPr>
        <w:tab/>
        <w:t>Psychological Contract</w:t>
      </w:r>
    </w:p>
    <w:p w:rsidR="00AC1E99" w:rsidRPr="0086125F" w:rsidRDefault="00AC1E99" w:rsidP="00AC1E99">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RPC</w:t>
      </w:r>
      <w:r w:rsidRPr="0086125F">
        <w:rPr>
          <w:rFonts w:ascii="Times New Roman" w:eastAsia="Times New Roman" w:hAnsi="Times New Roman" w:cs="Times New Roman"/>
          <w:sz w:val="24"/>
          <w:szCs w:val="24"/>
          <w:lang w:val="en-GB" w:eastAsia="en-GB"/>
        </w:rPr>
        <w:tab/>
      </w:r>
      <w:r w:rsidRPr="0086125F">
        <w:rPr>
          <w:rFonts w:ascii="Times New Roman" w:eastAsia="Times New Roman" w:hAnsi="Times New Roman" w:cs="Times New Roman"/>
          <w:sz w:val="24"/>
          <w:szCs w:val="24"/>
          <w:lang w:val="en-GB" w:eastAsia="en-GB"/>
        </w:rPr>
        <w:tab/>
        <w:t>Relational Psychological Contract</w:t>
      </w:r>
    </w:p>
    <w:p w:rsidR="00AC1E99" w:rsidRPr="0086125F" w:rsidRDefault="00AC1E99" w:rsidP="00AC1E99">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TPC</w:t>
      </w:r>
      <w:r w:rsidRPr="0086125F">
        <w:rPr>
          <w:rFonts w:ascii="Times New Roman" w:eastAsia="Times New Roman" w:hAnsi="Times New Roman" w:cs="Times New Roman"/>
          <w:sz w:val="24"/>
          <w:szCs w:val="24"/>
          <w:lang w:val="en-GB" w:eastAsia="en-GB"/>
        </w:rPr>
        <w:tab/>
      </w:r>
      <w:r w:rsidRPr="0086125F">
        <w:rPr>
          <w:rFonts w:ascii="Times New Roman" w:eastAsia="Times New Roman" w:hAnsi="Times New Roman" w:cs="Times New Roman"/>
          <w:sz w:val="24"/>
          <w:szCs w:val="24"/>
          <w:lang w:val="en-GB" w:eastAsia="en-GB"/>
        </w:rPr>
        <w:tab/>
        <w:t>Transactional Psychological Contract</w:t>
      </w:r>
    </w:p>
    <w:p w:rsidR="00AC1E99" w:rsidRPr="0086125F" w:rsidRDefault="00AC1E99" w:rsidP="00AC1E99">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DV</w:t>
      </w:r>
      <w:r w:rsidRPr="0086125F">
        <w:rPr>
          <w:rFonts w:ascii="Times New Roman" w:eastAsia="Times New Roman" w:hAnsi="Times New Roman" w:cs="Times New Roman"/>
          <w:sz w:val="24"/>
          <w:szCs w:val="24"/>
          <w:lang w:val="en-GB" w:eastAsia="en-GB"/>
        </w:rPr>
        <w:tab/>
      </w:r>
      <w:r w:rsidRPr="0086125F">
        <w:rPr>
          <w:rFonts w:ascii="Times New Roman" w:eastAsia="Times New Roman" w:hAnsi="Times New Roman" w:cs="Times New Roman"/>
          <w:sz w:val="24"/>
          <w:szCs w:val="24"/>
          <w:lang w:val="en-GB" w:eastAsia="en-GB"/>
        </w:rPr>
        <w:tab/>
        <w:t>Dependent Variable</w:t>
      </w:r>
    </w:p>
    <w:p w:rsidR="00AC1E99" w:rsidRPr="0086125F" w:rsidRDefault="00AC1E99" w:rsidP="00AC1E99">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IV</w:t>
      </w:r>
      <w:r w:rsidRPr="0086125F">
        <w:rPr>
          <w:rFonts w:ascii="Times New Roman" w:eastAsia="Times New Roman" w:hAnsi="Times New Roman" w:cs="Times New Roman"/>
          <w:sz w:val="24"/>
          <w:szCs w:val="24"/>
          <w:lang w:val="en-GB" w:eastAsia="en-GB"/>
        </w:rPr>
        <w:tab/>
      </w:r>
      <w:r w:rsidRPr="0086125F">
        <w:rPr>
          <w:rFonts w:ascii="Times New Roman" w:eastAsia="Times New Roman" w:hAnsi="Times New Roman" w:cs="Times New Roman"/>
          <w:sz w:val="24"/>
          <w:szCs w:val="24"/>
          <w:lang w:val="en-GB" w:eastAsia="en-GB"/>
        </w:rPr>
        <w:tab/>
        <w:t>Independent Variable</w:t>
      </w:r>
    </w:p>
    <w:p w:rsidR="00AC1E99" w:rsidRPr="0086125F" w:rsidRDefault="00AC1E99" w:rsidP="00AC1E99">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Et al,</w:t>
      </w:r>
      <w:r w:rsidRPr="0086125F">
        <w:rPr>
          <w:rFonts w:ascii="Times New Roman" w:eastAsia="Times New Roman" w:hAnsi="Times New Roman" w:cs="Times New Roman"/>
          <w:sz w:val="24"/>
          <w:szCs w:val="24"/>
          <w:lang w:val="en-GB" w:eastAsia="en-GB"/>
        </w:rPr>
        <w:tab/>
      </w:r>
      <w:r w:rsidRPr="0086125F">
        <w:rPr>
          <w:rFonts w:ascii="Times New Roman" w:eastAsia="Times New Roman" w:hAnsi="Times New Roman" w:cs="Times New Roman"/>
          <w:sz w:val="24"/>
          <w:szCs w:val="24"/>
          <w:lang w:val="en-GB" w:eastAsia="en-GB"/>
        </w:rPr>
        <w:tab/>
      </w:r>
      <w:proofErr w:type="gramStart"/>
      <w:r w:rsidRPr="0086125F">
        <w:rPr>
          <w:rFonts w:ascii="Times New Roman" w:eastAsia="Times New Roman" w:hAnsi="Times New Roman" w:cs="Times New Roman"/>
          <w:sz w:val="24"/>
          <w:szCs w:val="24"/>
          <w:lang w:val="en-GB" w:eastAsia="en-GB"/>
        </w:rPr>
        <w:t>And</w:t>
      </w:r>
      <w:proofErr w:type="gramEnd"/>
      <w:r w:rsidRPr="0086125F">
        <w:rPr>
          <w:rFonts w:ascii="Times New Roman" w:eastAsia="Times New Roman" w:hAnsi="Times New Roman" w:cs="Times New Roman"/>
          <w:sz w:val="24"/>
          <w:szCs w:val="24"/>
          <w:lang w:val="en-GB" w:eastAsia="en-GB"/>
        </w:rPr>
        <w:t xml:space="preserve"> others</w:t>
      </w:r>
    </w:p>
    <w:p w:rsidR="00AC1E99" w:rsidRPr="0086125F" w:rsidRDefault="00AC1E99" w:rsidP="00AC1E99">
      <w:pPr>
        <w:spacing w:after="0" w:line="480" w:lineRule="auto"/>
        <w:jc w:val="both"/>
        <w:rPr>
          <w:rFonts w:ascii="Times New Roman" w:eastAsia="Times New Roman" w:hAnsi="Times New Roman" w:cs="Times New Roman"/>
          <w:sz w:val="24"/>
          <w:szCs w:val="24"/>
          <w:lang w:val="en-GB" w:eastAsia="en-GB"/>
        </w:rPr>
      </w:pPr>
      <w:proofErr w:type="spellStart"/>
      <w:r w:rsidRPr="0086125F">
        <w:rPr>
          <w:rFonts w:ascii="Times New Roman" w:eastAsia="Times New Roman" w:hAnsi="Times New Roman" w:cs="Times New Roman"/>
          <w:sz w:val="24"/>
          <w:szCs w:val="24"/>
          <w:lang w:val="en-GB" w:eastAsia="en-GB"/>
        </w:rPr>
        <w:t>MoH</w:t>
      </w:r>
      <w:proofErr w:type="spellEnd"/>
      <w:r w:rsidRPr="0086125F">
        <w:rPr>
          <w:rFonts w:ascii="Times New Roman" w:eastAsia="Times New Roman" w:hAnsi="Times New Roman" w:cs="Times New Roman"/>
          <w:sz w:val="24"/>
          <w:szCs w:val="24"/>
          <w:lang w:val="en-GB" w:eastAsia="en-GB"/>
        </w:rPr>
        <w:tab/>
      </w:r>
      <w:r w:rsidRPr="0086125F">
        <w:rPr>
          <w:rFonts w:ascii="Times New Roman" w:eastAsia="Times New Roman" w:hAnsi="Times New Roman" w:cs="Times New Roman"/>
          <w:sz w:val="24"/>
          <w:szCs w:val="24"/>
          <w:lang w:val="en-GB" w:eastAsia="en-GB"/>
        </w:rPr>
        <w:tab/>
        <w:t>Ministry of Health</w:t>
      </w:r>
    </w:p>
    <w:p w:rsidR="00AC1E99" w:rsidRPr="0086125F" w:rsidRDefault="00AC1E99" w:rsidP="00AC1E99">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SPSS</w:t>
      </w:r>
      <w:r w:rsidRPr="0086125F">
        <w:rPr>
          <w:rFonts w:ascii="Times New Roman" w:eastAsia="Times New Roman" w:hAnsi="Times New Roman" w:cs="Times New Roman"/>
          <w:sz w:val="24"/>
          <w:szCs w:val="24"/>
          <w:lang w:val="en-GB" w:eastAsia="en-GB"/>
        </w:rPr>
        <w:tab/>
      </w:r>
      <w:r w:rsidRPr="0086125F">
        <w:rPr>
          <w:rFonts w:ascii="Times New Roman" w:eastAsia="Times New Roman" w:hAnsi="Times New Roman" w:cs="Times New Roman"/>
          <w:sz w:val="24"/>
          <w:szCs w:val="24"/>
          <w:lang w:val="en-GB" w:eastAsia="en-GB"/>
        </w:rPr>
        <w:tab/>
        <w:t>Statistical Package for Social Sciences</w:t>
      </w:r>
    </w:p>
    <w:p w:rsidR="00AC1E99" w:rsidRPr="0086125F" w:rsidRDefault="00AC1E99" w:rsidP="00AC1E99">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H/C</w:t>
      </w:r>
      <w:r w:rsidRPr="0086125F">
        <w:rPr>
          <w:rFonts w:ascii="Times New Roman" w:eastAsia="Times New Roman" w:hAnsi="Times New Roman" w:cs="Times New Roman"/>
          <w:sz w:val="24"/>
          <w:szCs w:val="24"/>
          <w:lang w:val="en-GB" w:eastAsia="en-GB"/>
        </w:rPr>
        <w:tab/>
      </w:r>
      <w:r w:rsidRPr="0086125F">
        <w:rPr>
          <w:rFonts w:ascii="Times New Roman" w:eastAsia="Times New Roman" w:hAnsi="Times New Roman" w:cs="Times New Roman"/>
          <w:sz w:val="24"/>
          <w:szCs w:val="24"/>
          <w:lang w:val="en-GB" w:eastAsia="en-GB"/>
        </w:rPr>
        <w:tab/>
        <w:t>Health Centre</w:t>
      </w:r>
    </w:p>
    <w:p w:rsidR="00AC1E99" w:rsidRPr="0086125F" w:rsidRDefault="00AC1E99" w:rsidP="00AC1E99">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MUWRP</w:t>
      </w:r>
      <w:r w:rsidRPr="0086125F">
        <w:rPr>
          <w:rFonts w:ascii="Times New Roman" w:eastAsia="Times New Roman" w:hAnsi="Times New Roman" w:cs="Times New Roman"/>
          <w:sz w:val="24"/>
          <w:szCs w:val="24"/>
          <w:lang w:val="en-GB" w:eastAsia="en-GB"/>
        </w:rPr>
        <w:tab/>
        <w:t xml:space="preserve">Makerere Walter Reed Project </w:t>
      </w:r>
    </w:p>
    <w:p w:rsidR="00AC1E99" w:rsidRPr="0086125F" w:rsidRDefault="00AC1E99" w:rsidP="00AC1E99">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SMS</w:t>
      </w:r>
      <w:r w:rsidRPr="0086125F">
        <w:rPr>
          <w:rFonts w:ascii="Times New Roman" w:eastAsia="Times New Roman" w:hAnsi="Times New Roman" w:cs="Times New Roman"/>
          <w:sz w:val="24"/>
          <w:szCs w:val="24"/>
          <w:lang w:val="en-GB" w:eastAsia="en-GB"/>
        </w:rPr>
        <w:tab/>
      </w:r>
      <w:r w:rsidRPr="0086125F">
        <w:rPr>
          <w:rFonts w:ascii="Times New Roman" w:eastAsia="Times New Roman" w:hAnsi="Times New Roman" w:cs="Times New Roman"/>
          <w:sz w:val="24"/>
          <w:szCs w:val="24"/>
          <w:lang w:val="en-GB" w:eastAsia="en-GB"/>
        </w:rPr>
        <w:tab/>
        <w:t>Short Message Services</w:t>
      </w:r>
    </w:p>
    <w:p w:rsidR="00AC1E99" w:rsidRPr="0086125F" w:rsidRDefault="00AC1E99" w:rsidP="00AC1E99">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FY</w:t>
      </w:r>
      <w:r w:rsidRPr="0086125F">
        <w:rPr>
          <w:rFonts w:ascii="Times New Roman" w:eastAsia="Times New Roman" w:hAnsi="Times New Roman" w:cs="Times New Roman"/>
          <w:sz w:val="24"/>
          <w:szCs w:val="24"/>
          <w:lang w:val="en-GB" w:eastAsia="en-GB"/>
        </w:rPr>
        <w:tab/>
      </w:r>
      <w:r w:rsidRPr="0086125F">
        <w:rPr>
          <w:rFonts w:ascii="Times New Roman" w:eastAsia="Times New Roman" w:hAnsi="Times New Roman" w:cs="Times New Roman"/>
          <w:sz w:val="24"/>
          <w:szCs w:val="24"/>
          <w:lang w:val="en-GB" w:eastAsia="en-GB"/>
        </w:rPr>
        <w:tab/>
        <w:t>Financial Year</w:t>
      </w:r>
    </w:p>
    <w:p w:rsidR="00AC1E99" w:rsidRPr="0086125F" w:rsidRDefault="00AC1E99" w:rsidP="00AC1E99">
      <w:pPr>
        <w:spacing w:after="0" w:line="480" w:lineRule="auto"/>
        <w:jc w:val="both"/>
        <w:rPr>
          <w:rFonts w:ascii="Times New Roman" w:eastAsia="Times New Roman" w:hAnsi="Times New Roman" w:cs="Times New Roman"/>
          <w:sz w:val="24"/>
          <w:szCs w:val="24"/>
          <w:lang w:val="en-GB" w:eastAsia="en-GB"/>
        </w:rPr>
      </w:pPr>
      <w:proofErr w:type="spellStart"/>
      <w:r w:rsidRPr="0086125F">
        <w:rPr>
          <w:rFonts w:ascii="Times New Roman" w:eastAsia="Times New Roman" w:hAnsi="Times New Roman" w:cs="Times New Roman"/>
          <w:sz w:val="24"/>
          <w:szCs w:val="24"/>
          <w:lang w:val="en-GB" w:eastAsia="en-GB"/>
        </w:rPr>
        <w:t>Mun</w:t>
      </w:r>
      <w:proofErr w:type="spellEnd"/>
      <w:r w:rsidRPr="0086125F">
        <w:rPr>
          <w:rFonts w:ascii="Times New Roman" w:eastAsia="Times New Roman" w:hAnsi="Times New Roman" w:cs="Times New Roman"/>
          <w:sz w:val="24"/>
          <w:szCs w:val="24"/>
          <w:lang w:val="en-GB" w:eastAsia="en-GB"/>
        </w:rPr>
        <w:t>.</w:t>
      </w:r>
      <w:r w:rsidRPr="0086125F">
        <w:rPr>
          <w:rFonts w:ascii="Times New Roman" w:eastAsia="Times New Roman" w:hAnsi="Times New Roman" w:cs="Times New Roman"/>
          <w:sz w:val="24"/>
          <w:szCs w:val="24"/>
          <w:lang w:val="en-GB" w:eastAsia="en-GB"/>
        </w:rPr>
        <w:tab/>
      </w:r>
      <w:r w:rsidRPr="0086125F">
        <w:rPr>
          <w:rFonts w:ascii="Times New Roman" w:eastAsia="Times New Roman" w:hAnsi="Times New Roman" w:cs="Times New Roman"/>
          <w:sz w:val="24"/>
          <w:szCs w:val="24"/>
          <w:lang w:val="en-GB" w:eastAsia="en-GB"/>
        </w:rPr>
        <w:tab/>
        <w:t>Municipality</w:t>
      </w:r>
    </w:p>
    <w:p w:rsidR="00AC1E99" w:rsidRPr="0086125F" w:rsidRDefault="00AC1E99" w:rsidP="00AC1E99">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CIPD</w:t>
      </w:r>
      <w:r w:rsidRPr="0086125F">
        <w:rPr>
          <w:rFonts w:ascii="Times New Roman" w:eastAsia="Times New Roman" w:hAnsi="Times New Roman" w:cs="Times New Roman"/>
          <w:sz w:val="24"/>
          <w:szCs w:val="24"/>
          <w:lang w:val="en-GB" w:eastAsia="en-GB"/>
        </w:rPr>
        <w:tab/>
      </w:r>
      <w:r w:rsidRPr="0086125F">
        <w:rPr>
          <w:rFonts w:ascii="Times New Roman" w:eastAsia="Times New Roman" w:hAnsi="Times New Roman" w:cs="Times New Roman"/>
          <w:sz w:val="24"/>
          <w:szCs w:val="24"/>
          <w:lang w:val="en-GB" w:eastAsia="en-GB"/>
        </w:rPr>
        <w:tab/>
        <w:t xml:space="preserve">Chartered Institute of Personnel and Development </w:t>
      </w:r>
    </w:p>
    <w:p w:rsidR="00AC1E99" w:rsidRPr="0086125F" w:rsidRDefault="00AC1E99" w:rsidP="00AC1E99">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HCD</w:t>
      </w:r>
      <w:r w:rsidRPr="0086125F">
        <w:rPr>
          <w:rFonts w:ascii="Times New Roman" w:eastAsia="Times New Roman" w:hAnsi="Times New Roman" w:cs="Times New Roman"/>
          <w:sz w:val="24"/>
          <w:szCs w:val="24"/>
          <w:lang w:val="en-GB" w:eastAsia="en-GB"/>
        </w:rPr>
        <w:tab/>
      </w:r>
      <w:r w:rsidRPr="0086125F">
        <w:rPr>
          <w:rFonts w:ascii="Times New Roman" w:eastAsia="Times New Roman" w:hAnsi="Times New Roman" w:cs="Times New Roman"/>
          <w:sz w:val="24"/>
          <w:szCs w:val="24"/>
          <w:lang w:val="en-GB" w:eastAsia="en-GB"/>
        </w:rPr>
        <w:tab/>
        <w:t xml:space="preserve">Human Capital Development </w:t>
      </w:r>
    </w:p>
    <w:p w:rsidR="00AC1E99" w:rsidRPr="0086125F" w:rsidRDefault="00AC1E99" w:rsidP="00AC1E99">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HRM</w:t>
      </w:r>
      <w:r w:rsidRPr="0086125F">
        <w:rPr>
          <w:rFonts w:ascii="Times New Roman" w:eastAsia="Times New Roman" w:hAnsi="Times New Roman" w:cs="Times New Roman"/>
          <w:sz w:val="24"/>
          <w:szCs w:val="24"/>
          <w:lang w:val="en-GB" w:eastAsia="en-GB"/>
        </w:rPr>
        <w:tab/>
      </w:r>
      <w:r w:rsidRPr="0086125F">
        <w:rPr>
          <w:rFonts w:ascii="Times New Roman" w:eastAsia="Times New Roman" w:hAnsi="Times New Roman" w:cs="Times New Roman"/>
          <w:sz w:val="24"/>
          <w:szCs w:val="24"/>
          <w:lang w:val="en-GB" w:eastAsia="en-GB"/>
        </w:rPr>
        <w:tab/>
        <w:t>Human Resource Management</w:t>
      </w:r>
    </w:p>
    <w:p w:rsidR="00AC1E99" w:rsidRPr="0086125F" w:rsidRDefault="00AC1E99" w:rsidP="00AC1E99">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TQM</w:t>
      </w:r>
      <w:r w:rsidRPr="0086125F">
        <w:rPr>
          <w:rFonts w:ascii="Times New Roman" w:eastAsia="Times New Roman" w:hAnsi="Times New Roman" w:cs="Times New Roman"/>
          <w:sz w:val="24"/>
          <w:szCs w:val="24"/>
          <w:lang w:val="en-GB" w:eastAsia="en-GB"/>
        </w:rPr>
        <w:tab/>
      </w:r>
      <w:r w:rsidRPr="0086125F">
        <w:rPr>
          <w:rFonts w:ascii="Times New Roman" w:eastAsia="Times New Roman" w:hAnsi="Times New Roman" w:cs="Times New Roman"/>
          <w:sz w:val="24"/>
          <w:szCs w:val="24"/>
          <w:lang w:val="en-GB" w:eastAsia="en-GB"/>
        </w:rPr>
        <w:tab/>
        <w:t>Total Quality Management</w:t>
      </w:r>
    </w:p>
    <w:p w:rsidR="00AC1E99" w:rsidRPr="0086125F" w:rsidRDefault="00AC1E99" w:rsidP="00AC1E99">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UBOS</w:t>
      </w:r>
      <w:r w:rsidRPr="0086125F">
        <w:rPr>
          <w:rFonts w:ascii="Times New Roman" w:eastAsia="Times New Roman" w:hAnsi="Times New Roman" w:cs="Times New Roman"/>
          <w:sz w:val="24"/>
          <w:szCs w:val="24"/>
          <w:lang w:val="en-GB" w:eastAsia="en-GB"/>
        </w:rPr>
        <w:tab/>
      </w:r>
      <w:r w:rsidRPr="0086125F">
        <w:rPr>
          <w:rFonts w:ascii="Times New Roman" w:eastAsia="Times New Roman" w:hAnsi="Times New Roman" w:cs="Times New Roman"/>
          <w:sz w:val="24"/>
          <w:szCs w:val="24"/>
          <w:lang w:val="en-GB" w:eastAsia="en-GB"/>
        </w:rPr>
        <w:tab/>
        <w:t>Uganda Bureau of Statistics</w:t>
      </w:r>
    </w:p>
    <w:p w:rsidR="00AC1E99" w:rsidRPr="0086125F" w:rsidRDefault="00AC1E99" w:rsidP="00AC1E99">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DHO</w:t>
      </w:r>
      <w:r w:rsidRPr="0086125F">
        <w:rPr>
          <w:rFonts w:ascii="Times New Roman" w:eastAsia="Times New Roman" w:hAnsi="Times New Roman" w:cs="Times New Roman"/>
          <w:sz w:val="24"/>
          <w:szCs w:val="24"/>
          <w:lang w:val="en-GB" w:eastAsia="en-GB"/>
        </w:rPr>
        <w:tab/>
      </w:r>
      <w:r w:rsidRPr="0086125F">
        <w:rPr>
          <w:rFonts w:ascii="Times New Roman" w:eastAsia="Times New Roman" w:hAnsi="Times New Roman" w:cs="Times New Roman"/>
          <w:sz w:val="24"/>
          <w:szCs w:val="24"/>
          <w:lang w:val="en-GB" w:eastAsia="en-GB"/>
        </w:rPr>
        <w:tab/>
        <w:t>District Health Officer</w:t>
      </w:r>
    </w:p>
    <w:p w:rsidR="00AC1E99" w:rsidRPr="0086125F" w:rsidRDefault="00AC1E99" w:rsidP="00AC1E99">
      <w:pPr>
        <w:spacing w:after="0" w:line="480" w:lineRule="auto"/>
        <w:jc w:val="both"/>
        <w:rPr>
          <w:rFonts w:ascii="Times New Roman" w:eastAsia="Times New Roman" w:hAnsi="Times New Roman" w:cs="Times New Roman"/>
          <w:sz w:val="24"/>
          <w:szCs w:val="24"/>
          <w:lang w:val="en-GB" w:eastAsia="en-GB"/>
        </w:rPr>
      </w:pPr>
    </w:p>
    <w:p w:rsidR="00AC1E99" w:rsidRDefault="00AC1E99" w:rsidP="00AC1E99">
      <w:pPr>
        <w:spacing w:after="0" w:line="480" w:lineRule="auto"/>
        <w:jc w:val="both"/>
        <w:rPr>
          <w:rFonts w:ascii="Times New Roman" w:eastAsia="Times New Roman" w:hAnsi="Times New Roman" w:cs="Times New Roman"/>
          <w:sz w:val="24"/>
          <w:szCs w:val="24"/>
          <w:lang w:val="en-GB" w:eastAsia="en-GB"/>
        </w:rPr>
      </w:pPr>
    </w:p>
    <w:p w:rsidR="00EA1222" w:rsidRPr="0086125F" w:rsidRDefault="00EA1222" w:rsidP="00AC1E99">
      <w:pPr>
        <w:spacing w:after="0" w:line="480" w:lineRule="auto"/>
        <w:jc w:val="both"/>
        <w:rPr>
          <w:rFonts w:ascii="Times New Roman" w:eastAsia="Times New Roman" w:hAnsi="Times New Roman" w:cs="Times New Roman"/>
          <w:sz w:val="24"/>
          <w:szCs w:val="24"/>
          <w:lang w:val="en-GB" w:eastAsia="en-GB"/>
        </w:rPr>
      </w:pPr>
    </w:p>
    <w:p w:rsidR="00AC1E99" w:rsidRPr="00EA1222" w:rsidRDefault="00AC1E99" w:rsidP="00EA1222">
      <w:pPr>
        <w:keepNext/>
        <w:keepLines/>
        <w:spacing w:before="240" w:after="0" w:line="480" w:lineRule="auto"/>
        <w:jc w:val="center"/>
        <w:outlineLvl w:val="0"/>
        <w:rPr>
          <w:rFonts w:ascii="Times New Roman" w:eastAsia="Times New Roman" w:hAnsi="Times New Roman" w:cs="Times New Roman"/>
          <w:b/>
          <w:sz w:val="24"/>
          <w:szCs w:val="24"/>
          <w:lang w:val="en-GB" w:eastAsia="en-GB"/>
        </w:rPr>
      </w:pPr>
      <w:bookmarkStart w:id="7" w:name="_Toc504943356"/>
      <w:r w:rsidRPr="0086125F">
        <w:rPr>
          <w:rFonts w:ascii="Times New Roman" w:eastAsia="Times New Roman" w:hAnsi="Times New Roman" w:cs="Times New Roman"/>
          <w:b/>
          <w:sz w:val="24"/>
          <w:szCs w:val="24"/>
          <w:lang w:val="en-GB" w:eastAsia="en-GB"/>
        </w:rPr>
        <w:lastRenderedPageBreak/>
        <w:t>LIST OF TABLES</w:t>
      </w:r>
      <w:bookmarkEnd w:id="7"/>
    </w:p>
    <w:p w:rsidR="000101C6" w:rsidRPr="00EA1222" w:rsidRDefault="00AE085E" w:rsidP="000101C6">
      <w:pPr>
        <w:pStyle w:val="TOC2"/>
        <w:rPr>
          <w:rFonts w:asciiTheme="minorHAnsi" w:eastAsiaTheme="minorEastAsia" w:hAnsiTheme="minorHAnsi" w:cstheme="minorBidi"/>
          <w:sz w:val="22"/>
          <w:szCs w:val="22"/>
        </w:rPr>
      </w:pPr>
      <w:hyperlink w:anchor="_Toc504943397" w:history="1">
        <w:r w:rsidR="000101C6" w:rsidRPr="00EA1222">
          <w:rPr>
            <w:rStyle w:val="Hyperlink"/>
            <w:rFonts w:eastAsia="Calibri"/>
            <w:color w:val="auto"/>
            <w:u w:val="none"/>
          </w:rPr>
          <w:t>Table 3.1: Population Category and Sample Size of the Respondents</w:t>
        </w:r>
        <w:r w:rsidR="000101C6" w:rsidRPr="00EA1222">
          <w:rPr>
            <w:webHidden/>
          </w:rPr>
          <w:tab/>
        </w:r>
        <w:r w:rsidR="0099644A" w:rsidRPr="00EA1222">
          <w:rPr>
            <w:webHidden/>
          </w:rPr>
          <w:fldChar w:fldCharType="begin"/>
        </w:r>
        <w:r w:rsidR="000101C6" w:rsidRPr="00EA1222">
          <w:rPr>
            <w:webHidden/>
          </w:rPr>
          <w:instrText xml:space="preserve"> PAGEREF _Toc504943397 \h </w:instrText>
        </w:r>
        <w:r w:rsidR="0099644A" w:rsidRPr="00EA1222">
          <w:rPr>
            <w:webHidden/>
          </w:rPr>
        </w:r>
        <w:r w:rsidR="0099644A" w:rsidRPr="00EA1222">
          <w:rPr>
            <w:webHidden/>
          </w:rPr>
          <w:fldChar w:fldCharType="separate"/>
        </w:r>
        <w:r w:rsidR="00E25D54">
          <w:rPr>
            <w:webHidden/>
          </w:rPr>
          <w:t>28</w:t>
        </w:r>
        <w:r w:rsidR="0099644A" w:rsidRPr="00EA1222">
          <w:rPr>
            <w:webHidden/>
          </w:rPr>
          <w:fldChar w:fldCharType="end"/>
        </w:r>
      </w:hyperlink>
    </w:p>
    <w:p w:rsidR="000101C6" w:rsidRPr="00EA1222" w:rsidRDefault="00AE085E" w:rsidP="000101C6">
      <w:pPr>
        <w:pStyle w:val="TOC2"/>
        <w:rPr>
          <w:rFonts w:asciiTheme="minorHAnsi" w:eastAsiaTheme="minorEastAsia" w:hAnsiTheme="minorHAnsi" w:cstheme="minorBidi"/>
          <w:sz w:val="22"/>
          <w:szCs w:val="22"/>
        </w:rPr>
      </w:pPr>
      <w:hyperlink w:anchor="_Toc504943419" w:history="1">
        <w:r w:rsidR="000101C6" w:rsidRPr="00EA1222">
          <w:rPr>
            <w:rStyle w:val="Hyperlink"/>
            <w:color w:val="auto"/>
            <w:u w:val="none"/>
          </w:rPr>
          <w:t>Table 4.1: Response rate</w:t>
        </w:r>
        <w:r w:rsidR="000101C6" w:rsidRPr="00EA1222">
          <w:rPr>
            <w:webHidden/>
          </w:rPr>
          <w:tab/>
        </w:r>
        <w:r w:rsidR="0099644A" w:rsidRPr="00EA1222">
          <w:rPr>
            <w:webHidden/>
          </w:rPr>
          <w:fldChar w:fldCharType="begin"/>
        </w:r>
        <w:r w:rsidR="000101C6" w:rsidRPr="00EA1222">
          <w:rPr>
            <w:webHidden/>
          </w:rPr>
          <w:instrText xml:space="preserve"> PAGEREF _Toc504943419 \h </w:instrText>
        </w:r>
        <w:r w:rsidR="0099644A" w:rsidRPr="00EA1222">
          <w:rPr>
            <w:webHidden/>
          </w:rPr>
        </w:r>
        <w:r w:rsidR="0099644A" w:rsidRPr="00EA1222">
          <w:rPr>
            <w:webHidden/>
          </w:rPr>
          <w:fldChar w:fldCharType="separate"/>
        </w:r>
        <w:r w:rsidR="00E25D54">
          <w:rPr>
            <w:webHidden/>
          </w:rPr>
          <w:t>37</w:t>
        </w:r>
        <w:r w:rsidR="0099644A" w:rsidRPr="00EA1222">
          <w:rPr>
            <w:webHidden/>
          </w:rPr>
          <w:fldChar w:fldCharType="end"/>
        </w:r>
      </w:hyperlink>
    </w:p>
    <w:p w:rsidR="000101C6" w:rsidRPr="00EA1222" w:rsidRDefault="00AE085E" w:rsidP="000101C6">
      <w:pPr>
        <w:pStyle w:val="TOC2"/>
        <w:rPr>
          <w:rFonts w:asciiTheme="minorHAnsi" w:eastAsiaTheme="minorEastAsia" w:hAnsiTheme="minorHAnsi" w:cstheme="minorBidi"/>
          <w:sz w:val="22"/>
          <w:szCs w:val="22"/>
        </w:rPr>
      </w:pPr>
      <w:hyperlink w:anchor="_Toc504943422" w:history="1">
        <w:r w:rsidR="000101C6" w:rsidRPr="00EA1222">
          <w:rPr>
            <w:rStyle w:val="Hyperlink"/>
            <w:color w:val="auto"/>
            <w:u w:val="none"/>
          </w:rPr>
          <w:t>Table 4.2: Gender of respondents</w:t>
        </w:r>
        <w:r w:rsidR="000101C6" w:rsidRPr="00EA1222">
          <w:rPr>
            <w:webHidden/>
          </w:rPr>
          <w:tab/>
        </w:r>
        <w:r w:rsidR="0099644A" w:rsidRPr="00EA1222">
          <w:rPr>
            <w:webHidden/>
          </w:rPr>
          <w:fldChar w:fldCharType="begin"/>
        </w:r>
        <w:r w:rsidR="000101C6" w:rsidRPr="00EA1222">
          <w:rPr>
            <w:webHidden/>
          </w:rPr>
          <w:instrText xml:space="preserve"> PAGEREF _Toc504943422 \h </w:instrText>
        </w:r>
        <w:r w:rsidR="0099644A" w:rsidRPr="00EA1222">
          <w:rPr>
            <w:webHidden/>
          </w:rPr>
        </w:r>
        <w:r w:rsidR="0099644A" w:rsidRPr="00EA1222">
          <w:rPr>
            <w:webHidden/>
          </w:rPr>
          <w:fldChar w:fldCharType="separate"/>
        </w:r>
        <w:r w:rsidR="00E25D54">
          <w:rPr>
            <w:webHidden/>
          </w:rPr>
          <w:t>38</w:t>
        </w:r>
        <w:r w:rsidR="0099644A" w:rsidRPr="00EA1222">
          <w:rPr>
            <w:webHidden/>
          </w:rPr>
          <w:fldChar w:fldCharType="end"/>
        </w:r>
      </w:hyperlink>
    </w:p>
    <w:p w:rsidR="000101C6" w:rsidRPr="00EA1222" w:rsidRDefault="00AE085E" w:rsidP="000101C6">
      <w:pPr>
        <w:pStyle w:val="TOC2"/>
        <w:rPr>
          <w:rFonts w:asciiTheme="minorHAnsi" w:eastAsiaTheme="minorEastAsia" w:hAnsiTheme="minorHAnsi" w:cstheme="minorBidi"/>
          <w:sz w:val="22"/>
          <w:szCs w:val="22"/>
        </w:rPr>
      </w:pPr>
      <w:hyperlink w:anchor="_Toc504943424" w:history="1">
        <w:r w:rsidR="000101C6" w:rsidRPr="00EA1222">
          <w:rPr>
            <w:rStyle w:val="Hyperlink"/>
            <w:rFonts w:eastAsia="Calibri"/>
            <w:color w:val="auto"/>
            <w:u w:val="none"/>
          </w:rPr>
          <w:t>Table 4.3: Age of the respondents</w:t>
        </w:r>
        <w:r w:rsidR="000101C6" w:rsidRPr="00EA1222">
          <w:rPr>
            <w:webHidden/>
          </w:rPr>
          <w:tab/>
        </w:r>
        <w:r w:rsidR="0099644A" w:rsidRPr="00EA1222">
          <w:rPr>
            <w:webHidden/>
          </w:rPr>
          <w:fldChar w:fldCharType="begin"/>
        </w:r>
        <w:r w:rsidR="000101C6" w:rsidRPr="00EA1222">
          <w:rPr>
            <w:webHidden/>
          </w:rPr>
          <w:instrText xml:space="preserve"> PAGEREF _Toc504943424 \h </w:instrText>
        </w:r>
        <w:r w:rsidR="0099644A" w:rsidRPr="00EA1222">
          <w:rPr>
            <w:webHidden/>
          </w:rPr>
        </w:r>
        <w:r w:rsidR="0099644A" w:rsidRPr="00EA1222">
          <w:rPr>
            <w:webHidden/>
          </w:rPr>
          <w:fldChar w:fldCharType="separate"/>
        </w:r>
        <w:r w:rsidR="00E25D54">
          <w:rPr>
            <w:webHidden/>
          </w:rPr>
          <w:t>39</w:t>
        </w:r>
        <w:r w:rsidR="0099644A" w:rsidRPr="00EA1222">
          <w:rPr>
            <w:webHidden/>
          </w:rPr>
          <w:fldChar w:fldCharType="end"/>
        </w:r>
      </w:hyperlink>
    </w:p>
    <w:p w:rsidR="000101C6" w:rsidRPr="00EA1222" w:rsidRDefault="00AE085E" w:rsidP="000101C6">
      <w:pPr>
        <w:pStyle w:val="TOC2"/>
        <w:rPr>
          <w:rFonts w:asciiTheme="minorHAnsi" w:eastAsiaTheme="minorEastAsia" w:hAnsiTheme="minorHAnsi" w:cstheme="minorBidi"/>
          <w:sz w:val="22"/>
          <w:szCs w:val="22"/>
        </w:rPr>
      </w:pPr>
      <w:hyperlink w:anchor="_Toc504943426" w:history="1">
        <w:r w:rsidR="000101C6" w:rsidRPr="00EA1222">
          <w:rPr>
            <w:rStyle w:val="Hyperlink"/>
            <w:rFonts w:eastAsia="Calibri"/>
            <w:color w:val="auto"/>
            <w:u w:val="none"/>
          </w:rPr>
          <w:t>Table 4.4: Marital status of Respondents</w:t>
        </w:r>
        <w:r w:rsidR="000101C6" w:rsidRPr="00EA1222">
          <w:rPr>
            <w:webHidden/>
          </w:rPr>
          <w:tab/>
        </w:r>
        <w:r w:rsidR="0099644A" w:rsidRPr="00EA1222">
          <w:rPr>
            <w:webHidden/>
          </w:rPr>
          <w:fldChar w:fldCharType="begin"/>
        </w:r>
        <w:r w:rsidR="000101C6" w:rsidRPr="00EA1222">
          <w:rPr>
            <w:webHidden/>
          </w:rPr>
          <w:instrText xml:space="preserve"> PAGEREF _Toc504943426 \h </w:instrText>
        </w:r>
        <w:r w:rsidR="0099644A" w:rsidRPr="00EA1222">
          <w:rPr>
            <w:webHidden/>
          </w:rPr>
        </w:r>
        <w:r w:rsidR="0099644A" w:rsidRPr="00EA1222">
          <w:rPr>
            <w:webHidden/>
          </w:rPr>
          <w:fldChar w:fldCharType="separate"/>
        </w:r>
        <w:r w:rsidR="00E25D54">
          <w:rPr>
            <w:webHidden/>
          </w:rPr>
          <w:t>40</w:t>
        </w:r>
        <w:r w:rsidR="0099644A" w:rsidRPr="00EA1222">
          <w:rPr>
            <w:webHidden/>
          </w:rPr>
          <w:fldChar w:fldCharType="end"/>
        </w:r>
      </w:hyperlink>
    </w:p>
    <w:p w:rsidR="000101C6" w:rsidRPr="00EA1222" w:rsidRDefault="00AE085E" w:rsidP="000101C6">
      <w:pPr>
        <w:pStyle w:val="TOC2"/>
        <w:rPr>
          <w:rStyle w:val="Hyperlink"/>
          <w:color w:val="auto"/>
          <w:u w:val="none"/>
        </w:rPr>
      </w:pPr>
      <w:hyperlink w:anchor="_Toc504943428" w:history="1">
        <w:r w:rsidR="000101C6" w:rsidRPr="00EA1222">
          <w:rPr>
            <w:rStyle w:val="Hyperlink"/>
            <w:color w:val="auto"/>
            <w:u w:val="none"/>
          </w:rPr>
          <w:t>Table 4.5:  Respondents’ Level of Education</w:t>
        </w:r>
        <w:r w:rsidR="000101C6" w:rsidRPr="00EA1222">
          <w:rPr>
            <w:webHidden/>
          </w:rPr>
          <w:tab/>
        </w:r>
        <w:r w:rsidR="0099644A" w:rsidRPr="00EA1222">
          <w:rPr>
            <w:webHidden/>
          </w:rPr>
          <w:fldChar w:fldCharType="begin"/>
        </w:r>
        <w:r w:rsidR="000101C6" w:rsidRPr="00EA1222">
          <w:rPr>
            <w:webHidden/>
          </w:rPr>
          <w:instrText xml:space="preserve"> PAGEREF _Toc504943428 \h </w:instrText>
        </w:r>
        <w:r w:rsidR="0099644A" w:rsidRPr="00EA1222">
          <w:rPr>
            <w:webHidden/>
          </w:rPr>
        </w:r>
        <w:r w:rsidR="0099644A" w:rsidRPr="00EA1222">
          <w:rPr>
            <w:webHidden/>
          </w:rPr>
          <w:fldChar w:fldCharType="separate"/>
        </w:r>
        <w:r w:rsidR="00E25D54">
          <w:rPr>
            <w:webHidden/>
          </w:rPr>
          <w:t>41</w:t>
        </w:r>
        <w:r w:rsidR="0099644A" w:rsidRPr="00EA1222">
          <w:rPr>
            <w:webHidden/>
          </w:rPr>
          <w:fldChar w:fldCharType="end"/>
        </w:r>
      </w:hyperlink>
    </w:p>
    <w:p w:rsidR="000101C6" w:rsidRPr="00EA1222" w:rsidRDefault="00AE085E" w:rsidP="000101C6">
      <w:pPr>
        <w:pStyle w:val="TOC2"/>
        <w:rPr>
          <w:rFonts w:asciiTheme="minorHAnsi" w:eastAsiaTheme="minorEastAsia" w:hAnsiTheme="minorHAnsi" w:cstheme="minorBidi"/>
          <w:sz w:val="22"/>
          <w:szCs w:val="22"/>
        </w:rPr>
      </w:pPr>
      <w:hyperlink w:anchor="_Toc504943430" w:history="1">
        <w:r w:rsidR="000101C6" w:rsidRPr="00EA1222">
          <w:rPr>
            <w:rStyle w:val="Hyperlink"/>
            <w:color w:val="auto"/>
            <w:u w:val="none"/>
          </w:rPr>
          <w:t>Table 4.6:  Health Centres the respondents were working</w:t>
        </w:r>
        <w:r w:rsidR="000101C6" w:rsidRPr="00EA1222">
          <w:rPr>
            <w:webHidden/>
          </w:rPr>
          <w:tab/>
        </w:r>
        <w:r w:rsidR="0099644A" w:rsidRPr="00EA1222">
          <w:rPr>
            <w:webHidden/>
          </w:rPr>
          <w:fldChar w:fldCharType="begin"/>
        </w:r>
        <w:r w:rsidR="000101C6" w:rsidRPr="00EA1222">
          <w:rPr>
            <w:webHidden/>
          </w:rPr>
          <w:instrText xml:space="preserve"> PAGEREF _Toc504943430 \h </w:instrText>
        </w:r>
        <w:r w:rsidR="0099644A" w:rsidRPr="00EA1222">
          <w:rPr>
            <w:webHidden/>
          </w:rPr>
        </w:r>
        <w:r w:rsidR="0099644A" w:rsidRPr="00EA1222">
          <w:rPr>
            <w:webHidden/>
          </w:rPr>
          <w:fldChar w:fldCharType="separate"/>
        </w:r>
        <w:r w:rsidR="00E25D54">
          <w:rPr>
            <w:webHidden/>
          </w:rPr>
          <w:t>42</w:t>
        </w:r>
        <w:r w:rsidR="0099644A" w:rsidRPr="00EA1222">
          <w:rPr>
            <w:webHidden/>
          </w:rPr>
          <w:fldChar w:fldCharType="end"/>
        </w:r>
      </w:hyperlink>
    </w:p>
    <w:p w:rsidR="000101C6" w:rsidRPr="00EA1222" w:rsidRDefault="00AE085E" w:rsidP="000101C6">
      <w:pPr>
        <w:pStyle w:val="TOC2"/>
        <w:rPr>
          <w:rFonts w:asciiTheme="minorHAnsi" w:eastAsiaTheme="minorEastAsia" w:hAnsiTheme="minorHAnsi" w:cstheme="minorBidi"/>
          <w:sz w:val="22"/>
          <w:szCs w:val="22"/>
        </w:rPr>
      </w:pPr>
      <w:hyperlink w:anchor="_Toc504943432" w:history="1">
        <w:r w:rsidR="000101C6" w:rsidRPr="00EA1222">
          <w:rPr>
            <w:rStyle w:val="Hyperlink"/>
            <w:rFonts w:eastAsia="Calibri"/>
            <w:color w:val="auto"/>
            <w:u w:val="none"/>
          </w:rPr>
          <w:t>Table 4.7</w:t>
        </w:r>
        <w:r w:rsidR="00817A1D">
          <w:rPr>
            <w:rStyle w:val="Hyperlink"/>
            <w:rFonts w:eastAsia="Calibri"/>
            <w:color w:val="auto"/>
            <w:u w:val="none"/>
          </w:rPr>
          <w:t>:</w:t>
        </w:r>
        <w:r w:rsidR="000101C6" w:rsidRPr="00EA1222">
          <w:rPr>
            <w:rStyle w:val="Hyperlink"/>
            <w:rFonts w:eastAsia="Calibri"/>
            <w:color w:val="auto"/>
            <w:u w:val="none"/>
          </w:rPr>
          <w:t xml:space="preserve"> Designation of the respondents in the health centers</w:t>
        </w:r>
        <w:r w:rsidR="000101C6" w:rsidRPr="00EA1222">
          <w:rPr>
            <w:webHidden/>
          </w:rPr>
          <w:tab/>
        </w:r>
        <w:r w:rsidR="0099644A" w:rsidRPr="00EA1222">
          <w:rPr>
            <w:webHidden/>
          </w:rPr>
          <w:fldChar w:fldCharType="begin"/>
        </w:r>
        <w:r w:rsidR="000101C6" w:rsidRPr="00EA1222">
          <w:rPr>
            <w:webHidden/>
          </w:rPr>
          <w:instrText xml:space="preserve"> PAGEREF _Toc504943432 \h </w:instrText>
        </w:r>
        <w:r w:rsidR="0099644A" w:rsidRPr="00EA1222">
          <w:rPr>
            <w:webHidden/>
          </w:rPr>
        </w:r>
        <w:r w:rsidR="0099644A" w:rsidRPr="00EA1222">
          <w:rPr>
            <w:webHidden/>
          </w:rPr>
          <w:fldChar w:fldCharType="separate"/>
        </w:r>
        <w:r w:rsidR="00E25D54">
          <w:rPr>
            <w:webHidden/>
          </w:rPr>
          <w:t>43</w:t>
        </w:r>
        <w:r w:rsidR="0099644A" w:rsidRPr="00EA1222">
          <w:rPr>
            <w:webHidden/>
          </w:rPr>
          <w:fldChar w:fldCharType="end"/>
        </w:r>
      </w:hyperlink>
    </w:p>
    <w:p w:rsidR="000101C6" w:rsidRPr="00EA1222" w:rsidRDefault="00AE085E" w:rsidP="000101C6">
      <w:pPr>
        <w:pStyle w:val="TOC2"/>
        <w:rPr>
          <w:rFonts w:asciiTheme="minorHAnsi" w:eastAsiaTheme="minorEastAsia" w:hAnsiTheme="minorHAnsi" w:cstheme="minorBidi"/>
          <w:sz w:val="22"/>
          <w:szCs w:val="22"/>
        </w:rPr>
      </w:pPr>
      <w:hyperlink w:anchor="_Toc504943434" w:history="1">
        <w:r w:rsidR="000101C6" w:rsidRPr="00EA1222">
          <w:rPr>
            <w:rStyle w:val="Hyperlink"/>
            <w:color w:val="auto"/>
            <w:u w:val="none"/>
          </w:rPr>
          <w:t>Table 4.8:  Number of years worked in this health centre</w:t>
        </w:r>
        <w:r w:rsidR="000101C6" w:rsidRPr="00EA1222">
          <w:rPr>
            <w:webHidden/>
          </w:rPr>
          <w:tab/>
        </w:r>
        <w:r w:rsidR="0099644A" w:rsidRPr="00EA1222">
          <w:rPr>
            <w:webHidden/>
          </w:rPr>
          <w:fldChar w:fldCharType="begin"/>
        </w:r>
        <w:r w:rsidR="000101C6" w:rsidRPr="00EA1222">
          <w:rPr>
            <w:webHidden/>
          </w:rPr>
          <w:instrText xml:space="preserve"> PAGEREF _Toc504943434 \h </w:instrText>
        </w:r>
        <w:r w:rsidR="0099644A" w:rsidRPr="00EA1222">
          <w:rPr>
            <w:webHidden/>
          </w:rPr>
        </w:r>
        <w:r w:rsidR="0099644A" w:rsidRPr="00EA1222">
          <w:rPr>
            <w:webHidden/>
          </w:rPr>
          <w:fldChar w:fldCharType="separate"/>
        </w:r>
        <w:r w:rsidR="00E25D54">
          <w:rPr>
            <w:webHidden/>
          </w:rPr>
          <w:t>44</w:t>
        </w:r>
        <w:r w:rsidR="0099644A" w:rsidRPr="00EA1222">
          <w:rPr>
            <w:webHidden/>
          </w:rPr>
          <w:fldChar w:fldCharType="end"/>
        </w:r>
      </w:hyperlink>
    </w:p>
    <w:p w:rsidR="000101C6" w:rsidRPr="00EA1222" w:rsidRDefault="00AE085E" w:rsidP="000101C6">
      <w:pPr>
        <w:pStyle w:val="TOC2"/>
        <w:rPr>
          <w:rFonts w:asciiTheme="minorHAnsi" w:eastAsiaTheme="minorEastAsia" w:hAnsiTheme="minorHAnsi" w:cstheme="minorBidi"/>
          <w:sz w:val="22"/>
          <w:szCs w:val="22"/>
        </w:rPr>
      </w:pPr>
      <w:hyperlink w:anchor="_Toc504943437" w:history="1">
        <w:r w:rsidR="000101C6" w:rsidRPr="00EA1222">
          <w:rPr>
            <w:rStyle w:val="Hyperlink"/>
            <w:rFonts w:eastAsia="Calibri"/>
            <w:color w:val="auto"/>
            <w:u w:val="none"/>
          </w:rPr>
          <w:t>Table 4.9</w:t>
        </w:r>
        <w:r w:rsidR="00817A1D">
          <w:rPr>
            <w:rStyle w:val="Hyperlink"/>
            <w:rFonts w:eastAsia="Calibri"/>
            <w:color w:val="auto"/>
            <w:u w:val="none"/>
          </w:rPr>
          <w:t>:</w:t>
        </w:r>
        <w:r w:rsidR="000101C6" w:rsidRPr="00EA1222">
          <w:rPr>
            <w:rStyle w:val="Hyperlink"/>
            <w:rFonts w:eastAsia="Calibri"/>
            <w:color w:val="auto"/>
            <w:u w:val="none"/>
          </w:rPr>
          <w:t xml:space="preserve"> Influence of transactional psychological contract on job satisfaction</w:t>
        </w:r>
        <w:r w:rsidR="000101C6" w:rsidRPr="00EA1222">
          <w:rPr>
            <w:webHidden/>
          </w:rPr>
          <w:tab/>
        </w:r>
        <w:r w:rsidR="0099644A" w:rsidRPr="00EA1222">
          <w:rPr>
            <w:webHidden/>
          </w:rPr>
          <w:fldChar w:fldCharType="begin"/>
        </w:r>
        <w:r w:rsidR="000101C6" w:rsidRPr="00EA1222">
          <w:rPr>
            <w:webHidden/>
          </w:rPr>
          <w:instrText xml:space="preserve"> PAGEREF _Toc504943437 \h </w:instrText>
        </w:r>
        <w:r w:rsidR="0099644A" w:rsidRPr="00EA1222">
          <w:rPr>
            <w:webHidden/>
          </w:rPr>
        </w:r>
        <w:r w:rsidR="0099644A" w:rsidRPr="00EA1222">
          <w:rPr>
            <w:webHidden/>
          </w:rPr>
          <w:fldChar w:fldCharType="separate"/>
        </w:r>
        <w:r w:rsidR="00E25D54">
          <w:rPr>
            <w:webHidden/>
          </w:rPr>
          <w:t>45</w:t>
        </w:r>
        <w:r w:rsidR="0099644A" w:rsidRPr="00EA1222">
          <w:rPr>
            <w:webHidden/>
          </w:rPr>
          <w:fldChar w:fldCharType="end"/>
        </w:r>
      </w:hyperlink>
    </w:p>
    <w:p w:rsidR="00DD30BB" w:rsidRPr="00EA1222" w:rsidRDefault="00AE085E" w:rsidP="00DD30BB">
      <w:pPr>
        <w:pStyle w:val="TOC2"/>
        <w:rPr>
          <w:rFonts w:asciiTheme="minorHAnsi" w:eastAsiaTheme="minorEastAsia" w:hAnsiTheme="minorHAnsi" w:cstheme="minorBidi"/>
          <w:sz w:val="22"/>
          <w:szCs w:val="22"/>
        </w:rPr>
      </w:pPr>
      <w:hyperlink w:anchor="_Toc504943439" w:history="1">
        <w:r w:rsidR="00DD30BB" w:rsidRPr="00EA1222">
          <w:rPr>
            <w:rStyle w:val="Hyperlink"/>
            <w:rFonts w:eastAsia="Calibri"/>
            <w:color w:val="auto"/>
            <w:u w:val="none"/>
          </w:rPr>
          <w:t>Table 4.10</w:t>
        </w:r>
        <w:r w:rsidR="00817A1D">
          <w:rPr>
            <w:rStyle w:val="Hyperlink"/>
            <w:rFonts w:eastAsia="Calibri"/>
            <w:color w:val="auto"/>
            <w:u w:val="none"/>
          </w:rPr>
          <w:t>:</w:t>
        </w:r>
        <w:r w:rsidR="00DD30BB" w:rsidRPr="00EA1222">
          <w:rPr>
            <w:rStyle w:val="Hyperlink"/>
            <w:rFonts w:eastAsia="Calibri"/>
            <w:color w:val="auto"/>
            <w:u w:val="none"/>
          </w:rPr>
          <w:t xml:space="preserve"> Influence of relational psychological contract on job satisfaction</w:t>
        </w:r>
        <w:r w:rsidR="00DD30BB" w:rsidRPr="00EA1222">
          <w:rPr>
            <w:webHidden/>
          </w:rPr>
          <w:tab/>
        </w:r>
        <w:r w:rsidR="0099644A" w:rsidRPr="00EA1222">
          <w:rPr>
            <w:webHidden/>
          </w:rPr>
          <w:fldChar w:fldCharType="begin"/>
        </w:r>
        <w:r w:rsidR="00DD30BB" w:rsidRPr="00EA1222">
          <w:rPr>
            <w:webHidden/>
          </w:rPr>
          <w:instrText xml:space="preserve"> PAGEREF _Toc504943439 \h </w:instrText>
        </w:r>
        <w:r w:rsidR="0099644A" w:rsidRPr="00EA1222">
          <w:rPr>
            <w:webHidden/>
          </w:rPr>
        </w:r>
        <w:r w:rsidR="0099644A" w:rsidRPr="00EA1222">
          <w:rPr>
            <w:webHidden/>
          </w:rPr>
          <w:fldChar w:fldCharType="separate"/>
        </w:r>
        <w:r w:rsidR="00E25D54">
          <w:rPr>
            <w:webHidden/>
          </w:rPr>
          <w:t>48</w:t>
        </w:r>
        <w:r w:rsidR="0099644A" w:rsidRPr="00EA1222">
          <w:rPr>
            <w:webHidden/>
          </w:rPr>
          <w:fldChar w:fldCharType="end"/>
        </w:r>
      </w:hyperlink>
    </w:p>
    <w:p w:rsidR="00DD30BB" w:rsidRPr="00EA1222" w:rsidRDefault="00AE085E" w:rsidP="00DD30BB">
      <w:pPr>
        <w:pStyle w:val="TOC2"/>
        <w:rPr>
          <w:rFonts w:asciiTheme="minorHAnsi" w:eastAsiaTheme="minorEastAsia" w:hAnsiTheme="minorHAnsi" w:cstheme="minorBidi"/>
          <w:sz w:val="22"/>
          <w:szCs w:val="22"/>
        </w:rPr>
      </w:pPr>
      <w:hyperlink w:anchor="_Toc504943441" w:history="1">
        <w:r w:rsidR="00817A1D">
          <w:rPr>
            <w:rStyle w:val="Hyperlink"/>
            <w:rFonts w:eastAsia="Calibri"/>
            <w:color w:val="auto"/>
            <w:u w:val="none"/>
          </w:rPr>
          <w:t>Table 4.11:</w:t>
        </w:r>
        <w:r w:rsidR="00DD30BB" w:rsidRPr="00EA1222">
          <w:rPr>
            <w:rStyle w:val="Hyperlink"/>
            <w:rFonts w:eastAsia="Calibri"/>
            <w:color w:val="auto"/>
            <w:u w:val="none"/>
          </w:rPr>
          <w:t>Employee job satisfaction</w:t>
        </w:r>
        <w:r w:rsidR="00DD30BB" w:rsidRPr="00EA1222">
          <w:rPr>
            <w:webHidden/>
          </w:rPr>
          <w:tab/>
        </w:r>
        <w:r w:rsidR="0099644A" w:rsidRPr="00EA1222">
          <w:rPr>
            <w:webHidden/>
          </w:rPr>
          <w:fldChar w:fldCharType="begin"/>
        </w:r>
        <w:r w:rsidR="00DD30BB" w:rsidRPr="00EA1222">
          <w:rPr>
            <w:webHidden/>
          </w:rPr>
          <w:instrText xml:space="preserve"> PAGEREF _Toc504943441 \h </w:instrText>
        </w:r>
        <w:r w:rsidR="0099644A" w:rsidRPr="00EA1222">
          <w:rPr>
            <w:webHidden/>
          </w:rPr>
        </w:r>
        <w:r w:rsidR="0099644A" w:rsidRPr="00EA1222">
          <w:rPr>
            <w:webHidden/>
          </w:rPr>
          <w:fldChar w:fldCharType="separate"/>
        </w:r>
        <w:r w:rsidR="00E25D54">
          <w:rPr>
            <w:webHidden/>
          </w:rPr>
          <w:t>52</w:t>
        </w:r>
        <w:r w:rsidR="0099644A" w:rsidRPr="00EA1222">
          <w:rPr>
            <w:webHidden/>
          </w:rPr>
          <w:fldChar w:fldCharType="end"/>
        </w:r>
      </w:hyperlink>
    </w:p>
    <w:p w:rsidR="00DD30BB" w:rsidRPr="00EA1222" w:rsidRDefault="00AE085E" w:rsidP="00DD30BB">
      <w:pPr>
        <w:pStyle w:val="TOC2"/>
        <w:rPr>
          <w:rFonts w:asciiTheme="minorHAnsi" w:eastAsiaTheme="minorEastAsia" w:hAnsiTheme="minorHAnsi" w:cstheme="minorBidi"/>
          <w:sz w:val="22"/>
          <w:szCs w:val="22"/>
        </w:rPr>
      </w:pPr>
      <w:hyperlink w:anchor="_Toc504943443" w:history="1">
        <w:r w:rsidR="00DD30BB" w:rsidRPr="00EA1222">
          <w:rPr>
            <w:rStyle w:val="Hyperlink"/>
            <w:color w:val="auto"/>
            <w:u w:val="none"/>
          </w:rPr>
          <w:t>Table 4.12</w:t>
        </w:r>
        <w:r w:rsidR="00817A1D">
          <w:rPr>
            <w:rStyle w:val="Hyperlink"/>
            <w:color w:val="auto"/>
            <w:u w:val="none"/>
          </w:rPr>
          <w:t>:</w:t>
        </w:r>
        <w:r w:rsidR="00DD30BB" w:rsidRPr="00EA1222">
          <w:rPr>
            <w:rStyle w:val="Hyperlink"/>
            <w:color w:val="auto"/>
            <w:u w:val="none"/>
          </w:rPr>
          <w:t xml:space="preserve"> The regression model for transactional psychological contract and relational psychological contract on job satisfaction of health workers</w:t>
        </w:r>
        <w:r w:rsidR="00DD30BB" w:rsidRPr="00EA1222">
          <w:rPr>
            <w:webHidden/>
          </w:rPr>
          <w:tab/>
        </w:r>
        <w:r w:rsidR="0099644A" w:rsidRPr="00EA1222">
          <w:rPr>
            <w:webHidden/>
          </w:rPr>
          <w:fldChar w:fldCharType="begin"/>
        </w:r>
        <w:r w:rsidR="00DD30BB" w:rsidRPr="00EA1222">
          <w:rPr>
            <w:webHidden/>
          </w:rPr>
          <w:instrText xml:space="preserve"> PAGEREF _Toc504943443 \h </w:instrText>
        </w:r>
        <w:r w:rsidR="0099644A" w:rsidRPr="00EA1222">
          <w:rPr>
            <w:webHidden/>
          </w:rPr>
        </w:r>
        <w:r w:rsidR="0099644A" w:rsidRPr="00EA1222">
          <w:rPr>
            <w:webHidden/>
          </w:rPr>
          <w:fldChar w:fldCharType="separate"/>
        </w:r>
        <w:r w:rsidR="00E25D54">
          <w:rPr>
            <w:webHidden/>
          </w:rPr>
          <w:t>56</w:t>
        </w:r>
        <w:r w:rsidR="0099644A" w:rsidRPr="00EA1222">
          <w:rPr>
            <w:webHidden/>
          </w:rPr>
          <w:fldChar w:fldCharType="end"/>
        </w:r>
      </w:hyperlink>
    </w:p>
    <w:p w:rsidR="00EA1222" w:rsidRDefault="00AE085E" w:rsidP="00EA1222">
      <w:pPr>
        <w:pStyle w:val="TOC3"/>
        <w:rPr>
          <w:rFonts w:asciiTheme="minorHAnsi" w:eastAsiaTheme="minorEastAsia" w:hAnsiTheme="minorHAnsi" w:cstheme="minorBidi"/>
          <w:sz w:val="22"/>
          <w:szCs w:val="22"/>
        </w:rPr>
      </w:pPr>
      <w:hyperlink w:anchor="_Toc504943444" w:history="1">
        <w:r w:rsidR="00EA1222" w:rsidRPr="00EA1222">
          <w:rPr>
            <w:rStyle w:val="Hyperlink"/>
            <w:b w:val="0"/>
            <w:color w:val="auto"/>
            <w:u w:val="none"/>
          </w:rPr>
          <w:t>Table 4.13</w:t>
        </w:r>
        <w:r w:rsidR="00817A1D">
          <w:rPr>
            <w:rStyle w:val="Hyperlink"/>
            <w:b w:val="0"/>
            <w:color w:val="auto"/>
            <w:u w:val="none"/>
          </w:rPr>
          <w:t>:</w:t>
        </w:r>
        <w:r w:rsidR="00EA1222" w:rsidRPr="00EA1222">
          <w:rPr>
            <w:rStyle w:val="Hyperlink"/>
            <w:b w:val="0"/>
            <w:bCs/>
            <w:color w:val="auto"/>
            <w:u w:val="none"/>
          </w:rPr>
          <w:t>Analysis of Variance Showing the Results on influence of psychological contract on Job Satisfaction</w:t>
        </w:r>
        <w:r w:rsidR="00EA1222" w:rsidRPr="00EA1222">
          <w:rPr>
            <w:b w:val="0"/>
            <w:webHidden/>
          </w:rPr>
          <w:tab/>
        </w:r>
        <w:r w:rsidR="0099644A" w:rsidRPr="00EA1222">
          <w:rPr>
            <w:b w:val="0"/>
            <w:webHidden/>
          </w:rPr>
          <w:fldChar w:fldCharType="begin"/>
        </w:r>
        <w:r w:rsidR="00EA1222" w:rsidRPr="00EA1222">
          <w:rPr>
            <w:b w:val="0"/>
            <w:webHidden/>
          </w:rPr>
          <w:instrText xml:space="preserve"> PAGEREF _Toc504943444 \h </w:instrText>
        </w:r>
        <w:r w:rsidR="0099644A" w:rsidRPr="00EA1222">
          <w:rPr>
            <w:b w:val="0"/>
            <w:webHidden/>
          </w:rPr>
        </w:r>
        <w:r w:rsidR="0099644A" w:rsidRPr="00EA1222">
          <w:rPr>
            <w:b w:val="0"/>
            <w:webHidden/>
          </w:rPr>
          <w:fldChar w:fldCharType="separate"/>
        </w:r>
        <w:r w:rsidR="00E25D54">
          <w:rPr>
            <w:b w:val="0"/>
            <w:webHidden/>
          </w:rPr>
          <w:t>57</w:t>
        </w:r>
        <w:r w:rsidR="0099644A" w:rsidRPr="00EA1222">
          <w:rPr>
            <w:b w:val="0"/>
            <w:webHidden/>
          </w:rPr>
          <w:fldChar w:fldCharType="end"/>
        </w:r>
      </w:hyperlink>
    </w:p>
    <w:p w:rsidR="000101C6" w:rsidRPr="000101C6" w:rsidRDefault="000101C6" w:rsidP="000101C6">
      <w:pPr>
        <w:rPr>
          <w:lang w:val="en-GB" w:eastAsia="en-GB"/>
        </w:rPr>
      </w:pPr>
    </w:p>
    <w:p w:rsidR="00AC1E99" w:rsidRPr="0086125F" w:rsidRDefault="00AC1E99" w:rsidP="00AC1E99">
      <w:pPr>
        <w:spacing w:after="0" w:line="240" w:lineRule="auto"/>
        <w:rPr>
          <w:rFonts w:ascii="Times New Roman" w:eastAsiaTheme="minorEastAsia" w:hAnsi="Times New Roman" w:cs="Times New Roman"/>
          <w:sz w:val="24"/>
          <w:szCs w:val="24"/>
        </w:rPr>
      </w:pPr>
    </w:p>
    <w:p w:rsidR="00AC1E99" w:rsidRPr="0086125F" w:rsidRDefault="00AC1E99" w:rsidP="00AC1E99">
      <w:pPr>
        <w:spacing w:after="0" w:line="480" w:lineRule="auto"/>
        <w:jc w:val="both"/>
        <w:rPr>
          <w:rFonts w:ascii="Times New Roman" w:eastAsia="Times New Roman" w:hAnsi="Times New Roman" w:cs="Times New Roman"/>
          <w:sz w:val="24"/>
          <w:szCs w:val="24"/>
          <w:lang w:val="en-GB" w:eastAsia="en-GB"/>
        </w:rPr>
      </w:pPr>
    </w:p>
    <w:p w:rsidR="00AC1E99" w:rsidRPr="0086125F" w:rsidRDefault="00AC1E99" w:rsidP="00AC1E99">
      <w:pPr>
        <w:keepNext/>
        <w:keepLines/>
        <w:spacing w:before="240" w:after="0" w:line="480" w:lineRule="auto"/>
        <w:jc w:val="center"/>
        <w:outlineLvl w:val="0"/>
        <w:rPr>
          <w:rFonts w:ascii="Times New Roman" w:eastAsia="Times New Roman" w:hAnsi="Times New Roman" w:cs="Times New Roman"/>
          <w:b/>
          <w:sz w:val="24"/>
          <w:szCs w:val="24"/>
          <w:lang w:val="en-GB" w:eastAsia="en-GB"/>
        </w:rPr>
      </w:pPr>
      <w:bookmarkStart w:id="8" w:name="_Toc504943357"/>
      <w:r w:rsidRPr="0086125F">
        <w:rPr>
          <w:rFonts w:ascii="Times New Roman" w:eastAsia="Times New Roman" w:hAnsi="Times New Roman" w:cs="Times New Roman"/>
          <w:b/>
          <w:sz w:val="24"/>
          <w:szCs w:val="24"/>
          <w:lang w:val="en-GB" w:eastAsia="en-GB"/>
        </w:rPr>
        <w:lastRenderedPageBreak/>
        <w:t>LIST OF FIGURES</w:t>
      </w:r>
      <w:bookmarkEnd w:id="8"/>
    </w:p>
    <w:p w:rsidR="00AC1E99" w:rsidRPr="0086125F" w:rsidRDefault="00AE085E" w:rsidP="00514F28">
      <w:pPr>
        <w:pStyle w:val="TOC2"/>
      </w:pPr>
      <w:hyperlink w:anchor="_Toc504943374" w:history="1">
        <w:r w:rsidR="00BC226E" w:rsidRPr="00BC226E">
          <w:rPr>
            <w:rStyle w:val="Hyperlink"/>
            <w:color w:val="auto"/>
            <w:u w:val="none"/>
          </w:rPr>
          <w:t>Figure 1.1:  Influence of Psychological Contract on Job Satisfaction.</w:t>
        </w:r>
        <w:r w:rsidR="00BC226E" w:rsidRPr="00BC226E">
          <w:rPr>
            <w:webHidden/>
          </w:rPr>
          <w:tab/>
        </w:r>
        <w:r w:rsidR="00514F28">
          <w:rPr>
            <w:webHidden/>
          </w:rPr>
          <w:t>9</w:t>
        </w:r>
      </w:hyperlink>
    </w:p>
    <w:p w:rsidR="00AC1E99" w:rsidRPr="0086125F" w:rsidRDefault="00AC1E99" w:rsidP="00AC1E99">
      <w:pPr>
        <w:spacing w:after="0" w:line="480" w:lineRule="auto"/>
        <w:jc w:val="both"/>
        <w:rPr>
          <w:rFonts w:ascii="Times New Roman" w:eastAsia="Times New Roman" w:hAnsi="Times New Roman" w:cs="Times New Roman"/>
          <w:sz w:val="24"/>
          <w:szCs w:val="24"/>
          <w:lang w:val="en-GB" w:eastAsia="en-GB"/>
        </w:rPr>
      </w:pPr>
    </w:p>
    <w:p w:rsidR="00AC1E99" w:rsidRPr="0086125F" w:rsidRDefault="00AC1E99" w:rsidP="00AC1E99">
      <w:pPr>
        <w:spacing w:after="0" w:line="480" w:lineRule="auto"/>
        <w:jc w:val="both"/>
        <w:rPr>
          <w:rFonts w:ascii="Times New Roman" w:eastAsia="Times New Roman" w:hAnsi="Times New Roman" w:cs="Times New Roman"/>
          <w:sz w:val="24"/>
          <w:szCs w:val="24"/>
          <w:lang w:val="en-GB" w:eastAsia="en-GB"/>
        </w:rPr>
      </w:pPr>
    </w:p>
    <w:p w:rsidR="00AC1E99" w:rsidRPr="0086125F" w:rsidRDefault="00AC1E99" w:rsidP="00AC1E99">
      <w:pPr>
        <w:keepNext/>
        <w:keepLines/>
        <w:spacing w:before="40" w:after="0" w:line="480" w:lineRule="auto"/>
        <w:outlineLvl w:val="1"/>
        <w:rPr>
          <w:rFonts w:ascii="Times New Roman" w:eastAsia="Times New Roman" w:hAnsi="Times New Roman" w:cs="Times New Roman"/>
          <w:b/>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Default="00AC1E99" w:rsidP="00AC1E99">
      <w:pPr>
        <w:spacing w:after="0" w:line="240" w:lineRule="auto"/>
        <w:rPr>
          <w:rFonts w:ascii="Times New Roman" w:eastAsia="Times New Roman" w:hAnsi="Times New Roman" w:cs="Times New Roman"/>
          <w:sz w:val="24"/>
          <w:szCs w:val="24"/>
          <w:lang w:val="en-GB" w:eastAsia="en-GB"/>
        </w:rPr>
      </w:pPr>
    </w:p>
    <w:p w:rsidR="008D209F" w:rsidRDefault="008D209F" w:rsidP="00AC1E99">
      <w:pPr>
        <w:spacing w:after="0" w:line="240" w:lineRule="auto"/>
        <w:rPr>
          <w:rFonts w:ascii="Times New Roman" w:eastAsia="Times New Roman" w:hAnsi="Times New Roman" w:cs="Times New Roman"/>
          <w:sz w:val="24"/>
          <w:szCs w:val="24"/>
          <w:lang w:val="en-GB" w:eastAsia="en-GB"/>
        </w:rPr>
      </w:pPr>
    </w:p>
    <w:p w:rsidR="008D209F" w:rsidRDefault="008D209F" w:rsidP="00AC1E99">
      <w:pPr>
        <w:spacing w:after="0" w:line="240" w:lineRule="auto"/>
        <w:rPr>
          <w:rFonts w:ascii="Times New Roman" w:eastAsia="Times New Roman" w:hAnsi="Times New Roman" w:cs="Times New Roman"/>
          <w:sz w:val="24"/>
          <w:szCs w:val="24"/>
          <w:lang w:val="en-GB" w:eastAsia="en-GB"/>
        </w:rPr>
      </w:pPr>
    </w:p>
    <w:p w:rsidR="008D209F" w:rsidRDefault="008D209F" w:rsidP="00AC1E99">
      <w:pPr>
        <w:spacing w:after="0" w:line="240" w:lineRule="auto"/>
        <w:rPr>
          <w:rFonts w:ascii="Times New Roman" w:eastAsia="Times New Roman" w:hAnsi="Times New Roman" w:cs="Times New Roman"/>
          <w:sz w:val="24"/>
          <w:szCs w:val="24"/>
          <w:lang w:val="en-GB" w:eastAsia="en-GB"/>
        </w:rPr>
      </w:pPr>
    </w:p>
    <w:p w:rsidR="008D209F" w:rsidRDefault="008D209F" w:rsidP="00AC1E99">
      <w:pPr>
        <w:spacing w:after="0" w:line="240" w:lineRule="auto"/>
        <w:rPr>
          <w:rFonts w:ascii="Times New Roman" w:eastAsia="Times New Roman" w:hAnsi="Times New Roman" w:cs="Times New Roman"/>
          <w:sz w:val="24"/>
          <w:szCs w:val="24"/>
          <w:lang w:val="en-GB" w:eastAsia="en-GB"/>
        </w:rPr>
      </w:pPr>
    </w:p>
    <w:p w:rsidR="008D209F" w:rsidRDefault="008D209F" w:rsidP="00AC1E99">
      <w:pPr>
        <w:spacing w:after="0" w:line="240" w:lineRule="auto"/>
        <w:rPr>
          <w:rFonts w:ascii="Times New Roman" w:eastAsia="Times New Roman" w:hAnsi="Times New Roman" w:cs="Times New Roman"/>
          <w:sz w:val="24"/>
          <w:szCs w:val="24"/>
          <w:lang w:val="en-GB" w:eastAsia="en-GB"/>
        </w:rPr>
      </w:pPr>
    </w:p>
    <w:p w:rsidR="008D209F" w:rsidRDefault="008D209F" w:rsidP="00AC1E99">
      <w:pPr>
        <w:spacing w:after="0" w:line="240" w:lineRule="auto"/>
        <w:rPr>
          <w:rFonts w:ascii="Times New Roman" w:eastAsia="Times New Roman" w:hAnsi="Times New Roman" w:cs="Times New Roman"/>
          <w:sz w:val="24"/>
          <w:szCs w:val="24"/>
          <w:lang w:val="en-GB" w:eastAsia="en-GB"/>
        </w:rPr>
      </w:pPr>
    </w:p>
    <w:p w:rsidR="008D209F" w:rsidRDefault="008D209F" w:rsidP="00AC1E99">
      <w:pPr>
        <w:spacing w:after="0" w:line="240" w:lineRule="auto"/>
        <w:rPr>
          <w:rFonts w:ascii="Times New Roman" w:eastAsia="Times New Roman" w:hAnsi="Times New Roman" w:cs="Times New Roman"/>
          <w:sz w:val="24"/>
          <w:szCs w:val="24"/>
          <w:lang w:val="en-GB" w:eastAsia="en-GB"/>
        </w:rPr>
      </w:pPr>
    </w:p>
    <w:p w:rsidR="008D209F" w:rsidRDefault="008D209F" w:rsidP="00AC1E99">
      <w:pPr>
        <w:spacing w:after="0" w:line="240" w:lineRule="auto"/>
        <w:rPr>
          <w:rFonts w:ascii="Times New Roman" w:eastAsia="Times New Roman" w:hAnsi="Times New Roman" w:cs="Times New Roman"/>
          <w:sz w:val="24"/>
          <w:szCs w:val="24"/>
          <w:lang w:val="en-GB" w:eastAsia="en-GB"/>
        </w:rPr>
      </w:pPr>
    </w:p>
    <w:p w:rsidR="008D209F" w:rsidRPr="0086125F" w:rsidRDefault="008D209F"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spacing w:after="0" w:line="240" w:lineRule="auto"/>
        <w:rPr>
          <w:rFonts w:ascii="Times New Roman" w:eastAsia="Times New Roman" w:hAnsi="Times New Roman" w:cs="Times New Roman"/>
          <w:sz w:val="24"/>
          <w:szCs w:val="24"/>
          <w:lang w:val="en-GB" w:eastAsia="en-GB"/>
        </w:rPr>
      </w:pPr>
    </w:p>
    <w:p w:rsidR="00AC1E99" w:rsidRPr="0086125F" w:rsidRDefault="00AC1E99" w:rsidP="00AC1E99">
      <w:pPr>
        <w:keepNext/>
        <w:keepLines/>
        <w:spacing w:before="240" w:after="0" w:line="480" w:lineRule="auto"/>
        <w:jc w:val="center"/>
        <w:outlineLvl w:val="0"/>
        <w:rPr>
          <w:rFonts w:ascii="Times New Roman" w:eastAsia="Times New Roman" w:hAnsi="Times New Roman" w:cs="Times New Roman"/>
          <w:b/>
          <w:sz w:val="24"/>
          <w:szCs w:val="24"/>
          <w:lang w:val="en-GB" w:eastAsia="en-GB"/>
        </w:rPr>
      </w:pPr>
      <w:bookmarkStart w:id="9" w:name="_Toc504943358"/>
      <w:r w:rsidRPr="0086125F">
        <w:rPr>
          <w:rFonts w:ascii="Times New Roman" w:eastAsia="Times New Roman" w:hAnsi="Times New Roman" w:cs="Times New Roman"/>
          <w:b/>
          <w:sz w:val="24"/>
          <w:szCs w:val="24"/>
          <w:lang w:val="en-GB" w:eastAsia="en-GB"/>
        </w:rPr>
        <w:lastRenderedPageBreak/>
        <w:t>LIST OF APPENDICES</w:t>
      </w:r>
      <w:bookmarkEnd w:id="9"/>
    </w:p>
    <w:p w:rsidR="00AC1E99" w:rsidRPr="0086125F" w:rsidRDefault="00AE085E" w:rsidP="00AC1E99">
      <w:pPr>
        <w:tabs>
          <w:tab w:val="right" w:leader="dot" w:pos="9350"/>
        </w:tabs>
        <w:spacing w:after="100" w:line="480" w:lineRule="auto"/>
        <w:ind w:left="220"/>
        <w:rPr>
          <w:rFonts w:ascii="Times New Roman" w:eastAsiaTheme="minorEastAsia" w:hAnsi="Times New Roman" w:cs="Times New Roman"/>
          <w:noProof/>
          <w:color w:val="171717" w:themeColor="background2" w:themeShade="1A"/>
          <w:sz w:val="24"/>
          <w:szCs w:val="24"/>
        </w:rPr>
      </w:pPr>
      <w:hyperlink w:anchor="_Toc496716536" w:history="1">
        <w:r w:rsidR="00AC1E99" w:rsidRPr="0086125F">
          <w:rPr>
            <w:rFonts w:ascii="Times New Roman" w:eastAsia="Times New Roman" w:hAnsi="Times New Roman" w:cs="Times New Roman"/>
            <w:noProof/>
            <w:color w:val="000000"/>
            <w:sz w:val="24"/>
            <w:szCs w:val="24"/>
          </w:rPr>
          <w:t>Appendix I: Questionnaire</w:t>
        </w:r>
        <w:r w:rsidR="00AC1E99" w:rsidRPr="0086125F">
          <w:rPr>
            <w:rFonts w:ascii="Times New Roman" w:eastAsia="Times New Roman" w:hAnsi="Times New Roman" w:cs="Times New Roman"/>
            <w:noProof/>
            <w:webHidden/>
            <w:color w:val="171717" w:themeColor="background2" w:themeShade="1A"/>
            <w:sz w:val="24"/>
            <w:szCs w:val="24"/>
          </w:rPr>
          <w:tab/>
        </w:r>
        <w:r w:rsidR="0099644A" w:rsidRPr="0086125F">
          <w:rPr>
            <w:rFonts w:ascii="Times New Roman" w:eastAsia="Times New Roman" w:hAnsi="Times New Roman" w:cs="Times New Roman"/>
            <w:noProof/>
            <w:webHidden/>
            <w:color w:val="171717" w:themeColor="background2" w:themeShade="1A"/>
            <w:sz w:val="24"/>
            <w:szCs w:val="24"/>
          </w:rPr>
          <w:fldChar w:fldCharType="begin"/>
        </w:r>
        <w:r w:rsidR="00AC1E99" w:rsidRPr="0086125F">
          <w:rPr>
            <w:rFonts w:ascii="Times New Roman" w:eastAsia="Times New Roman" w:hAnsi="Times New Roman" w:cs="Times New Roman"/>
            <w:noProof/>
            <w:webHidden/>
            <w:color w:val="171717" w:themeColor="background2" w:themeShade="1A"/>
            <w:sz w:val="24"/>
            <w:szCs w:val="24"/>
          </w:rPr>
          <w:instrText xml:space="preserve"> PAGEREF _Toc496716536 \h </w:instrText>
        </w:r>
        <w:r w:rsidR="0099644A" w:rsidRPr="0086125F">
          <w:rPr>
            <w:rFonts w:ascii="Times New Roman" w:eastAsia="Times New Roman" w:hAnsi="Times New Roman" w:cs="Times New Roman"/>
            <w:noProof/>
            <w:webHidden/>
            <w:color w:val="171717" w:themeColor="background2" w:themeShade="1A"/>
            <w:sz w:val="24"/>
            <w:szCs w:val="24"/>
          </w:rPr>
        </w:r>
        <w:r w:rsidR="0099644A" w:rsidRPr="0086125F">
          <w:rPr>
            <w:rFonts w:ascii="Times New Roman" w:eastAsia="Times New Roman" w:hAnsi="Times New Roman" w:cs="Times New Roman"/>
            <w:noProof/>
            <w:webHidden/>
            <w:color w:val="171717" w:themeColor="background2" w:themeShade="1A"/>
            <w:sz w:val="24"/>
            <w:szCs w:val="24"/>
          </w:rPr>
          <w:fldChar w:fldCharType="separate"/>
        </w:r>
        <w:r w:rsidR="00E25D54">
          <w:rPr>
            <w:rFonts w:ascii="Times New Roman" w:eastAsia="Times New Roman" w:hAnsi="Times New Roman" w:cs="Times New Roman"/>
            <w:noProof/>
            <w:webHidden/>
            <w:color w:val="171717" w:themeColor="background2" w:themeShade="1A"/>
            <w:sz w:val="24"/>
            <w:szCs w:val="24"/>
          </w:rPr>
          <w:t>I</w:t>
        </w:r>
        <w:r w:rsidR="0099644A" w:rsidRPr="0086125F">
          <w:rPr>
            <w:rFonts w:ascii="Times New Roman" w:eastAsia="Times New Roman" w:hAnsi="Times New Roman" w:cs="Times New Roman"/>
            <w:noProof/>
            <w:webHidden/>
            <w:color w:val="171717" w:themeColor="background2" w:themeShade="1A"/>
            <w:sz w:val="24"/>
            <w:szCs w:val="24"/>
          </w:rPr>
          <w:fldChar w:fldCharType="end"/>
        </w:r>
      </w:hyperlink>
    </w:p>
    <w:p w:rsidR="00AC1E99" w:rsidRPr="0086125F" w:rsidRDefault="00AE085E" w:rsidP="00AC1E99">
      <w:pPr>
        <w:tabs>
          <w:tab w:val="right" w:leader="dot" w:pos="9350"/>
        </w:tabs>
        <w:spacing w:after="100" w:line="480" w:lineRule="auto"/>
        <w:ind w:left="220"/>
        <w:rPr>
          <w:rFonts w:ascii="Times New Roman" w:eastAsiaTheme="minorEastAsia" w:hAnsi="Times New Roman" w:cs="Times New Roman"/>
          <w:noProof/>
          <w:color w:val="171717" w:themeColor="background2" w:themeShade="1A"/>
          <w:sz w:val="24"/>
          <w:szCs w:val="24"/>
        </w:rPr>
      </w:pPr>
      <w:hyperlink w:anchor="_Toc496716537" w:history="1">
        <w:r w:rsidR="00AC1E99" w:rsidRPr="0086125F">
          <w:rPr>
            <w:rFonts w:ascii="Times New Roman" w:eastAsia="Times New Roman" w:hAnsi="Times New Roman" w:cs="Times New Roman"/>
            <w:noProof/>
            <w:color w:val="000000"/>
            <w:sz w:val="24"/>
            <w:szCs w:val="24"/>
          </w:rPr>
          <w:t>Appendix II: Interview Guide</w:t>
        </w:r>
        <w:r w:rsidR="00AC1E99" w:rsidRPr="0086125F">
          <w:rPr>
            <w:rFonts w:ascii="Times New Roman" w:eastAsia="Times New Roman" w:hAnsi="Times New Roman" w:cs="Times New Roman"/>
            <w:noProof/>
            <w:webHidden/>
            <w:color w:val="171717" w:themeColor="background2" w:themeShade="1A"/>
            <w:sz w:val="24"/>
            <w:szCs w:val="24"/>
          </w:rPr>
          <w:tab/>
        </w:r>
        <w:r w:rsidR="0099644A" w:rsidRPr="0086125F">
          <w:rPr>
            <w:rFonts w:ascii="Times New Roman" w:eastAsia="Times New Roman" w:hAnsi="Times New Roman" w:cs="Times New Roman"/>
            <w:noProof/>
            <w:webHidden/>
            <w:color w:val="171717" w:themeColor="background2" w:themeShade="1A"/>
            <w:sz w:val="24"/>
            <w:szCs w:val="24"/>
          </w:rPr>
          <w:fldChar w:fldCharType="begin"/>
        </w:r>
        <w:r w:rsidR="00AC1E99" w:rsidRPr="0086125F">
          <w:rPr>
            <w:rFonts w:ascii="Times New Roman" w:eastAsia="Times New Roman" w:hAnsi="Times New Roman" w:cs="Times New Roman"/>
            <w:noProof/>
            <w:webHidden/>
            <w:color w:val="171717" w:themeColor="background2" w:themeShade="1A"/>
            <w:sz w:val="24"/>
            <w:szCs w:val="24"/>
          </w:rPr>
          <w:instrText xml:space="preserve"> PAGEREF _Toc496716537 \h </w:instrText>
        </w:r>
        <w:r w:rsidR="0099644A" w:rsidRPr="0086125F">
          <w:rPr>
            <w:rFonts w:ascii="Times New Roman" w:eastAsia="Times New Roman" w:hAnsi="Times New Roman" w:cs="Times New Roman"/>
            <w:noProof/>
            <w:webHidden/>
            <w:color w:val="171717" w:themeColor="background2" w:themeShade="1A"/>
            <w:sz w:val="24"/>
            <w:szCs w:val="24"/>
          </w:rPr>
        </w:r>
        <w:r w:rsidR="0099644A" w:rsidRPr="0086125F">
          <w:rPr>
            <w:rFonts w:ascii="Times New Roman" w:eastAsia="Times New Roman" w:hAnsi="Times New Roman" w:cs="Times New Roman"/>
            <w:noProof/>
            <w:webHidden/>
            <w:color w:val="171717" w:themeColor="background2" w:themeShade="1A"/>
            <w:sz w:val="24"/>
            <w:szCs w:val="24"/>
          </w:rPr>
          <w:fldChar w:fldCharType="separate"/>
        </w:r>
        <w:r w:rsidR="00E25D54">
          <w:rPr>
            <w:rFonts w:ascii="Times New Roman" w:eastAsia="Times New Roman" w:hAnsi="Times New Roman" w:cs="Times New Roman"/>
            <w:noProof/>
            <w:webHidden/>
            <w:color w:val="171717" w:themeColor="background2" w:themeShade="1A"/>
            <w:sz w:val="24"/>
            <w:szCs w:val="24"/>
          </w:rPr>
          <w:t>V</w:t>
        </w:r>
        <w:r w:rsidR="0099644A" w:rsidRPr="0086125F">
          <w:rPr>
            <w:rFonts w:ascii="Times New Roman" w:eastAsia="Times New Roman" w:hAnsi="Times New Roman" w:cs="Times New Roman"/>
            <w:noProof/>
            <w:webHidden/>
            <w:color w:val="171717" w:themeColor="background2" w:themeShade="1A"/>
            <w:sz w:val="24"/>
            <w:szCs w:val="24"/>
          </w:rPr>
          <w:fldChar w:fldCharType="end"/>
        </w:r>
      </w:hyperlink>
    </w:p>
    <w:p w:rsidR="00AC1E99" w:rsidRPr="00895075" w:rsidRDefault="00AE085E" w:rsidP="00AC1E99">
      <w:pPr>
        <w:tabs>
          <w:tab w:val="right" w:leader="dot" w:pos="9350"/>
        </w:tabs>
        <w:spacing w:after="100" w:line="480" w:lineRule="auto"/>
        <w:ind w:left="270" w:hanging="10"/>
        <w:rPr>
          <w:rFonts w:ascii="Times New Roman" w:eastAsiaTheme="minorEastAsia" w:hAnsi="Times New Roman" w:cs="Times New Roman"/>
          <w:noProof/>
          <w:sz w:val="24"/>
          <w:szCs w:val="24"/>
        </w:rPr>
      </w:pPr>
      <w:hyperlink w:anchor="_Toc496716539" w:history="1">
        <w:r w:rsidR="00AC1E99" w:rsidRPr="00895075">
          <w:rPr>
            <w:rFonts w:ascii="Times New Roman" w:eastAsia="Times New Roman" w:hAnsi="Times New Roman" w:cs="Times New Roman"/>
            <w:noProof/>
            <w:sz w:val="24"/>
            <w:szCs w:val="24"/>
          </w:rPr>
          <w:t>Appendix III: Observation Guide for Employee Behaviour in some Health Facilities</w:t>
        </w:r>
        <w:r w:rsidR="00AC1E99" w:rsidRPr="00895075">
          <w:rPr>
            <w:rFonts w:ascii="Times New Roman" w:eastAsia="Times New Roman" w:hAnsi="Times New Roman" w:cs="Times New Roman"/>
            <w:noProof/>
            <w:webHidden/>
            <w:sz w:val="24"/>
            <w:szCs w:val="24"/>
          </w:rPr>
          <w:tab/>
        </w:r>
      </w:hyperlink>
      <w:r w:rsidR="00895075" w:rsidRPr="00895075">
        <w:rPr>
          <w:rFonts w:ascii="Times New Roman" w:hAnsi="Times New Roman" w:cs="Times New Roman"/>
          <w:sz w:val="24"/>
          <w:szCs w:val="24"/>
        </w:rPr>
        <w:t>VII</w:t>
      </w:r>
    </w:p>
    <w:p w:rsidR="00AC1E99" w:rsidRPr="0086125F" w:rsidRDefault="00AC1E99" w:rsidP="00AC1E99">
      <w:pPr>
        <w:tabs>
          <w:tab w:val="right" w:leader="dot" w:pos="9350"/>
        </w:tabs>
        <w:spacing w:after="100" w:line="480" w:lineRule="auto"/>
        <w:ind w:left="220"/>
        <w:rPr>
          <w:rFonts w:ascii="Times New Roman" w:eastAsiaTheme="minorEastAsia" w:hAnsi="Times New Roman" w:cs="Times New Roman"/>
          <w:noProof/>
          <w:color w:val="171717" w:themeColor="background2" w:themeShade="1A"/>
          <w:sz w:val="24"/>
          <w:szCs w:val="24"/>
        </w:rPr>
      </w:pPr>
    </w:p>
    <w:p w:rsidR="00AC1E99" w:rsidRPr="0086125F" w:rsidRDefault="00AC1E99" w:rsidP="00AC1E99">
      <w:pPr>
        <w:spacing w:after="0" w:line="480" w:lineRule="auto"/>
        <w:jc w:val="both"/>
        <w:rPr>
          <w:rFonts w:ascii="Times New Roman" w:eastAsia="Times New Roman" w:hAnsi="Times New Roman" w:cs="Times New Roman"/>
          <w:b/>
          <w:sz w:val="24"/>
          <w:szCs w:val="24"/>
          <w:lang w:val="en-GB" w:eastAsia="en-GB"/>
        </w:rPr>
        <w:sectPr w:rsidR="00AC1E99" w:rsidRPr="0086125F" w:rsidSect="00D65E74">
          <w:pgSz w:w="12240" w:h="15840"/>
          <w:pgMar w:top="1440" w:right="1440" w:bottom="1440" w:left="1440" w:header="720" w:footer="720" w:gutter="0"/>
          <w:pgNumType w:fmt="lowerRoman" w:start="1"/>
          <w:cols w:space="720"/>
          <w:docGrid w:linePitch="360"/>
        </w:sectPr>
      </w:pPr>
    </w:p>
    <w:p w:rsidR="002770ED" w:rsidRPr="0086125F" w:rsidRDefault="002770ED" w:rsidP="00835827">
      <w:pPr>
        <w:keepNext/>
        <w:keepLines/>
        <w:spacing w:before="240" w:after="0" w:line="480" w:lineRule="auto"/>
        <w:jc w:val="center"/>
        <w:outlineLvl w:val="0"/>
        <w:rPr>
          <w:rFonts w:ascii="Times New Roman" w:eastAsia="Times New Roman" w:hAnsi="Times New Roman" w:cs="Times New Roman"/>
          <w:b/>
          <w:sz w:val="32"/>
          <w:szCs w:val="32"/>
          <w:lang w:val="en-GB" w:eastAsia="en-GB"/>
        </w:rPr>
      </w:pPr>
      <w:bookmarkStart w:id="10" w:name="_Toc498767324"/>
      <w:bookmarkStart w:id="11" w:name="_Toc504943359"/>
      <w:r w:rsidRPr="0086125F">
        <w:rPr>
          <w:rFonts w:ascii="Times New Roman" w:eastAsia="Times New Roman" w:hAnsi="Times New Roman" w:cs="Times New Roman"/>
          <w:b/>
          <w:sz w:val="24"/>
          <w:szCs w:val="24"/>
          <w:lang w:val="en-GB" w:eastAsia="en-GB"/>
        </w:rPr>
        <w:lastRenderedPageBreak/>
        <w:t>ABSTRACT</w:t>
      </w:r>
      <w:bookmarkEnd w:id="10"/>
      <w:bookmarkEnd w:id="11"/>
    </w:p>
    <w:p w:rsidR="008D209F" w:rsidRDefault="00835827" w:rsidP="002770ED">
      <w:pPr>
        <w:spacing w:after="0" w:line="480" w:lineRule="auto"/>
        <w:jc w:val="both"/>
        <w:rPr>
          <w:rFonts w:ascii="Times New Roman" w:eastAsia="Calibri" w:hAnsi="Times New Roman" w:cs="Times New Roman"/>
          <w:sz w:val="24"/>
          <w:szCs w:val="24"/>
          <w:lang w:val="en-GB" w:eastAsia="en-GB"/>
        </w:rPr>
        <w:sectPr w:rsidR="008D209F" w:rsidSect="006A7921">
          <w:pgSz w:w="12240" w:h="15840"/>
          <w:pgMar w:top="1440" w:right="1440" w:bottom="1440" w:left="1440" w:header="720" w:footer="720" w:gutter="0"/>
          <w:pgNumType w:fmt="lowerRoman"/>
          <w:cols w:space="720"/>
          <w:docGrid w:linePitch="360"/>
        </w:sectPr>
      </w:pPr>
      <w:r w:rsidRPr="0086125F">
        <w:rPr>
          <w:rFonts w:ascii="Times New Roman" w:eastAsia="Times New Roman" w:hAnsi="Times New Roman" w:cs="Times New Roman"/>
          <w:noProof/>
          <w:sz w:val="24"/>
          <w:szCs w:val="24"/>
          <w:lang w:val="en-GB" w:eastAsia="en-GB"/>
        </w:rPr>
        <w:t xml:space="preserve">This </w:t>
      </w:r>
      <w:r w:rsidR="009B79DA">
        <w:rPr>
          <w:rFonts w:ascii="Times New Roman" w:eastAsia="Times New Roman" w:hAnsi="Times New Roman" w:cs="Times New Roman"/>
          <w:noProof/>
          <w:sz w:val="24"/>
          <w:szCs w:val="24"/>
          <w:lang w:val="en-GB" w:eastAsia="en-GB"/>
        </w:rPr>
        <w:t xml:space="preserve">research </w:t>
      </w:r>
      <w:r w:rsidRPr="0086125F">
        <w:rPr>
          <w:rFonts w:ascii="Times New Roman" w:eastAsia="Times New Roman" w:hAnsi="Times New Roman" w:cs="Times New Roman"/>
          <w:noProof/>
          <w:sz w:val="24"/>
          <w:szCs w:val="24"/>
          <w:lang w:val="en-GB" w:eastAsia="en-GB"/>
        </w:rPr>
        <w:t>study assessed</w:t>
      </w:r>
      <w:r w:rsidR="002770ED" w:rsidRPr="0086125F">
        <w:rPr>
          <w:rFonts w:ascii="Times New Roman" w:eastAsia="Times New Roman" w:hAnsi="Times New Roman" w:cs="Times New Roman"/>
          <w:noProof/>
          <w:sz w:val="24"/>
          <w:szCs w:val="24"/>
          <w:lang w:val="en-GB" w:eastAsia="en-GB"/>
        </w:rPr>
        <w:t xml:space="preserve"> the influence of psychological contract on the job satisfaction of health workers in public health facilities in Mukono Municipality. </w:t>
      </w:r>
      <w:r w:rsidRPr="0086125F">
        <w:rPr>
          <w:rFonts w:ascii="Times New Roman" w:eastAsia="Times New Roman" w:hAnsi="Times New Roman" w:cs="Times New Roman"/>
          <w:noProof/>
          <w:sz w:val="24"/>
          <w:szCs w:val="24"/>
          <w:lang w:val="en-GB" w:eastAsia="en-GB"/>
        </w:rPr>
        <w:t xml:space="preserve"> Psychological Contract w</w:t>
      </w:r>
      <w:r w:rsidR="006317D9">
        <w:rPr>
          <w:rFonts w:ascii="Times New Roman" w:eastAsia="Times New Roman" w:hAnsi="Times New Roman" w:cs="Times New Roman"/>
          <w:noProof/>
          <w:sz w:val="24"/>
          <w:szCs w:val="24"/>
          <w:lang w:val="en-GB" w:eastAsia="en-GB"/>
        </w:rPr>
        <w:t>as the independent variable</w:t>
      </w:r>
      <w:r w:rsidRPr="0086125F">
        <w:rPr>
          <w:rFonts w:ascii="Times New Roman" w:eastAsia="Times New Roman" w:hAnsi="Times New Roman" w:cs="Times New Roman"/>
          <w:noProof/>
          <w:sz w:val="24"/>
          <w:szCs w:val="24"/>
          <w:lang w:val="en-GB" w:eastAsia="en-GB"/>
        </w:rPr>
        <w:t xml:space="preserve"> and Job Satisfaction</w:t>
      </w:r>
      <w:r w:rsidR="006317D9">
        <w:rPr>
          <w:rFonts w:ascii="Times New Roman" w:eastAsia="Times New Roman" w:hAnsi="Times New Roman" w:cs="Times New Roman"/>
          <w:noProof/>
          <w:sz w:val="24"/>
          <w:szCs w:val="24"/>
          <w:lang w:val="en-GB" w:eastAsia="en-GB"/>
        </w:rPr>
        <w:t xml:space="preserve"> was the dependent variable</w:t>
      </w:r>
      <w:r w:rsidRPr="0086125F">
        <w:rPr>
          <w:rFonts w:ascii="Times New Roman" w:eastAsia="Times New Roman" w:hAnsi="Times New Roman" w:cs="Times New Roman"/>
          <w:noProof/>
          <w:sz w:val="24"/>
          <w:szCs w:val="24"/>
          <w:lang w:val="en-GB" w:eastAsia="en-GB"/>
        </w:rPr>
        <w:t xml:space="preserve">. </w:t>
      </w:r>
      <w:r w:rsidR="00FB34F1" w:rsidRPr="0086125F">
        <w:rPr>
          <w:rFonts w:ascii="Times New Roman" w:eastAsia="Times New Roman" w:hAnsi="Times New Roman" w:cs="Times New Roman"/>
          <w:noProof/>
          <w:sz w:val="24"/>
          <w:szCs w:val="24"/>
          <w:lang w:val="en-GB" w:eastAsia="en-GB"/>
        </w:rPr>
        <w:t>The study was guided by two</w:t>
      </w:r>
      <w:r w:rsidR="002770ED" w:rsidRPr="0086125F">
        <w:rPr>
          <w:rFonts w:ascii="Times New Roman" w:eastAsia="Times New Roman" w:hAnsi="Times New Roman" w:cs="Times New Roman"/>
          <w:noProof/>
          <w:sz w:val="24"/>
          <w:szCs w:val="24"/>
          <w:lang w:val="en-GB" w:eastAsia="en-GB"/>
        </w:rPr>
        <w:t xml:space="preserve"> specific objectives: </w:t>
      </w:r>
      <w:r w:rsidR="002770ED" w:rsidRPr="0086125F">
        <w:rPr>
          <w:rFonts w:ascii="Times New Roman" w:eastAsia="Times New Roman" w:hAnsi="Times New Roman" w:cs="Times New Roman"/>
          <w:sz w:val="24"/>
          <w:szCs w:val="24"/>
          <w:lang w:val="en-GB" w:eastAsia="en-GB"/>
        </w:rPr>
        <w:t>examining the influence of transactional psychological contract on job satisfaction of health workers in public health facilities in Mukono Municipality; and examining the influence of relational psychological contract on job satisfaction of health workers in public health facilities in Mu</w:t>
      </w:r>
      <w:r w:rsidR="00866AA7">
        <w:rPr>
          <w:rFonts w:ascii="Times New Roman" w:eastAsia="Times New Roman" w:hAnsi="Times New Roman" w:cs="Times New Roman"/>
          <w:sz w:val="24"/>
          <w:szCs w:val="24"/>
          <w:lang w:val="en-GB" w:eastAsia="en-GB"/>
        </w:rPr>
        <w:t xml:space="preserve">kono Municipality. </w:t>
      </w:r>
      <w:r w:rsidR="00FB34F1" w:rsidRPr="0086125F">
        <w:rPr>
          <w:rFonts w:ascii="Times New Roman" w:eastAsia="Times New Roman" w:hAnsi="Times New Roman" w:cs="Times New Roman"/>
          <w:sz w:val="24"/>
          <w:szCs w:val="24"/>
          <w:lang w:val="en-GB" w:eastAsia="en-GB"/>
        </w:rPr>
        <w:t>Social Exchange Theory and the Iceberg Model were used to guide the study in relation to the study objectives.</w:t>
      </w:r>
      <w:r w:rsidR="00AA412E">
        <w:rPr>
          <w:rFonts w:ascii="Times New Roman" w:eastAsia="Times New Roman" w:hAnsi="Times New Roman" w:cs="Times New Roman"/>
          <w:sz w:val="24"/>
          <w:szCs w:val="24"/>
          <w:lang w:val="en-GB" w:eastAsia="en-GB"/>
        </w:rPr>
        <w:t xml:space="preserve"> </w:t>
      </w:r>
      <w:r w:rsidR="002770ED" w:rsidRPr="0086125F">
        <w:rPr>
          <w:rFonts w:ascii="Times New Roman" w:eastAsia="Times New Roman" w:hAnsi="Times New Roman" w:cs="Times New Roman"/>
          <w:noProof/>
          <w:sz w:val="24"/>
          <w:szCs w:val="24"/>
          <w:lang w:val="en-GB" w:eastAsia="en-GB"/>
        </w:rPr>
        <w:t>The resear</w:t>
      </w:r>
      <w:r w:rsidR="00F57368" w:rsidRPr="0086125F">
        <w:rPr>
          <w:rFonts w:ascii="Times New Roman" w:eastAsia="Times New Roman" w:hAnsi="Times New Roman" w:cs="Times New Roman"/>
          <w:noProof/>
          <w:sz w:val="24"/>
          <w:szCs w:val="24"/>
          <w:lang w:val="en-GB" w:eastAsia="en-GB"/>
        </w:rPr>
        <w:t xml:space="preserve">ch design used was </w:t>
      </w:r>
      <w:r w:rsidR="002770ED" w:rsidRPr="0086125F">
        <w:rPr>
          <w:rFonts w:ascii="Times New Roman" w:eastAsia="Times New Roman" w:hAnsi="Times New Roman" w:cs="Times New Roman"/>
          <w:noProof/>
          <w:sz w:val="24"/>
          <w:szCs w:val="24"/>
          <w:lang w:val="en-GB" w:eastAsia="en-GB"/>
        </w:rPr>
        <w:t>an explanatory research design</w:t>
      </w:r>
      <w:r w:rsidR="006D00A0" w:rsidRPr="0086125F">
        <w:rPr>
          <w:rFonts w:ascii="Times New Roman" w:eastAsia="Times New Roman" w:hAnsi="Times New Roman" w:cs="Times New Roman"/>
          <w:noProof/>
          <w:sz w:val="24"/>
          <w:szCs w:val="24"/>
          <w:lang w:val="en-GB" w:eastAsia="en-GB"/>
        </w:rPr>
        <w:t xml:space="preserve"> that exploited both qualitative and quantitative approaches</w:t>
      </w:r>
      <w:r w:rsidR="002770ED" w:rsidRPr="0086125F">
        <w:rPr>
          <w:rFonts w:ascii="Times New Roman" w:eastAsia="Times New Roman" w:hAnsi="Times New Roman" w:cs="Times New Roman"/>
          <w:noProof/>
          <w:sz w:val="24"/>
          <w:szCs w:val="24"/>
          <w:lang w:val="en-GB" w:eastAsia="en-GB"/>
        </w:rPr>
        <w:t xml:space="preserve">. </w:t>
      </w:r>
      <w:r w:rsidR="002770ED" w:rsidRPr="0086125F">
        <w:rPr>
          <w:rFonts w:ascii="Times New Roman" w:eastAsia="Calibri" w:hAnsi="Times New Roman" w:cs="Times New Roman"/>
          <w:sz w:val="24"/>
          <w:szCs w:val="24"/>
          <w:lang w:val="en-GB" w:eastAsia="en-GB"/>
        </w:rPr>
        <w:t>A representative of 60 respondents was the sample population for questionnaire administration and 5 key informants responded to the interviews</w:t>
      </w:r>
      <w:r w:rsidR="006D00A0" w:rsidRPr="0086125F">
        <w:rPr>
          <w:rFonts w:ascii="Times New Roman" w:eastAsia="Calibri" w:hAnsi="Times New Roman" w:cs="Times New Roman"/>
          <w:sz w:val="24"/>
          <w:szCs w:val="24"/>
          <w:lang w:val="en-GB" w:eastAsia="en-GB"/>
        </w:rPr>
        <w:t>.</w:t>
      </w:r>
      <w:r w:rsidR="00AA412E">
        <w:rPr>
          <w:rFonts w:ascii="Times New Roman" w:eastAsia="Calibri" w:hAnsi="Times New Roman" w:cs="Times New Roman"/>
          <w:sz w:val="24"/>
          <w:szCs w:val="24"/>
          <w:lang w:val="en-GB" w:eastAsia="en-GB"/>
        </w:rPr>
        <w:t xml:space="preserve"> </w:t>
      </w:r>
      <w:r w:rsidR="006D00A0" w:rsidRPr="0086125F">
        <w:rPr>
          <w:rFonts w:ascii="Times New Roman" w:eastAsia="Calibri" w:hAnsi="Times New Roman" w:cs="Times New Roman"/>
          <w:sz w:val="24"/>
          <w:szCs w:val="24"/>
          <w:lang w:val="en-GB" w:eastAsia="en-GB"/>
        </w:rPr>
        <w:t xml:space="preserve">The study was conducted using questionnaire survey method, interview method </w:t>
      </w:r>
      <w:r w:rsidR="002770ED" w:rsidRPr="0086125F">
        <w:rPr>
          <w:rFonts w:ascii="Times New Roman" w:eastAsia="Calibri" w:hAnsi="Times New Roman" w:cs="Times New Roman"/>
          <w:sz w:val="24"/>
          <w:szCs w:val="24"/>
          <w:lang w:val="en-GB" w:eastAsia="en-GB"/>
        </w:rPr>
        <w:t xml:space="preserve">and observation </w:t>
      </w:r>
      <w:r w:rsidR="006D00A0" w:rsidRPr="0086125F">
        <w:rPr>
          <w:rFonts w:ascii="Times New Roman" w:eastAsia="Calibri" w:hAnsi="Times New Roman" w:cs="Times New Roman"/>
          <w:sz w:val="24"/>
          <w:szCs w:val="24"/>
          <w:lang w:val="en-GB" w:eastAsia="en-GB"/>
        </w:rPr>
        <w:t xml:space="preserve">method as the methods for data collection. </w:t>
      </w:r>
      <w:r w:rsidR="00866AA7">
        <w:rPr>
          <w:rFonts w:ascii="Times New Roman" w:eastAsia="Times New Roman" w:hAnsi="Times New Roman" w:cs="Times New Roman"/>
          <w:sz w:val="24"/>
          <w:szCs w:val="24"/>
          <w:lang w:val="en-GB" w:eastAsia="en-GB"/>
        </w:rPr>
        <w:t>The raw</w:t>
      </w:r>
      <w:r w:rsidR="002770ED" w:rsidRPr="0086125F">
        <w:rPr>
          <w:rFonts w:ascii="Times New Roman" w:eastAsia="Times New Roman" w:hAnsi="Times New Roman" w:cs="Times New Roman"/>
          <w:sz w:val="24"/>
          <w:szCs w:val="24"/>
          <w:lang w:val="en-GB" w:eastAsia="en-GB"/>
        </w:rPr>
        <w:t xml:space="preserve"> data was analysed using statistical package for social sciences</w:t>
      </w:r>
      <w:r w:rsidR="000C5D51" w:rsidRPr="0086125F">
        <w:rPr>
          <w:rFonts w:ascii="Times New Roman" w:eastAsia="Times New Roman" w:hAnsi="Times New Roman" w:cs="Times New Roman"/>
          <w:sz w:val="24"/>
          <w:szCs w:val="24"/>
          <w:lang w:val="en-GB" w:eastAsia="en-GB"/>
        </w:rPr>
        <w:t xml:space="preserve"> (SPSS)</w:t>
      </w:r>
      <w:r w:rsidR="002770ED" w:rsidRPr="0086125F">
        <w:rPr>
          <w:rFonts w:ascii="Times New Roman" w:eastAsia="Times New Roman" w:hAnsi="Times New Roman" w:cs="Times New Roman"/>
          <w:sz w:val="24"/>
          <w:szCs w:val="24"/>
          <w:lang w:val="en-GB" w:eastAsia="en-GB"/>
        </w:rPr>
        <w:t xml:space="preserve"> and presented using mean, frequencies</w:t>
      </w:r>
      <w:r w:rsidR="0054574C" w:rsidRPr="0086125F">
        <w:rPr>
          <w:rFonts w:ascii="Times New Roman" w:eastAsia="Times New Roman" w:hAnsi="Times New Roman" w:cs="Times New Roman"/>
          <w:sz w:val="24"/>
          <w:szCs w:val="24"/>
          <w:lang w:val="en-GB" w:eastAsia="en-GB"/>
        </w:rPr>
        <w:t>, percentages</w:t>
      </w:r>
      <w:r w:rsidR="002770ED" w:rsidRPr="0086125F">
        <w:rPr>
          <w:rFonts w:ascii="Times New Roman" w:eastAsia="Times New Roman" w:hAnsi="Times New Roman" w:cs="Times New Roman"/>
          <w:sz w:val="24"/>
          <w:szCs w:val="24"/>
          <w:lang w:val="en-GB" w:eastAsia="en-GB"/>
        </w:rPr>
        <w:t xml:space="preserve"> and standard deviation</w:t>
      </w:r>
      <w:r w:rsidR="0054574C" w:rsidRPr="0086125F">
        <w:rPr>
          <w:rFonts w:ascii="Times New Roman" w:eastAsia="Times New Roman" w:hAnsi="Times New Roman" w:cs="Times New Roman"/>
          <w:sz w:val="24"/>
          <w:szCs w:val="24"/>
          <w:lang w:val="en-GB" w:eastAsia="en-GB"/>
        </w:rPr>
        <w:t xml:space="preserve"> and regression analysis</w:t>
      </w:r>
      <w:r w:rsidR="00D43201" w:rsidRPr="0086125F">
        <w:rPr>
          <w:rFonts w:ascii="Times New Roman" w:eastAsia="Times New Roman" w:hAnsi="Times New Roman" w:cs="Times New Roman"/>
          <w:sz w:val="24"/>
          <w:szCs w:val="24"/>
          <w:lang w:val="en-GB" w:eastAsia="en-GB"/>
        </w:rPr>
        <w:t xml:space="preserve"> and t</w:t>
      </w:r>
      <w:r w:rsidR="002770ED" w:rsidRPr="0086125F">
        <w:rPr>
          <w:rFonts w:ascii="Times New Roman" w:eastAsia="Times New Roman" w:hAnsi="Times New Roman" w:cs="Times New Roman"/>
          <w:sz w:val="24"/>
          <w:szCs w:val="24"/>
          <w:lang w:val="en-GB" w:eastAsia="en-GB"/>
        </w:rPr>
        <w:t xml:space="preserve">he qualitative data was </w:t>
      </w:r>
      <w:r w:rsidR="00D43201" w:rsidRPr="0086125F">
        <w:rPr>
          <w:rFonts w:ascii="Times New Roman" w:eastAsia="Times New Roman" w:hAnsi="Times New Roman" w:cs="Times New Roman"/>
          <w:sz w:val="24"/>
          <w:szCs w:val="24"/>
          <w:lang w:val="en-GB" w:eastAsia="en-GB"/>
        </w:rPr>
        <w:t xml:space="preserve">presented in a narrative form. </w:t>
      </w:r>
      <w:r w:rsidR="003379E0" w:rsidRPr="0086125F">
        <w:rPr>
          <w:rFonts w:ascii="Times New Roman" w:eastAsia="Calibri" w:hAnsi="Times New Roman" w:cs="Times New Roman"/>
          <w:sz w:val="24"/>
          <w:szCs w:val="24"/>
          <w:lang w:val="en-GB" w:eastAsia="en-GB"/>
        </w:rPr>
        <w:t xml:space="preserve">In the study revealed that </w:t>
      </w:r>
      <w:r w:rsidR="003379E0" w:rsidRPr="0086125F">
        <w:rPr>
          <w:rFonts w:ascii="Times New Roman" w:eastAsia="Times New Roman" w:hAnsi="Times New Roman" w:cs="Times New Roman"/>
          <w:bCs/>
          <w:sz w:val="24"/>
          <w:szCs w:val="24"/>
          <w:lang w:val="en-GB" w:eastAsia="en-GB"/>
        </w:rPr>
        <w:t>job satisfaction</w:t>
      </w:r>
      <w:r w:rsidR="003379E0" w:rsidRPr="0086125F">
        <w:rPr>
          <w:rFonts w:ascii="Times New Roman" w:eastAsia="Times New Roman" w:hAnsi="Times New Roman" w:cs="Times New Roman"/>
          <w:sz w:val="24"/>
          <w:szCs w:val="24"/>
          <w:lang w:val="en-GB" w:eastAsia="en-GB"/>
        </w:rPr>
        <w:t xml:space="preserve"> was fairly influenced by </w:t>
      </w:r>
      <w:r w:rsidR="003379E0" w:rsidRPr="0086125F">
        <w:rPr>
          <w:rFonts w:ascii="Times New Roman" w:eastAsia="Times New Roman" w:hAnsi="Times New Roman" w:cs="Times New Roman"/>
          <w:color w:val="000000"/>
          <w:sz w:val="24"/>
          <w:szCs w:val="24"/>
          <w:lang w:val="en-GB" w:eastAsia="en-GB"/>
        </w:rPr>
        <w:t xml:space="preserve">transactional psychological contract (beta = .419, t= 3.753 p = 0.000&lt;.001) and relational psychological contract (beta = .303, t= 2.714 p= 0.009). </w:t>
      </w:r>
      <w:r w:rsidR="003379E0" w:rsidRPr="0086125F">
        <w:rPr>
          <w:rFonts w:ascii="Times New Roman" w:eastAsia="Calibri" w:hAnsi="Times New Roman" w:cs="Times New Roman"/>
          <w:sz w:val="24"/>
          <w:szCs w:val="24"/>
          <w:lang w:val="en-GB" w:eastAsia="en-GB"/>
        </w:rPr>
        <w:t xml:space="preserve">It </w:t>
      </w:r>
      <w:r w:rsidR="002770ED" w:rsidRPr="0086125F">
        <w:rPr>
          <w:rFonts w:ascii="Times New Roman" w:eastAsia="Calibri" w:hAnsi="Times New Roman" w:cs="Times New Roman"/>
          <w:sz w:val="24"/>
          <w:szCs w:val="24"/>
          <w:lang w:val="en-GB" w:eastAsia="en-GB"/>
        </w:rPr>
        <w:t xml:space="preserve">was evident that </w:t>
      </w:r>
      <w:r w:rsidR="00867970" w:rsidRPr="0086125F">
        <w:rPr>
          <w:rFonts w:ascii="Times New Roman" w:eastAsia="Times New Roman" w:hAnsi="Times New Roman" w:cs="Times New Roman"/>
          <w:color w:val="000000"/>
          <w:sz w:val="24"/>
          <w:szCs w:val="24"/>
          <w:lang w:val="en-GB" w:eastAsia="en-GB"/>
        </w:rPr>
        <w:t xml:space="preserve">the regression model of </w:t>
      </w:r>
      <w:r w:rsidR="00867970" w:rsidRPr="0086125F">
        <w:rPr>
          <w:rFonts w:ascii="Times New Roman" w:eastAsia="Times New Roman" w:hAnsi="Times New Roman" w:cs="Times New Roman"/>
          <w:bCs/>
          <w:sz w:val="24"/>
          <w:szCs w:val="24"/>
          <w:lang w:val="en-GB" w:eastAsia="en-GB"/>
        </w:rPr>
        <w:t>job satisfaction</w:t>
      </w:r>
      <w:r w:rsidR="00AA412E">
        <w:rPr>
          <w:rFonts w:ascii="Times New Roman" w:eastAsia="Times New Roman" w:hAnsi="Times New Roman" w:cs="Times New Roman"/>
          <w:bCs/>
          <w:sz w:val="24"/>
          <w:szCs w:val="24"/>
          <w:lang w:val="en-GB" w:eastAsia="en-GB"/>
        </w:rPr>
        <w:t xml:space="preserve"> </w:t>
      </w:r>
      <w:r w:rsidR="00867970" w:rsidRPr="0086125F">
        <w:rPr>
          <w:rFonts w:ascii="Times New Roman" w:eastAsia="Times New Roman" w:hAnsi="Times New Roman" w:cs="Times New Roman"/>
          <w:bCs/>
          <w:sz w:val="24"/>
          <w:szCs w:val="24"/>
          <w:lang w:val="en-GB" w:eastAsia="en-GB"/>
        </w:rPr>
        <w:t>was</w:t>
      </w:r>
      <w:r w:rsidR="00867970" w:rsidRPr="0086125F">
        <w:rPr>
          <w:rFonts w:ascii="Times New Roman" w:eastAsia="Times New Roman" w:hAnsi="Times New Roman" w:cs="Times New Roman"/>
          <w:color w:val="000000"/>
          <w:sz w:val="24"/>
          <w:szCs w:val="24"/>
          <w:lang w:val="en-GB" w:eastAsia="en-GB"/>
        </w:rPr>
        <w:t xml:space="preserve"> significant (Sig =0.000, p&lt;.01) meaning that</w:t>
      </w:r>
      <w:r w:rsidR="00867970" w:rsidRPr="0086125F">
        <w:rPr>
          <w:rFonts w:ascii="Times New Roman" w:eastAsia="Times New Roman" w:hAnsi="Times New Roman" w:cs="Times New Roman"/>
          <w:sz w:val="24"/>
          <w:szCs w:val="24"/>
          <w:lang w:val="en-GB" w:eastAsia="en-GB"/>
        </w:rPr>
        <w:t>; transactional and relational psychological contract</w:t>
      </w:r>
      <w:r w:rsidR="00867970" w:rsidRPr="0086125F">
        <w:rPr>
          <w:rFonts w:ascii="Times New Roman" w:eastAsia="Times New Roman" w:hAnsi="Times New Roman" w:cs="Times New Roman"/>
          <w:color w:val="000000"/>
          <w:sz w:val="24"/>
          <w:szCs w:val="24"/>
          <w:lang w:val="en-GB" w:eastAsia="en-GB"/>
        </w:rPr>
        <w:t xml:space="preserve"> were appropriate predictors of </w:t>
      </w:r>
      <w:r w:rsidR="00867970" w:rsidRPr="0086125F">
        <w:rPr>
          <w:rFonts w:ascii="Times New Roman" w:eastAsia="Times New Roman" w:hAnsi="Times New Roman" w:cs="Times New Roman"/>
          <w:bCs/>
          <w:sz w:val="24"/>
          <w:szCs w:val="24"/>
          <w:lang w:val="en-GB" w:eastAsia="en-GB"/>
        </w:rPr>
        <w:t>job satisfaction</w:t>
      </w:r>
      <w:r w:rsidR="008A513F" w:rsidRPr="0086125F">
        <w:rPr>
          <w:rFonts w:ascii="Times New Roman" w:eastAsia="Times New Roman" w:hAnsi="Times New Roman" w:cs="Times New Roman"/>
          <w:color w:val="000000"/>
          <w:sz w:val="24"/>
          <w:szCs w:val="24"/>
          <w:lang w:val="en-GB" w:eastAsia="en-GB"/>
        </w:rPr>
        <w:t xml:space="preserve"> and t</w:t>
      </w:r>
      <w:r w:rsidR="00867970" w:rsidRPr="0086125F">
        <w:rPr>
          <w:rFonts w:ascii="Times New Roman" w:eastAsia="Times New Roman" w:hAnsi="Times New Roman" w:cs="Times New Roman"/>
          <w:color w:val="000000"/>
          <w:sz w:val="24"/>
          <w:szCs w:val="24"/>
          <w:lang w:val="en-GB" w:eastAsia="en-GB"/>
        </w:rPr>
        <w:t xml:space="preserve">he predictive power of the model was found to be </w:t>
      </w:r>
      <w:r w:rsidR="00867970" w:rsidRPr="0086125F">
        <w:rPr>
          <w:rFonts w:ascii="Times New Roman" w:eastAsia="Times New Roman" w:hAnsi="Times New Roman" w:cs="Times New Roman"/>
          <w:sz w:val="24"/>
          <w:szCs w:val="24"/>
          <w:lang w:val="en-GB" w:eastAsia="en-GB"/>
        </w:rPr>
        <w:t xml:space="preserve">30.5% </w:t>
      </w:r>
      <w:r w:rsidR="00867970" w:rsidRPr="0086125F">
        <w:rPr>
          <w:rFonts w:ascii="Times New Roman" w:eastAsia="Times New Roman" w:hAnsi="Times New Roman" w:cs="Times New Roman"/>
          <w:color w:val="000000"/>
          <w:sz w:val="24"/>
          <w:szCs w:val="24"/>
          <w:lang w:val="en-GB" w:eastAsia="en-GB"/>
        </w:rPr>
        <w:t>(Adjusted R Square = 0.305).</w:t>
      </w:r>
      <w:r w:rsidR="007F0312" w:rsidRPr="0086125F">
        <w:rPr>
          <w:rFonts w:ascii="Times New Roman" w:eastAsia="Times New Roman" w:hAnsi="Times New Roman" w:cs="Times New Roman"/>
          <w:color w:val="000000"/>
          <w:sz w:val="24"/>
          <w:szCs w:val="24"/>
          <w:lang w:val="en-GB" w:eastAsia="en-GB"/>
        </w:rPr>
        <w:t xml:space="preserve"> The study concluded that both transactional and relational psychological contracts can influence job satisfaction positively if fulfilled or negatively if not fulfilled. </w:t>
      </w:r>
      <w:r w:rsidR="002770ED" w:rsidRPr="0086125F">
        <w:rPr>
          <w:rFonts w:ascii="Times New Roman" w:eastAsia="Calibri" w:hAnsi="Times New Roman" w:cs="Times New Roman"/>
          <w:sz w:val="24"/>
          <w:szCs w:val="24"/>
          <w:lang w:val="en-GB" w:eastAsia="en-GB"/>
        </w:rPr>
        <w:t xml:space="preserve">The study recommended that </w:t>
      </w:r>
    </w:p>
    <w:p w:rsidR="008D209F" w:rsidRDefault="008D209F" w:rsidP="002770ED">
      <w:pPr>
        <w:spacing w:after="0" w:line="480" w:lineRule="auto"/>
        <w:jc w:val="both"/>
        <w:rPr>
          <w:rFonts w:ascii="Times New Roman" w:eastAsia="Times New Roman" w:hAnsi="Times New Roman" w:cs="Times New Roman"/>
          <w:sz w:val="24"/>
          <w:szCs w:val="24"/>
          <w:lang w:val="en-GB" w:eastAsia="en-GB"/>
        </w:rPr>
        <w:sectPr w:rsidR="008D209F" w:rsidSect="008D209F">
          <w:type w:val="continuous"/>
          <w:pgSz w:w="12240" w:h="15840"/>
          <w:pgMar w:top="1440" w:right="1440" w:bottom="1440" w:left="1440" w:header="720" w:footer="720" w:gutter="0"/>
          <w:pgNumType w:fmt="lowerRoman" w:start="15"/>
          <w:cols w:space="720"/>
          <w:docGrid w:linePitch="360"/>
        </w:sectPr>
      </w:pPr>
    </w:p>
    <w:p w:rsidR="002770ED" w:rsidRPr="0086125F" w:rsidRDefault="002770ED" w:rsidP="002770ED">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lastRenderedPageBreak/>
        <w:t xml:space="preserve">health facilities in Mukono Municipality and Uganda at large implement proper human asset management practices to increase on the retention of health workers for example by revising their salary scales, paying them in a timely manner and investing in the skills of employees by emphasizing on career development in order to increase </w:t>
      </w:r>
      <w:r w:rsidR="00D51E54">
        <w:rPr>
          <w:rFonts w:ascii="Times New Roman" w:eastAsia="Times New Roman" w:hAnsi="Times New Roman" w:cs="Times New Roman"/>
          <w:sz w:val="24"/>
          <w:szCs w:val="24"/>
          <w:lang w:val="en-GB" w:eastAsia="en-GB"/>
        </w:rPr>
        <w:t>on their productivity in</w:t>
      </w:r>
      <w:r w:rsidRPr="0086125F">
        <w:rPr>
          <w:rFonts w:ascii="Times New Roman" w:eastAsia="Times New Roman" w:hAnsi="Times New Roman" w:cs="Times New Roman"/>
          <w:sz w:val="24"/>
          <w:szCs w:val="24"/>
          <w:lang w:val="en-GB" w:eastAsia="en-GB"/>
        </w:rPr>
        <w:t xml:space="preserve"> health facilities and </w:t>
      </w:r>
      <w:r w:rsidR="00D51E54" w:rsidRPr="0086125F">
        <w:rPr>
          <w:rFonts w:ascii="Times New Roman" w:eastAsia="Times New Roman" w:hAnsi="Times New Roman" w:cs="Times New Roman"/>
          <w:sz w:val="24"/>
          <w:szCs w:val="24"/>
          <w:lang w:val="en-GB" w:eastAsia="en-GB"/>
        </w:rPr>
        <w:t>improve</w:t>
      </w:r>
      <w:r w:rsidRPr="0086125F">
        <w:rPr>
          <w:rFonts w:ascii="Times New Roman" w:eastAsia="Times New Roman" w:hAnsi="Times New Roman" w:cs="Times New Roman"/>
          <w:sz w:val="24"/>
          <w:szCs w:val="24"/>
          <w:lang w:val="en-GB" w:eastAsia="en-GB"/>
        </w:rPr>
        <w:t xml:space="preserve"> their job satisfaction levels because if it is no done, adverse effects as of</w:t>
      </w:r>
      <w:r w:rsidR="008D209F">
        <w:rPr>
          <w:rFonts w:ascii="Times New Roman" w:eastAsia="Times New Roman" w:hAnsi="Times New Roman" w:cs="Times New Roman"/>
          <w:sz w:val="24"/>
          <w:szCs w:val="24"/>
          <w:lang w:val="en-GB" w:eastAsia="en-GB"/>
        </w:rPr>
        <w:t xml:space="preserve"> job </w:t>
      </w:r>
      <w:r w:rsidR="00233083" w:rsidRPr="0086125F">
        <w:rPr>
          <w:rFonts w:ascii="Times New Roman" w:eastAsia="Times New Roman" w:hAnsi="Times New Roman" w:cs="Times New Roman"/>
          <w:sz w:val="24"/>
          <w:szCs w:val="24"/>
          <w:lang w:val="en-GB" w:eastAsia="en-GB"/>
        </w:rPr>
        <w:t>dissatisfaction will occur</w:t>
      </w:r>
      <w:r w:rsidRPr="0086125F">
        <w:rPr>
          <w:rFonts w:ascii="Times New Roman" w:eastAsia="Times New Roman" w:hAnsi="Times New Roman" w:cs="Times New Roman"/>
          <w:sz w:val="24"/>
          <w:szCs w:val="24"/>
          <w:lang w:val="en-GB" w:eastAsia="en-GB"/>
        </w:rPr>
        <w:t>.</w:t>
      </w:r>
    </w:p>
    <w:p w:rsidR="002770ED" w:rsidRPr="0086125F" w:rsidRDefault="002770ED" w:rsidP="002770ED">
      <w:pPr>
        <w:spacing w:after="0" w:line="240" w:lineRule="auto"/>
        <w:jc w:val="both"/>
        <w:rPr>
          <w:rFonts w:ascii="Times New Roman" w:eastAsia="Times New Roman" w:hAnsi="Times New Roman" w:cs="Times New Roman"/>
          <w:sz w:val="24"/>
          <w:szCs w:val="24"/>
          <w:lang w:val="en-GB" w:eastAsia="en-GB"/>
        </w:rPr>
      </w:pPr>
    </w:p>
    <w:p w:rsidR="002770ED" w:rsidRPr="0086125F" w:rsidRDefault="002770ED" w:rsidP="002770ED">
      <w:pPr>
        <w:spacing w:after="0" w:line="240" w:lineRule="auto"/>
        <w:jc w:val="both"/>
        <w:rPr>
          <w:rFonts w:ascii="Times New Roman" w:eastAsia="Times New Roman" w:hAnsi="Times New Roman" w:cs="Times New Roman"/>
          <w:sz w:val="24"/>
          <w:szCs w:val="24"/>
          <w:lang w:val="en-GB" w:eastAsia="en-GB"/>
        </w:rPr>
      </w:pPr>
    </w:p>
    <w:p w:rsidR="002770ED" w:rsidRPr="0086125F" w:rsidRDefault="002770ED" w:rsidP="002770ED">
      <w:pPr>
        <w:spacing w:after="0" w:line="240" w:lineRule="auto"/>
        <w:jc w:val="both"/>
        <w:rPr>
          <w:rFonts w:ascii="Times New Roman" w:eastAsia="Times New Roman" w:hAnsi="Times New Roman" w:cs="Times New Roman"/>
          <w:sz w:val="24"/>
          <w:szCs w:val="24"/>
          <w:lang w:val="en-GB" w:eastAsia="en-GB"/>
        </w:rPr>
      </w:pPr>
    </w:p>
    <w:p w:rsidR="00AC1E99" w:rsidRPr="0086125F" w:rsidRDefault="00AC1E99" w:rsidP="00AC1E99">
      <w:pPr>
        <w:spacing w:after="0" w:line="480" w:lineRule="auto"/>
        <w:jc w:val="both"/>
        <w:rPr>
          <w:rFonts w:ascii="Times New Roman" w:eastAsia="Times New Roman" w:hAnsi="Times New Roman" w:cs="Times New Roman"/>
          <w:b/>
          <w:sz w:val="24"/>
          <w:szCs w:val="24"/>
          <w:lang w:val="en-GB" w:eastAsia="en-GB"/>
        </w:rPr>
        <w:sectPr w:rsidR="00AC1E99" w:rsidRPr="0086125F" w:rsidSect="008D209F">
          <w:pgSz w:w="12240" w:h="15840"/>
          <w:pgMar w:top="1440" w:right="1440" w:bottom="1440" w:left="1440" w:header="720" w:footer="720" w:gutter="0"/>
          <w:pgNumType w:fmt="lowerRoman" w:start="15"/>
          <w:cols w:space="720"/>
          <w:docGrid w:linePitch="360"/>
        </w:sectPr>
      </w:pPr>
      <w:r w:rsidRPr="0086125F">
        <w:rPr>
          <w:rFonts w:ascii="Times New Roman" w:eastAsia="Times New Roman" w:hAnsi="Times New Roman" w:cs="Times New Roman"/>
          <w:b/>
          <w:sz w:val="24"/>
          <w:szCs w:val="24"/>
          <w:lang w:val="en-GB" w:eastAsia="en-GB"/>
        </w:rPr>
        <w:br w:type="page"/>
      </w:r>
    </w:p>
    <w:p w:rsidR="00051CC9" w:rsidRDefault="00051CC9" w:rsidP="00D65E74">
      <w:pPr>
        <w:keepNext/>
        <w:keepLines/>
        <w:spacing w:before="240" w:after="0" w:line="480" w:lineRule="auto"/>
        <w:jc w:val="center"/>
        <w:outlineLvl w:val="0"/>
        <w:rPr>
          <w:rFonts w:ascii="Times New Roman" w:eastAsia="Times New Roman" w:hAnsi="Times New Roman" w:cs="Times New Roman"/>
          <w:b/>
          <w:sz w:val="24"/>
          <w:szCs w:val="24"/>
          <w:lang w:val="en-GB" w:eastAsia="en-GB"/>
        </w:rPr>
        <w:sectPr w:rsidR="00051CC9" w:rsidSect="004D219C">
          <w:pgSz w:w="12240" w:h="15840"/>
          <w:pgMar w:top="1440" w:right="1440" w:bottom="1440" w:left="1440" w:header="720" w:footer="720" w:gutter="0"/>
          <w:cols w:space="720"/>
          <w:docGrid w:linePitch="360"/>
        </w:sectPr>
      </w:pPr>
      <w:bookmarkStart w:id="12" w:name="_Toc498767330"/>
      <w:bookmarkStart w:id="13" w:name="_Toc504943360"/>
    </w:p>
    <w:p w:rsidR="00D65E74" w:rsidRPr="0086125F" w:rsidRDefault="00D65E74" w:rsidP="00D65E74">
      <w:pPr>
        <w:keepNext/>
        <w:keepLines/>
        <w:spacing w:before="240" w:after="0" w:line="480" w:lineRule="auto"/>
        <w:jc w:val="center"/>
        <w:outlineLvl w:val="0"/>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lastRenderedPageBreak/>
        <w:t>CHAPTER ONE</w:t>
      </w:r>
      <w:bookmarkEnd w:id="12"/>
      <w:bookmarkEnd w:id="13"/>
    </w:p>
    <w:p w:rsidR="00D65E74" w:rsidRPr="0086125F" w:rsidRDefault="00D65E74" w:rsidP="00D65E74">
      <w:pPr>
        <w:keepNext/>
        <w:keepLines/>
        <w:spacing w:before="240" w:after="0" w:line="480" w:lineRule="auto"/>
        <w:jc w:val="center"/>
        <w:outlineLvl w:val="0"/>
        <w:rPr>
          <w:rFonts w:ascii="Times New Roman" w:eastAsia="Times New Roman" w:hAnsi="Times New Roman" w:cs="Times New Roman"/>
          <w:b/>
          <w:sz w:val="24"/>
          <w:szCs w:val="24"/>
          <w:lang w:val="en-GB" w:eastAsia="en-GB"/>
        </w:rPr>
      </w:pPr>
      <w:bookmarkStart w:id="14" w:name="_Toc498767331"/>
      <w:bookmarkStart w:id="15" w:name="_Toc504943361"/>
      <w:r w:rsidRPr="0086125F">
        <w:rPr>
          <w:rFonts w:ascii="Times New Roman" w:eastAsia="Times New Roman" w:hAnsi="Times New Roman" w:cs="Times New Roman"/>
          <w:b/>
          <w:sz w:val="24"/>
          <w:szCs w:val="24"/>
          <w:lang w:val="en-GB" w:eastAsia="en-GB"/>
        </w:rPr>
        <w:t>INTRODUCTION</w:t>
      </w:r>
      <w:bookmarkEnd w:id="14"/>
      <w:bookmarkEnd w:id="15"/>
    </w:p>
    <w:p w:rsidR="00D65E74" w:rsidRPr="0086125F" w:rsidRDefault="00D65E74" w:rsidP="00D65E74">
      <w:pPr>
        <w:keepNext/>
        <w:keepLines/>
        <w:spacing w:before="40" w:after="0" w:line="480" w:lineRule="auto"/>
        <w:jc w:val="both"/>
        <w:outlineLvl w:val="1"/>
        <w:rPr>
          <w:rFonts w:ascii="Times New Roman" w:eastAsia="Times New Roman" w:hAnsi="Times New Roman" w:cs="Times New Roman"/>
          <w:b/>
          <w:sz w:val="24"/>
          <w:szCs w:val="24"/>
          <w:lang w:val="en-GB" w:eastAsia="en-GB"/>
        </w:rPr>
      </w:pPr>
      <w:bookmarkStart w:id="16" w:name="_Toc498767332"/>
      <w:bookmarkStart w:id="17" w:name="_Toc504943362"/>
      <w:r w:rsidRPr="0086125F">
        <w:rPr>
          <w:rFonts w:ascii="Times New Roman" w:eastAsia="Times New Roman" w:hAnsi="Times New Roman" w:cs="Times New Roman"/>
          <w:b/>
          <w:sz w:val="24"/>
          <w:szCs w:val="24"/>
          <w:lang w:val="en-GB" w:eastAsia="en-GB"/>
        </w:rPr>
        <w:t>1.1. Introduction</w:t>
      </w:r>
      <w:bookmarkEnd w:id="16"/>
      <w:bookmarkEnd w:id="17"/>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It is not uncommon to hear expressions of discontent from health workers, especially from those in public health facilities. It is also observable that many health workers do not attend fully to their assigned roles and </w:t>
      </w:r>
      <w:r w:rsidRPr="00B850BD">
        <w:rPr>
          <w:rFonts w:ascii="Times New Roman" w:eastAsia="Times New Roman" w:hAnsi="Times New Roman" w:cs="Times New Roman"/>
          <w:sz w:val="24"/>
          <w:szCs w:val="24"/>
          <w:lang w:val="en-GB" w:eastAsia="en-GB"/>
        </w:rPr>
        <w:t>respon</w:t>
      </w:r>
      <w:r w:rsidR="000F6F24" w:rsidRPr="00B850BD">
        <w:rPr>
          <w:rFonts w:ascii="Times New Roman" w:eastAsia="Times New Roman" w:hAnsi="Times New Roman" w:cs="Times New Roman"/>
          <w:sz w:val="24"/>
          <w:szCs w:val="24"/>
          <w:lang w:val="en-GB" w:eastAsia="en-GB"/>
        </w:rPr>
        <w:t>sibilities (</w:t>
      </w:r>
      <w:proofErr w:type="spellStart"/>
      <w:r w:rsidR="000F6F24" w:rsidRPr="00B850BD">
        <w:rPr>
          <w:rFonts w:ascii="Times New Roman" w:eastAsia="Times New Roman" w:hAnsi="Times New Roman" w:cs="Times New Roman"/>
          <w:sz w:val="24"/>
          <w:szCs w:val="24"/>
          <w:lang w:val="en-GB" w:eastAsia="en-GB"/>
        </w:rPr>
        <w:t>Masaba</w:t>
      </w:r>
      <w:proofErr w:type="spellEnd"/>
      <w:r w:rsidRPr="00B850BD">
        <w:rPr>
          <w:rFonts w:ascii="Times New Roman" w:eastAsia="Times New Roman" w:hAnsi="Times New Roman" w:cs="Times New Roman"/>
          <w:sz w:val="24"/>
          <w:szCs w:val="24"/>
          <w:lang w:val="en-GB" w:eastAsia="en-GB"/>
        </w:rPr>
        <w:t xml:space="preserve">, 2016; </w:t>
      </w:r>
      <w:r w:rsidRPr="0086125F">
        <w:rPr>
          <w:rFonts w:ascii="Times New Roman" w:eastAsia="Times New Roman" w:hAnsi="Times New Roman" w:cs="Times New Roman"/>
          <w:sz w:val="24"/>
          <w:szCs w:val="24"/>
          <w:lang w:val="en-GB" w:eastAsia="en-GB"/>
        </w:rPr>
        <w:t xml:space="preserve">NHPII, 2010). This, in turn, draws complaints from patients of not receiving the expected attention and service yet they sign their employment contracts ready to work efficiently and effectively. But what seems certain is that people have varied reasons for taking on certain jobs and unwritten expectations. This study has therefore been motivated by the urge </w:t>
      </w:r>
      <w:r w:rsidRPr="0086125F">
        <w:rPr>
          <w:rFonts w:ascii="Times New Roman" w:eastAsia="Times New Roman" w:hAnsi="Times New Roman" w:cs="Times New Roman"/>
          <w:color w:val="000000" w:themeColor="text1"/>
          <w:sz w:val="24"/>
          <w:szCs w:val="24"/>
          <w:lang w:val="en-GB" w:eastAsia="en-GB"/>
        </w:rPr>
        <w:t xml:space="preserve">to understand how the unwritten expectations (PC) of employees </w:t>
      </w:r>
      <w:r w:rsidRPr="0086125F">
        <w:rPr>
          <w:rFonts w:ascii="Times New Roman" w:eastAsia="Times New Roman" w:hAnsi="Times New Roman" w:cs="Times New Roman"/>
          <w:sz w:val="24"/>
          <w:szCs w:val="24"/>
          <w:lang w:val="en-GB" w:eastAsia="en-GB"/>
        </w:rPr>
        <w:t xml:space="preserve">influence the job satisfaction and subsequent decisions of the job holders, with specific reference to the scenario in public health facilities. </w:t>
      </w:r>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p>
    <w:p w:rsidR="00D65E74" w:rsidRPr="0086125F" w:rsidRDefault="00D65E74" w:rsidP="00940BAD">
      <w:pPr>
        <w:pStyle w:val="Heading2"/>
        <w:spacing w:line="480" w:lineRule="auto"/>
        <w:rPr>
          <w:sz w:val="24"/>
          <w:szCs w:val="24"/>
        </w:rPr>
      </w:pPr>
      <w:bookmarkStart w:id="18" w:name="_Toc504943363"/>
      <w:r w:rsidRPr="0086125F">
        <w:rPr>
          <w:sz w:val="24"/>
          <w:szCs w:val="24"/>
        </w:rPr>
        <w:t>1.2. Background of the study</w:t>
      </w:r>
      <w:bookmarkEnd w:id="18"/>
    </w:p>
    <w:p w:rsidR="00D65E74" w:rsidRPr="0086125F" w:rsidRDefault="00D65E74" w:rsidP="00940BAD">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This section involves the historical, theoretical, conceptual and contextual parts of the background. </w:t>
      </w:r>
    </w:p>
    <w:p w:rsidR="00D65E74" w:rsidRPr="0086125F" w:rsidRDefault="00D65E74" w:rsidP="00BD5B5E">
      <w:pPr>
        <w:pStyle w:val="Heading3"/>
        <w:spacing w:line="480" w:lineRule="auto"/>
        <w:rPr>
          <w:rFonts w:ascii="Times New Roman" w:hAnsi="Times New Roman"/>
        </w:rPr>
      </w:pPr>
      <w:bookmarkStart w:id="19" w:name="_Toc504943364"/>
      <w:r w:rsidRPr="0086125F">
        <w:rPr>
          <w:rFonts w:ascii="Times New Roman" w:hAnsi="Times New Roman"/>
        </w:rPr>
        <w:t>1.2.1 Historical background</w:t>
      </w:r>
      <w:bookmarkEnd w:id="19"/>
    </w:p>
    <w:p w:rsidR="00D65E74" w:rsidRPr="0086125F" w:rsidRDefault="00EB3632" w:rsidP="00A1166A">
      <w:pPr>
        <w:shd w:val="clear" w:color="auto" w:fill="FFFFFF"/>
        <w:spacing w:after="0" w:line="48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The concept</w:t>
      </w:r>
      <w:r w:rsidR="00AA412E">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“Psychological Contract“</w:t>
      </w:r>
      <w:r w:rsidR="00D65E74" w:rsidRPr="0086125F">
        <w:rPr>
          <w:rFonts w:ascii="Times New Roman" w:eastAsia="Times New Roman" w:hAnsi="Times New Roman" w:cs="Times New Roman"/>
          <w:sz w:val="24"/>
          <w:szCs w:val="24"/>
          <w:lang w:val="en-GB" w:eastAsia="en-GB"/>
        </w:rPr>
        <w:t xml:space="preserve">(PC) </w:t>
      </w:r>
      <w:r w:rsidR="009B79DA">
        <w:rPr>
          <w:rFonts w:ascii="Times New Roman" w:eastAsia="Times New Roman" w:hAnsi="Times New Roman" w:cs="Times New Roman"/>
          <w:sz w:val="24"/>
          <w:szCs w:val="24"/>
          <w:lang w:val="en-GB" w:eastAsia="en-GB"/>
        </w:rPr>
        <w:t xml:space="preserve">has its origin in the </w:t>
      </w:r>
      <w:r w:rsidR="00D65E74" w:rsidRPr="0086125F">
        <w:rPr>
          <w:rFonts w:ascii="Times New Roman" w:eastAsia="Times New Roman" w:hAnsi="Times New Roman" w:cs="Times New Roman"/>
          <w:sz w:val="24"/>
          <w:szCs w:val="24"/>
          <w:lang w:val="en-GB" w:eastAsia="en-GB"/>
        </w:rPr>
        <w:t>early work</w:t>
      </w:r>
      <w:r>
        <w:rPr>
          <w:rFonts w:ascii="Times New Roman" w:eastAsia="Times New Roman" w:hAnsi="Times New Roman" w:cs="Times New Roman"/>
          <w:sz w:val="24"/>
          <w:szCs w:val="24"/>
          <w:lang w:val="en-GB" w:eastAsia="en-GB"/>
        </w:rPr>
        <w:t>s</w:t>
      </w:r>
      <w:r w:rsidR="00C47EB9">
        <w:rPr>
          <w:rFonts w:ascii="Times New Roman" w:eastAsia="Times New Roman" w:hAnsi="Times New Roman" w:cs="Times New Roman"/>
          <w:sz w:val="24"/>
          <w:szCs w:val="24"/>
          <w:lang w:val="en-GB" w:eastAsia="en-GB"/>
        </w:rPr>
        <w:t xml:space="preserve"> of </w:t>
      </w:r>
      <w:proofErr w:type="spellStart"/>
      <w:r w:rsidR="00C47EB9">
        <w:rPr>
          <w:rFonts w:ascii="Times New Roman" w:eastAsia="Times New Roman" w:hAnsi="Times New Roman" w:cs="Times New Roman"/>
          <w:sz w:val="24"/>
          <w:szCs w:val="24"/>
          <w:lang w:val="en-GB" w:eastAsia="en-GB"/>
        </w:rPr>
        <w:t>Argyris</w:t>
      </w:r>
      <w:proofErr w:type="spellEnd"/>
      <w:r w:rsidR="00C47EB9">
        <w:rPr>
          <w:rFonts w:ascii="Times New Roman" w:eastAsia="Times New Roman" w:hAnsi="Times New Roman" w:cs="Times New Roman"/>
          <w:sz w:val="24"/>
          <w:szCs w:val="24"/>
          <w:lang w:val="en-GB" w:eastAsia="en-GB"/>
        </w:rPr>
        <w:t xml:space="preserve"> (1957) and from</w:t>
      </w:r>
      <w:r w:rsidR="00AA412E">
        <w:rPr>
          <w:rFonts w:ascii="Times New Roman" w:eastAsia="Times New Roman" w:hAnsi="Times New Roman" w:cs="Times New Roman"/>
          <w:sz w:val="24"/>
          <w:szCs w:val="24"/>
          <w:lang w:val="en-GB" w:eastAsia="en-GB"/>
        </w:rPr>
        <w:t xml:space="preserve"> </w:t>
      </w:r>
      <w:r w:rsidR="00D65E74" w:rsidRPr="00A93049">
        <w:rPr>
          <w:rFonts w:ascii="Times New Roman" w:eastAsia="Times New Roman" w:hAnsi="Times New Roman" w:cs="Times New Roman"/>
          <w:sz w:val="24"/>
          <w:szCs w:val="24"/>
          <w:lang w:val="en-GB" w:eastAsia="en-GB"/>
        </w:rPr>
        <w:t xml:space="preserve">the Social Exchange Theory </w:t>
      </w:r>
      <w:r w:rsidR="00D65E74" w:rsidRPr="0086125F">
        <w:rPr>
          <w:rFonts w:ascii="Times New Roman" w:eastAsia="Times New Roman" w:hAnsi="Times New Roman" w:cs="Times New Roman"/>
          <w:sz w:val="24"/>
          <w:szCs w:val="24"/>
          <w:lang w:val="en-GB" w:eastAsia="en-GB"/>
        </w:rPr>
        <w:t xml:space="preserve">(Armstrong, 2009). </w:t>
      </w:r>
      <w:r w:rsidR="009B79DA">
        <w:rPr>
          <w:rFonts w:ascii="Times New Roman" w:eastAsia="Times New Roman" w:hAnsi="Times New Roman" w:cs="Times New Roman"/>
          <w:sz w:val="24"/>
          <w:szCs w:val="24"/>
          <w:lang w:val="en-GB" w:eastAsia="en-GB"/>
        </w:rPr>
        <w:t xml:space="preserve">One of the pertinent issues in </w:t>
      </w:r>
      <w:r w:rsidR="00D65E74" w:rsidRPr="0086125F">
        <w:rPr>
          <w:rFonts w:ascii="Times New Roman" w:eastAsia="Times New Roman" w:hAnsi="Times New Roman" w:cs="Times New Roman"/>
          <w:sz w:val="24"/>
          <w:szCs w:val="24"/>
          <w:lang w:val="en-GB" w:eastAsia="en-GB"/>
        </w:rPr>
        <w:t>this theory is that, socia</w:t>
      </w:r>
      <w:r w:rsidR="00840FBF">
        <w:rPr>
          <w:rFonts w:ascii="Times New Roman" w:eastAsia="Times New Roman" w:hAnsi="Times New Roman" w:cs="Times New Roman"/>
          <w:sz w:val="24"/>
          <w:szCs w:val="24"/>
          <w:lang w:val="en-GB" w:eastAsia="en-GB"/>
        </w:rPr>
        <w:t xml:space="preserve">l </w:t>
      </w:r>
      <w:r w:rsidR="00BE793D">
        <w:rPr>
          <w:rFonts w:ascii="Times New Roman" w:eastAsia="Times New Roman" w:hAnsi="Times New Roman" w:cs="Times New Roman"/>
          <w:sz w:val="24"/>
          <w:szCs w:val="24"/>
          <w:lang w:val="en-GB" w:eastAsia="en-GB"/>
        </w:rPr>
        <w:t xml:space="preserve">relationships </w:t>
      </w:r>
      <w:r w:rsidR="00BE793D" w:rsidRPr="0086125F">
        <w:rPr>
          <w:rFonts w:ascii="Times New Roman" w:eastAsia="Times New Roman" w:hAnsi="Times New Roman" w:cs="Times New Roman"/>
          <w:sz w:val="24"/>
          <w:szCs w:val="24"/>
        </w:rPr>
        <w:t>comprise</w:t>
      </w:r>
      <w:r w:rsidR="00D65E74" w:rsidRPr="0086125F">
        <w:rPr>
          <w:rFonts w:ascii="Times New Roman" w:eastAsia="Times New Roman" w:hAnsi="Times New Roman" w:cs="Times New Roman"/>
          <w:sz w:val="24"/>
          <w:szCs w:val="24"/>
          <w:lang w:val="en-GB" w:eastAsia="en-GB"/>
        </w:rPr>
        <w:t xml:space="preserve"> the distribution of unequal power resources</w:t>
      </w:r>
      <w:r w:rsidR="00D8652F">
        <w:rPr>
          <w:rFonts w:ascii="Times New Roman" w:eastAsia="Times New Roman" w:hAnsi="Times New Roman" w:cs="Times New Roman"/>
          <w:sz w:val="24"/>
          <w:szCs w:val="24"/>
          <w:lang w:val="en-GB" w:eastAsia="en-GB"/>
        </w:rPr>
        <w:t xml:space="preserve"> and unspecified obligations</w:t>
      </w:r>
      <w:r w:rsidR="00AA412E">
        <w:rPr>
          <w:rFonts w:ascii="Times New Roman" w:eastAsia="Times New Roman" w:hAnsi="Times New Roman" w:cs="Times New Roman"/>
          <w:sz w:val="24"/>
          <w:szCs w:val="24"/>
          <w:lang w:val="en-GB" w:eastAsia="en-GB"/>
        </w:rPr>
        <w:t xml:space="preserve"> (Blau</w:t>
      </w:r>
      <w:proofErr w:type="gramStart"/>
      <w:r w:rsidR="00AA412E">
        <w:rPr>
          <w:rFonts w:ascii="Times New Roman" w:eastAsia="Times New Roman" w:hAnsi="Times New Roman" w:cs="Times New Roman"/>
          <w:sz w:val="24"/>
          <w:szCs w:val="24"/>
          <w:lang w:val="en-GB" w:eastAsia="en-GB"/>
        </w:rPr>
        <w:t>,</w:t>
      </w:r>
      <w:r w:rsidR="00D65E74" w:rsidRPr="0086125F">
        <w:rPr>
          <w:rFonts w:ascii="Times New Roman" w:eastAsia="Times New Roman" w:hAnsi="Times New Roman" w:cs="Times New Roman"/>
          <w:sz w:val="24"/>
          <w:szCs w:val="24"/>
          <w:lang w:val="en-GB" w:eastAsia="en-GB"/>
        </w:rPr>
        <w:t>1964</w:t>
      </w:r>
      <w:proofErr w:type="gramEnd"/>
      <w:r w:rsidR="00D65E74" w:rsidRPr="0086125F">
        <w:rPr>
          <w:rFonts w:ascii="Times New Roman" w:eastAsia="Times New Roman" w:hAnsi="Times New Roman" w:cs="Times New Roman"/>
          <w:sz w:val="24"/>
          <w:szCs w:val="24"/>
          <w:lang w:val="en-GB" w:eastAsia="en-GB"/>
        </w:rPr>
        <w:t xml:space="preserve">). In 1960, </w:t>
      </w:r>
      <w:proofErr w:type="spellStart"/>
      <w:r w:rsidR="00D65E74" w:rsidRPr="0086125F">
        <w:rPr>
          <w:rFonts w:ascii="Times New Roman" w:eastAsia="Times New Roman" w:hAnsi="Times New Roman" w:cs="Times New Roman"/>
          <w:sz w:val="24"/>
          <w:szCs w:val="24"/>
          <w:lang w:val="en-GB" w:eastAsia="en-GB"/>
        </w:rPr>
        <w:t>Argyris</w:t>
      </w:r>
      <w:proofErr w:type="spellEnd"/>
      <w:r w:rsidR="00D65E74" w:rsidRPr="0086125F">
        <w:rPr>
          <w:rFonts w:ascii="Times New Roman" w:eastAsia="Times New Roman" w:hAnsi="Times New Roman" w:cs="Times New Roman"/>
          <w:sz w:val="24"/>
          <w:szCs w:val="24"/>
          <w:lang w:val="en-GB" w:eastAsia="en-GB"/>
        </w:rPr>
        <w:t xml:space="preserve"> studied psychological contract in the context of leadership between the leader and subordinates as a consequence of the leadership </w:t>
      </w:r>
      <w:r w:rsidR="00D65E74" w:rsidRPr="0086125F">
        <w:rPr>
          <w:rFonts w:ascii="Times New Roman" w:eastAsia="Times New Roman" w:hAnsi="Times New Roman" w:cs="Times New Roman"/>
          <w:sz w:val="24"/>
          <w:szCs w:val="24"/>
          <w:lang w:val="en-GB" w:eastAsia="en-GB"/>
        </w:rPr>
        <w:lastRenderedPageBreak/>
        <w:t xml:space="preserve">style </w:t>
      </w:r>
      <w:r w:rsidR="00D65E74" w:rsidRPr="0086125F">
        <w:rPr>
          <w:rFonts w:ascii="Times New Roman" w:eastAsia="Times New Roman" w:hAnsi="Times New Roman" w:cs="Times New Roman"/>
          <w:noProof/>
          <w:sz w:val="24"/>
          <w:szCs w:val="24"/>
          <w:lang w:eastAsia="en-GB"/>
        </w:rPr>
        <w:t>(Agarwal, 2015)</w:t>
      </w:r>
      <w:r w:rsidR="00D65E74" w:rsidRPr="0086125F">
        <w:rPr>
          <w:rFonts w:ascii="Times New Roman" w:eastAsia="Times New Roman" w:hAnsi="Times New Roman" w:cs="Times New Roman"/>
          <w:sz w:val="24"/>
          <w:szCs w:val="24"/>
          <w:lang w:val="en-GB" w:eastAsia="en-GB"/>
        </w:rPr>
        <w:t xml:space="preserve">.  </w:t>
      </w:r>
      <w:proofErr w:type="spellStart"/>
      <w:r w:rsidR="00D65E74" w:rsidRPr="0086125F">
        <w:rPr>
          <w:rFonts w:ascii="Times New Roman" w:eastAsia="Times New Roman" w:hAnsi="Times New Roman" w:cs="Times New Roman"/>
          <w:sz w:val="24"/>
          <w:szCs w:val="24"/>
          <w:lang w:val="en-GB" w:eastAsia="en-GB"/>
        </w:rPr>
        <w:t>Argyris</w:t>
      </w:r>
      <w:proofErr w:type="spellEnd"/>
      <w:r w:rsidR="00D65E74" w:rsidRPr="0086125F">
        <w:rPr>
          <w:rFonts w:ascii="Times New Roman" w:eastAsia="Times New Roman" w:hAnsi="Times New Roman" w:cs="Times New Roman"/>
          <w:sz w:val="24"/>
          <w:szCs w:val="24"/>
          <w:lang w:val="en-GB" w:eastAsia="en-GB"/>
        </w:rPr>
        <w:t xml:space="preserve"> used the term </w:t>
      </w:r>
      <w:r w:rsidR="00570045">
        <w:rPr>
          <w:rFonts w:ascii="Times New Roman" w:eastAsia="Times New Roman" w:hAnsi="Times New Roman" w:cs="Times New Roman"/>
          <w:sz w:val="24"/>
          <w:szCs w:val="24"/>
          <w:lang w:val="en-GB" w:eastAsia="en-GB"/>
        </w:rPr>
        <w:t>PC to mean</w:t>
      </w:r>
      <w:r w:rsidR="00D65E74" w:rsidRPr="0086125F">
        <w:rPr>
          <w:rFonts w:ascii="Times New Roman" w:eastAsia="Times New Roman" w:hAnsi="Times New Roman" w:cs="Times New Roman"/>
          <w:sz w:val="24"/>
          <w:szCs w:val="24"/>
          <w:lang w:val="en-GB" w:eastAsia="en-GB"/>
        </w:rPr>
        <w:t xml:space="preserve"> an embedment of the power of</w:t>
      </w:r>
      <w:r w:rsidR="00AA412E">
        <w:rPr>
          <w:rFonts w:ascii="Times New Roman" w:eastAsia="Times New Roman" w:hAnsi="Times New Roman" w:cs="Times New Roman"/>
          <w:sz w:val="24"/>
          <w:szCs w:val="24"/>
          <w:lang w:val="en-GB" w:eastAsia="en-GB"/>
        </w:rPr>
        <w:t xml:space="preserve"> </w:t>
      </w:r>
      <w:r w:rsidR="00BE793D">
        <w:rPr>
          <w:rFonts w:ascii="Times New Roman" w:eastAsia="Times New Roman" w:hAnsi="Times New Roman" w:cs="Times New Roman"/>
          <w:sz w:val="24"/>
          <w:szCs w:val="24"/>
          <w:lang w:val="en-GB" w:eastAsia="en-GB"/>
        </w:rPr>
        <w:t>perception with</w:t>
      </w:r>
      <w:r w:rsidR="00D65E74" w:rsidRPr="0086125F">
        <w:rPr>
          <w:rFonts w:ascii="Times New Roman" w:eastAsia="Times New Roman" w:hAnsi="Times New Roman" w:cs="Times New Roman"/>
          <w:sz w:val="24"/>
          <w:szCs w:val="24"/>
          <w:lang w:val="en-GB" w:eastAsia="en-GB"/>
        </w:rPr>
        <w:t xml:space="preserve"> the values</w:t>
      </w:r>
      <w:r w:rsidR="00422D85">
        <w:rPr>
          <w:rFonts w:ascii="Times New Roman" w:eastAsia="Times New Roman" w:hAnsi="Times New Roman" w:cs="Times New Roman"/>
          <w:sz w:val="24"/>
          <w:szCs w:val="24"/>
          <w:lang w:val="en-GB" w:eastAsia="en-GB"/>
        </w:rPr>
        <w:t xml:space="preserve"> held by an</w:t>
      </w:r>
      <w:r w:rsidR="00AA412E">
        <w:rPr>
          <w:rFonts w:ascii="Times New Roman" w:eastAsia="Times New Roman" w:hAnsi="Times New Roman" w:cs="Times New Roman"/>
          <w:sz w:val="24"/>
          <w:szCs w:val="24"/>
          <w:lang w:val="en-GB" w:eastAsia="en-GB"/>
        </w:rPr>
        <w:t xml:space="preserve"> </w:t>
      </w:r>
      <w:r w:rsidR="00422D85">
        <w:rPr>
          <w:rFonts w:ascii="Times New Roman" w:eastAsia="Times New Roman" w:hAnsi="Times New Roman" w:cs="Times New Roman"/>
          <w:sz w:val="24"/>
          <w:szCs w:val="24"/>
          <w:lang w:val="en-GB" w:eastAsia="en-GB"/>
        </w:rPr>
        <w:t xml:space="preserve">organization and the </w:t>
      </w:r>
      <w:r w:rsidR="00AA412E">
        <w:rPr>
          <w:rFonts w:ascii="Times New Roman" w:eastAsia="Times New Roman" w:hAnsi="Times New Roman" w:cs="Times New Roman"/>
          <w:sz w:val="24"/>
          <w:szCs w:val="24"/>
          <w:lang w:val="en-GB" w:eastAsia="en-GB"/>
        </w:rPr>
        <w:t>employee</w:t>
      </w:r>
      <w:r w:rsidR="006E4ACC">
        <w:rPr>
          <w:rFonts w:ascii="Times New Roman" w:eastAsia="Times New Roman" w:hAnsi="Times New Roman" w:cs="Times New Roman"/>
          <w:sz w:val="24"/>
          <w:szCs w:val="24"/>
          <w:lang w:val="en-GB" w:eastAsia="en-GB"/>
        </w:rPr>
        <w:t xml:space="preserve"> in</w:t>
      </w:r>
      <w:r w:rsidR="00D65E74" w:rsidRPr="0086125F">
        <w:rPr>
          <w:rFonts w:ascii="Times New Roman" w:eastAsia="Times New Roman" w:hAnsi="Times New Roman" w:cs="Times New Roman"/>
          <w:sz w:val="24"/>
          <w:szCs w:val="24"/>
          <w:lang w:val="en-GB" w:eastAsia="en-GB"/>
        </w:rPr>
        <w:t xml:space="preserve"> the</w:t>
      </w:r>
      <w:r w:rsidR="00AA412E">
        <w:rPr>
          <w:rFonts w:ascii="Times New Roman" w:eastAsia="Times New Roman" w:hAnsi="Times New Roman" w:cs="Times New Roman"/>
          <w:sz w:val="24"/>
          <w:szCs w:val="24"/>
          <w:lang w:val="en-GB" w:eastAsia="en-GB"/>
        </w:rPr>
        <w:t xml:space="preserve"> </w:t>
      </w:r>
      <w:r w:rsidR="00D65E74" w:rsidRPr="0086125F">
        <w:rPr>
          <w:rFonts w:ascii="Times New Roman" w:eastAsia="Times New Roman" w:hAnsi="Times New Roman" w:cs="Times New Roman"/>
          <w:sz w:val="24"/>
          <w:szCs w:val="24"/>
          <w:lang w:val="en-GB" w:eastAsia="en-GB"/>
        </w:rPr>
        <w:t>employment relationship (</w:t>
      </w:r>
      <w:r w:rsidR="00D65E74" w:rsidRPr="0086125F">
        <w:rPr>
          <w:rFonts w:ascii="Times New Roman" w:eastAsia="Times New Roman" w:hAnsi="Times New Roman" w:cs="Times New Roman"/>
          <w:noProof/>
          <w:sz w:val="24"/>
          <w:szCs w:val="24"/>
          <w:lang w:eastAsia="en-GB"/>
        </w:rPr>
        <w:t>Shrthi &amp; P, 2012).</w:t>
      </w:r>
      <w:r w:rsidR="00D65E74" w:rsidRPr="0086125F">
        <w:rPr>
          <w:rFonts w:ascii="Times New Roman" w:eastAsia="Times New Roman" w:hAnsi="Times New Roman" w:cs="Times New Roman"/>
          <w:sz w:val="24"/>
          <w:szCs w:val="24"/>
          <w:lang w:val="en-GB" w:eastAsia="en-GB"/>
        </w:rPr>
        <w:t xml:space="preserve"> Levinson et al. (1962) </w:t>
      </w:r>
      <w:r w:rsidR="00A1166A">
        <w:rPr>
          <w:rFonts w:ascii="Times New Roman" w:eastAsia="Times New Roman" w:hAnsi="Times New Roman" w:cs="Times New Roman"/>
          <w:sz w:val="24"/>
          <w:szCs w:val="24"/>
          <w:shd w:val="clear" w:color="auto" w:fill="FFFFFF"/>
          <w:lang w:val="en-GB" w:eastAsia="en-GB"/>
        </w:rPr>
        <w:t>defined Psychological Contract in terms</w:t>
      </w:r>
      <w:r w:rsidR="00D65E74" w:rsidRPr="0086125F">
        <w:rPr>
          <w:rFonts w:ascii="Times New Roman" w:eastAsia="Times New Roman" w:hAnsi="Times New Roman" w:cs="Times New Roman"/>
          <w:sz w:val="24"/>
          <w:szCs w:val="24"/>
          <w:shd w:val="clear" w:color="auto" w:fill="FFFFFF"/>
          <w:lang w:val="en-GB" w:eastAsia="en-GB"/>
        </w:rPr>
        <w:t xml:space="preserve"> expectations about the recipr</w:t>
      </w:r>
      <w:r w:rsidR="00A1166A">
        <w:rPr>
          <w:rFonts w:ascii="Times New Roman" w:eastAsia="Times New Roman" w:hAnsi="Times New Roman" w:cs="Times New Roman"/>
          <w:sz w:val="24"/>
          <w:szCs w:val="24"/>
          <w:shd w:val="clear" w:color="auto" w:fill="FFFFFF"/>
          <w:lang w:val="en-GB" w:eastAsia="en-GB"/>
        </w:rPr>
        <w:t xml:space="preserve">ocal obligations make up </w:t>
      </w:r>
      <w:r w:rsidR="00D65E74" w:rsidRPr="0086125F">
        <w:rPr>
          <w:rFonts w:ascii="Times New Roman" w:eastAsia="Times New Roman" w:hAnsi="Times New Roman" w:cs="Times New Roman"/>
          <w:sz w:val="24"/>
          <w:szCs w:val="24"/>
          <w:shd w:val="clear" w:color="auto" w:fill="FFFFFF"/>
          <w:lang w:val="en-GB" w:eastAsia="en-GB"/>
        </w:rPr>
        <w:t xml:space="preserve">an employee-organization exchange relationship. </w:t>
      </w:r>
      <w:r w:rsidR="00D65E74" w:rsidRPr="0086125F">
        <w:rPr>
          <w:rFonts w:ascii="Times New Roman" w:eastAsia="Times New Roman" w:hAnsi="Times New Roman" w:cs="Times New Roman"/>
          <w:sz w:val="24"/>
          <w:szCs w:val="24"/>
          <w:lang w:val="en-GB" w:eastAsia="en-GB"/>
        </w:rPr>
        <w:t>Notwithsta</w:t>
      </w:r>
      <w:r w:rsidR="00687D5A">
        <w:rPr>
          <w:rFonts w:ascii="Times New Roman" w:eastAsia="Times New Roman" w:hAnsi="Times New Roman" w:cs="Times New Roman"/>
          <w:sz w:val="24"/>
          <w:szCs w:val="24"/>
          <w:lang w:val="en-GB" w:eastAsia="en-GB"/>
        </w:rPr>
        <w:t>nding, the key developments of Psychological C</w:t>
      </w:r>
      <w:r w:rsidR="00D65E74" w:rsidRPr="0086125F">
        <w:rPr>
          <w:rFonts w:ascii="Times New Roman" w:eastAsia="Times New Roman" w:hAnsi="Times New Roman" w:cs="Times New Roman"/>
          <w:sz w:val="24"/>
          <w:szCs w:val="24"/>
          <w:lang w:val="en-GB" w:eastAsia="en-GB"/>
        </w:rPr>
        <w:t xml:space="preserve">ontract </w:t>
      </w:r>
      <w:r w:rsidR="00687D5A">
        <w:rPr>
          <w:rFonts w:ascii="Times New Roman" w:eastAsia="Times New Roman" w:hAnsi="Times New Roman" w:cs="Times New Roman"/>
          <w:sz w:val="24"/>
          <w:szCs w:val="24"/>
          <w:lang w:val="en-GB" w:eastAsia="en-GB"/>
        </w:rPr>
        <w:t>which led</w:t>
      </w:r>
      <w:r w:rsidR="00D65E74" w:rsidRPr="0086125F">
        <w:rPr>
          <w:rFonts w:ascii="Times New Roman" w:eastAsia="Times New Roman" w:hAnsi="Times New Roman" w:cs="Times New Roman"/>
          <w:sz w:val="24"/>
          <w:szCs w:val="24"/>
          <w:lang w:val="en-GB" w:eastAsia="en-GB"/>
        </w:rPr>
        <w:t xml:space="preserve"> to its current use as an an</w:t>
      </w:r>
      <w:r w:rsidR="00A518D7">
        <w:rPr>
          <w:rFonts w:ascii="Times New Roman" w:eastAsia="Times New Roman" w:hAnsi="Times New Roman" w:cs="Times New Roman"/>
          <w:sz w:val="24"/>
          <w:szCs w:val="24"/>
          <w:lang w:val="en-GB" w:eastAsia="en-GB"/>
        </w:rPr>
        <w:t>alytical framework were brought up</w:t>
      </w:r>
      <w:r w:rsidR="00AA412E">
        <w:rPr>
          <w:rFonts w:ascii="Times New Roman" w:eastAsia="Times New Roman" w:hAnsi="Times New Roman" w:cs="Times New Roman"/>
          <w:sz w:val="24"/>
          <w:szCs w:val="24"/>
          <w:lang w:val="en-GB" w:eastAsia="en-GB"/>
        </w:rPr>
        <w:t xml:space="preserve"> </w:t>
      </w:r>
      <w:r w:rsidR="000F3F6A">
        <w:rPr>
          <w:rFonts w:ascii="Times New Roman" w:eastAsia="Times New Roman" w:hAnsi="Times New Roman" w:cs="Times New Roman"/>
          <w:sz w:val="24"/>
          <w:szCs w:val="24"/>
          <w:lang w:val="en-GB" w:eastAsia="en-GB"/>
        </w:rPr>
        <w:t>primarily</w:t>
      </w:r>
      <w:r w:rsidR="00D26EDF">
        <w:rPr>
          <w:rFonts w:ascii="Times New Roman" w:eastAsia="Times New Roman" w:hAnsi="Times New Roman" w:cs="Times New Roman"/>
          <w:sz w:val="24"/>
          <w:szCs w:val="24"/>
          <w:lang w:val="en-GB" w:eastAsia="en-GB"/>
        </w:rPr>
        <w:t xml:space="preserve"> by Schein (1965). He</w:t>
      </w:r>
      <w:r w:rsidR="00AA412E">
        <w:rPr>
          <w:rFonts w:ascii="Times New Roman" w:eastAsia="Times New Roman" w:hAnsi="Times New Roman" w:cs="Times New Roman"/>
          <w:sz w:val="24"/>
          <w:szCs w:val="24"/>
          <w:lang w:val="en-GB" w:eastAsia="en-GB"/>
        </w:rPr>
        <w:t xml:space="preserve"> </w:t>
      </w:r>
      <w:r w:rsidR="000F3F6A" w:rsidRPr="0086125F">
        <w:rPr>
          <w:rFonts w:ascii="Times New Roman" w:eastAsia="Times New Roman" w:hAnsi="Times New Roman" w:cs="Times New Roman"/>
          <w:sz w:val="24"/>
          <w:szCs w:val="24"/>
          <w:lang w:val="en-GB" w:eastAsia="en-GB"/>
        </w:rPr>
        <w:t>expounded</w:t>
      </w:r>
      <w:r w:rsidR="00D65E74" w:rsidRPr="0086125F">
        <w:rPr>
          <w:rFonts w:ascii="Times New Roman" w:eastAsia="Times New Roman" w:hAnsi="Times New Roman" w:cs="Times New Roman"/>
          <w:sz w:val="24"/>
          <w:szCs w:val="24"/>
          <w:lang w:val="en-GB" w:eastAsia="en-GB"/>
        </w:rPr>
        <w:t xml:space="preserve"> that; “The notion of psychological contract implies that there is an unwritten set of expectations operating at all times between </w:t>
      </w:r>
      <w:r w:rsidR="007C491E">
        <w:rPr>
          <w:rFonts w:ascii="Times New Roman" w:eastAsia="Times New Roman" w:hAnsi="Times New Roman" w:cs="Times New Roman"/>
          <w:sz w:val="24"/>
          <w:szCs w:val="24"/>
          <w:lang w:val="en-GB" w:eastAsia="en-GB"/>
        </w:rPr>
        <w:t>every member of an organisation</w:t>
      </w:r>
      <w:r w:rsidR="00D65E74" w:rsidRPr="0086125F">
        <w:rPr>
          <w:rFonts w:ascii="Times New Roman" w:eastAsia="Times New Roman" w:hAnsi="Times New Roman" w:cs="Times New Roman"/>
          <w:sz w:val="24"/>
          <w:szCs w:val="24"/>
          <w:lang w:val="en-GB" w:eastAsia="en-GB"/>
        </w:rPr>
        <w:t>.”</w:t>
      </w:r>
      <w:r w:rsidR="00D65E74" w:rsidRPr="0086125F">
        <w:rPr>
          <w:rFonts w:ascii="Times New Roman" w:eastAsia="Times New Roman" w:hAnsi="Times New Roman" w:cs="Times New Roman"/>
          <w:noProof/>
          <w:sz w:val="24"/>
          <w:szCs w:val="24"/>
          <w:lang w:eastAsia="en-GB"/>
        </w:rPr>
        <w:t xml:space="preserve"> (Agarwal, 2015; Shruthi &amp; P, 2012).</w:t>
      </w:r>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p>
    <w:p w:rsidR="00D65E74" w:rsidRPr="0086125F" w:rsidRDefault="00312389" w:rsidP="00D65E74">
      <w:pPr>
        <w:spacing w:after="0" w:line="480" w:lineRule="auto"/>
        <w:jc w:val="both"/>
        <w:rPr>
          <w:rFonts w:ascii="Times New Roman" w:eastAsia="Times New Roman" w:hAnsi="Times New Roman" w:cs="Times New Roman"/>
          <w:color w:val="7030A0"/>
          <w:sz w:val="24"/>
          <w:szCs w:val="24"/>
          <w:lang w:val="en-GB" w:eastAsia="en-GB"/>
        </w:rPr>
      </w:pPr>
      <w:r>
        <w:rPr>
          <w:rFonts w:ascii="Times New Roman" w:eastAsia="Times New Roman" w:hAnsi="Times New Roman" w:cs="Times New Roman"/>
          <w:sz w:val="24"/>
          <w:szCs w:val="24"/>
          <w:lang w:val="en-GB" w:eastAsia="en-GB"/>
        </w:rPr>
        <w:t>The concept “</w:t>
      </w:r>
      <w:r w:rsidR="00D65E74" w:rsidRPr="0086125F">
        <w:rPr>
          <w:rFonts w:ascii="Times New Roman" w:eastAsia="Times New Roman" w:hAnsi="Times New Roman" w:cs="Times New Roman"/>
          <w:sz w:val="24"/>
          <w:szCs w:val="24"/>
          <w:lang w:val="en-GB" w:eastAsia="en-GB"/>
        </w:rPr>
        <w:t>psychological contract</w:t>
      </w:r>
      <w:r>
        <w:rPr>
          <w:rFonts w:ascii="Times New Roman" w:eastAsia="Times New Roman" w:hAnsi="Times New Roman" w:cs="Times New Roman"/>
          <w:sz w:val="24"/>
          <w:szCs w:val="24"/>
          <w:lang w:val="en-GB" w:eastAsia="en-GB"/>
        </w:rPr>
        <w:t>”</w:t>
      </w:r>
      <w:r w:rsidR="00AA412E">
        <w:rPr>
          <w:rFonts w:ascii="Times New Roman" w:eastAsia="Times New Roman" w:hAnsi="Times New Roman" w:cs="Times New Roman"/>
          <w:sz w:val="24"/>
          <w:szCs w:val="24"/>
          <w:lang w:val="en-GB" w:eastAsia="en-GB"/>
        </w:rPr>
        <w:t xml:space="preserve"> </w:t>
      </w:r>
      <w:r w:rsidR="00AF20AB">
        <w:rPr>
          <w:rFonts w:ascii="Times New Roman" w:eastAsia="Times New Roman" w:hAnsi="Times New Roman" w:cs="Times New Roman"/>
          <w:sz w:val="24"/>
          <w:szCs w:val="24"/>
          <w:lang w:val="en-GB" w:eastAsia="en-GB"/>
        </w:rPr>
        <w:t>became popular</w:t>
      </w:r>
      <w:r w:rsidR="00D65E74" w:rsidRPr="0086125F">
        <w:rPr>
          <w:rFonts w:ascii="Times New Roman" w:eastAsia="Times New Roman" w:hAnsi="Times New Roman" w:cs="Times New Roman"/>
          <w:sz w:val="24"/>
          <w:szCs w:val="24"/>
          <w:lang w:val="en-GB" w:eastAsia="en-GB"/>
        </w:rPr>
        <w:t xml:space="preserve"> in the 1980s due to the </w:t>
      </w:r>
      <w:r w:rsidRPr="0086125F">
        <w:rPr>
          <w:rFonts w:ascii="Times New Roman" w:eastAsia="Times New Roman" w:hAnsi="Times New Roman" w:cs="Times New Roman"/>
          <w:sz w:val="24"/>
          <w:szCs w:val="24"/>
          <w:lang w:val="en-GB" w:eastAsia="en-GB"/>
        </w:rPr>
        <w:t>various</w:t>
      </w:r>
      <w:r w:rsidR="00D65E74" w:rsidRPr="0086125F">
        <w:rPr>
          <w:rFonts w:ascii="Times New Roman" w:eastAsia="Times New Roman" w:hAnsi="Times New Roman" w:cs="Times New Roman"/>
          <w:sz w:val="24"/>
          <w:szCs w:val="24"/>
          <w:lang w:val="en-GB" w:eastAsia="en-GB"/>
        </w:rPr>
        <w:t xml:space="preserve"> large scale and small scale organisational changes like restructuring and reengineering</w:t>
      </w:r>
      <w:r w:rsidR="00056C7A">
        <w:rPr>
          <w:rFonts w:ascii="Times New Roman" w:eastAsia="Times New Roman" w:hAnsi="Times New Roman" w:cs="Times New Roman"/>
          <w:sz w:val="24"/>
          <w:szCs w:val="24"/>
          <w:lang w:val="en-GB" w:eastAsia="en-GB"/>
        </w:rPr>
        <w:t xml:space="preserve">. At that point, </w:t>
      </w:r>
      <w:r w:rsidR="00D65E74" w:rsidRPr="0086125F">
        <w:rPr>
          <w:rFonts w:ascii="Times New Roman" w:eastAsia="Times New Roman" w:hAnsi="Times New Roman" w:cs="Times New Roman"/>
          <w:sz w:val="24"/>
          <w:szCs w:val="24"/>
          <w:lang w:val="en-GB" w:eastAsia="en-GB"/>
        </w:rPr>
        <w:t>the traditional employment r</w:t>
      </w:r>
      <w:r w:rsidR="00F95FD8">
        <w:rPr>
          <w:rFonts w:ascii="Times New Roman" w:eastAsia="Times New Roman" w:hAnsi="Times New Roman" w:cs="Times New Roman"/>
          <w:sz w:val="24"/>
          <w:szCs w:val="24"/>
          <w:lang w:val="en-GB" w:eastAsia="en-GB"/>
        </w:rPr>
        <w:t>elationship was put on</w:t>
      </w:r>
      <w:r w:rsidR="00056C7A">
        <w:rPr>
          <w:rFonts w:ascii="Times New Roman" w:eastAsia="Times New Roman" w:hAnsi="Times New Roman" w:cs="Times New Roman"/>
          <w:sz w:val="24"/>
          <w:szCs w:val="24"/>
          <w:lang w:val="en-GB" w:eastAsia="en-GB"/>
        </w:rPr>
        <w:t xml:space="preserve"> a test and s</w:t>
      </w:r>
      <w:r w:rsidR="00D65E74" w:rsidRPr="0086125F">
        <w:rPr>
          <w:rFonts w:ascii="Times New Roman" w:eastAsia="Times New Roman" w:hAnsi="Times New Roman" w:cs="Times New Roman"/>
          <w:sz w:val="24"/>
          <w:szCs w:val="24"/>
          <w:lang w:val="en-GB" w:eastAsia="en-GB"/>
        </w:rPr>
        <w:t xml:space="preserve">erious behavioural and attitudinal reactions </w:t>
      </w:r>
      <w:r w:rsidR="00056C7A">
        <w:rPr>
          <w:rFonts w:ascii="Times New Roman" w:eastAsia="Times New Roman" w:hAnsi="Times New Roman" w:cs="Times New Roman"/>
          <w:sz w:val="24"/>
          <w:szCs w:val="24"/>
          <w:lang w:val="en-GB" w:eastAsia="en-GB"/>
        </w:rPr>
        <w:t xml:space="preserve">were observed </w:t>
      </w:r>
      <w:r w:rsidR="00D65E74" w:rsidRPr="0086125F">
        <w:rPr>
          <w:rFonts w:ascii="Times New Roman" w:eastAsia="Times New Roman" w:hAnsi="Times New Roman" w:cs="Times New Roman"/>
          <w:sz w:val="24"/>
          <w:szCs w:val="24"/>
          <w:lang w:val="en-GB" w:eastAsia="en-GB"/>
        </w:rPr>
        <w:t>among</w:t>
      </w:r>
      <w:r w:rsidR="005A2DD0">
        <w:rPr>
          <w:rFonts w:ascii="Times New Roman" w:eastAsia="Times New Roman" w:hAnsi="Times New Roman" w:cs="Times New Roman"/>
          <w:sz w:val="24"/>
          <w:szCs w:val="24"/>
          <w:lang w:val="en-GB" w:eastAsia="en-GB"/>
        </w:rPr>
        <w:t xml:space="preserve"> the</w:t>
      </w:r>
      <w:r w:rsidR="00D65E74" w:rsidRPr="0086125F">
        <w:rPr>
          <w:rFonts w:ascii="Times New Roman" w:eastAsia="Times New Roman" w:hAnsi="Times New Roman" w:cs="Times New Roman"/>
          <w:sz w:val="24"/>
          <w:szCs w:val="24"/>
          <w:lang w:val="en-GB" w:eastAsia="en-GB"/>
        </w:rPr>
        <w:t xml:space="preserve"> employees</w:t>
      </w:r>
      <w:r w:rsidR="00056C7A">
        <w:rPr>
          <w:rFonts w:ascii="Times New Roman" w:eastAsia="Times New Roman" w:hAnsi="Times New Roman" w:cs="Times New Roman"/>
          <w:sz w:val="24"/>
          <w:szCs w:val="24"/>
          <w:lang w:val="en-GB" w:eastAsia="en-GB"/>
        </w:rPr>
        <w:t>.</w:t>
      </w:r>
      <w:r w:rsidR="00AA412E">
        <w:rPr>
          <w:rFonts w:ascii="Times New Roman" w:eastAsia="Times New Roman" w:hAnsi="Times New Roman" w:cs="Times New Roman"/>
          <w:sz w:val="24"/>
          <w:szCs w:val="24"/>
          <w:lang w:val="en-GB" w:eastAsia="en-GB"/>
        </w:rPr>
        <w:t xml:space="preserve"> </w:t>
      </w:r>
      <w:r w:rsidR="00056C7A">
        <w:rPr>
          <w:rFonts w:ascii="Times New Roman" w:eastAsia="Times New Roman" w:hAnsi="Times New Roman" w:cs="Times New Roman"/>
          <w:sz w:val="24"/>
          <w:szCs w:val="24"/>
          <w:lang w:val="en-GB" w:eastAsia="en-GB"/>
        </w:rPr>
        <w:t>This</w:t>
      </w:r>
      <w:r w:rsidR="00D65E74" w:rsidRPr="0086125F">
        <w:rPr>
          <w:rFonts w:ascii="Times New Roman" w:eastAsia="Times New Roman" w:hAnsi="Times New Roman" w:cs="Times New Roman"/>
          <w:sz w:val="24"/>
          <w:szCs w:val="24"/>
          <w:lang w:val="en-GB" w:eastAsia="en-GB"/>
        </w:rPr>
        <w:t xml:space="preserve"> concept was used to de</w:t>
      </w:r>
      <w:r w:rsidR="00544B8E">
        <w:rPr>
          <w:rFonts w:ascii="Times New Roman" w:eastAsia="Times New Roman" w:hAnsi="Times New Roman" w:cs="Times New Roman"/>
          <w:sz w:val="24"/>
          <w:szCs w:val="24"/>
          <w:lang w:val="en-GB" w:eastAsia="en-GB"/>
        </w:rPr>
        <w:t>scribe,</w:t>
      </w:r>
      <w:r w:rsidR="00AA412E">
        <w:rPr>
          <w:rFonts w:ascii="Times New Roman" w:eastAsia="Times New Roman" w:hAnsi="Times New Roman" w:cs="Times New Roman"/>
          <w:sz w:val="24"/>
          <w:szCs w:val="24"/>
          <w:lang w:val="en-GB" w:eastAsia="en-GB"/>
        </w:rPr>
        <w:t xml:space="preserve"> </w:t>
      </w:r>
      <w:r w:rsidR="00F20D8F">
        <w:rPr>
          <w:rFonts w:ascii="Times New Roman" w:eastAsia="Times New Roman" w:hAnsi="Times New Roman" w:cs="Times New Roman"/>
          <w:sz w:val="24"/>
          <w:szCs w:val="24"/>
          <w:lang w:val="en-GB" w:eastAsia="en-GB"/>
        </w:rPr>
        <w:t>explain</w:t>
      </w:r>
      <w:r w:rsidR="00544B8E">
        <w:rPr>
          <w:rFonts w:ascii="Times New Roman" w:eastAsia="Times New Roman" w:hAnsi="Times New Roman" w:cs="Times New Roman"/>
          <w:sz w:val="24"/>
          <w:szCs w:val="24"/>
          <w:lang w:val="en-GB" w:eastAsia="en-GB"/>
        </w:rPr>
        <w:t xml:space="preserve"> and </w:t>
      </w:r>
      <w:r w:rsidR="00F20D8F">
        <w:rPr>
          <w:rFonts w:ascii="Times New Roman" w:eastAsia="Times New Roman" w:hAnsi="Times New Roman" w:cs="Times New Roman"/>
          <w:sz w:val="24"/>
          <w:szCs w:val="24"/>
          <w:lang w:val="en-GB" w:eastAsia="en-GB"/>
        </w:rPr>
        <w:t>analyse</w:t>
      </w:r>
      <w:r w:rsidR="00AA412E">
        <w:rPr>
          <w:rFonts w:ascii="Times New Roman" w:eastAsia="Times New Roman" w:hAnsi="Times New Roman" w:cs="Times New Roman"/>
          <w:sz w:val="24"/>
          <w:szCs w:val="24"/>
          <w:lang w:val="en-GB" w:eastAsia="en-GB"/>
        </w:rPr>
        <w:t xml:space="preserve"> </w:t>
      </w:r>
      <w:r w:rsidR="00F20D8F">
        <w:rPr>
          <w:rFonts w:ascii="Times New Roman" w:eastAsia="Times New Roman" w:hAnsi="Times New Roman" w:cs="Times New Roman"/>
          <w:sz w:val="24"/>
          <w:szCs w:val="24"/>
          <w:lang w:val="en-GB" w:eastAsia="en-GB"/>
        </w:rPr>
        <w:t xml:space="preserve">the </w:t>
      </w:r>
      <w:r w:rsidR="00D65E74" w:rsidRPr="0086125F">
        <w:rPr>
          <w:rFonts w:ascii="Times New Roman" w:eastAsia="Times New Roman" w:hAnsi="Times New Roman" w:cs="Times New Roman"/>
          <w:sz w:val="24"/>
          <w:szCs w:val="24"/>
          <w:lang w:val="en-GB" w:eastAsia="en-GB"/>
        </w:rPr>
        <w:t>consequen</w:t>
      </w:r>
      <w:r w:rsidR="00BC4AAB">
        <w:rPr>
          <w:rFonts w:ascii="Times New Roman" w:eastAsia="Times New Roman" w:hAnsi="Times New Roman" w:cs="Times New Roman"/>
          <w:sz w:val="24"/>
          <w:szCs w:val="24"/>
          <w:lang w:val="en-GB" w:eastAsia="en-GB"/>
        </w:rPr>
        <w:t xml:space="preserve">ces of these changes </w:t>
      </w:r>
      <w:r w:rsidR="00D65E74" w:rsidRPr="0086125F">
        <w:rPr>
          <w:rFonts w:ascii="Times New Roman" w:eastAsia="Times New Roman" w:hAnsi="Times New Roman" w:cs="Times New Roman"/>
          <w:noProof/>
          <w:sz w:val="24"/>
          <w:szCs w:val="24"/>
          <w:lang w:eastAsia="en-GB"/>
        </w:rPr>
        <w:t xml:space="preserve">(Freese &amp; Schalk, 2008). </w:t>
      </w:r>
      <w:r w:rsidR="00BC4AAB">
        <w:rPr>
          <w:rFonts w:ascii="Times New Roman" w:eastAsia="Times New Roman" w:hAnsi="Times New Roman" w:cs="Times New Roman"/>
          <w:sz w:val="24"/>
          <w:szCs w:val="24"/>
          <w:lang w:val="en-GB" w:eastAsia="en-GB"/>
        </w:rPr>
        <w:t xml:space="preserve">In psychological contract management, </w:t>
      </w:r>
      <w:r w:rsidR="0083598D">
        <w:rPr>
          <w:rFonts w:ascii="Times New Roman" w:eastAsia="Times New Roman" w:hAnsi="Times New Roman" w:cs="Times New Roman"/>
          <w:sz w:val="24"/>
          <w:szCs w:val="24"/>
          <w:lang w:val="en-GB" w:eastAsia="en-GB"/>
        </w:rPr>
        <w:t>employees</w:t>
      </w:r>
      <w:r w:rsidR="00D65E74" w:rsidRPr="0086125F">
        <w:rPr>
          <w:rFonts w:ascii="Times New Roman" w:eastAsia="Times New Roman" w:hAnsi="Times New Roman" w:cs="Times New Roman"/>
          <w:sz w:val="24"/>
          <w:szCs w:val="24"/>
          <w:lang w:val="en-GB" w:eastAsia="en-GB"/>
        </w:rPr>
        <w:t xml:space="preserve"> and employers need to agree on their contribution for each other. Understanding and </w:t>
      </w:r>
      <w:r w:rsidR="00D11966">
        <w:rPr>
          <w:rFonts w:ascii="Times New Roman" w:eastAsia="Times New Roman" w:hAnsi="Times New Roman" w:cs="Times New Roman"/>
          <w:sz w:val="24"/>
          <w:szCs w:val="24"/>
          <w:lang w:val="en-GB" w:eastAsia="en-GB"/>
        </w:rPr>
        <w:t>then manage</w:t>
      </w:r>
      <w:r w:rsidR="00D65E74" w:rsidRPr="0086125F">
        <w:rPr>
          <w:rFonts w:ascii="Times New Roman" w:eastAsia="Times New Roman" w:hAnsi="Times New Roman" w:cs="Times New Roman"/>
          <w:sz w:val="24"/>
          <w:szCs w:val="24"/>
          <w:lang w:val="en-GB" w:eastAsia="en-GB"/>
        </w:rPr>
        <w:t xml:space="preserve"> these </w:t>
      </w:r>
      <w:r w:rsidR="00B850BD">
        <w:rPr>
          <w:rFonts w:ascii="Times New Roman" w:eastAsia="Times New Roman" w:hAnsi="Times New Roman" w:cs="Times New Roman"/>
          <w:sz w:val="24"/>
          <w:szCs w:val="24"/>
          <w:lang w:val="en-GB" w:eastAsia="en-GB"/>
        </w:rPr>
        <w:t>un</w:t>
      </w:r>
      <w:r w:rsidR="00D11966">
        <w:rPr>
          <w:rFonts w:ascii="Times New Roman" w:eastAsia="Times New Roman" w:hAnsi="Times New Roman" w:cs="Times New Roman"/>
          <w:sz w:val="24"/>
          <w:szCs w:val="24"/>
          <w:lang w:val="en-GB" w:eastAsia="en-GB"/>
        </w:rPr>
        <w:t xml:space="preserve">written expectations </w:t>
      </w:r>
      <w:r w:rsidR="00D65E74" w:rsidRPr="0086125F">
        <w:rPr>
          <w:rFonts w:ascii="Times New Roman" w:eastAsia="Times New Roman" w:hAnsi="Times New Roman" w:cs="Times New Roman"/>
          <w:sz w:val="24"/>
          <w:szCs w:val="24"/>
          <w:lang w:val="en-GB" w:eastAsia="en-GB"/>
        </w:rPr>
        <w:t xml:space="preserve">can help organisations </w:t>
      </w:r>
      <w:r w:rsidR="00D11966" w:rsidRPr="0086125F">
        <w:rPr>
          <w:rFonts w:ascii="Times New Roman" w:eastAsia="Times New Roman" w:hAnsi="Times New Roman" w:cs="Times New Roman"/>
          <w:sz w:val="24"/>
          <w:szCs w:val="24"/>
          <w:lang w:val="en-GB" w:eastAsia="en-GB"/>
        </w:rPr>
        <w:t>prosper</w:t>
      </w:r>
      <w:r w:rsidR="00D65E74" w:rsidRPr="0086125F">
        <w:rPr>
          <w:rFonts w:ascii="Times New Roman" w:eastAsia="Times New Roman" w:hAnsi="Times New Roman" w:cs="Times New Roman"/>
          <w:sz w:val="24"/>
          <w:szCs w:val="24"/>
          <w:lang w:val="en-GB" w:eastAsia="en-GB"/>
        </w:rPr>
        <w:t xml:space="preserve"> and this is substantiated with what is happening in the hospitals</w:t>
      </w:r>
      <w:r w:rsidR="00A116A5" w:rsidRPr="0086125F">
        <w:rPr>
          <w:rFonts w:ascii="Times New Roman" w:eastAsia="Times New Roman" w:hAnsi="Times New Roman" w:cs="Times New Roman"/>
          <w:sz w:val="24"/>
          <w:szCs w:val="24"/>
          <w:lang w:val="en-GB" w:eastAsia="en-GB"/>
        </w:rPr>
        <w:t>.</w:t>
      </w:r>
    </w:p>
    <w:p w:rsidR="008165EE" w:rsidRPr="00B937F6" w:rsidRDefault="008165EE" w:rsidP="00AA412E">
      <w:pPr>
        <w:spacing w:after="0" w:line="480" w:lineRule="auto"/>
        <w:rPr>
          <w:rFonts w:ascii="Times New Roman" w:hAnsi="Times New Roman" w:cs="Times New Roman"/>
          <w:sz w:val="24"/>
          <w:szCs w:val="24"/>
        </w:rPr>
      </w:pPr>
      <w:r w:rsidRPr="00A93049">
        <w:rPr>
          <w:rStyle w:val="st"/>
          <w:rFonts w:ascii="Times New Roman" w:hAnsi="Times New Roman" w:cs="Times New Roman"/>
          <w:sz w:val="24"/>
          <w:szCs w:val="24"/>
        </w:rPr>
        <w:t xml:space="preserve">The term </w:t>
      </w:r>
      <w:r w:rsidR="0065519C" w:rsidRPr="00A93049">
        <w:rPr>
          <w:rStyle w:val="st"/>
          <w:rFonts w:ascii="Times New Roman" w:hAnsi="Times New Roman" w:cs="Times New Roman"/>
          <w:sz w:val="24"/>
          <w:szCs w:val="24"/>
        </w:rPr>
        <w:t>“</w:t>
      </w:r>
      <w:r w:rsidRPr="00A93049">
        <w:rPr>
          <w:rStyle w:val="Emphasis"/>
          <w:rFonts w:ascii="Times New Roman" w:hAnsi="Times New Roman" w:cs="Times New Roman"/>
          <w:i w:val="0"/>
          <w:sz w:val="24"/>
          <w:szCs w:val="24"/>
        </w:rPr>
        <w:t>job satisfaction</w:t>
      </w:r>
      <w:r w:rsidR="0065519C" w:rsidRPr="00A93049">
        <w:rPr>
          <w:rStyle w:val="Emphasis"/>
          <w:rFonts w:ascii="Times New Roman" w:hAnsi="Times New Roman" w:cs="Times New Roman"/>
          <w:i w:val="0"/>
          <w:sz w:val="24"/>
          <w:szCs w:val="24"/>
        </w:rPr>
        <w:t>”</w:t>
      </w:r>
      <w:r w:rsidRPr="00A93049">
        <w:rPr>
          <w:rStyle w:val="st"/>
          <w:rFonts w:ascii="Times New Roman" w:hAnsi="Times New Roman" w:cs="Times New Roman"/>
          <w:sz w:val="24"/>
          <w:szCs w:val="24"/>
        </w:rPr>
        <w:t xml:space="preserve"> was brought to lime light by </w:t>
      </w:r>
      <w:proofErr w:type="spellStart"/>
      <w:r w:rsidR="00C650BB">
        <w:rPr>
          <w:rFonts w:ascii="Times New Roman" w:hAnsi="Times New Roman" w:cs="Times New Roman"/>
          <w:sz w:val="24"/>
          <w:szCs w:val="24"/>
        </w:rPr>
        <w:t>Hoppock</w:t>
      </w:r>
      <w:proofErr w:type="spellEnd"/>
      <w:r w:rsidR="00984746">
        <w:rPr>
          <w:rFonts w:ascii="Times New Roman" w:hAnsi="Times New Roman" w:cs="Times New Roman"/>
          <w:sz w:val="24"/>
          <w:szCs w:val="24"/>
        </w:rPr>
        <w:t xml:space="preserve"> by</w:t>
      </w:r>
      <w:r w:rsidR="00984746">
        <w:rPr>
          <w:rStyle w:val="st"/>
          <w:rFonts w:ascii="Times New Roman" w:hAnsi="Times New Roman" w:cs="Times New Roman"/>
          <w:sz w:val="24"/>
          <w:szCs w:val="24"/>
        </w:rPr>
        <w:t>1935</w:t>
      </w:r>
      <w:r w:rsidR="005C40C4" w:rsidRPr="00A93049">
        <w:rPr>
          <w:rFonts w:ascii="Times New Roman" w:hAnsi="Times New Roman" w:cs="Times New Roman"/>
          <w:sz w:val="24"/>
          <w:szCs w:val="24"/>
        </w:rPr>
        <w:t xml:space="preserve"> and his early work in this area </w:t>
      </w:r>
      <w:r w:rsidR="00D94C16" w:rsidRPr="00A93049">
        <w:rPr>
          <w:rFonts w:ascii="Times New Roman" w:hAnsi="Times New Roman" w:cs="Times New Roman"/>
          <w:sz w:val="24"/>
          <w:szCs w:val="24"/>
        </w:rPr>
        <w:t>ended</w:t>
      </w:r>
      <w:r w:rsidR="00AA06CB">
        <w:rPr>
          <w:rFonts w:ascii="Times New Roman" w:hAnsi="Times New Roman" w:cs="Times New Roman"/>
          <w:sz w:val="24"/>
          <w:szCs w:val="24"/>
        </w:rPr>
        <w:t xml:space="preserve"> with a</w:t>
      </w:r>
      <w:r w:rsidR="00C650BB">
        <w:rPr>
          <w:rFonts w:ascii="Times New Roman" w:hAnsi="Times New Roman" w:cs="Times New Roman"/>
          <w:sz w:val="24"/>
          <w:szCs w:val="24"/>
        </w:rPr>
        <w:t xml:space="preserve"> pub</w:t>
      </w:r>
      <w:r w:rsidR="00C650BB">
        <w:rPr>
          <w:rFonts w:ascii="Times New Roman" w:hAnsi="Times New Roman" w:cs="Times New Roman"/>
          <w:sz w:val="24"/>
          <w:szCs w:val="24"/>
        </w:rPr>
        <w:softHyphen/>
        <w:t>lication of a</w:t>
      </w:r>
      <w:r w:rsidR="005C40C4" w:rsidRPr="00A93049">
        <w:rPr>
          <w:rFonts w:ascii="Times New Roman" w:hAnsi="Times New Roman" w:cs="Times New Roman"/>
          <w:sz w:val="24"/>
          <w:szCs w:val="24"/>
        </w:rPr>
        <w:t xml:space="preserve"> book</w:t>
      </w:r>
      <w:r w:rsidR="00C650BB">
        <w:rPr>
          <w:rFonts w:ascii="Times New Roman" w:hAnsi="Times New Roman" w:cs="Times New Roman"/>
          <w:sz w:val="24"/>
          <w:szCs w:val="24"/>
        </w:rPr>
        <w:t xml:space="preserve"> entitled</w:t>
      </w:r>
      <w:r w:rsidR="00F822EB">
        <w:rPr>
          <w:rFonts w:ascii="Times New Roman" w:hAnsi="Times New Roman" w:cs="Times New Roman"/>
          <w:sz w:val="24"/>
          <w:szCs w:val="24"/>
        </w:rPr>
        <w:t xml:space="preserve"> </w:t>
      </w:r>
      <w:r w:rsidR="005C40C4" w:rsidRPr="00A93049">
        <w:rPr>
          <w:rFonts w:ascii="Times New Roman" w:hAnsi="Times New Roman" w:cs="Times New Roman"/>
          <w:iCs/>
          <w:sz w:val="24"/>
          <w:szCs w:val="24"/>
        </w:rPr>
        <w:t>Job Satisfaction</w:t>
      </w:r>
      <w:r w:rsidR="000525A2">
        <w:rPr>
          <w:rFonts w:ascii="Times New Roman" w:hAnsi="Times New Roman" w:cs="Times New Roman"/>
          <w:iCs/>
          <w:sz w:val="24"/>
          <w:szCs w:val="24"/>
        </w:rPr>
        <w:t xml:space="preserve">. </w:t>
      </w:r>
      <w:r w:rsidR="00BA67BC">
        <w:rPr>
          <w:rFonts w:ascii="Times New Roman" w:hAnsi="Times New Roman" w:cs="Times New Roman"/>
          <w:sz w:val="24"/>
          <w:szCs w:val="24"/>
        </w:rPr>
        <w:t>The</w:t>
      </w:r>
      <w:r w:rsidR="00365CB8">
        <w:rPr>
          <w:rFonts w:ascii="Times New Roman" w:hAnsi="Times New Roman" w:cs="Times New Roman"/>
          <w:sz w:val="24"/>
          <w:szCs w:val="24"/>
        </w:rPr>
        <w:t xml:space="preserve"> book</w:t>
      </w:r>
      <w:r w:rsidR="005C40C4" w:rsidRPr="00A93049">
        <w:rPr>
          <w:rFonts w:ascii="Times New Roman" w:hAnsi="Times New Roman" w:cs="Times New Roman"/>
          <w:sz w:val="24"/>
          <w:szCs w:val="24"/>
        </w:rPr>
        <w:t xml:space="preserve"> was published in </w:t>
      </w:r>
      <w:r w:rsidR="00E40EBD">
        <w:rPr>
          <w:rFonts w:ascii="Times New Roman" w:hAnsi="Times New Roman" w:cs="Times New Roman"/>
          <w:sz w:val="24"/>
          <w:szCs w:val="24"/>
        </w:rPr>
        <w:t xml:space="preserve">an era when </w:t>
      </w:r>
      <w:r w:rsidR="00C015F7">
        <w:rPr>
          <w:rFonts w:ascii="Times New Roman" w:hAnsi="Times New Roman" w:cs="Times New Roman"/>
          <w:sz w:val="24"/>
          <w:szCs w:val="24"/>
        </w:rPr>
        <w:t>“</w:t>
      </w:r>
      <w:r w:rsidR="00E40EBD">
        <w:rPr>
          <w:rFonts w:ascii="Times New Roman" w:hAnsi="Times New Roman" w:cs="Times New Roman"/>
          <w:sz w:val="24"/>
          <w:szCs w:val="24"/>
        </w:rPr>
        <w:t>job satisfaction</w:t>
      </w:r>
      <w:r w:rsidR="00C015F7">
        <w:rPr>
          <w:rFonts w:ascii="Times New Roman" w:hAnsi="Times New Roman" w:cs="Times New Roman"/>
          <w:sz w:val="24"/>
          <w:szCs w:val="24"/>
        </w:rPr>
        <w:t>”</w:t>
      </w:r>
      <w:r w:rsidR="00E40EBD">
        <w:rPr>
          <w:rFonts w:ascii="Times New Roman" w:hAnsi="Times New Roman" w:cs="Times New Roman"/>
          <w:sz w:val="24"/>
          <w:szCs w:val="24"/>
        </w:rPr>
        <w:t xml:space="preserve"> was</w:t>
      </w:r>
      <w:r w:rsidR="005C40C4" w:rsidRPr="00A93049">
        <w:rPr>
          <w:rFonts w:ascii="Times New Roman" w:hAnsi="Times New Roman" w:cs="Times New Roman"/>
          <w:sz w:val="24"/>
          <w:szCs w:val="24"/>
        </w:rPr>
        <w:t xml:space="preserve"> yet to be the subject of much</w:t>
      </w:r>
      <w:r w:rsidR="00365CB8">
        <w:rPr>
          <w:rFonts w:ascii="Times New Roman" w:hAnsi="Times New Roman" w:cs="Times New Roman"/>
          <w:sz w:val="24"/>
          <w:szCs w:val="24"/>
        </w:rPr>
        <w:t xml:space="preserve"> scien</w:t>
      </w:r>
      <w:r w:rsidR="00365CB8">
        <w:rPr>
          <w:rFonts w:ascii="Times New Roman" w:hAnsi="Times New Roman" w:cs="Times New Roman"/>
          <w:sz w:val="24"/>
          <w:szCs w:val="24"/>
        </w:rPr>
        <w:softHyphen/>
        <w:t>tific research</w:t>
      </w:r>
      <w:r w:rsidR="00BA67BC">
        <w:rPr>
          <w:rFonts w:ascii="Times New Roman" w:hAnsi="Times New Roman" w:cs="Times New Roman"/>
          <w:sz w:val="24"/>
          <w:szCs w:val="24"/>
        </w:rPr>
        <w:t>.</w:t>
      </w:r>
      <w:r w:rsidR="00AA412E">
        <w:rPr>
          <w:rFonts w:ascii="Times New Roman" w:hAnsi="Times New Roman" w:cs="Times New Roman"/>
          <w:sz w:val="24"/>
          <w:szCs w:val="24"/>
        </w:rPr>
        <w:t xml:space="preserve"> </w:t>
      </w:r>
      <w:r w:rsidR="00BA67BC">
        <w:rPr>
          <w:rFonts w:ascii="Times New Roman" w:hAnsi="Times New Roman" w:cs="Times New Roman"/>
          <w:sz w:val="24"/>
          <w:szCs w:val="24"/>
        </w:rPr>
        <w:t xml:space="preserve">The book was based on his </w:t>
      </w:r>
      <w:r w:rsidR="005C40C4" w:rsidRPr="00A93049">
        <w:rPr>
          <w:rFonts w:ascii="Times New Roman" w:hAnsi="Times New Roman" w:cs="Times New Roman"/>
          <w:sz w:val="24"/>
          <w:szCs w:val="24"/>
        </w:rPr>
        <w:t>three studies conducted as part of his disserta</w:t>
      </w:r>
      <w:r w:rsidR="005C40C4" w:rsidRPr="00A93049">
        <w:rPr>
          <w:rFonts w:ascii="Times New Roman" w:hAnsi="Times New Roman" w:cs="Times New Roman"/>
          <w:sz w:val="24"/>
          <w:szCs w:val="24"/>
        </w:rPr>
        <w:softHyphen/>
        <w:t>t</w:t>
      </w:r>
      <w:r w:rsidR="00365CB8">
        <w:rPr>
          <w:rFonts w:ascii="Times New Roman" w:hAnsi="Times New Roman" w:cs="Times New Roman"/>
          <w:sz w:val="24"/>
          <w:szCs w:val="24"/>
        </w:rPr>
        <w:t xml:space="preserve">ion research. One of his studies </w:t>
      </w:r>
      <w:r w:rsidR="005C40C4" w:rsidRPr="00A93049">
        <w:rPr>
          <w:rFonts w:ascii="Times New Roman" w:hAnsi="Times New Roman" w:cs="Times New Roman"/>
          <w:sz w:val="24"/>
          <w:szCs w:val="24"/>
        </w:rPr>
        <w:t xml:space="preserve">began </w:t>
      </w:r>
      <w:r w:rsidR="00365CB8">
        <w:rPr>
          <w:rFonts w:ascii="Times New Roman" w:hAnsi="Times New Roman" w:cs="Times New Roman"/>
          <w:sz w:val="24"/>
          <w:szCs w:val="24"/>
        </w:rPr>
        <w:t>in the summer of 1932 where he</w:t>
      </w:r>
      <w:r w:rsidR="005C40C4" w:rsidRPr="00A93049">
        <w:rPr>
          <w:rFonts w:ascii="Times New Roman" w:hAnsi="Times New Roman" w:cs="Times New Roman"/>
          <w:sz w:val="24"/>
          <w:szCs w:val="24"/>
        </w:rPr>
        <w:t xml:space="preserve"> examine</w:t>
      </w:r>
      <w:r w:rsidR="00365CB8">
        <w:rPr>
          <w:rFonts w:ascii="Times New Roman" w:hAnsi="Times New Roman" w:cs="Times New Roman"/>
          <w:sz w:val="24"/>
          <w:szCs w:val="24"/>
        </w:rPr>
        <w:t>d</w:t>
      </w:r>
      <w:r w:rsidR="005C40C4" w:rsidRPr="00A93049">
        <w:rPr>
          <w:rFonts w:ascii="Times New Roman" w:hAnsi="Times New Roman" w:cs="Times New Roman"/>
          <w:sz w:val="24"/>
          <w:szCs w:val="24"/>
        </w:rPr>
        <w:t xml:space="preserve"> job satisfaction among </w:t>
      </w:r>
      <w:r w:rsidR="002814FA">
        <w:rPr>
          <w:rFonts w:ascii="Times New Roman" w:hAnsi="Times New Roman" w:cs="Times New Roman"/>
          <w:sz w:val="24"/>
          <w:szCs w:val="24"/>
        </w:rPr>
        <w:t xml:space="preserve">80 adults that is </w:t>
      </w:r>
      <w:r w:rsidR="005C40C4" w:rsidRPr="00A93049">
        <w:rPr>
          <w:rFonts w:ascii="Times New Roman" w:hAnsi="Times New Roman" w:cs="Times New Roman"/>
          <w:sz w:val="24"/>
          <w:szCs w:val="24"/>
        </w:rPr>
        <w:t xml:space="preserve">40 </w:t>
      </w:r>
      <w:r w:rsidR="002814FA">
        <w:rPr>
          <w:rFonts w:ascii="Times New Roman" w:hAnsi="Times New Roman" w:cs="Times New Roman"/>
          <w:sz w:val="24"/>
          <w:szCs w:val="24"/>
        </w:rPr>
        <w:lastRenderedPageBreak/>
        <w:t xml:space="preserve">were </w:t>
      </w:r>
      <w:r w:rsidR="005C40C4" w:rsidRPr="00A93049">
        <w:rPr>
          <w:rFonts w:ascii="Times New Roman" w:hAnsi="Times New Roman" w:cs="Times New Roman"/>
          <w:sz w:val="24"/>
          <w:szCs w:val="24"/>
        </w:rPr>
        <w:t>employed and 40</w:t>
      </w:r>
      <w:r w:rsidR="002814FA">
        <w:rPr>
          <w:rFonts w:ascii="Times New Roman" w:hAnsi="Times New Roman" w:cs="Times New Roman"/>
          <w:sz w:val="24"/>
          <w:szCs w:val="24"/>
        </w:rPr>
        <w:t xml:space="preserve"> were</w:t>
      </w:r>
      <w:r w:rsidR="005C40C4" w:rsidRPr="00A93049">
        <w:rPr>
          <w:rFonts w:ascii="Times New Roman" w:hAnsi="Times New Roman" w:cs="Times New Roman"/>
          <w:sz w:val="24"/>
          <w:szCs w:val="24"/>
        </w:rPr>
        <w:t xml:space="preserve"> une</w:t>
      </w:r>
      <w:r w:rsidR="00C015F7">
        <w:rPr>
          <w:rFonts w:ascii="Times New Roman" w:hAnsi="Times New Roman" w:cs="Times New Roman"/>
          <w:sz w:val="24"/>
          <w:szCs w:val="24"/>
        </w:rPr>
        <w:t>mployed.  The u</w:t>
      </w:r>
      <w:r w:rsidR="002814FA">
        <w:rPr>
          <w:rFonts w:ascii="Times New Roman" w:hAnsi="Times New Roman" w:cs="Times New Roman"/>
          <w:sz w:val="24"/>
          <w:szCs w:val="24"/>
        </w:rPr>
        <w:t>nemployed respondents</w:t>
      </w:r>
      <w:r w:rsidR="00EA1B8E">
        <w:rPr>
          <w:rFonts w:ascii="Times New Roman" w:hAnsi="Times New Roman" w:cs="Times New Roman"/>
          <w:sz w:val="24"/>
          <w:szCs w:val="24"/>
        </w:rPr>
        <w:t xml:space="preserve"> were </w:t>
      </w:r>
      <w:r w:rsidR="00445271">
        <w:rPr>
          <w:rFonts w:ascii="Times New Roman" w:hAnsi="Times New Roman" w:cs="Times New Roman"/>
          <w:sz w:val="24"/>
          <w:szCs w:val="24"/>
        </w:rPr>
        <w:t>requested</w:t>
      </w:r>
      <w:r w:rsidR="00EA1B8E">
        <w:rPr>
          <w:rFonts w:ascii="Times New Roman" w:hAnsi="Times New Roman" w:cs="Times New Roman"/>
          <w:sz w:val="24"/>
          <w:szCs w:val="24"/>
        </w:rPr>
        <w:t xml:space="preserve"> to consider</w:t>
      </w:r>
      <w:r w:rsidR="002814FA">
        <w:rPr>
          <w:rFonts w:ascii="Times New Roman" w:hAnsi="Times New Roman" w:cs="Times New Roman"/>
          <w:sz w:val="24"/>
          <w:szCs w:val="24"/>
        </w:rPr>
        <w:t xml:space="preserve"> on their most recent job</w:t>
      </w:r>
      <w:r w:rsidR="00EA1B8E">
        <w:rPr>
          <w:rFonts w:ascii="Times New Roman" w:hAnsi="Times New Roman" w:cs="Times New Roman"/>
          <w:sz w:val="24"/>
          <w:szCs w:val="24"/>
        </w:rPr>
        <w:t>s</w:t>
      </w:r>
      <w:r w:rsidR="002814FA">
        <w:rPr>
          <w:rFonts w:ascii="Times New Roman" w:hAnsi="Times New Roman" w:cs="Times New Roman"/>
          <w:sz w:val="24"/>
          <w:szCs w:val="24"/>
        </w:rPr>
        <w:t>.</w:t>
      </w:r>
      <w:r w:rsidR="00AA412E">
        <w:rPr>
          <w:rFonts w:ascii="Times New Roman" w:hAnsi="Times New Roman" w:cs="Times New Roman"/>
          <w:sz w:val="24"/>
          <w:szCs w:val="24"/>
        </w:rPr>
        <w:t xml:space="preserve"> </w:t>
      </w:r>
      <w:r w:rsidR="002814FA">
        <w:rPr>
          <w:rFonts w:ascii="Times New Roman" w:hAnsi="Times New Roman" w:cs="Times New Roman"/>
          <w:sz w:val="24"/>
          <w:szCs w:val="24"/>
        </w:rPr>
        <w:t xml:space="preserve">All respondents </w:t>
      </w:r>
      <w:r w:rsidR="00EA1B8E">
        <w:rPr>
          <w:rFonts w:ascii="Times New Roman" w:hAnsi="Times New Roman" w:cs="Times New Roman"/>
          <w:sz w:val="24"/>
          <w:szCs w:val="24"/>
        </w:rPr>
        <w:t>were asked to write what they enjoyed</w:t>
      </w:r>
      <w:r w:rsidR="00365CB8">
        <w:rPr>
          <w:rFonts w:ascii="Times New Roman" w:hAnsi="Times New Roman" w:cs="Times New Roman"/>
          <w:sz w:val="24"/>
          <w:szCs w:val="24"/>
        </w:rPr>
        <w:t xml:space="preserve"> and </w:t>
      </w:r>
      <w:r w:rsidR="00EA1B8E">
        <w:rPr>
          <w:rFonts w:ascii="Times New Roman" w:hAnsi="Times New Roman" w:cs="Times New Roman"/>
          <w:sz w:val="24"/>
          <w:szCs w:val="24"/>
        </w:rPr>
        <w:t>hated</w:t>
      </w:r>
      <w:r w:rsidR="005135D6">
        <w:rPr>
          <w:rFonts w:ascii="Times New Roman" w:hAnsi="Times New Roman" w:cs="Times New Roman"/>
          <w:sz w:val="24"/>
          <w:szCs w:val="24"/>
        </w:rPr>
        <w:t xml:space="preserve"> about their work and</w:t>
      </w:r>
      <w:r w:rsidR="002814FA">
        <w:rPr>
          <w:rFonts w:ascii="Times New Roman" w:hAnsi="Times New Roman" w:cs="Times New Roman"/>
          <w:sz w:val="24"/>
          <w:szCs w:val="24"/>
        </w:rPr>
        <w:t xml:space="preserve"> they</w:t>
      </w:r>
      <w:r w:rsidR="005C40C4" w:rsidRPr="00A93049">
        <w:rPr>
          <w:rFonts w:ascii="Times New Roman" w:hAnsi="Times New Roman" w:cs="Times New Roman"/>
          <w:sz w:val="24"/>
          <w:szCs w:val="24"/>
        </w:rPr>
        <w:t xml:space="preserve"> completed </w:t>
      </w:r>
      <w:r w:rsidR="002814FA">
        <w:rPr>
          <w:rFonts w:ascii="Times New Roman" w:hAnsi="Times New Roman" w:cs="Times New Roman"/>
          <w:sz w:val="24"/>
          <w:szCs w:val="24"/>
        </w:rPr>
        <w:t xml:space="preserve">the </w:t>
      </w:r>
      <w:r w:rsidR="005C40C4" w:rsidRPr="00A93049">
        <w:rPr>
          <w:rFonts w:ascii="Times New Roman" w:hAnsi="Times New Roman" w:cs="Times New Roman"/>
          <w:sz w:val="24"/>
          <w:szCs w:val="24"/>
        </w:rPr>
        <w:t xml:space="preserve">self-report measures of overall </w:t>
      </w:r>
      <w:r w:rsidR="00B2495D">
        <w:rPr>
          <w:rFonts w:ascii="Times New Roman" w:hAnsi="Times New Roman" w:cs="Times New Roman"/>
          <w:sz w:val="24"/>
          <w:szCs w:val="24"/>
        </w:rPr>
        <w:t>“</w:t>
      </w:r>
      <w:r w:rsidR="005C40C4" w:rsidRPr="00A93049">
        <w:rPr>
          <w:rFonts w:ascii="Times New Roman" w:hAnsi="Times New Roman" w:cs="Times New Roman"/>
          <w:sz w:val="24"/>
          <w:szCs w:val="24"/>
        </w:rPr>
        <w:t>job satisfaction</w:t>
      </w:r>
      <w:r w:rsidR="00B2495D">
        <w:rPr>
          <w:rFonts w:ascii="Times New Roman" w:hAnsi="Times New Roman" w:cs="Times New Roman"/>
          <w:sz w:val="24"/>
          <w:szCs w:val="24"/>
        </w:rPr>
        <w:t>”</w:t>
      </w:r>
      <w:r w:rsidR="005C40C4" w:rsidRPr="00A93049">
        <w:rPr>
          <w:rFonts w:ascii="Times New Roman" w:hAnsi="Times New Roman" w:cs="Times New Roman"/>
          <w:sz w:val="24"/>
          <w:szCs w:val="24"/>
        </w:rPr>
        <w:t xml:space="preserve"> and satisfaction with </w:t>
      </w:r>
      <w:r w:rsidR="00B2495D" w:rsidRPr="00A93049">
        <w:rPr>
          <w:rFonts w:ascii="Times New Roman" w:hAnsi="Times New Roman" w:cs="Times New Roman"/>
          <w:sz w:val="24"/>
          <w:szCs w:val="24"/>
        </w:rPr>
        <w:t>partic</w:t>
      </w:r>
      <w:r w:rsidR="00B2495D">
        <w:rPr>
          <w:rFonts w:ascii="Times New Roman" w:hAnsi="Times New Roman" w:cs="Times New Roman"/>
          <w:sz w:val="24"/>
          <w:szCs w:val="24"/>
        </w:rPr>
        <w:t>ular</w:t>
      </w:r>
      <w:r w:rsidR="005135D6">
        <w:rPr>
          <w:rFonts w:ascii="Times New Roman" w:hAnsi="Times New Roman" w:cs="Times New Roman"/>
          <w:sz w:val="24"/>
          <w:szCs w:val="24"/>
        </w:rPr>
        <w:t xml:space="preserve"> aspects of their job</w:t>
      </w:r>
      <w:r w:rsidR="00516CAC">
        <w:rPr>
          <w:rFonts w:ascii="Times New Roman" w:hAnsi="Times New Roman" w:cs="Times New Roman"/>
          <w:sz w:val="24"/>
          <w:szCs w:val="24"/>
        </w:rPr>
        <w:t>s</w:t>
      </w:r>
      <w:r w:rsidR="005135D6">
        <w:rPr>
          <w:rFonts w:ascii="Times New Roman" w:hAnsi="Times New Roman" w:cs="Times New Roman"/>
          <w:sz w:val="24"/>
          <w:szCs w:val="24"/>
        </w:rPr>
        <w:t>, like</w:t>
      </w:r>
      <w:r w:rsidR="00AA412E">
        <w:rPr>
          <w:rFonts w:ascii="Times New Roman" w:hAnsi="Times New Roman" w:cs="Times New Roman"/>
          <w:sz w:val="24"/>
          <w:szCs w:val="24"/>
        </w:rPr>
        <w:t xml:space="preserve"> </w:t>
      </w:r>
      <w:r w:rsidR="002814FA">
        <w:rPr>
          <w:rFonts w:ascii="Times New Roman" w:hAnsi="Times New Roman" w:cs="Times New Roman"/>
          <w:sz w:val="24"/>
          <w:szCs w:val="24"/>
        </w:rPr>
        <w:t>coworkers</w:t>
      </w:r>
      <w:r w:rsidR="00516CAC">
        <w:rPr>
          <w:rFonts w:ascii="Times New Roman" w:hAnsi="Times New Roman" w:cs="Times New Roman"/>
          <w:sz w:val="24"/>
          <w:szCs w:val="24"/>
        </w:rPr>
        <w:t xml:space="preserve">, </w:t>
      </w:r>
      <w:r w:rsidR="00516CAC" w:rsidRPr="00A93049">
        <w:rPr>
          <w:rFonts w:ascii="Times New Roman" w:hAnsi="Times New Roman" w:cs="Times New Roman"/>
          <w:sz w:val="24"/>
          <w:szCs w:val="24"/>
        </w:rPr>
        <w:t>pay</w:t>
      </w:r>
      <w:r w:rsidR="000F4A2E" w:rsidRPr="00A93049">
        <w:rPr>
          <w:rFonts w:ascii="Times New Roman" w:hAnsi="Times New Roman" w:cs="Times New Roman"/>
          <w:sz w:val="24"/>
          <w:szCs w:val="24"/>
        </w:rPr>
        <w:t xml:space="preserve"> and</w:t>
      </w:r>
      <w:r w:rsidR="002814FA">
        <w:rPr>
          <w:rFonts w:ascii="Times New Roman" w:hAnsi="Times New Roman" w:cs="Times New Roman"/>
          <w:sz w:val="24"/>
          <w:szCs w:val="24"/>
        </w:rPr>
        <w:t xml:space="preserve"> supervision</w:t>
      </w:r>
      <w:r w:rsidR="00AA412E">
        <w:rPr>
          <w:rFonts w:ascii="Times New Roman" w:hAnsi="Times New Roman" w:cs="Times New Roman"/>
          <w:sz w:val="24"/>
          <w:szCs w:val="24"/>
        </w:rPr>
        <w:t xml:space="preserve"> </w:t>
      </w:r>
      <w:sdt>
        <w:sdtPr>
          <w:rPr>
            <w:rFonts w:ascii="Times New Roman" w:hAnsi="Times New Roman" w:cs="Times New Roman"/>
            <w:b/>
            <w:bCs/>
            <w:sz w:val="24"/>
            <w:szCs w:val="24"/>
          </w:rPr>
          <w:id w:val="-2048517185"/>
          <w:citation/>
        </w:sdtPr>
        <w:sdtEndPr/>
        <w:sdtContent>
          <w:r w:rsidR="0099644A" w:rsidRPr="00A93049">
            <w:rPr>
              <w:rFonts w:ascii="Times New Roman" w:hAnsi="Times New Roman" w:cs="Times New Roman"/>
              <w:b/>
              <w:bCs/>
              <w:sz w:val="24"/>
              <w:szCs w:val="24"/>
            </w:rPr>
            <w:fldChar w:fldCharType="begin"/>
          </w:r>
          <w:r w:rsidR="000F4A2E" w:rsidRPr="00A93049">
            <w:rPr>
              <w:rFonts w:ascii="Times New Roman" w:hAnsi="Times New Roman" w:cs="Times New Roman"/>
              <w:b/>
              <w:bCs/>
              <w:sz w:val="24"/>
              <w:szCs w:val="24"/>
            </w:rPr>
            <w:instrText xml:space="preserve"> CITATION Bow15 \l 1033 </w:instrText>
          </w:r>
          <w:r w:rsidR="0099644A" w:rsidRPr="00A93049">
            <w:rPr>
              <w:rFonts w:ascii="Times New Roman" w:hAnsi="Times New Roman" w:cs="Times New Roman"/>
              <w:b/>
              <w:bCs/>
              <w:sz w:val="24"/>
              <w:szCs w:val="24"/>
            </w:rPr>
            <w:fldChar w:fldCharType="separate"/>
          </w:r>
          <w:r w:rsidR="000F4A2E" w:rsidRPr="00A93049">
            <w:rPr>
              <w:rFonts w:ascii="Times New Roman" w:hAnsi="Times New Roman" w:cs="Times New Roman"/>
              <w:noProof/>
              <w:sz w:val="24"/>
              <w:szCs w:val="24"/>
            </w:rPr>
            <w:t>(Bowling &amp; Cucina, 2015)</w:t>
          </w:r>
          <w:r w:rsidR="0099644A" w:rsidRPr="00A93049">
            <w:rPr>
              <w:rFonts w:ascii="Times New Roman" w:hAnsi="Times New Roman" w:cs="Times New Roman"/>
              <w:b/>
              <w:bCs/>
              <w:sz w:val="24"/>
              <w:szCs w:val="24"/>
            </w:rPr>
            <w:fldChar w:fldCharType="end"/>
          </w:r>
        </w:sdtContent>
      </w:sdt>
    </w:p>
    <w:p w:rsidR="00D65E74" w:rsidRPr="0086125F" w:rsidRDefault="00D65E74" w:rsidP="00D65E74">
      <w:pPr>
        <w:spacing w:after="0" w:line="480" w:lineRule="auto"/>
        <w:jc w:val="both"/>
        <w:rPr>
          <w:rFonts w:ascii="Times New Roman" w:eastAsia="Times New Roman" w:hAnsi="Times New Roman" w:cs="Times New Roman"/>
          <w:noProof/>
          <w:sz w:val="24"/>
          <w:szCs w:val="24"/>
          <w:lang w:val="en-GB" w:eastAsia="en-GB"/>
        </w:rPr>
      </w:pPr>
    </w:p>
    <w:p w:rsidR="00D65E74" w:rsidRPr="0086125F" w:rsidRDefault="00D65E74" w:rsidP="00D65E74">
      <w:pPr>
        <w:keepNext/>
        <w:keepLines/>
        <w:spacing w:before="40" w:after="0" w:line="480" w:lineRule="auto"/>
        <w:jc w:val="both"/>
        <w:outlineLvl w:val="2"/>
        <w:rPr>
          <w:rFonts w:ascii="Times New Roman" w:eastAsia="Times New Roman" w:hAnsi="Times New Roman" w:cs="Times New Roman"/>
          <w:b/>
          <w:sz w:val="24"/>
          <w:szCs w:val="24"/>
          <w:lang w:val="en-GB" w:eastAsia="en-GB"/>
        </w:rPr>
      </w:pPr>
      <w:bookmarkStart w:id="20" w:name="_Toc498767333"/>
      <w:bookmarkStart w:id="21" w:name="_Toc504943365"/>
      <w:r w:rsidRPr="0086125F">
        <w:rPr>
          <w:rFonts w:ascii="Times New Roman" w:eastAsia="Times New Roman" w:hAnsi="Times New Roman" w:cs="Times New Roman"/>
          <w:b/>
          <w:sz w:val="24"/>
          <w:szCs w:val="24"/>
          <w:lang w:val="en-GB" w:eastAsia="en-GB"/>
        </w:rPr>
        <w:t>1.2.2. Theoretical background</w:t>
      </w:r>
      <w:bookmarkEnd w:id="20"/>
      <w:bookmarkEnd w:id="21"/>
    </w:p>
    <w:p w:rsidR="00D65E74" w:rsidRPr="0086125F" w:rsidRDefault="00A44C5B" w:rsidP="00D65E74">
      <w:pPr>
        <w:spacing w:after="0" w:line="60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The</w:t>
      </w:r>
      <w:r w:rsidR="00AA412E">
        <w:rPr>
          <w:rFonts w:ascii="Times New Roman" w:eastAsia="Times New Roman" w:hAnsi="Times New Roman" w:cs="Times New Roman"/>
          <w:sz w:val="24"/>
          <w:szCs w:val="24"/>
          <w:lang w:val="en-GB" w:eastAsia="en-GB"/>
        </w:rPr>
        <w:t xml:space="preserve"> </w:t>
      </w:r>
      <w:r w:rsidR="00EF2FAC">
        <w:rPr>
          <w:rFonts w:ascii="Times New Roman" w:eastAsia="Times New Roman" w:hAnsi="Times New Roman" w:cs="Times New Roman"/>
          <w:sz w:val="24"/>
          <w:szCs w:val="24"/>
          <w:lang w:val="en-GB" w:eastAsia="en-GB"/>
        </w:rPr>
        <w:t xml:space="preserve">research </w:t>
      </w:r>
      <w:r w:rsidR="00BF0EC5">
        <w:rPr>
          <w:rFonts w:ascii="Times New Roman" w:eastAsia="Times New Roman" w:hAnsi="Times New Roman" w:cs="Times New Roman"/>
          <w:sz w:val="24"/>
          <w:szCs w:val="24"/>
          <w:lang w:val="en-GB" w:eastAsia="en-GB"/>
        </w:rPr>
        <w:t>study was</w:t>
      </w:r>
      <w:r>
        <w:rPr>
          <w:rFonts w:ascii="Times New Roman" w:eastAsia="Times New Roman" w:hAnsi="Times New Roman" w:cs="Times New Roman"/>
          <w:sz w:val="24"/>
          <w:szCs w:val="24"/>
          <w:lang w:val="en-GB" w:eastAsia="en-GB"/>
        </w:rPr>
        <w:t xml:space="preserve"> guided by one theory and a model</w:t>
      </w:r>
      <w:r w:rsidR="00D65E74" w:rsidRPr="0086125F">
        <w:rPr>
          <w:rFonts w:ascii="Times New Roman" w:eastAsia="Times New Roman" w:hAnsi="Times New Roman" w:cs="Times New Roman"/>
          <w:sz w:val="24"/>
          <w:szCs w:val="24"/>
          <w:lang w:val="en-GB" w:eastAsia="en-GB"/>
        </w:rPr>
        <w:t xml:space="preserve"> as explained below. </w:t>
      </w:r>
    </w:p>
    <w:p w:rsidR="00D65E74" w:rsidRPr="0086125F" w:rsidRDefault="00D65E74" w:rsidP="00D65E74">
      <w:pPr>
        <w:spacing w:after="0" w:line="60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The study adopted an “iceberg model</w:t>
      </w:r>
      <w:r w:rsidR="00AA412E">
        <w:rPr>
          <w:rFonts w:ascii="Times New Roman" w:eastAsia="Times New Roman" w:hAnsi="Times New Roman" w:cs="Times New Roman"/>
          <w:sz w:val="24"/>
          <w:szCs w:val="24"/>
          <w:lang w:val="en-GB" w:eastAsia="en-GB"/>
        </w:rPr>
        <w:t xml:space="preserve"> </w:t>
      </w:r>
      <w:r w:rsidR="00023034" w:rsidRPr="00A93049">
        <w:rPr>
          <w:rFonts w:ascii="Times New Roman" w:eastAsia="Times New Roman" w:hAnsi="Times New Roman" w:cs="Times New Roman"/>
          <w:sz w:val="24"/>
          <w:szCs w:val="24"/>
          <w:lang w:val="en-GB" w:eastAsia="en-GB"/>
        </w:rPr>
        <w:t xml:space="preserve">advanced by </w:t>
      </w:r>
      <w:r w:rsidR="00E604B1" w:rsidRPr="00A93049">
        <w:rPr>
          <w:rFonts w:ascii="Times New Roman" w:hAnsi="Times New Roman" w:cs="Times New Roman"/>
          <w:sz w:val="24"/>
          <w:szCs w:val="24"/>
        </w:rPr>
        <w:t>Sigmund Freud in 1915</w:t>
      </w:r>
      <w:r w:rsidRPr="00A93049">
        <w:rPr>
          <w:rFonts w:ascii="Times New Roman" w:eastAsia="Times New Roman" w:hAnsi="Times New Roman" w:cs="Times New Roman"/>
          <w:sz w:val="24"/>
          <w:szCs w:val="24"/>
          <w:lang w:val="en-GB" w:eastAsia="en-GB"/>
        </w:rPr>
        <w:t xml:space="preserve">”. </w:t>
      </w:r>
      <w:r w:rsidRPr="0086125F">
        <w:rPr>
          <w:rFonts w:ascii="Times New Roman" w:eastAsia="Times New Roman" w:hAnsi="Times New Roman" w:cs="Times New Roman"/>
          <w:sz w:val="24"/>
          <w:szCs w:val="24"/>
          <w:lang w:val="en-GB" w:eastAsia="en-GB"/>
        </w:rPr>
        <w:t>According to Businessball.com (2010), an iceberg is 90% hidden and so is the psychological contract for employee-employer interactions. Above the water level is the Iceberg tip which represents the work and pay which is the</w:t>
      </w:r>
      <w:r w:rsidR="009A2C52">
        <w:rPr>
          <w:rFonts w:ascii="Times New Roman" w:eastAsia="Times New Roman" w:hAnsi="Times New Roman" w:cs="Times New Roman"/>
          <w:sz w:val="24"/>
          <w:szCs w:val="24"/>
          <w:lang w:val="en-GB" w:eastAsia="en-GB"/>
        </w:rPr>
        <w:t xml:space="preserve"> traditional fair day’s work and</w:t>
      </w:r>
      <w:r w:rsidRPr="0086125F">
        <w:rPr>
          <w:rFonts w:ascii="Times New Roman" w:eastAsia="Times New Roman" w:hAnsi="Times New Roman" w:cs="Times New Roman"/>
          <w:sz w:val="24"/>
          <w:szCs w:val="24"/>
          <w:lang w:val="en-GB" w:eastAsia="en-GB"/>
        </w:rPr>
        <w:t xml:space="preserve"> a fair day’s pay (basic wr</w:t>
      </w:r>
      <w:r w:rsidR="00B34D94">
        <w:rPr>
          <w:rFonts w:ascii="Times New Roman" w:eastAsia="Times New Roman" w:hAnsi="Times New Roman" w:cs="Times New Roman"/>
          <w:sz w:val="24"/>
          <w:szCs w:val="24"/>
          <w:lang w:val="en-GB" w:eastAsia="en-GB"/>
        </w:rPr>
        <w:t xml:space="preserve">itten </w:t>
      </w:r>
      <w:r w:rsidR="00D45601">
        <w:rPr>
          <w:rFonts w:ascii="Times New Roman" w:eastAsia="Times New Roman" w:hAnsi="Times New Roman" w:cs="Times New Roman"/>
          <w:sz w:val="24"/>
          <w:szCs w:val="24"/>
          <w:lang w:val="en-GB" w:eastAsia="en-GB"/>
        </w:rPr>
        <w:t>contract)</w:t>
      </w:r>
      <w:r w:rsidR="00B34D94">
        <w:rPr>
          <w:rFonts w:ascii="Times New Roman" w:eastAsia="Times New Roman" w:hAnsi="Times New Roman" w:cs="Times New Roman"/>
          <w:sz w:val="24"/>
          <w:szCs w:val="24"/>
          <w:lang w:val="en-GB" w:eastAsia="en-GB"/>
        </w:rPr>
        <w:t>,</w:t>
      </w:r>
      <w:r w:rsidR="00AE085E">
        <w:rPr>
          <w:rFonts w:ascii="Times New Roman" w:eastAsia="Times New Roman" w:hAnsi="Times New Roman" w:cs="Times New Roman"/>
          <w:sz w:val="24"/>
          <w:szCs w:val="24"/>
          <w:lang w:val="en-GB" w:eastAsia="en-GB"/>
        </w:rPr>
        <w:t xml:space="preserve"> </w:t>
      </w:r>
      <w:r w:rsidRPr="0086125F">
        <w:rPr>
          <w:rFonts w:ascii="Times New Roman" w:eastAsia="Times New Roman" w:hAnsi="Times New Roman" w:cs="Times New Roman"/>
          <w:sz w:val="24"/>
          <w:szCs w:val="24"/>
          <w:lang w:val="en-GB" w:eastAsia="en-GB"/>
        </w:rPr>
        <w:t>the typical written contractual obligation on both parties. Below the water level are the unwritten expectations from the employees and their employers (informal contract), mostly per</w:t>
      </w:r>
      <w:r w:rsidR="00912742">
        <w:rPr>
          <w:rFonts w:ascii="Times New Roman" w:eastAsia="Times New Roman" w:hAnsi="Times New Roman" w:cs="Times New Roman"/>
          <w:sz w:val="24"/>
          <w:szCs w:val="24"/>
          <w:lang w:val="en-GB" w:eastAsia="en-GB"/>
        </w:rPr>
        <w:t xml:space="preserve">ceived differently by both employees and employers because they are </w:t>
      </w:r>
      <w:r w:rsidRPr="0086125F">
        <w:rPr>
          <w:rFonts w:ascii="Times New Roman" w:eastAsia="Times New Roman" w:hAnsi="Times New Roman" w:cs="Times New Roman"/>
          <w:sz w:val="24"/>
          <w:szCs w:val="24"/>
          <w:lang w:val="en-GB" w:eastAsia="en-GB"/>
        </w:rPr>
        <w:t>not</w:t>
      </w:r>
      <w:r w:rsidR="00AA412E">
        <w:rPr>
          <w:rFonts w:ascii="Times New Roman" w:eastAsia="Times New Roman" w:hAnsi="Times New Roman" w:cs="Times New Roman"/>
          <w:sz w:val="24"/>
          <w:szCs w:val="24"/>
          <w:lang w:val="en-GB" w:eastAsia="en-GB"/>
        </w:rPr>
        <w:t xml:space="preserve"> </w:t>
      </w:r>
      <w:r w:rsidRPr="0086125F">
        <w:rPr>
          <w:rFonts w:ascii="Times New Roman" w:eastAsia="Times New Roman" w:hAnsi="Times New Roman" w:cs="Times New Roman"/>
          <w:sz w:val="24"/>
          <w:szCs w:val="24"/>
          <w:lang w:val="en-GB" w:eastAsia="en-GB"/>
        </w:rPr>
        <w:t>agreed upon</w:t>
      </w:r>
      <w:r w:rsidR="00912742">
        <w:rPr>
          <w:rFonts w:ascii="Times New Roman" w:eastAsia="Times New Roman" w:hAnsi="Times New Roman" w:cs="Times New Roman"/>
          <w:sz w:val="24"/>
          <w:szCs w:val="24"/>
          <w:lang w:val="en-GB" w:eastAsia="en-GB"/>
        </w:rPr>
        <w:t xml:space="preserve"> and hidden</w:t>
      </w:r>
      <w:r w:rsidR="00F557F6">
        <w:rPr>
          <w:rFonts w:ascii="Times New Roman" w:eastAsia="Times New Roman" w:hAnsi="Times New Roman" w:cs="Times New Roman"/>
          <w:sz w:val="24"/>
          <w:szCs w:val="24"/>
          <w:lang w:val="en-GB" w:eastAsia="en-GB"/>
        </w:rPr>
        <w:t>. T</w:t>
      </w:r>
      <w:r w:rsidRPr="0086125F">
        <w:rPr>
          <w:rFonts w:ascii="Times New Roman" w:eastAsia="Times New Roman" w:hAnsi="Times New Roman" w:cs="Times New Roman"/>
          <w:sz w:val="24"/>
          <w:szCs w:val="24"/>
          <w:lang w:val="en-GB" w:eastAsia="en-GB"/>
        </w:rPr>
        <w:t>he r</w:t>
      </w:r>
      <w:r w:rsidR="00F557F6">
        <w:rPr>
          <w:rFonts w:ascii="Times New Roman" w:eastAsia="Times New Roman" w:hAnsi="Times New Roman" w:cs="Times New Roman"/>
          <w:sz w:val="24"/>
          <w:szCs w:val="24"/>
          <w:lang w:val="en-GB" w:eastAsia="en-GB"/>
        </w:rPr>
        <w:t>ight side of the iceberg comprises of</w:t>
      </w:r>
      <w:r w:rsidRPr="0086125F">
        <w:rPr>
          <w:rFonts w:ascii="Times New Roman" w:eastAsia="Times New Roman" w:hAnsi="Times New Roman" w:cs="Times New Roman"/>
          <w:sz w:val="24"/>
          <w:szCs w:val="24"/>
          <w:lang w:val="en-GB" w:eastAsia="en-GB"/>
        </w:rPr>
        <w:t xml:space="preserve"> employees’ expectations (rewards examples) like respect, work space, recognition, life- balance, control, benefits, security, training, promotions. On the left side are the employers’ unwritten expectations (examples of employee inputs) like innovation, results, commitment and loyalty (</w:t>
      </w:r>
      <w:r w:rsidRPr="0086125F">
        <w:rPr>
          <w:rFonts w:ascii="Times New Roman" w:eastAsia="Times New Roman" w:hAnsi="Times New Roman" w:cs="Times New Roman"/>
          <w:noProof/>
          <w:sz w:val="24"/>
          <w:szCs w:val="24"/>
          <w:lang w:eastAsia="en-GB"/>
        </w:rPr>
        <w:t>Shruthi &amp; P, 2012).</w:t>
      </w:r>
      <w:r w:rsidRPr="0086125F">
        <w:rPr>
          <w:rFonts w:ascii="Times New Roman" w:eastAsia="Times New Roman" w:hAnsi="Times New Roman" w:cs="Times New Roman"/>
          <w:sz w:val="24"/>
          <w:szCs w:val="24"/>
          <w:lang w:val="en-GB" w:eastAsia="en-GB"/>
        </w:rPr>
        <w:t xml:space="preserve"> The iceberg model </w:t>
      </w:r>
      <w:r w:rsidRPr="0086125F">
        <w:rPr>
          <w:rFonts w:ascii="Times New Roman" w:eastAsia="Times New Roman" w:hAnsi="Times New Roman" w:cs="Times New Roman"/>
          <w:sz w:val="24"/>
          <w:szCs w:val="24"/>
          <w:lang w:val="en-GB" w:eastAsia="en-GB"/>
        </w:rPr>
        <w:lastRenderedPageBreak/>
        <w:t>explains clearly the Psychological Contract in such a way that its hidden part under the water, are the contractual expectations which are unwritten and hidden.</w:t>
      </w:r>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The study also adopted the “</w:t>
      </w:r>
      <w:r w:rsidRPr="00A93049">
        <w:rPr>
          <w:rFonts w:ascii="Times New Roman" w:eastAsia="Times New Roman" w:hAnsi="Times New Roman" w:cs="Times New Roman"/>
          <w:sz w:val="24"/>
          <w:szCs w:val="24"/>
          <w:lang w:val="en-GB" w:eastAsia="en-GB"/>
        </w:rPr>
        <w:t xml:space="preserve">Social Exchange Theory” </w:t>
      </w:r>
      <w:r w:rsidR="00677F56" w:rsidRPr="00A93049">
        <w:rPr>
          <w:rFonts w:ascii="Times New Roman" w:eastAsia="Times New Roman" w:hAnsi="Times New Roman" w:cs="Times New Roman"/>
          <w:noProof/>
          <w:sz w:val="24"/>
          <w:szCs w:val="24"/>
          <w:lang w:val="en-GB" w:eastAsia="en-GB"/>
        </w:rPr>
        <w:t xml:space="preserve">of Blau (1964) </w:t>
      </w:r>
      <w:r w:rsidRPr="0086125F">
        <w:rPr>
          <w:rFonts w:ascii="Times New Roman" w:eastAsia="Times New Roman" w:hAnsi="Times New Roman" w:cs="Times New Roman"/>
          <w:sz w:val="24"/>
          <w:szCs w:val="24"/>
          <w:lang w:val="en-GB" w:eastAsia="en-GB"/>
        </w:rPr>
        <w:t xml:space="preserve">as PC is grounded from this very theory (Armstrong, 2009) and </w:t>
      </w:r>
      <w:r w:rsidRPr="0086125F">
        <w:rPr>
          <w:rFonts w:ascii="Times New Roman" w:eastAsia="Times New Roman" w:hAnsi="Times New Roman" w:cs="Times New Roman"/>
          <w:noProof/>
          <w:sz w:val="24"/>
          <w:szCs w:val="24"/>
          <w:lang w:val="en-GB" w:eastAsia="en-GB"/>
        </w:rPr>
        <w:t xml:space="preserve">Kordas (2013) reveals that the </w:t>
      </w:r>
      <w:r w:rsidR="0008515B">
        <w:rPr>
          <w:rFonts w:ascii="Times New Roman" w:eastAsia="Times New Roman" w:hAnsi="Times New Roman" w:cs="Times New Roman"/>
          <w:noProof/>
          <w:sz w:val="24"/>
          <w:szCs w:val="24"/>
          <w:lang w:val="en-GB" w:eastAsia="en-GB"/>
        </w:rPr>
        <w:t>exchange t</w:t>
      </w:r>
      <w:r w:rsidRPr="0086125F">
        <w:rPr>
          <w:rFonts w:ascii="Times New Roman" w:eastAsia="Times New Roman" w:hAnsi="Times New Roman" w:cs="Times New Roman"/>
          <w:noProof/>
          <w:sz w:val="24"/>
          <w:szCs w:val="24"/>
          <w:lang w:val="en-GB" w:eastAsia="en-GB"/>
        </w:rPr>
        <w:t xml:space="preserve">heory explains how </w:t>
      </w:r>
      <w:r w:rsidR="00155FEE">
        <w:rPr>
          <w:rFonts w:ascii="Times New Roman" w:eastAsia="Times New Roman" w:hAnsi="Times New Roman" w:cs="Times New Roman"/>
          <w:noProof/>
          <w:sz w:val="24"/>
          <w:szCs w:val="24"/>
          <w:lang w:val="en-GB" w:eastAsia="en-GB"/>
        </w:rPr>
        <w:t>“</w:t>
      </w:r>
      <w:r w:rsidRPr="0086125F">
        <w:rPr>
          <w:rFonts w:ascii="Times New Roman" w:eastAsia="Times New Roman" w:hAnsi="Times New Roman" w:cs="Times New Roman"/>
          <w:noProof/>
          <w:sz w:val="24"/>
          <w:szCs w:val="24"/>
          <w:lang w:val="en-GB" w:eastAsia="en-GB"/>
        </w:rPr>
        <w:t>Psychological C</w:t>
      </w:r>
      <w:r w:rsidR="0008515B">
        <w:rPr>
          <w:rFonts w:ascii="Times New Roman" w:eastAsia="Times New Roman" w:hAnsi="Times New Roman" w:cs="Times New Roman"/>
          <w:noProof/>
          <w:sz w:val="24"/>
          <w:szCs w:val="24"/>
          <w:lang w:val="en-GB" w:eastAsia="en-GB"/>
        </w:rPr>
        <w:t>ontracts</w:t>
      </w:r>
      <w:r w:rsidR="00155FEE">
        <w:rPr>
          <w:rFonts w:ascii="Times New Roman" w:eastAsia="Times New Roman" w:hAnsi="Times New Roman" w:cs="Times New Roman"/>
          <w:noProof/>
          <w:sz w:val="24"/>
          <w:szCs w:val="24"/>
          <w:lang w:val="en-GB" w:eastAsia="en-GB"/>
        </w:rPr>
        <w:t>”</w:t>
      </w:r>
      <w:r w:rsidR="0008515B">
        <w:rPr>
          <w:rFonts w:ascii="Times New Roman" w:eastAsia="Times New Roman" w:hAnsi="Times New Roman" w:cs="Times New Roman"/>
          <w:noProof/>
          <w:sz w:val="24"/>
          <w:szCs w:val="24"/>
          <w:lang w:val="en-GB" w:eastAsia="en-GB"/>
        </w:rPr>
        <w:t xml:space="preserve"> are structured that is that</w:t>
      </w:r>
      <w:r w:rsidRPr="0086125F">
        <w:rPr>
          <w:rFonts w:ascii="Times New Roman" w:eastAsia="Times New Roman" w:hAnsi="Times New Roman" w:cs="Times New Roman"/>
          <w:noProof/>
          <w:sz w:val="24"/>
          <w:szCs w:val="24"/>
          <w:lang w:val="en-GB" w:eastAsia="en-GB"/>
        </w:rPr>
        <w:t xml:space="preserve"> relational </w:t>
      </w:r>
      <w:r w:rsidR="0008515B">
        <w:rPr>
          <w:rFonts w:ascii="Times New Roman" w:eastAsia="Times New Roman" w:hAnsi="Times New Roman" w:cs="Times New Roman"/>
          <w:noProof/>
          <w:sz w:val="24"/>
          <w:szCs w:val="24"/>
          <w:lang w:val="en-GB" w:eastAsia="en-GB"/>
        </w:rPr>
        <w:t xml:space="preserve">psychological </w:t>
      </w:r>
      <w:r w:rsidRPr="0086125F">
        <w:rPr>
          <w:rFonts w:ascii="Times New Roman" w:eastAsia="Times New Roman" w:hAnsi="Times New Roman" w:cs="Times New Roman"/>
          <w:noProof/>
          <w:sz w:val="24"/>
          <w:szCs w:val="24"/>
          <w:lang w:val="en-GB" w:eastAsia="en-GB"/>
        </w:rPr>
        <w:t xml:space="preserve">contracts are built on </w:t>
      </w:r>
      <w:r w:rsidR="0008515B">
        <w:rPr>
          <w:rFonts w:ascii="Times New Roman" w:eastAsia="Times New Roman" w:hAnsi="Times New Roman" w:cs="Times New Roman"/>
          <w:noProof/>
          <w:sz w:val="24"/>
          <w:szCs w:val="24"/>
          <w:lang w:val="en-GB" w:eastAsia="en-GB"/>
        </w:rPr>
        <w:t>the social exchange theory as</w:t>
      </w:r>
      <w:r w:rsidRPr="0086125F">
        <w:rPr>
          <w:rFonts w:ascii="Times New Roman" w:eastAsia="Times New Roman" w:hAnsi="Times New Roman" w:cs="Times New Roman"/>
          <w:noProof/>
          <w:sz w:val="24"/>
          <w:szCs w:val="24"/>
          <w:lang w:val="en-GB" w:eastAsia="en-GB"/>
        </w:rPr>
        <w:t xml:space="preserve"> employees establish a comparison level that is often influenced by</w:t>
      </w:r>
      <w:r w:rsidR="0008515B">
        <w:rPr>
          <w:rFonts w:ascii="Times New Roman" w:eastAsia="Times New Roman" w:hAnsi="Times New Roman" w:cs="Times New Roman"/>
          <w:noProof/>
          <w:sz w:val="24"/>
          <w:szCs w:val="24"/>
          <w:lang w:val="en-GB" w:eastAsia="en-GB"/>
        </w:rPr>
        <w:t xml:space="preserve"> theirsocial expectations</w:t>
      </w:r>
      <w:r w:rsidR="00155FEE">
        <w:rPr>
          <w:rFonts w:ascii="Times New Roman" w:eastAsia="Times New Roman" w:hAnsi="Times New Roman" w:cs="Times New Roman"/>
          <w:noProof/>
          <w:sz w:val="24"/>
          <w:szCs w:val="24"/>
          <w:lang w:val="en-GB" w:eastAsia="en-GB"/>
        </w:rPr>
        <w:t xml:space="preserve"> and </w:t>
      </w:r>
      <w:r w:rsidR="00155FEE" w:rsidRPr="0086125F">
        <w:rPr>
          <w:rFonts w:ascii="Times New Roman" w:eastAsia="Times New Roman" w:hAnsi="Times New Roman" w:cs="Times New Roman"/>
          <w:noProof/>
          <w:sz w:val="24"/>
          <w:szCs w:val="24"/>
          <w:lang w:val="en-GB" w:eastAsia="en-GB"/>
        </w:rPr>
        <w:t>past experiences</w:t>
      </w:r>
      <w:r w:rsidRPr="0086125F">
        <w:rPr>
          <w:rFonts w:ascii="Times New Roman" w:eastAsia="Times New Roman" w:hAnsi="Times New Roman" w:cs="Times New Roman"/>
          <w:noProof/>
          <w:sz w:val="24"/>
          <w:szCs w:val="24"/>
          <w:lang w:val="en-GB" w:eastAsia="en-GB"/>
        </w:rPr>
        <w:t xml:space="preserve"> while the transactional contracts rely on the economic exchange basing on the cost- benefit analysis (</w:t>
      </w:r>
      <w:r w:rsidRPr="0086125F">
        <w:rPr>
          <w:rFonts w:ascii="Times New Roman" w:eastAsia="Times New Roman" w:hAnsi="Times New Roman" w:cs="Times New Roman"/>
          <w:noProof/>
          <w:sz w:val="24"/>
          <w:szCs w:val="24"/>
        </w:rPr>
        <w:t xml:space="preserve">Cherry, 2017; </w:t>
      </w:r>
      <w:r w:rsidRPr="0086125F">
        <w:rPr>
          <w:rFonts w:ascii="Times New Roman" w:eastAsia="Times New Roman" w:hAnsi="Times New Roman" w:cs="Times New Roman"/>
          <w:sz w:val="24"/>
          <w:szCs w:val="24"/>
          <w:lang w:val="en-GB"/>
        </w:rPr>
        <w:t>Changing Minds Organisation, 2016).</w:t>
      </w:r>
    </w:p>
    <w:p w:rsidR="00D65E74" w:rsidRPr="0086125F" w:rsidRDefault="002A27E7" w:rsidP="00D65E74">
      <w:pPr>
        <w:shd w:val="clear" w:color="auto" w:fill="FFFFFF"/>
        <w:spacing w:after="0" w:line="480" w:lineRule="auto"/>
        <w:jc w:val="both"/>
        <w:rPr>
          <w:rFonts w:ascii="Times New Roman" w:eastAsia="Times New Roman" w:hAnsi="Times New Roman" w:cs="Times New Roman"/>
          <w:color w:val="7030A0"/>
          <w:sz w:val="24"/>
          <w:szCs w:val="24"/>
          <w:lang w:val="en-GB" w:eastAsia="en-GB"/>
        </w:rPr>
      </w:pPr>
      <w:r w:rsidRPr="0086125F">
        <w:rPr>
          <w:rFonts w:ascii="Times New Roman" w:eastAsia="Times New Roman" w:hAnsi="Times New Roman" w:cs="Times New Roman"/>
          <w:color w:val="7030A0"/>
          <w:sz w:val="24"/>
          <w:szCs w:val="24"/>
          <w:lang w:val="en-GB" w:eastAsia="en-GB"/>
        </w:rPr>
        <w:tab/>
      </w:r>
    </w:p>
    <w:p w:rsidR="00D65E74" w:rsidRPr="00A93049" w:rsidRDefault="00D65E74" w:rsidP="00D65E74">
      <w:pPr>
        <w:keepNext/>
        <w:keepLines/>
        <w:spacing w:before="40" w:after="0" w:line="480" w:lineRule="auto"/>
        <w:jc w:val="both"/>
        <w:outlineLvl w:val="2"/>
        <w:rPr>
          <w:rFonts w:ascii="Times New Roman" w:eastAsia="Times New Roman" w:hAnsi="Times New Roman" w:cs="Times New Roman"/>
          <w:b/>
          <w:sz w:val="24"/>
          <w:szCs w:val="24"/>
          <w:lang w:val="en-GB" w:eastAsia="en-GB"/>
        </w:rPr>
      </w:pPr>
      <w:bookmarkStart w:id="22" w:name="_Toc498767334"/>
      <w:bookmarkStart w:id="23" w:name="_Toc504943366"/>
      <w:r w:rsidRPr="0086125F">
        <w:rPr>
          <w:rFonts w:ascii="Times New Roman" w:eastAsia="Times New Roman" w:hAnsi="Times New Roman" w:cs="Times New Roman"/>
          <w:b/>
          <w:sz w:val="24"/>
          <w:szCs w:val="24"/>
          <w:lang w:val="en-GB" w:eastAsia="en-GB"/>
        </w:rPr>
        <w:t>1.</w:t>
      </w:r>
      <w:r w:rsidRPr="00A93049">
        <w:rPr>
          <w:rFonts w:ascii="Times New Roman" w:eastAsia="Times New Roman" w:hAnsi="Times New Roman" w:cs="Times New Roman"/>
          <w:b/>
          <w:sz w:val="24"/>
          <w:szCs w:val="24"/>
          <w:lang w:val="en-GB" w:eastAsia="en-GB"/>
        </w:rPr>
        <w:t>2.3. Conceptual background</w:t>
      </w:r>
      <w:bookmarkEnd w:id="22"/>
      <w:bookmarkEnd w:id="23"/>
    </w:p>
    <w:p w:rsidR="00D65E74" w:rsidRPr="00A93049" w:rsidRDefault="00D65E74" w:rsidP="00D65E74">
      <w:pPr>
        <w:spacing w:after="0" w:line="480" w:lineRule="auto"/>
        <w:rPr>
          <w:rFonts w:ascii="Times New Roman" w:eastAsia="Times New Roman" w:hAnsi="Times New Roman" w:cs="Times New Roman"/>
          <w:sz w:val="24"/>
          <w:szCs w:val="24"/>
          <w:lang w:val="en-GB" w:eastAsia="en-GB"/>
        </w:rPr>
      </w:pPr>
      <w:r w:rsidRPr="00A93049">
        <w:rPr>
          <w:rFonts w:ascii="Times New Roman" w:eastAsia="Times New Roman" w:hAnsi="Times New Roman" w:cs="Times New Roman"/>
          <w:sz w:val="24"/>
          <w:szCs w:val="24"/>
          <w:lang w:val="en-GB" w:eastAsia="en-GB"/>
        </w:rPr>
        <w:t>The key concepts in this study include psychological contract and job satisfaction.</w:t>
      </w:r>
    </w:p>
    <w:p w:rsidR="00D65E74" w:rsidRPr="0086125F" w:rsidRDefault="007658CC" w:rsidP="00373415">
      <w:pPr>
        <w:spacing w:after="0" w:line="48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In a</w:t>
      </w:r>
      <w:r w:rsidR="00D65E74" w:rsidRPr="0086125F">
        <w:rPr>
          <w:rFonts w:ascii="Times New Roman" w:eastAsia="Times New Roman" w:hAnsi="Times New Roman" w:cs="Times New Roman"/>
          <w:sz w:val="24"/>
          <w:szCs w:val="24"/>
          <w:lang w:val="en-GB" w:eastAsia="en-GB"/>
        </w:rPr>
        <w:t xml:space="preserve"> psychological contract</w:t>
      </w:r>
      <w:r>
        <w:rPr>
          <w:rFonts w:ascii="Times New Roman" w:eastAsia="Times New Roman" w:hAnsi="Times New Roman" w:cs="Times New Roman"/>
          <w:sz w:val="24"/>
          <w:szCs w:val="24"/>
          <w:lang w:val="en-GB" w:eastAsia="en-GB"/>
        </w:rPr>
        <w:t>,</w:t>
      </w:r>
      <w:r w:rsidR="00AA412E">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something beyond just accomplishing</w:t>
      </w:r>
      <w:r w:rsidR="00D65E74" w:rsidRPr="0086125F">
        <w:rPr>
          <w:rFonts w:ascii="Times New Roman" w:eastAsia="Times New Roman" w:hAnsi="Times New Roman" w:cs="Times New Roman"/>
          <w:sz w:val="24"/>
          <w:szCs w:val="24"/>
          <w:lang w:val="en-GB" w:eastAsia="en-GB"/>
        </w:rPr>
        <w:t xml:space="preserve"> roles and r</w:t>
      </w:r>
      <w:r w:rsidR="00D868DD">
        <w:rPr>
          <w:rFonts w:ascii="Times New Roman" w:eastAsia="Times New Roman" w:hAnsi="Times New Roman" w:cs="Times New Roman"/>
          <w:sz w:val="24"/>
          <w:szCs w:val="24"/>
          <w:lang w:val="en-GB" w:eastAsia="en-GB"/>
        </w:rPr>
        <w:t>esponsibilities as stated in a</w:t>
      </w:r>
      <w:r w:rsidR="00D65E74" w:rsidRPr="0086125F">
        <w:rPr>
          <w:rFonts w:ascii="Times New Roman" w:eastAsia="Times New Roman" w:hAnsi="Times New Roman" w:cs="Times New Roman"/>
          <w:sz w:val="24"/>
          <w:szCs w:val="24"/>
          <w:lang w:val="en-GB" w:eastAsia="en-GB"/>
        </w:rPr>
        <w:t xml:space="preserve"> formal employme</w:t>
      </w:r>
      <w:r w:rsidR="00373415">
        <w:rPr>
          <w:rFonts w:ascii="Times New Roman" w:eastAsia="Times New Roman" w:hAnsi="Times New Roman" w:cs="Times New Roman"/>
          <w:sz w:val="24"/>
          <w:szCs w:val="24"/>
          <w:lang w:val="en-GB" w:eastAsia="en-GB"/>
        </w:rPr>
        <w:t>nt contract is expected from an</w:t>
      </w:r>
      <w:r w:rsidR="00D65E74" w:rsidRPr="0086125F">
        <w:rPr>
          <w:rFonts w:ascii="Times New Roman" w:eastAsia="Times New Roman" w:hAnsi="Times New Roman" w:cs="Times New Roman"/>
          <w:sz w:val="24"/>
          <w:szCs w:val="24"/>
          <w:lang w:val="en-GB" w:eastAsia="en-GB"/>
        </w:rPr>
        <w:t xml:space="preserve"> employee by the employer (G</w:t>
      </w:r>
      <w:r w:rsidR="006A6F41">
        <w:rPr>
          <w:rFonts w:ascii="Times New Roman" w:eastAsia="Times New Roman" w:hAnsi="Times New Roman" w:cs="Times New Roman"/>
          <w:sz w:val="24"/>
          <w:szCs w:val="24"/>
          <w:lang w:val="en-GB" w:eastAsia="en-GB"/>
        </w:rPr>
        <w:t>eorge &amp; Patterson, 2006). This</w:t>
      </w:r>
      <w:r w:rsidR="00AA412E">
        <w:rPr>
          <w:rFonts w:ascii="Times New Roman" w:eastAsia="Times New Roman" w:hAnsi="Times New Roman" w:cs="Times New Roman"/>
          <w:sz w:val="24"/>
          <w:szCs w:val="24"/>
          <w:lang w:val="en-GB" w:eastAsia="en-GB"/>
        </w:rPr>
        <w:t xml:space="preserve"> </w:t>
      </w:r>
      <w:r w:rsidR="005A70F0" w:rsidRPr="0086125F">
        <w:rPr>
          <w:rFonts w:ascii="Times New Roman" w:eastAsia="Times New Roman" w:hAnsi="Times New Roman" w:cs="Times New Roman"/>
          <w:sz w:val="24"/>
          <w:szCs w:val="24"/>
          <w:lang w:val="en-GB" w:eastAsia="en-GB"/>
        </w:rPr>
        <w:t>word</w:t>
      </w:r>
      <w:r w:rsidR="0093250A">
        <w:rPr>
          <w:rFonts w:ascii="Times New Roman" w:eastAsia="Times New Roman" w:hAnsi="Times New Roman" w:cs="Times New Roman"/>
          <w:sz w:val="24"/>
          <w:szCs w:val="24"/>
          <w:lang w:val="en-GB" w:eastAsia="en-GB"/>
        </w:rPr>
        <w:t xml:space="preserve"> “Psychological” is used due to the fact that,</w:t>
      </w:r>
      <w:r w:rsidR="00D65E74" w:rsidRPr="0086125F">
        <w:rPr>
          <w:rFonts w:ascii="Times New Roman" w:eastAsia="Times New Roman" w:hAnsi="Times New Roman" w:cs="Times New Roman"/>
          <w:sz w:val="24"/>
          <w:szCs w:val="24"/>
          <w:lang w:val="en-GB" w:eastAsia="en-GB"/>
        </w:rPr>
        <w:t xml:space="preserve"> in this case the contract is through minds and attitude and not done on paper and pen.  </w:t>
      </w:r>
      <w:r w:rsidR="00D65E74" w:rsidRPr="0086125F">
        <w:rPr>
          <w:rFonts w:ascii="Times New Roman" w:eastAsia="Times New Roman" w:hAnsi="Times New Roman" w:cs="Times New Roman"/>
          <w:noProof/>
          <w:sz w:val="24"/>
          <w:szCs w:val="24"/>
          <w:lang w:val="en-GB" w:eastAsia="en-GB"/>
        </w:rPr>
        <w:t xml:space="preserve">Armstrong (2009) suggests that </w:t>
      </w:r>
      <w:r w:rsidR="00B34D94">
        <w:rPr>
          <w:rFonts w:ascii="Times New Roman" w:eastAsia="Times New Roman" w:hAnsi="Times New Roman" w:cs="Times New Roman"/>
          <w:noProof/>
          <w:sz w:val="24"/>
          <w:szCs w:val="24"/>
          <w:lang w:val="en-GB" w:eastAsia="en-GB"/>
        </w:rPr>
        <w:t>“</w:t>
      </w:r>
      <w:r w:rsidR="00D65E74" w:rsidRPr="0086125F">
        <w:rPr>
          <w:rFonts w:ascii="Times New Roman" w:eastAsia="Times New Roman" w:hAnsi="Times New Roman" w:cs="Times New Roman"/>
          <w:noProof/>
          <w:sz w:val="24"/>
          <w:szCs w:val="24"/>
          <w:lang w:val="en-GB" w:eastAsia="en-GB"/>
        </w:rPr>
        <w:t>psychological contract</w:t>
      </w:r>
      <w:r w:rsidR="00B34D94">
        <w:rPr>
          <w:rFonts w:ascii="Times New Roman" w:eastAsia="Times New Roman" w:hAnsi="Times New Roman" w:cs="Times New Roman"/>
          <w:noProof/>
          <w:sz w:val="24"/>
          <w:szCs w:val="24"/>
          <w:lang w:val="en-GB" w:eastAsia="en-GB"/>
        </w:rPr>
        <w:t>”</w:t>
      </w:r>
      <w:r w:rsidR="00D65E74" w:rsidRPr="0086125F">
        <w:rPr>
          <w:rFonts w:ascii="Times New Roman" w:eastAsia="Times New Roman" w:hAnsi="Times New Roman" w:cs="Times New Roman"/>
          <w:noProof/>
          <w:sz w:val="24"/>
          <w:szCs w:val="24"/>
          <w:lang w:val="en-GB" w:eastAsia="en-GB"/>
        </w:rPr>
        <w:t xml:space="preserve"> is b</w:t>
      </w:r>
      <w:r w:rsidR="00B34D94">
        <w:rPr>
          <w:rFonts w:ascii="Times New Roman" w:eastAsia="Times New Roman" w:hAnsi="Times New Roman" w:cs="Times New Roman"/>
          <w:noProof/>
          <w:sz w:val="24"/>
          <w:szCs w:val="24"/>
          <w:lang w:val="en-GB" w:eastAsia="en-GB"/>
        </w:rPr>
        <w:t>est seen as a metaphor,</w:t>
      </w:r>
      <w:r w:rsidR="00D65E74" w:rsidRPr="0086125F">
        <w:rPr>
          <w:rFonts w:ascii="Times New Roman" w:eastAsia="Times New Roman" w:hAnsi="Times New Roman" w:cs="Times New Roman"/>
          <w:noProof/>
          <w:sz w:val="24"/>
          <w:szCs w:val="24"/>
          <w:lang w:val="en-GB" w:eastAsia="en-GB"/>
        </w:rPr>
        <w:t xml:space="preserve"> a </w:t>
      </w:r>
      <w:r w:rsidR="00B34D94" w:rsidRPr="0086125F">
        <w:rPr>
          <w:rFonts w:ascii="Times New Roman" w:eastAsia="Times New Roman" w:hAnsi="Times New Roman" w:cs="Times New Roman"/>
          <w:noProof/>
          <w:sz w:val="24"/>
          <w:szCs w:val="24"/>
          <w:lang w:val="en-GB" w:eastAsia="en-GB"/>
        </w:rPr>
        <w:t>term</w:t>
      </w:r>
      <w:r w:rsidR="00D65E74" w:rsidRPr="0086125F">
        <w:rPr>
          <w:rFonts w:ascii="Times New Roman" w:eastAsia="Times New Roman" w:hAnsi="Times New Roman" w:cs="Times New Roman"/>
          <w:noProof/>
          <w:sz w:val="24"/>
          <w:szCs w:val="24"/>
          <w:lang w:val="en-GB" w:eastAsia="en-GB"/>
        </w:rPr>
        <w:t xml:space="preserve"> or phrase borrowed from </w:t>
      </w:r>
      <w:r w:rsidR="000A63BF">
        <w:rPr>
          <w:rFonts w:ascii="Times New Roman" w:eastAsia="Times New Roman" w:hAnsi="Times New Roman" w:cs="Times New Roman"/>
          <w:noProof/>
          <w:sz w:val="24"/>
          <w:szCs w:val="24"/>
          <w:lang w:val="en-GB" w:eastAsia="en-GB"/>
        </w:rPr>
        <w:t xml:space="preserve">a </w:t>
      </w:r>
      <w:r w:rsidR="00D65E74" w:rsidRPr="0086125F">
        <w:rPr>
          <w:rFonts w:ascii="Times New Roman" w:eastAsia="Times New Roman" w:hAnsi="Times New Roman" w:cs="Times New Roman"/>
          <w:noProof/>
          <w:sz w:val="24"/>
          <w:szCs w:val="24"/>
          <w:lang w:val="en-GB" w:eastAsia="en-GB"/>
        </w:rPr>
        <w:t>descipline</w:t>
      </w:r>
      <w:r w:rsidR="000A63BF">
        <w:rPr>
          <w:rFonts w:ascii="Times New Roman" w:eastAsia="Times New Roman" w:hAnsi="Times New Roman" w:cs="Times New Roman"/>
          <w:noProof/>
          <w:sz w:val="24"/>
          <w:szCs w:val="24"/>
          <w:lang w:val="en-GB" w:eastAsia="en-GB"/>
        </w:rPr>
        <w:t xml:space="preserve"> of </w:t>
      </w:r>
      <w:r w:rsidR="000A63BF" w:rsidRPr="0086125F">
        <w:rPr>
          <w:rFonts w:ascii="Times New Roman" w:eastAsia="Times New Roman" w:hAnsi="Times New Roman" w:cs="Times New Roman"/>
          <w:noProof/>
          <w:sz w:val="24"/>
          <w:szCs w:val="24"/>
          <w:lang w:val="en-GB" w:eastAsia="en-GB"/>
        </w:rPr>
        <w:t>psychology</w:t>
      </w:r>
      <w:r w:rsidR="00627417">
        <w:rPr>
          <w:rFonts w:ascii="Times New Roman" w:eastAsia="Times New Roman" w:hAnsi="Times New Roman" w:cs="Times New Roman"/>
          <w:noProof/>
          <w:sz w:val="24"/>
          <w:szCs w:val="24"/>
          <w:lang w:val="en-GB" w:eastAsia="en-GB"/>
        </w:rPr>
        <w:t xml:space="preserve"> which</w:t>
      </w:r>
      <w:r w:rsidR="00D65E74" w:rsidRPr="0086125F">
        <w:rPr>
          <w:rFonts w:ascii="Times New Roman" w:eastAsia="Times New Roman" w:hAnsi="Times New Roman" w:cs="Times New Roman"/>
          <w:noProof/>
          <w:sz w:val="24"/>
          <w:szCs w:val="24"/>
          <w:lang w:val="en-GB" w:eastAsia="en-GB"/>
        </w:rPr>
        <w:t xml:space="preserve"> helps u</w:t>
      </w:r>
      <w:r w:rsidR="0093250A">
        <w:rPr>
          <w:rFonts w:ascii="Times New Roman" w:eastAsia="Times New Roman" w:hAnsi="Times New Roman" w:cs="Times New Roman"/>
          <w:noProof/>
          <w:sz w:val="24"/>
          <w:szCs w:val="24"/>
          <w:lang w:val="en-GB" w:eastAsia="en-GB"/>
        </w:rPr>
        <w:t>s make sense of our experience as i</w:t>
      </w:r>
      <w:r w:rsidR="00D65E74" w:rsidRPr="0086125F">
        <w:rPr>
          <w:rFonts w:ascii="Times New Roman" w:eastAsia="Times New Roman" w:hAnsi="Times New Roman" w:cs="Times New Roman"/>
          <w:noProof/>
          <w:sz w:val="24"/>
          <w:szCs w:val="24"/>
          <w:lang w:val="en-GB" w:eastAsia="en-GB"/>
        </w:rPr>
        <w:t xml:space="preserve">t is a way </w:t>
      </w:r>
      <w:r w:rsidR="0093250A">
        <w:rPr>
          <w:rFonts w:ascii="Times New Roman" w:eastAsia="Times New Roman" w:hAnsi="Times New Roman" w:cs="Times New Roman"/>
          <w:noProof/>
          <w:sz w:val="24"/>
          <w:szCs w:val="24"/>
          <w:lang w:val="en-GB" w:eastAsia="en-GB"/>
        </w:rPr>
        <w:t>of intrepreting the state of an</w:t>
      </w:r>
      <w:r w:rsidR="00D65E74" w:rsidRPr="0086125F">
        <w:rPr>
          <w:rFonts w:ascii="Times New Roman" w:eastAsia="Times New Roman" w:hAnsi="Times New Roman" w:cs="Times New Roman"/>
          <w:noProof/>
          <w:sz w:val="24"/>
          <w:szCs w:val="24"/>
          <w:lang w:val="en-GB" w:eastAsia="en-GB"/>
        </w:rPr>
        <w:t xml:space="preserve"> employment relationship. </w:t>
      </w:r>
      <w:proofErr w:type="spellStart"/>
      <w:r w:rsidR="00D65E74" w:rsidRPr="0086125F">
        <w:rPr>
          <w:rFonts w:ascii="Times New Roman" w:eastAsia="Times New Roman" w:hAnsi="Times New Roman" w:cs="Times New Roman"/>
          <w:sz w:val="24"/>
          <w:szCs w:val="24"/>
          <w:lang w:val="en-GB" w:eastAsia="en-GB"/>
        </w:rPr>
        <w:t>Businessballs</w:t>
      </w:r>
      <w:proofErr w:type="spellEnd"/>
      <w:r w:rsidR="00D65E74" w:rsidRPr="0086125F">
        <w:rPr>
          <w:rFonts w:ascii="Times New Roman" w:eastAsia="Times New Roman" w:hAnsi="Times New Roman" w:cs="Times New Roman"/>
          <w:sz w:val="24"/>
          <w:szCs w:val="24"/>
          <w:lang w:val="en-GB" w:eastAsia="en-GB"/>
        </w:rPr>
        <w:t xml:space="preserve"> (2010) emphasises that </w:t>
      </w:r>
      <w:r w:rsidR="00D65E74" w:rsidRPr="0086125F">
        <w:rPr>
          <w:rFonts w:ascii="Times New Roman" w:eastAsia="Times New Roman" w:hAnsi="Times New Roman" w:cs="Times New Roman"/>
          <w:sz w:val="24"/>
          <w:szCs w:val="24"/>
          <w:shd w:val="clear" w:color="auto" w:fill="FFFFFF"/>
          <w:lang w:val="en-GB" w:eastAsia="en-GB"/>
        </w:rPr>
        <w:t xml:space="preserve">the PC </w:t>
      </w:r>
      <w:r w:rsidR="004D015B" w:rsidRPr="0086125F">
        <w:rPr>
          <w:rFonts w:ascii="Times New Roman" w:eastAsia="Times New Roman" w:hAnsi="Times New Roman" w:cs="Times New Roman"/>
          <w:sz w:val="24"/>
          <w:szCs w:val="24"/>
          <w:shd w:val="clear" w:color="auto" w:fill="FFFFFF"/>
          <w:lang w:val="en-GB" w:eastAsia="en-GB"/>
        </w:rPr>
        <w:t>embodies</w:t>
      </w:r>
      <w:r w:rsidR="003007E2">
        <w:rPr>
          <w:rFonts w:ascii="Times New Roman" w:eastAsia="Times New Roman" w:hAnsi="Times New Roman" w:cs="Times New Roman"/>
          <w:sz w:val="24"/>
          <w:szCs w:val="24"/>
          <w:shd w:val="clear" w:color="auto" w:fill="FFFFFF"/>
          <w:lang w:val="en-GB" w:eastAsia="en-GB"/>
        </w:rPr>
        <w:t xml:space="preserve"> in a basic sense,</w:t>
      </w:r>
      <w:r w:rsidR="00D65E74" w:rsidRPr="0086125F">
        <w:rPr>
          <w:rFonts w:ascii="Times New Roman" w:eastAsia="Times New Roman" w:hAnsi="Times New Roman" w:cs="Times New Roman"/>
          <w:sz w:val="24"/>
          <w:szCs w:val="24"/>
          <w:shd w:val="clear" w:color="auto" w:fill="FFFFFF"/>
          <w:lang w:val="en-GB" w:eastAsia="en-GB"/>
        </w:rPr>
        <w:t xml:space="preserve"> obligations, rewards</w:t>
      </w:r>
      <w:r w:rsidR="0063213F">
        <w:rPr>
          <w:rFonts w:ascii="Times New Roman" w:eastAsia="Times New Roman" w:hAnsi="Times New Roman" w:cs="Times New Roman"/>
          <w:sz w:val="24"/>
          <w:szCs w:val="24"/>
          <w:shd w:val="clear" w:color="auto" w:fill="FFFFFF"/>
          <w:lang w:val="en-GB" w:eastAsia="en-GB"/>
        </w:rPr>
        <w:t>,</w:t>
      </w:r>
      <w:r w:rsidR="00AA412E">
        <w:rPr>
          <w:rFonts w:ascii="Times New Roman" w:eastAsia="Times New Roman" w:hAnsi="Times New Roman" w:cs="Times New Roman"/>
          <w:sz w:val="24"/>
          <w:szCs w:val="24"/>
          <w:shd w:val="clear" w:color="auto" w:fill="FFFFFF"/>
          <w:lang w:val="en-GB" w:eastAsia="en-GB"/>
        </w:rPr>
        <w:t xml:space="preserve"> </w:t>
      </w:r>
      <w:r w:rsidR="0063213F">
        <w:rPr>
          <w:rFonts w:ascii="Times New Roman" w:eastAsia="Times New Roman" w:hAnsi="Times New Roman" w:cs="Times New Roman"/>
          <w:sz w:val="24"/>
          <w:szCs w:val="24"/>
          <w:shd w:val="clear" w:color="auto" w:fill="FFFFFF"/>
          <w:lang w:val="en-GB" w:eastAsia="en-GB"/>
        </w:rPr>
        <w:t xml:space="preserve">rights </w:t>
      </w:r>
      <w:r w:rsidR="001D00CD">
        <w:rPr>
          <w:rFonts w:ascii="Times New Roman" w:eastAsia="Times New Roman" w:hAnsi="Times New Roman" w:cs="Times New Roman"/>
          <w:sz w:val="24"/>
          <w:szCs w:val="24"/>
          <w:shd w:val="clear" w:color="auto" w:fill="FFFFFF"/>
          <w:lang w:val="en-GB" w:eastAsia="en-GB"/>
        </w:rPr>
        <w:t xml:space="preserve">that </w:t>
      </w:r>
      <w:r w:rsidR="00D65E74" w:rsidRPr="0086125F">
        <w:rPr>
          <w:rFonts w:ascii="Times New Roman" w:eastAsia="Times New Roman" w:hAnsi="Times New Roman" w:cs="Times New Roman"/>
          <w:sz w:val="24"/>
          <w:szCs w:val="24"/>
          <w:shd w:val="clear" w:color="auto" w:fill="FFFFFF"/>
          <w:lang w:val="en-GB" w:eastAsia="en-GB"/>
        </w:rPr>
        <w:t>employee</w:t>
      </w:r>
      <w:r w:rsidR="001D00CD">
        <w:rPr>
          <w:rFonts w:ascii="Times New Roman" w:eastAsia="Times New Roman" w:hAnsi="Times New Roman" w:cs="Times New Roman"/>
          <w:sz w:val="24"/>
          <w:szCs w:val="24"/>
          <w:shd w:val="clear" w:color="auto" w:fill="FFFFFF"/>
          <w:lang w:val="en-GB" w:eastAsia="en-GB"/>
        </w:rPr>
        <w:t>s</w:t>
      </w:r>
      <w:r w:rsidR="00D65E74" w:rsidRPr="0086125F">
        <w:rPr>
          <w:rFonts w:ascii="Times New Roman" w:eastAsia="Times New Roman" w:hAnsi="Times New Roman" w:cs="Times New Roman"/>
          <w:sz w:val="24"/>
          <w:szCs w:val="24"/>
          <w:shd w:val="clear" w:color="auto" w:fill="FFFFFF"/>
          <w:lang w:val="en-GB" w:eastAsia="en-GB"/>
        </w:rPr>
        <w:t xml:space="preserve"> believes</w:t>
      </w:r>
      <w:r w:rsidR="00AA412E">
        <w:rPr>
          <w:rFonts w:ascii="Times New Roman" w:eastAsia="Times New Roman" w:hAnsi="Times New Roman" w:cs="Times New Roman"/>
          <w:sz w:val="24"/>
          <w:szCs w:val="24"/>
          <w:shd w:val="clear" w:color="auto" w:fill="FFFFFF"/>
          <w:lang w:val="en-GB" w:eastAsia="en-GB"/>
        </w:rPr>
        <w:t xml:space="preserve"> </w:t>
      </w:r>
      <w:r w:rsidR="001D00CD">
        <w:rPr>
          <w:rFonts w:ascii="Times New Roman" w:eastAsia="Times New Roman" w:hAnsi="Times New Roman" w:cs="Times New Roman"/>
          <w:sz w:val="24"/>
          <w:szCs w:val="24"/>
          <w:shd w:val="clear" w:color="auto" w:fill="FFFFFF"/>
          <w:lang w:val="en-GB" w:eastAsia="en-GB"/>
        </w:rPr>
        <w:t>they</w:t>
      </w:r>
      <w:r w:rsidR="00AA412E">
        <w:rPr>
          <w:rFonts w:ascii="Times New Roman" w:eastAsia="Times New Roman" w:hAnsi="Times New Roman" w:cs="Times New Roman"/>
          <w:sz w:val="24"/>
          <w:szCs w:val="24"/>
          <w:shd w:val="clear" w:color="auto" w:fill="FFFFFF"/>
          <w:lang w:val="en-GB" w:eastAsia="en-GB"/>
        </w:rPr>
        <w:t xml:space="preserve"> </w:t>
      </w:r>
      <w:r w:rsidR="0066496A">
        <w:rPr>
          <w:rFonts w:ascii="Times New Roman" w:eastAsia="Times New Roman" w:hAnsi="Times New Roman" w:cs="Times New Roman"/>
          <w:sz w:val="24"/>
          <w:szCs w:val="24"/>
          <w:shd w:val="clear" w:color="auto" w:fill="FFFFFF"/>
          <w:lang w:val="en-GB" w:eastAsia="en-GB"/>
        </w:rPr>
        <w:t xml:space="preserve">are </w:t>
      </w:r>
      <w:r w:rsidR="003007E2">
        <w:rPr>
          <w:rFonts w:ascii="Times New Roman" w:eastAsia="Times New Roman" w:hAnsi="Times New Roman" w:cs="Times New Roman"/>
          <w:sz w:val="24"/>
          <w:szCs w:val="24"/>
          <w:shd w:val="clear" w:color="auto" w:fill="FFFFFF"/>
          <w:lang w:val="en-GB" w:eastAsia="en-GB"/>
        </w:rPr>
        <w:t>owed by the</w:t>
      </w:r>
      <w:r w:rsidR="00D65E74" w:rsidRPr="0086125F">
        <w:rPr>
          <w:rFonts w:ascii="Times New Roman" w:eastAsia="Times New Roman" w:hAnsi="Times New Roman" w:cs="Times New Roman"/>
          <w:sz w:val="24"/>
          <w:szCs w:val="24"/>
          <w:shd w:val="clear" w:color="auto" w:fill="FFFFFF"/>
          <w:lang w:val="en-GB" w:eastAsia="en-GB"/>
        </w:rPr>
        <w:t xml:space="preserve"> employer</w:t>
      </w:r>
      <w:r w:rsidR="00295EF3">
        <w:rPr>
          <w:rFonts w:ascii="Times New Roman" w:eastAsia="Times New Roman" w:hAnsi="Times New Roman" w:cs="Times New Roman"/>
          <w:sz w:val="24"/>
          <w:szCs w:val="24"/>
          <w:shd w:val="clear" w:color="auto" w:fill="FFFFFF"/>
          <w:lang w:val="en-GB" w:eastAsia="en-GB"/>
        </w:rPr>
        <w:t>s</w:t>
      </w:r>
      <w:r w:rsidR="00D65E74" w:rsidRPr="0086125F">
        <w:rPr>
          <w:rFonts w:ascii="Times New Roman" w:eastAsia="Times New Roman" w:hAnsi="Times New Roman" w:cs="Times New Roman"/>
          <w:sz w:val="24"/>
          <w:szCs w:val="24"/>
          <w:shd w:val="clear" w:color="auto" w:fill="FFFFFF"/>
          <w:lang w:val="en-GB" w:eastAsia="en-GB"/>
        </w:rPr>
        <w:t xml:space="preserve"> in re</w:t>
      </w:r>
      <w:r w:rsidR="003007E2">
        <w:rPr>
          <w:rFonts w:ascii="Times New Roman" w:eastAsia="Times New Roman" w:hAnsi="Times New Roman" w:cs="Times New Roman"/>
          <w:sz w:val="24"/>
          <w:szCs w:val="24"/>
          <w:shd w:val="clear" w:color="auto" w:fill="FFFFFF"/>
          <w:lang w:val="en-GB" w:eastAsia="en-GB"/>
        </w:rPr>
        <w:t>turn for the employee's</w:t>
      </w:r>
      <w:r w:rsidR="00D65E74" w:rsidRPr="0086125F">
        <w:rPr>
          <w:rFonts w:ascii="Times New Roman" w:eastAsia="Times New Roman" w:hAnsi="Times New Roman" w:cs="Times New Roman"/>
          <w:sz w:val="24"/>
          <w:szCs w:val="24"/>
          <w:shd w:val="clear" w:color="auto" w:fill="FFFFFF"/>
          <w:lang w:val="en-GB" w:eastAsia="en-GB"/>
        </w:rPr>
        <w:t xml:space="preserve"> loyalty</w:t>
      </w:r>
      <w:r w:rsidR="003007E2">
        <w:rPr>
          <w:rFonts w:ascii="Times New Roman" w:eastAsia="Times New Roman" w:hAnsi="Times New Roman" w:cs="Times New Roman"/>
          <w:sz w:val="24"/>
          <w:szCs w:val="24"/>
          <w:shd w:val="clear" w:color="auto" w:fill="FFFFFF"/>
          <w:lang w:val="en-GB" w:eastAsia="en-GB"/>
        </w:rPr>
        <w:t xml:space="preserve"> and work</w:t>
      </w:r>
      <w:r w:rsidR="00D65E74" w:rsidRPr="0086125F">
        <w:rPr>
          <w:rFonts w:ascii="Times New Roman" w:eastAsia="Times New Roman" w:hAnsi="Times New Roman" w:cs="Times New Roman"/>
          <w:sz w:val="24"/>
          <w:szCs w:val="24"/>
          <w:shd w:val="clear" w:color="auto" w:fill="FFFFFF"/>
          <w:lang w:val="en-GB" w:eastAsia="en-GB"/>
        </w:rPr>
        <w:t xml:space="preserve">. </w:t>
      </w:r>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p>
    <w:p w:rsidR="00D65E74" w:rsidRPr="00B850BD" w:rsidRDefault="00D65E74" w:rsidP="00CE74DC">
      <w:pPr>
        <w:spacing w:after="0" w:line="480" w:lineRule="auto"/>
        <w:rPr>
          <w:rFonts w:ascii="Times New Roman" w:eastAsia="Times New Roman" w:hAnsi="Times New Roman" w:cs="Times New Roman"/>
          <w:sz w:val="24"/>
          <w:szCs w:val="24"/>
        </w:rPr>
      </w:pPr>
      <w:proofErr w:type="spellStart"/>
      <w:r w:rsidRPr="0086125F">
        <w:rPr>
          <w:rFonts w:ascii="Times New Roman" w:eastAsia="Times New Roman" w:hAnsi="Times New Roman" w:cs="Times New Roman"/>
          <w:sz w:val="24"/>
          <w:szCs w:val="24"/>
        </w:rPr>
        <w:lastRenderedPageBreak/>
        <w:t>Mowday</w:t>
      </w:r>
      <w:proofErr w:type="spellEnd"/>
      <w:r w:rsidRPr="0086125F">
        <w:rPr>
          <w:rFonts w:ascii="Times New Roman" w:eastAsia="Times New Roman" w:hAnsi="Times New Roman" w:cs="Times New Roman"/>
          <w:sz w:val="24"/>
          <w:szCs w:val="24"/>
        </w:rPr>
        <w:t xml:space="preserve"> (2004) reveal</w:t>
      </w:r>
      <w:r w:rsidR="00586665">
        <w:rPr>
          <w:rFonts w:ascii="Times New Roman" w:eastAsia="Times New Roman" w:hAnsi="Times New Roman" w:cs="Times New Roman"/>
          <w:sz w:val="24"/>
          <w:szCs w:val="24"/>
        </w:rPr>
        <w:t>s that</w:t>
      </w:r>
      <w:r w:rsidR="000A0CB9">
        <w:rPr>
          <w:rFonts w:ascii="Times New Roman" w:eastAsia="Times New Roman" w:hAnsi="Times New Roman" w:cs="Times New Roman"/>
          <w:sz w:val="24"/>
          <w:szCs w:val="24"/>
        </w:rPr>
        <w:t xml:space="preserve"> “job satisfaction” refers to</w:t>
      </w:r>
      <w:r w:rsidRPr="0086125F">
        <w:rPr>
          <w:rFonts w:ascii="Times New Roman" w:eastAsia="Times New Roman" w:hAnsi="Times New Roman" w:cs="Times New Roman"/>
          <w:sz w:val="24"/>
          <w:szCs w:val="24"/>
        </w:rPr>
        <w:t xml:space="preserve"> t</w:t>
      </w:r>
      <w:r w:rsidR="00586665">
        <w:rPr>
          <w:rFonts w:ascii="Times New Roman" w:eastAsia="Times New Roman" w:hAnsi="Times New Roman" w:cs="Times New Roman"/>
          <w:sz w:val="24"/>
          <w:szCs w:val="24"/>
        </w:rPr>
        <w:t xml:space="preserve">he degree of favorableness in </w:t>
      </w:r>
      <w:r w:rsidRPr="0086125F">
        <w:rPr>
          <w:rFonts w:ascii="Times New Roman" w:eastAsia="Times New Roman" w:hAnsi="Times New Roman" w:cs="Times New Roman"/>
          <w:sz w:val="24"/>
          <w:szCs w:val="24"/>
        </w:rPr>
        <w:t xml:space="preserve">which </w:t>
      </w:r>
      <w:r w:rsidR="000A0CB9">
        <w:rPr>
          <w:rFonts w:ascii="Times New Roman" w:eastAsia="Times New Roman" w:hAnsi="Times New Roman" w:cs="Times New Roman"/>
          <w:sz w:val="24"/>
          <w:szCs w:val="24"/>
        </w:rPr>
        <w:t xml:space="preserve">an </w:t>
      </w:r>
      <w:r w:rsidRPr="0086125F">
        <w:rPr>
          <w:rFonts w:ascii="Times New Roman" w:eastAsia="Times New Roman" w:hAnsi="Times New Roman" w:cs="Times New Roman"/>
          <w:sz w:val="24"/>
          <w:szCs w:val="24"/>
        </w:rPr>
        <w:t>emp</w:t>
      </w:r>
      <w:r w:rsidR="000A0CB9">
        <w:rPr>
          <w:rFonts w:ascii="Times New Roman" w:eastAsia="Times New Roman" w:hAnsi="Times New Roman" w:cs="Times New Roman"/>
          <w:sz w:val="24"/>
          <w:szCs w:val="24"/>
        </w:rPr>
        <w:t>loyee</w:t>
      </w:r>
      <w:r w:rsidR="00196A08">
        <w:rPr>
          <w:rFonts w:ascii="Times New Roman" w:eastAsia="Times New Roman" w:hAnsi="Times New Roman" w:cs="Times New Roman"/>
          <w:sz w:val="24"/>
          <w:szCs w:val="24"/>
        </w:rPr>
        <w:t xml:space="preserve"> view</w:t>
      </w:r>
      <w:r w:rsidR="000A0CB9">
        <w:rPr>
          <w:rFonts w:ascii="Times New Roman" w:eastAsia="Times New Roman" w:hAnsi="Times New Roman" w:cs="Times New Roman"/>
          <w:sz w:val="24"/>
          <w:szCs w:val="24"/>
        </w:rPr>
        <w:t>s his or her</w:t>
      </w:r>
      <w:r w:rsidR="00196A08">
        <w:rPr>
          <w:rFonts w:ascii="Times New Roman" w:eastAsia="Times New Roman" w:hAnsi="Times New Roman" w:cs="Times New Roman"/>
          <w:sz w:val="24"/>
          <w:szCs w:val="24"/>
        </w:rPr>
        <w:t xml:space="preserve"> work.  </w:t>
      </w:r>
      <w:r w:rsidR="0022599C">
        <w:rPr>
          <w:rFonts w:ascii="Times New Roman" w:eastAsia="Times New Roman" w:hAnsi="Times New Roman" w:cs="Times New Roman"/>
          <w:sz w:val="24"/>
          <w:szCs w:val="24"/>
        </w:rPr>
        <w:t>“</w:t>
      </w:r>
      <w:r w:rsidR="00196A08">
        <w:rPr>
          <w:rFonts w:ascii="Times New Roman" w:eastAsia="Times New Roman" w:hAnsi="Times New Roman" w:cs="Times New Roman"/>
          <w:sz w:val="24"/>
          <w:szCs w:val="24"/>
        </w:rPr>
        <w:t>Job Satisfaction</w:t>
      </w:r>
      <w:r w:rsidR="0022599C">
        <w:rPr>
          <w:rFonts w:ascii="Times New Roman" w:eastAsia="Times New Roman" w:hAnsi="Times New Roman" w:cs="Times New Roman"/>
          <w:sz w:val="24"/>
          <w:szCs w:val="24"/>
        </w:rPr>
        <w:t>”</w:t>
      </w:r>
      <w:r w:rsidR="00196A08">
        <w:rPr>
          <w:rFonts w:ascii="Times New Roman" w:eastAsia="Times New Roman" w:hAnsi="Times New Roman" w:cs="Times New Roman"/>
          <w:sz w:val="24"/>
          <w:szCs w:val="24"/>
        </w:rPr>
        <w:t xml:space="preserve"> affects all employees</w:t>
      </w:r>
      <w:r w:rsidR="0022599C">
        <w:rPr>
          <w:rFonts w:ascii="Times New Roman" w:eastAsia="Times New Roman" w:hAnsi="Times New Roman" w:cs="Times New Roman"/>
          <w:sz w:val="24"/>
          <w:szCs w:val="24"/>
        </w:rPr>
        <w:t>’ lives</w:t>
      </w:r>
      <w:r w:rsidRPr="0086125F">
        <w:rPr>
          <w:rFonts w:ascii="Times New Roman" w:eastAsia="Times New Roman" w:hAnsi="Times New Roman" w:cs="Times New Roman"/>
          <w:sz w:val="24"/>
          <w:szCs w:val="24"/>
        </w:rPr>
        <w:t>, health professionals</w:t>
      </w:r>
      <w:r w:rsidR="0022599C">
        <w:rPr>
          <w:rFonts w:ascii="Times New Roman" w:eastAsia="Times New Roman" w:hAnsi="Times New Roman" w:cs="Times New Roman"/>
          <w:sz w:val="24"/>
          <w:szCs w:val="24"/>
        </w:rPr>
        <w:t xml:space="preserve"> being inclusive</w:t>
      </w:r>
      <w:r w:rsidR="00196A08">
        <w:rPr>
          <w:rFonts w:ascii="Times New Roman" w:eastAsia="Times New Roman" w:hAnsi="Times New Roman" w:cs="Times New Roman"/>
          <w:sz w:val="24"/>
          <w:szCs w:val="24"/>
        </w:rPr>
        <w:t xml:space="preserve">. It is important </w:t>
      </w:r>
      <w:r w:rsidR="00CF58E2">
        <w:rPr>
          <w:rFonts w:ascii="Times New Roman" w:eastAsia="Times New Roman" w:hAnsi="Times New Roman" w:cs="Times New Roman"/>
          <w:sz w:val="24"/>
          <w:szCs w:val="24"/>
        </w:rPr>
        <w:t xml:space="preserve">factor </w:t>
      </w:r>
      <w:r w:rsidR="00400BA8">
        <w:rPr>
          <w:rFonts w:ascii="Times New Roman" w:eastAsia="Times New Roman" w:hAnsi="Times New Roman" w:cs="Times New Roman"/>
          <w:sz w:val="24"/>
          <w:szCs w:val="24"/>
        </w:rPr>
        <w:t>in determining if</w:t>
      </w:r>
      <w:r w:rsidRPr="0086125F">
        <w:rPr>
          <w:rFonts w:ascii="Times New Roman" w:eastAsia="Times New Roman" w:hAnsi="Times New Roman" w:cs="Times New Roman"/>
          <w:sz w:val="24"/>
          <w:szCs w:val="24"/>
        </w:rPr>
        <w:t xml:space="preserve"> employee</w:t>
      </w:r>
      <w:r w:rsidR="00400BA8">
        <w:rPr>
          <w:rFonts w:ascii="Times New Roman" w:eastAsia="Times New Roman" w:hAnsi="Times New Roman" w:cs="Times New Roman"/>
          <w:sz w:val="24"/>
          <w:szCs w:val="24"/>
        </w:rPr>
        <w:t>s</w:t>
      </w:r>
      <w:r w:rsidR="00AA412E">
        <w:rPr>
          <w:rFonts w:ascii="Times New Roman" w:eastAsia="Times New Roman" w:hAnsi="Times New Roman" w:cs="Times New Roman"/>
          <w:sz w:val="24"/>
          <w:szCs w:val="24"/>
        </w:rPr>
        <w:t xml:space="preserve"> </w:t>
      </w:r>
      <w:r w:rsidR="00196A08">
        <w:rPr>
          <w:rFonts w:ascii="Times New Roman" w:eastAsia="Times New Roman" w:hAnsi="Times New Roman" w:cs="Times New Roman"/>
          <w:sz w:val="24"/>
          <w:szCs w:val="24"/>
        </w:rPr>
        <w:t xml:space="preserve">will </w:t>
      </w:r>
      <w:r w:rsidR="00400BA8" w:rsidRPr="0086125F">
        <w:rPr>
          <w:rFonts w:ascii="Times New Roman" w:eastAsia="Times New Roman" w:hAnsi="Times New Roman" w:cs="Times New Roman"/>
          <w:sz w:val="24"/>
          <w:szCs w:val="24"/>
        </w:rPr>
        <w:t>c</w:t>
      </w:r>
      <w:r w:rsidR="00400BA8">
        <w:rPr>
          <w:rFonts w:ascii="Times New Roman" w:eastAsia="Times New Roman" w:hAnsi="Times New Roman" w:cs="Times New Roman"/>
          <w:sz w:val="24"/>
          <w:szCs w:val="24"/>
        </w:rPr>
        <w:t>ontinue with their</w:t>
      </w:r>
      <w:r w:rsidRPr="00B850BD">
        <w:rPr>
          <w:rFonts w:ascii="Times New Roman" w:eastAsia="Times New Roman" w:hAnsi="Times New Roman" w:cs="Times New Roman"/>
          <w:sz w:val="24"/>
          <w:szCs w:val="24"/>
        </w:rPr>
        <w:t xml:space="preserve"> position or </w:t>
      </w:r>
      <w:r w:rsidR="00400BA8">
        <w:rPr>
          <w:rFonts w:ascii="Times New Roman" w:eastAsia="Times New Roman" w:hAnsi="Times New Roman" w:cs="Times New Roman"/>
          <w:sz w:val="24"/>
          <w:szCs w:val="24"/>
        </w:rPr>
        <w:t xml:space="preserve">to </w:t>
      </w:r>
      <w:r w:rsidR="00196A08">
        <w:rPr>
          <w:rFonts w:ascii="Times New Roman" w:eastAsia="Times New Roman" w:hAnsi="Times New Roman" w:cs="Times New Roman"/>
          <w:sz w:val="24"/>
          <w:szCs w:val="24"/>
        </w:rPr>
        <w:t>seek</w:t>
      </w:r>
      <w:r w:rsidRPr="00B850BD">
        <w:rPr>
          <w:rFonts w:ascii="Times New Roman" w:eastAsia="Times New Roman" w:hAnsi="Times New Roman" w:cs="Times New Roman"/>
          <w:sz w:val="24"/>
          <w:szCs w:val="24"/>
        </w:rPr>
        <w:t xml:space="preserve"> employment elsewhere (</w:t>
      </w:r>
      <w:proofErr w:type="spellStart"/>
      <w:r w:rsidRPr="00B850BD">
        <w:rPr>
          <w:rFonts w:ascii="Times New Roman" w:eastAsia="Times New Roman" w:hAnsi="Times New Roman" w:cs="Times New Roman"/>
          <w:sz w:val="24"/>
          <w:szCs w:val="24"/>
        </w:rPr>
        <w:t>Uneke</w:t>
      </w:r>
      <w:proofErr w:type="spellEnd"/>
      <w:r w:rsidRPr="00B850BD">
        <w:rPr>
          <w:rFonts w:ascii="Times New Roman" w:eastAsia="Times New Roman" w:hAnsi="Times New Roman" w:cs="Times New Roman"/>
          <w:sz w:val="24"/>
          <w:szCs w:val="24"/>
        </w:rPr>
        <w:t xml:space="preserve"> et al., 2007). </w:t>
      </w:r>
      <w:r w:rsidR="00D979EE">
        <w:rPr>
          <w:rFonts w:ascii="Times New Roman" w:eastAsia="Times New Roman" w:hAnsi="Times New Roman" w:cs="Times New Roman"/>
          <w:sz w:val="24"/>
          <w:szCs w:val="24"/>
        </w:rPr>
        <w:t>Stewart (2003) asserts that h</w:t>
      </w:r>
      <w:r w:rsidRPr="00B850BD">
        <w:rPr>
          <w:rFonts w:ascii="Times New Roman" w:eastAsia="Times New Roman" w:hAnsi="Times New Roman" w:cs="Times New Roman"/>
          <w:sz w:val="24"/>
          <w:szCs w:val="24"/>
        </w:rPr>
        <w:t xml:space="preserve">igher </w:t>
      </w:r>
      <w:r w:rsidR="00835294">
        <w:rPr>
          <w:rFonts w:ascii="Times New Roman" w:eastAsia="Times New Roman" w:hAnsi="Times New Roman" w:cs="Times New Roman"/>
          <w:sz w:val="24"/>
          <w:szCs w:val="24"/>
        </w:rPr>
        <w:t>‘</w:t>
      </w:r>
      <w:r w:rsidRPr="00B850BD">
        <w:rPr>
          <w:rFonts w:ascii="Times New Roman" w:eastAsia="Times New Roman" w:hAnsi="Times New Roman" w:cs="Times New Roman"/>
          <w:sz w:val="24"/>
          <w:szCs w:val="24"/>
        </w:rPr>
        <w:t>job satisfaction</w:t>
      </w:r>
      <w:r w:rsidR="00835294">
        <w:rPr>
          <w:rFonts w:ascii="Times New Roman" w:eastAsia="Times New Roman" w:hAnsi="Times New Roman" w:cs="Times New Roman"/>
          <w:sz w:val="24"/>
          <w:szCs w:val="24"/>
        </w:rPr>
        <w:t>”</w:t>
      </w:r>
      <w:r w:rsidRPr="00B850BD">
        <w:rPr>
          <w:rFonts w:ascii="Times New Roman" w:eastAsia="Times New Roman" w:hAnsi="Times New Roman" w:cs="Times New Roman"/>
          <w:sz w:val="24"/>
          <w:szCs w:val="24"/>
        </w:rPr>
        <w:t xml:space="preserve"> determines</w:t>
      </w:r>
      <w:r w:rsidR="00F0788A">
        <w:rPr>
          <w:rFonts w:ascii="Times New Roman" w:eastAsia="Times New Roman" w:hAnsi="Times New Roman" w:cs="Times New Roman"/>
          <w:sz w:val="24"/>
          <w:szCs w:val="24"/>
        </w:rPr>
        <w:t xml:space="preserve"> a</w:t>
      </w:r>
      <w:r w:rsidRPr="00B850BD">
        <w:rPr>
          <w:rFonts w:ascii="Times New Roman" w:eastAsia="Times New Roman" w:hAnsi="Times New Roman" w:cs="Times New Roman"/>
          <w:sz w:val="24"/>
          <w:szCs w:val="24"/>
        </w:rPr>
        <w:t xml:space="preserve"> better empl</w:t>
      </w:r>
      <w:r w:rsidR="00D979EE">
        <w:rPr>
          <w:rFonts w:ascii="Times New Roman" w:eastAsia="Times New Roman" w:hAnsi="Times New Roman" w:cs="Times New Roman"/>
          <w:sz w:val="24"/>
          <w:szCs w:val="24"/>
        </w:rPr>
        <w:t xml:space="preserve">oyee performance, </w:t>
      </w:r>
      <w:r w:rsidRPr="00B850BD">
        <w:rPr>
          <w:rFonts w:ascii="Times New Roman" w:eastAsia="Times New Roman" w:hAnsi="Times New Roman" w:cs="Times New Roman"/>
          <w:sz w:val="24"/>
          <w:szCs w:val="24"/>
        </w:rPr>
        <w:t>higher level of pati</w:t>
      </w:r>
      <w:r w:rsidR="00D979EE">
        <w:rPr>
          <w:rFonts w:ascii="Times New Roman" w:eastAsia="Times New Roman" w:hAnsi="Times New Roman" w:cs="Times New Roman"/>
          <w:sz w:val="24"/>
          <w:szCs w:val="24"/>
        </w:rPr>
        <w:t>ent satisfaction</w:t>
      </w:r>
      <w:r w:rsidR="00835294">
        <w:rPr>
          <w:rFonts w:ascii="Times New Roman" w:eastAsia="Times New Roman" w:hAnsi="Times New Roman" w:cs="Times New Roman"/>
          <w:sz w:val="24"/>
          <w:szCs w:val="24"/>
        </w:rPr>
        <w:t xml:space="preserve"> and lower</w:t>
      </w:r>
      <w:r w:rsidR="00835294" w:rsidRPr="00B850BD">
        <w:rPr>
          <w:rFonts w:ascii="Times New Roman" w:eastAsia="Times New Roman" w:hAnsi="Times New Roman" w:cs="Times New Roman"/>
          <w:sz w:val="24"/>
          <w:szCs w:val="24"/>
        </w:rPr>
        <w:t xml:space="preserve"> turnover</w:t>
      </w:r>
      <w:r w:rsidRPr="00B850BD">
        <w:rPr>
          <w:rFonts w:ascii="Times New Roman" w:eastAsia="Times New Roman" w:hAnsi="Times New Roman" w:cs="Times New Roman"/>
          <w:sz w:val="24"/>
          <w:szCs w:val="24"/>
        </w:rPr>
        <w:t xml:space="preserve">. Meaning that employees can even be willing to </w:t>
      </w:r>
      <w:r w:rsidRPr="00B850BD">
        <w:rPr>
          <w:rFonts w:ascii="Times New Roman" w:eastAsia="Times New Roman" w:hAnsi="Times New Roman" w:cs="Times New Roman"/>
          <w:sz w:val="24"/>
          <w:szCs w:val="24"/>
          <w:lang w:val="en-GB" w:eastAsia="en-GB"/>
        </w:rPr>
        <w:t>go an extra mile, having the zeal to accomplish assignments on time, exhibiting team spirit among others.</w:t>
      </w:r>
    </w:p>
    <w:p w:rsidR="00D65E74" w:rsidRPr="00B850BD" w:rsidRDefault="00D65E74" w:rsidP="00D65E74">
      <w:pPr>
        <w:spacing w:after="0" w:line="480" w:lineRule="auto"/>
        <w:jc w:val="both"/>
        <w:rPr>
          <w:rFonts w:ascii="Times New Roman" w:eastAsia="Times New Roman" w:hAnsi="Times New Roman" w:cs="Times New Roman"/>
          <w:sz w:val="24"/>
          <w:szCs w:val="24"/>
          <w:lang w:val="en-GB" w:eastAsia="en-GB"/>
        </w:rPr>
      </w:pPr>
    </w:p>
    <w:p w:rsidR="00D65E74" w:rsidRPr="00B850BD" w:rsidRDefault="00D65E74" w:rsidP="00D65E74">
      <w:pPr>
        <w:spacing w:after="0" w:line="480" w:lineRule="auto"/>
        <w:jc w:val="both"/>
        <w:rPr>
          <w:rFonts w:ascii="Times New Roman" w:eastAsia="Times New Roman" w:hAnsi="Times New Roman" w:cs="Times New Roman"/>
          <w:sz w:val="24"/>
          <w:szCs w:val="24"/>
          <w:lang w:val="en-GB" w:eastAsia="en-GB"/>
        </w:rPr>
      </w:pPr>
      <w:r w:rsidRPr="00B850BD">
        <w:rPr>
          <w:rFonts w:ascii="Times New Roman" w:eastAsia="Times New Roman" w:hAnsi="Times New Roman" w:cs="Times New Roman"/>
          <w:sz w:val="24"/>
          <w:szCs w:val="24"/>
          <w:lang w:val="en-GB" w:eastAsia="en-GB"/>
        </w:rPr>
        <w:t>Armstrong (2009) defines the concept of job satisfaction a</w:t>
      </w:r>
      <w:r w:rsidR="002C625E">
        <w:rPr>
          <w:rFonts w:ascii="Times New Roman" w:eastAsia="Times New Roman" w:hAnsi="Times New Roman" w:cs="Times New Roman"/>
          <w:sz w:val="24"/>
          <w:szCs w:val="24"/>
          <w:lang w:val="en-GB" w:eastAsia="en-GB"/>
        </w:rPr>
        <w:t xml:space="preserve">s </w:t>
      </w:r>
      <w:r w:rsidRPr="00B850BD">
        <w:rPr>
          <w:rFonts w:ascii="Times New Roman" w:eastAsia="Times New Roman" w:hAnsi="Times New Roman" w:cs="Times New Roman"/>
          <w:sz w:val="24"/>
          <w:szCs w:val="24"/>
          <w:lang w:val="en-GB" w:eastAsia="en-GB"/>
        </w:rPr>
        <w:t>feelings</w:t>
      </w:r>
      <w:r w:rsidR="002C625E">
        <w:rPr>
          <w:rFonts w:ascii="Times New Roman" w:eastAsia="Times New Roman" w:hAnsi="Times New Roman" w:cs="Times New Roman"/>
          <w:sz w:val="24"/>
          <w:szCs w:val="24"/>
          <w:lang w:val="en-GB" w:eastAsia="en-GB"/>
        </w:rPr>
        <w:t xml:space="preserve"> and attitudes</w:t>
      </w:r>
      <w:r w:rsidRPr="00B850BD">
        <w:rPr>
          <w:rFonts w:ascii="Times New Roman" w:eastAsia="Times New Roman" w:hAnsi="Times New Roman" w:cs="Times New Roman"/>
          <w:sz w:val="24"/>
          <w:szCs w:val="24"/>
          <w:lang w:val="en-GB" w:eastAsia="en-GB"/>
        </w:rPr>
        <w:t xml:space="preserve"> people have about their work and it’s closely</w:t>
      </w:r>
      <w:r w:rsidR="002E0A12">
        <w:rPr>
          <w:rFonts w:ascii="Times New Roman" w:eastAsia="Times New Roman" w:hAnsi="Times New Roman" w:cs="Times New Roman"/>
          <w:sz w:val="24"/>
          <w:szCs w:val="24"/>
          <w:lang w:val="en-GB" w:eastAsia="en-GB"/>
        </w:rPr>
        <w:t xml:space="preserve"> linked to engagement, negative and positive</w:t>
      </w:r>
      <w:r w:rsidRPr="00B850BD">
        <w:rPr>
          <w:rFonts w:ascii="Times New Roman" w:eastAsia="Times New Roman" w:hAnsi="Times New Roman" w:cs="Times New Roman"/>
          <w:sz w:val="24"/>
          <w:szCs w:val="24"/>
          <w:lang w:val="en-GB" w:eastAsia="en-GB"/>
        </w:rPr>
        <w:t xml:space="preserve"> attitudes towards the job lead to engagement and therefore </w:t>
      </w:r>
      <w:r w:rsidR="00F0788A">
        <w:rPr>
          <w:rFonts w:ascii="Times New Roman" w:eastAsia="Times New Roman" w:hAnsi="Times New Roman" w:cs="Times New Roman"/>
          <w:sz w:val="24"/>
          <w:szCs w:val="24"/>
          <w:lang w:val="en-GB" w:eastAsia="en-GB"/>
        </w:rPr>
        <w:t>“</w:t>
      </w:r>
      <w:r w:rsidRPr="00B850BD">
        <w:rPr>
          <w:rFonts w:ascii="Times New Roman" w:eastAsia="Times New Roman" w:hAnsi="Times New Roman" w:cs="Times New Roman"/>
          <w:sz w:val="24"/>
          <w:szCs w:val="24"/>
          <w:lang w:val="en-GB" w:eastAsia="en-GB"/>
        </w:rPr>
        <w:t>job satisfaction</w:t>
      </w:r>
      <w:r w:rsidR="00F0788A">
        <w:rPr>
          <w:rFonts w:ascii="Times New Roman" w:eastAsia="Times New Roman" w:hAnsi="Times New Roman" w:cs="Times New Roman"/>
          <w:sz w:val="24"/>
          <w:szCs w:val="24"/>
          <w:lang w:val="en-GB" w:eastAsia="en-GB"/>
        </w:rPr>
        <w:t>”</w:t>
      </w:r>
      <w:r w:rsidRPr="00B850BD">
        <w:rPr>
          <w:rFonts w:ascii="Times New Roman" w:eastAsia="Times New Roman" w:hAnsi="Times New Roman" w:cs="Times New Roman"/>
          <w:sz w:val="24"/>
          <w:szCs w:val="24"/>
          <w:lang w:val="en-GB" w:eastAsia="en-GB"/>
        </w:rPr>
        <w:t xml:space="preserve">. But this study observes that only </w:t>
      </w:r>
      <w:r w:rsidR="00A97440">
        <w:rPr>
          <w:rFonts w:ascii="Times New Roman" w:eastAsia="Times New Roman" w:hAnsi="Times New Roman" w:cs="Times New Roman"/>
          <w:sz w:val="24"/>
          <w:szCs w:val="24"/>
          <w:lang w:val="en-GB" w:eastAsia="en-GB"/>
        </w:rPr>
        <w:t xml:space="preserve">the </w:t>
      </w:r>
      <w:r w:rsidRPr="00B850BD">
        <w:rPr>
          <w:rFonts w:ascii="Times New Roman" w:eastAsia="Times New Roman" w:hAnsi="Times New Roman" w:cs="Times New Roman"/>
          <w:sz w:val="24"/>
          <w:szCs w:val="24"/>
          <w:lang w:val="en-GB" w:eastAsia="en-GB"/>
        </w:rPr>
        <w:t>pos</w:t>
      </w:r>
      <w:r w:rsidR="00A97440">
        <w:rPr>
          <w:rFonts w:ascii="Times New Roman" w:eastAsia="Times New Roman" w:hAnsi="Times New Roman" w:cs="Times New Roman"/>
          <w:sz w:val="24"/>
          <w:szCs w:val="24"/>
          <w:lang w:val="en-GB" w:eastAsia="en-GB"/>
        </w:rPr>
        <w:t>itive attributes</w:t>
      </w:r>
      <w:r w:rsidRPr="00B850BD">
        <w:rPr>
          <w:rFonts w:ascii="Times New Roman" w:eastAsia="Times New Roman" w:hAnsi="Times New Roman" w:cs="Times New Roman"/>
          <w:sz w:val="24"/>
          <w:szCs w:val="24"/>
          <w:lang w:val="en-GB" w:eastAsia="en-GB"/>
        </w:rPr>
        <w:t xml:space="preserve"> can lead to job satisfaction and the negative ones lead to disillusionment. </w:t>
      </w:r>
    </w:p>
    <w:p w:rsidR="00D65E74" w:rsidRPr="00B850BD" w:rsidRDefault="00D65E74" w:rsidP="00D65E74">
      <w:pPr>
        <w:tabs>
          <w:tab w:val="left" w:pos="5520"/>
        </w:tabs>
        <w:spacing w:after="0" w:line="480" w:lineRule="auto"/>
        <w:jc w:val="both"/>
        <w:rPr>
          <w:rFonts w:ascii="Times New Roman" w:eastAsia="Times New Roman" w:hAnsi="Times New Roman" w:cs="Times New Roman"/>
          <w:sz w:val="24"/>
          <w:szCs w:val="24"/>
          <w:lang w:val="en-GB" w:eastAsia="en-GB"/>
        </w:rPr>
      </w:pPr>
      <w:r w:rsidRPr="00B850BD">
        <w:rPr>
          <w:rFonts w:ascii="Times New Roman" w:eastAsia="Times New Roman" w:hAnsi="Times New Roman" w:cs="Times New Roman"/>
          <w:sz w:val="24"/>
          <w:szCs w:val="24"/>
          <w:lang w:val="en-GB" w:eastAsia="en-GB"/>
        </w:rPr>
        <w:tab/>
      </w:r>
    </w:p>
    <w:p w:rsidR="00D65E74" w:rsidRPr="00B850BD" w:rsidRDefault="00D65E74" w:rsidP="00D65E74">
      <w:pPr>
        <w:keepNext/>
        <w:keepLines/>
        <w:spacing w:before="40" w:after="0" w:line="480" w:lineRule="auto"/>
        <w:jc w:val="both"/>
        <w:outlineLvl w:val="2"/>
        <w:rPr>
          <w:rFonts w:ascii="Times New Roman" w:eastAsia="Times New Roman" w:hAnsi="Times New Roman" w:cs="Times New Roman"/>
          <w:b/>
          <w:sz w:val="24"/>
          <w:szCs w:val="24"/>
          <w:lang w:val="en-GB" w:eastAsia="en-GB"/>
        </w:rPr>
      </w:pPr>
      <w:bookmarkStart w:id="24" w:name="_Toc498767335"/>
      <w:bookmarkStart w:id="25" w:name="_Toc504943367"/>
      <w:r w:rsidRPr="00B850BD">
        <w:rPr>
          <w:rFonts w:ascii="Times New Roman" w:eastAsia="Times New Roman" w:hAnsi="Times New Roman" w:cs="Times New Roman"/>
          <w:b/>
          <w:sz w:val="24"/>
          <w:szCs w:val="24"/>
          <w:lang w:val="en-GB" w:eastAsia="en-GB"/>
        </w:rPr>
        <w:t>1.2.4. Contextual background</w:t>
      </w:r>
      <w:bookmarkEnd w:id="24"/>
      <w:bookmarkEnd w:id="25"/>
    </w:p>
    <w:p w:rsidR="00D65E74" w:rsidRPr="00B850BD" w:rsidRDefault="00A277FC" w:rsidP="00D65E74">
      <w:p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Mukono district is working hard to ensure </w:t>
      </w:r>
      <w:r w:rsidR="00D65E74" w:rsidRPr="00B850B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attainment of good </w:t>
      </w:r>
      <w:r w:rsidR="00D65E74" w:rsidRPr="00B850BD">
        <w:rPr>
          <w:rFonts w:ascii="Times New Roman" w:eastAsia="Times New Roman" w:hAnsi="Times New Roman" w:cs="Times New Roman"/>
          <w:sz w:val="24"/>
          <w:szCs w:val="24"/>
        </w:rPr>
        <w:t>h</w:t>
      </w:r>
      <w:r>
        <w:rPr>
          <w:rFonts w:ascii="Times New Roman" w:eastAsia="Times New Roman" w:hAnsi="Times New Roman" w:cs="Times New Roman"/>
          <w:sz w:val="24"/>
          <w:szCs w:val="24"/>
        </w:rPr>
        <w:t>ealth of the people. Their</w:t>
      </w:r>
      <w:r w:rsidR="00400BA8">
        <w:rPr>
          <w:rFonts w:ascii="Times New Roman" w:eastAsia="Times New Roman" w:hAnsi="Times New Roman" w:cs="Times New Roman"/>
          <w:sz w:val="24"/>
          <w:szCs w:val="24"/>
        </w:rPr>
        <w:t xml:space="preserve"> main objective </w:t>
      </w:r>
      <w:r w:rsidR="00D65E74" w:rsidRPr="00B850BD">
        <w:rPr>
          <w:rFonts w:ascii="Times New Roman" w:eastAsia="Times New Roman" w:hAnsi="Times New Roman" w:cs="Times New Roman"/>
          <w:sz w:val="24"/>
          <w:szCs w:val="24"/>
        </w:rPr>
        <w:t xml:space="preserve">is to reduce disease and disease related burden to enable the population </w:t>
      </w:r>
      <w:r w:rsidR="00400BA8">
        <w:rPr>
          <w:rFonts w:ascii="Times New Roman" w:eastAsia="Times New Roman" w:hAnsi="Times New Roman" w:cs="Times New Roman"/>
          <w:sz w:val="24"/>
          <w:szCs w:val="24"/>
        </w:rPr>
        <w:t xml:space="preserve">get involved </w:t>
      </w:r>
      <w:r w:rsidR="00D65E74" w:rsidRPr="00B850BD">
        <w:rPr>
          <w:rFonts w:ascii="Times New Roman" w:eastAsia="Times New Roman" w:hAnsi="Times New Roman" w:cs="Times New Roman"/>
          <w:sz w:val="24"/>
          <w:szCs w:val="24"/>
        </w:rPr>
        <w:t xml:space="preserve">in gainful economic activities (Mukono District annual statistical abstract, 2009). However, it is impossible to achieve the highest possible level of health services to all people, without satisfied health workers at their jobs. Health workers have many complaints related to their work possibly resulting from not being satisfied with their jobs. The Uganda Medical Association Secretary General, Dr. </w:t>
      </w:r>
      <w:proofErr w:type="spellStart"/>
      <w:r w:rsidR="00D65E74" w:rsidRPr="00B850BD">
        <w:rPr>
          <w:rFonts w:ascii="Times New Roman" w:eastAsia="Times New Roman" w:hAnsi="Times New Roman" w:cs="Times New Roman"/>
          <w:sz w:val="24"/>
          <w:szCs w:val="24"/>
        </w:rPr>
        <w:t>Obuku</w:t>
      </w:r>
      <w:proofErr w:type="spellEnd"/>
      <w:r w:rsidR="00AA412E">
        <w:rPr>
          <w:rFonts w:ascii="Times New Roman" w:eastAsia="Times New Roman" w:hAnsi="Times New Roman" w:cs="Times New Roman"/>
          <w:sz w:val="24"/>
          <w:szCs w:val="24"/>
        </w:rPr>
        <w:t xml:space="preserve"> </w:t>
      </w:r>
      <w:proofErr w:type="spellStart"/>
      <w:r w:rsidR="00D65E74" w:rsidRPr="00B850BD">
        <w:rPr>
          <w:rFonts w:ascii="Times New Roman" w:eastAsia="Times New Roman" w:hAnsi="Times New Roman" w:cs="Times New Roman"/>
          <w:sz w:val="24"/>
          <w:szCs w:val="24"/>
        </w:rPr>
        <w:t>Ekworo</w:t>
      </w:r>
      <w:proofErr w:type="spellEnd"/>
      <w:r w:rsidR="00D65E74" w:rsidRPr="00B850BD">
        <w:rPr>
          <w:rFonts w:ascii="Times New Roman" w:eastAsia="Times New Roman" w:hAnsi="Times New Roman" w:cs="Times New Roman"/>
          <w:sz w:val="24"/>
          <w:szCs w:val="24"/>
        </w:rPr>
        <w:t xml:space="preserve"> argued that a robust health system is built on six pillars but the human resource is the most neglected and that health workers are equally affected by the poor health system and their said problems in the health do not stem from poor </w:t>
      </w:r>
      <w:r w:rsidR="00D65E74" w:rsidRPr="00B850BD">
        <w:rPr>
          <w:rFonts w:ascii="Times New Roman" w:eastAsia="Times New Roman" w:hAnsi="Times New Roman" w:cs="Times New Roman"/>
          <w:sz w:val="24"/>
          <w:szCs w:val="24"/>
        </w:rPr>
        <w:lastRenderedPageBreak/>
        <w:t>remuneratio</w:t>
      </w:r>
      <w:r w:rsidR="00070FF1" w:rsidRPr="00B850BD">
        <w:rPr>
          <w:rFonts w:ascii="Times New Roman" w:eastAsia="Times New Roman" w:hAnsi="Times New Roman" w:cs="Times New Roman"/>
          <w:sz w:val="24"/>
          <w:szCs w:val="24"/>
        </w:rPr>
        <w:t>ns alone (</w:t>
      </w:r>
      <w:proofErr w:type="spellStart"/>
      <w:r w:rsidR="00070FF1" w:rsidRPr="00B850BD">
        <w:rPr>
          <w:rFonts w:ascii="Times New Roman" w:eastAsia="Times New Roman" w:hAnsi="Times New Roman" w:cs="Times New Roman"/>
          <w:sz w:val="24"/>
          <w:szCs w:val="24"/>
        </w:rPr>
        <w:t>Kwesiga</w:t>
      </w:r>
      <w:proofErr w:type="spellEnd"/>
      <w:r w:rsidR="00070FF1" w:rsidRPr="00B850BD">
        <w:rPr>
          <w:rFonts w:ascii="Times New Roman" w:eastAsia="Times New Roman" w:hAnsi="Times New Roman" w:cs="Times New Roman"/>
          <w:sz w:val="24"/>
          <w:szCs w:val="24"/>
        </w:rPr>
        <w:t xml:space="preserve">, </w:t>
      </w:r>
      <w:r w:rsidR="00D65E74" w:rsidRPr="00B850BD">
        <w:rPr>
          <w:rFonts w:ascii="Times New Roman" w:eastAsia="Times New Roman" w:hAnsi="Times New Roman" w:cs="Times New Roman"/>
          <w:sz w:val="24"/>
          <w:szCs w:val="24"/>
        </w:rPr>
        <w:t>2016). The situation has resulted to absenteeism, turnover, late coming, rudeness, strikes and negligence of health workers where patients have been given wrong drugs in hospitals instead of the right treatment and all these hinder better health servic</w:t>
      </w:r>
      <w:r w:rsidR="00070FF1" w:rsidRPr="00B850BD">
        <w:rPr>
          <w:rFonts w:ascii="Times New Roman" w:eastAsia="Times New Roman" w:hAnsi="Times New Roman" w:cs="Times New Roman"/>
          <w:sz w:val="24"/>
          <w:szCs w:val="24"/>
        </w:rPr>
        <w:t>e delivery (</w:t>
      </w:r>
      <w:proofErr w:type="spellStart"/>
      <w:r w:rsidR="00070FF1" w:rsidRPr="00B850BD">
        <w:rPr>
          <w:rFonts w:ascii="Times New Roman" w:eastAsia="Times New Roman" w:hAnsi="Times New Roman" w:cs="Times New Roman"/>
          <w:sz w:val="24"/>
          <w:szCs w:val="24"/>
        </w:rPr>
        <w:t>Masaba</w:t>
      </w:r>
      <w:proofErr w:type="spellEnd"/>
      <w:r w:rsidR="00D65E74" w:rsidRPr="00B850BD">
        <w:rPr>
          <w:rFonts w:ascii="Times New Roman" w:eastAsia="Times New Roman" w:hAnsi="Times New Roman" w:cs="Times New Roman"/>
          <w:sz w:val="24"/>
          <w:szCs w:val="24"/>
        </w:rPr>
        <w:t xml:space="preserve">, 2016; </w:t>
      </w:r>
      <w:proofErr w:type="spellStart"/>
      <w:r w:rsidR="00D65E74" w:rsidRPr="00B850BD">
        <w:rPr>
          <w:rFonts w:ascii="Times New Roman" w:eastAsia="Times New Roman" w:hAnsi="Times New Roman" w:cs="Times New Roman"/>
          <w:sz w:val="24"/>
          <w:szCs w:val="24"/>
        </w:rPr>
        <w:t>Kisakye</w:t>
      </w:r>
      <w:proofErr w:type="spellEnd"/>
      <w:r w:rsidR="00D65E74" w:rsidRPr="00B850BD">
        <w:rPr>
          <w:rFonts w:ascii="Times New Roman" w:eastAsia="Times New Roman" w:hAnsi="Times New Roman" w:cs="Times New Roman"/>
          <w:sz w:val="24"/>
          <w:szCs w:val="24"/>
        </w:rPr>
        <w:t xml:space="preserve">, et al., 2016; NHP </w:t>
      </w:r>
      <w:r w:rsidR="00FF43C0" w:rsidRPr="00B850BD">
        <w:rPr>
          <w:rFonts w:ascii="Times New Roman" w:eastAsia="Times New Roman" w:hAnsi="Times New Roman" w:cs="Times New Roman"/>
          <w:sz w:val="24"/>
          <w:szCs w:val="24"/>
        </w:rPr>
        <w:t xml:space="preserve">II, 2010; </w:t>
      </w:r>
      <w:proofErr w:type="spellStart"/>
      <w:r w:rsidR="00FF43C0" w:rsidRPr="00B850BD">
        <w:rPr>
          <w:rFonts w:ascii="Times New Roman" w:eastAsia="Times New Roman" w:hAnsi="Times New Roman" w:cs="Times New Roman"/>
          <w:sz w:val="24"/>
          <w:szCs w:val="24"/>
        </w:rPr>
        <w:t>MoH</w:t>
      </w:r>
      <w:proofErr w:type="spellEnd"/>
      <w:r w:rsidR="00FF43C0" w:rsidRPr="00B850BD">
        <w:rPr>
          <w:rFonts w:ascii="Times New Roman" w:eastAsia="Times New Roman" w:hAnsi="Times New Roman" w:cs="Times New Roman"/>
          <w:sz w:val="24"/>
          <w:szCs w:val="24"/>
        </w:rPr>
        <w:t xml:space="preserve">, 2016; </w:t>
      </w:r>
      <w:proofErr w:type="spellStart"/>
      <w:r w:rsidR="00FF43C0" w:rsidRPr="00B850BD">
        <w:rPr>
          <w:rFonts w:ascii="Times New Roman" w:eastAsia="Times New Roman" w:hAnsi="Times New Roman" w:cs="Times New Roman"/>
          <w:sz w:val="24"/>
          <w:szCs w:val="24"/>
        </w:rPr>
        <w:t>Nassaka</w:t>
      </w:r>
      <w:proofErr w:type="spellEnd"/>
      <w:r w:rsidR="00D65E74" w:rsidRPr="00B850BD">
        <w:rPr>
          <w:rFonts w:ascii="Times New Roman" w:eastAsia="Times New Roman" w:hAnsi="Times New Roman" w:cs="Times New Roman"/>
          <w:sz w:val="24"/>
          <w:szCs w:val="24"/>
        </w:rPr>
        <w:t xml:space="preserve">, 2015; </w:t>
      </w:r>
      <w:proofErr w:type="spellStart"/>
      <w:r w:rsidR="00070FF1" w:rsidRPr="00B850BD">
        <w:rPr>
          <w:rFonts w:ascii="Times New Roman" w:eastAsia="Times New Roman" w:hAnsi="Times New Roman" w:cs="Times New Roman"/>
          <w:sz w:val="24"/>
          <w:szCs w:val="24"/>
        </w:rPr>
        <w:t>Ninsiima</w:t>
      </w:r>
      <w:proofErr w:type="spellEnd"/>
      <w:r w:rsidR="00070FF1" w:rsidRPr="00B850BD">
        <w:rPr>
          <w:rFonts w:ascii="Times New Roman" w:eastAsia="Times New Roman" w:hAnsi="Times New Roman" w:cs="Times New Roman"/>
          <w:sz w:val="24"/>
          <w:szCs w:val="24"/>
        </w:rPr>
        <w:t xml:space="preserve">, 2014; </w:t>
      </w:r>
      <w:proofErr w:type="spellStart"/>
      <w:r w:rsidR="00070FF1" w:rsidRPr="00B850BD">
        <w:rPr>
          <w:rFonts w:ascii="Times New Roman" w:eastAsia="Times New Roman" w:hAnsi="Times New Roman" w:cs="Times New Roman"/>
          <w:sz w:val="24"/>
          <w:szCs w:val="24"/>
        </w:rPr>
        <w:t>Turyagumanawe</w:t>
      </w:r>
      <w:proofErr w:type="spellEnd"/>
      <w:r w:rsidR="00070FF1" w:rsidRPr="00B850BD">
        <w:rPr>
          <w:rFonts w:ascii="Times New Roman" w:eastAsia="Times New Roman" w:hAnsi="Times New Roman" w:cs="Times New Roman"/>
          <w:sz w:val="24"/>
          <w:szCs w:val="24"/>
        </w:rPr>
        <w:t>, 2014</w:t>
      </w:r>
      <w:r w:rsidR="00CE300E" w:rsidRPr="00B850BD">
        <w:rPr>
          <w:rFonts w:ascii="Times New Roman" w:eastAsia="Times New Roman" w:hAnsi="Times New Roman" w:cs="Times New Roman"/>
          <w:sz w:val="24"/>
          <w:szCs w:val="24"/>
        </w:rPr>
        <w:t>; URN</w:t>
      </w:r>
      <w:r w:rsidR="00D65E74" w:rsidRPr="00B850BD">
        <w:rPr>
          <w:rFonts w:ascii="Times New Roman" w:eastAsia="Times New Roman" w:hAnsi="Times New Roman" w:cs="Times New Roman"/>
          <w:sz w:val="24"/>
          <w:szCs w:val="24"/>
        </w:rPr>
        <w:t>, 2016). It has been further noted that some health workers in Mukono reached an extent of trading patients from the hospitals to their private c</w:t>
      </w:r>
      <w:r w:rsidR="00FF43C0" w:rsidRPr="00B850BD">
        <w:rPr>
          <w:rFonts w:ascii="Times New Roman" w:eastAsia="Times New Roman" w:hAnsi="Times New Roman" w:cs="Times New Roman"/>
          <w:sz w:val="24"/>
          <w:szCs w:val="24"/>
        </w:rPr>
        <w:t>linics (</w:t>
      </w:r>
      <w:proofErr w:type="spellStart"/>
      <w:r w:rsidR="00FF43C0" w:rsidRPr="00B850BD">
        <w:rPr>
          <w:rFonts w:ascii="Times New Roman" w:eastAsia="Times New Roman" w:hAnsi="Times New Roman" w:cs="Times New Roman"/>
          <w:sz w:val="24"/>
          <w:szCs w:val="24"/>
        </w:rPr>
        <w:t>Wesaka</w:t>
      </w:r>
      <w:proofErr w:type="spellEnd"/>
      <w:r w:rsidR="00D65E74" w:rsidRPr="00B850BD">
        <w:rPr>
          <w:rFonts w:ascii="Times New Roman" w:eastAsia="Times New Roman" w:hAnsi="Times New Roman" w:cs="Times New Roman"/>
          <w:sz w:val="24"/>
          <w:szCs w:val="24"/>
        </w:rPr>
        <w:t>, 2013). Despite the availability of accommodation for some health workers, some health facilities register unreasonable closing and opening hours and having large crowds of patients. Some health workers ask for study leaves but instead get contracts with other organisations and some after their studies they don’t come back (District Health Office Personnel; Principle Health Officer Mukono Municipality in a personal interview). The problem of health workers not being satisfied with their jobs affects them directly who transfer their anger to patients making them becoming scape goats. These and many unconfirmed behaviors necessitate an investigation into the influence of PC and Job Satisfaction among health workers in public health facilities.</w:t>
      </w:r>
    </w:p>
    <w:p w:rsidR="00AC1E99" w:rsidRPr="00B850BD" w:rsidRDefault="00AC1E99" w:rsidP="00AC1E99">
      <w:pPr>
        <w:rPr>
          <w:rFonts w:ascii="Times New Roman" w:hAnsi="Times New Roman" w:cs="Times New Roman"/>
        </w:rPr>
      </w:pPr>
    </w:p>
    <w:p w:rsidR="00D65E74" w:rsidRPr="00B850BD" w:rsidRDefault="00D65E74" w:rsidP="00D65E74">
      <w:pPr>
        <w:keepNext/>
        <w:keepLines/>
        <w:spacing w:before="40" w:after="0" w:line="480" w:lineRule="auto"/>
        <w:jc w:val="both"/>
        <w:outlineLvl w:val="1"/>
        <w:rPr>
          <w:rFonts w:ascii="Times New Roman" w:eastAsia="Times New Roman" w:hAnsi="Times New Roman" w:cs="Times New Roman"/>
          <w:b/>
          <w:sz w:val="24"/>
          <w:szCs w:val="24"/>
          <w:lang w:val="en-GB" w:eastAsia="en-GB"/>
        </w:rPr>
      </w:pPr>
      <w:bookmarkStart w:id="26" w:name="_Toc504943368"/>
      <w:r w:rsidRPr="00B850BD">
        <w:rPr>
          <w:rFonts w:ascii="Times New Roman" w:eastAsia="Times New Roman" w:hAnsi="Times New Roman" w:cs="Times New Roman"/>
          <w:b/>
          <w:sz w:val="24"/>
          <w:szCs w:val="24"/>
          <w:lang w:val="en-GB" w:eastAsia="en-GB"/>
        </w:rPr>
        <w:t>1.3. Statement of the problem</w:t>
      </w:r>
      <w:bookmarkEnd w:id="26"/>
    </w:p>
    <w:p w:rsidR="00D65E74" w:rsidRPr="00B850BD" w:rsidRDefault="00D65E74" w:rsidP="00D65E74">
      <w:pPr>
        <w:autoSpaceDE w:val="0"/>
        <w:autoSpaceDN w:val="0"/>
        <w:adjustRightInd w:val="0"/>
        <w:spacing w:after="0" w:line="480" w:lineRule="auto"/>
        <w:jc w:val="both"/>
        <w:rPr>
          <w:rFonts w:ascii="Times New Roman" w:eastAsia="Times New Roman" w:hAnsi="Times New Roman" w:cs="Times New Roman"/>
          <w:sz w:val="24"/>
          <w:szCs w:val="24"/>
        </w:rPr>
      </w:pPr>
      <w:r w:rsidRPr="00B850BD">
        <w:rPr>
          <w:rFonts w:ascii="Times New Roman" w:eastAsia="Times New Roman" w:hAnsi="Times New Roman" w:cs="Times New Roman"/>
          <w:sz w:val="24"/>
          <w:szCs w:val="24"/>
        </w:rPr>
        <w:t xml:space="preserve">The ultimate goal of every health system is to ensure attainment of good health and wellbeing of all people through satisfied health workers. </w:t>
      </w:r>
      <w:r w:rsidRPr="00B850BD">
        <w:rPr>
          <w:rFonts w:ascii="Times New Roman" w:hAnsi="Times New Roman" w:cs="Times New Roman"/>
          <w:sz w:val="24"/>
          <w:szCs w:val="24"/>
        </w:rPr>
        <w:t xml:space="preserve">According to the </w:t>
      </w:r>
      <w:proofErr w:type="spellStart"/>
      <w:r w:rsidRPr="00B850BD">
        <w:rPr>
          <w:rFonts w:ascii="Times New Roman" w:hAnsi="Times New Roman" w:cs="Times New Roman"/>
          <w:sz w:val="24"/>
          <w:szCs w:val="24"/>
        </w:rPr>
        <w:t>MoH</w:t>
      </w:r>
      <w:proofErr w:type="spellEnd"/>
      <w:r w:rsidRPr="00B850BD">
        <w:rPr>
          <w:rFonts w:ascii="Times New Roman" w:hAnsi="Times New Roman" w:cs="Times New Roman"/>
          <w:sz w:val="24"/>
          <w:szCs w:val="24"/>
        </w:rPr>
        <w:t xml:space="preserve"> (2016), the government has made significant efforts like increasing staffing levels, improving staff remuneration, procuring drugs, improving professional development </w:t>
      </w:r>
      <w:r w:rsidRPr="00B850BD">
        <w:rPr>
          <w:rFonts w:ascii="Times New Roman" w:eastAsia="Times New Roman" w:hAnsi="Times New Roman" w:cs="Times New Roman"/>
          <w:sz w:val="24"/>
          <w:szCs w:val="24"/>
        </w:rPr>
        <w:t>and awarding for timely reports to records officers in terms of transport refunds</w:t>
      </w:r>
      <w:r w:rsidRPr="00B850BD">
        <w:rPr>
          <w:rFonts w:ascii="Times New Roman" w:hAnsi="Times New Roman" w:cs="Times New Roman"/>
          <w:sz w:val="24"/>
          <w:szCs w:val="24"/>
        </w:rPr>
        <w:t xml:space="preserve">. Implementing partners like </w:t>
      </w:r>
      <w:r w:rsidRPr="00B850BD">
        <w:rPr>
          <w:rFonts w:ascii="Times New Roman" w:eastAsia="Times New Roman" w:hAnsi="Times New Roman" w:cs="Times New Roman"/>
          <w:sz w:val="24"/>
          <w:szCs w:val="24"/>
        </w:rPr>
        <w:t xml:space="preserve">MUWRP offers training to the health teams and construction of new hospital blocks (Personnel District Health Office). </w:t>
      </w:r>
      <w:r w:rsidRPr="00B850BD">
        <w:rPr>
          <w:rFonts w:ascii="Times New Roman" w:hAnsi="Times New Roman" w:cs="Times New Roman"/>
          <w:sz w:val="24"/>
          <w:szCs w:val="24"/>
        </w:rPr>
        <w:t xml:space="preserve">In spite the efforts, key challenges like lack of commitment which tantamount to negligence of duty, low </w:t>
      </w:r>
      <w:r w:rsidRPr="00B850BD">
        <w:rPr>
          <w:rFonts w:ascii="Times New Roman" w:hAnsi="Times New Roman" w:cs="Times New Roman"/>
          <w:sz w:val="24"/>
          <w:szCs w:val="24"/>
        </w:rPr>
        <w:lastRenderedPageBreak/>
        <w:t>morale and unethical conduct among staff, lack of drugs and equipment still besiege Mukono Municipality (</w:t>
      </w:r>
      <w:r w:rsidRPr="00B850BD">
        <w:rPr>
          <w:rFonts w:ascii="Times New Roman" w:eastAsia="Times New Roman" w:hAnsi="Times New Roman" w:cs="Times New Roman"/>
          <w:sz w:val="24"/>
          <w:szCs w:val="24"/>
        </w:rPr>
        <w:t>Principle Health Officer Mukono Municipality;</w:t>
      </w:r>
      <w:r w:rsidR="00AA412E">
        <w:rPr>
          <w:rFonts w:ascii="Times New Roman" w:eastAsia="Times New Roman" w:hAnsi="Times New Roman" w:cs="Times New Roman"/>
          <w:sz w:val="24"/>
          <w:szCs w:val="24"/>
        </w:rPr>
        <w:t xml:space="preserve"> </w:t>
      </w:r>
      <w:r w:rsidRPr="00B850BD">
        <w:rPr>
          <w:rFonts w:ascii="Times New Roman" w:hAnsi="Times New Roman" w:cs="Times New Roman"/>
          <w:sz w:val="24"/>
          <w:szCs w:val="24"/>
        </w:rPr>
        <w:t xml:space="preserve">DHO in a personal interview). Apparently, all these observable facts possibly are manifestations of discontent among health workers. Yet by the time they sign contracts it signifies their satisfaction with the terms and conditions. This clearly indicates that health workers have many unwritten expectations which influence their behavioral traits and attitudes. The unfulfilled expectations have  resulted into </w:t>
      </w:r>
      <w:r w:rsidRPr="00B850BD">
        <w:rPr>
          <w:rFonts w:ascii="Times New Roman" w:eastAsia="Times New Roman" w:hAnsi="Times New Roman" w:cs="Times New Roman"/>
          <w:sz w:val="24"/>
          <w:szCs w:val="24"/>
        </w:rPr>
        <w:t>absenteeism, turnover, late coming, rudeness and negligence of health workers in form of delayed and wrong diagnosis, and all these hinder better health service delivery (</w:t>
      </w:r>
      <w:proofErr w:type="spellStart"/>
      <w:r w:rsidRPr="00B850BD">
        <w:rPr>
          <w:rFonts w:ascii="Times New Roman" w:eastAsia="Times New Roman" w:hAnsi="Times New Roman" w:cs="Times New Roman"/>
          <w:sz w:val="24"/>
          <w:szCs w:val="24"/>
        </w:rPr>
        <w:t>Ki</w:t>
      </w:r>
      <w:r w:rsidR="0061783A" w:rsidRPr="00B850BD">
        <w:rPr>
          <w:rFonts w:ascii="Times New Roman" w:eastAsia="Times New Roman" w:hAnsi="Times New Roman" w:cs="Times New Roman"/>
          <w:sz w:val="24"/>
          <w:szCs w:val="24"/>
        </w:rPr>
        <w:t>sakye</w:t>
      </w:r>
      <w:proofErr w:type="spellEnd"/>
      <w:r w:rsidR="0061783A" w:rsidRPr="00B850BD">
        <w:rPr>
          <w:rFonts w:ascii="Times New Roman" w:eastAsia="Times New Roman" w:hAnsi="Times New Roman" w:cs="Times New Roman"/>
          <w:sz w:val="24"/>
          <w:szCs w:val="24"/>
        </w:rPr>
        <w:t xml:space="preserve">, et al., 2016; </w:t>
      </w:r>
      <w:proofErr w:type="spellStart"/>
      <w:r w:rsidR="0061783A" w:rsidRPr="00B850BD">
        <w:rPr>
          <w:rFonts w:ascii="Times New Roman" w:eastAsia="Times New Roman" w:hAnsi="Times New Roman" w:cs="Times New Roman"/>
          <w:sz w:val="24"/>
          <w:szCs w:val="24"/>
        </w:rPr>
        <w:t>Nasaka</w:t>
      </w:r>
      <w:proofErr w:type="spellEnd"/>
      <w:r w:rsidRPr="00B850BD">
        <w:rPr>
          <w:rFonts w:ascii="Times New Roman" w:eastAsia="Times New Roman" w:hAnsi="Times New Roman" w:cs="Times New Roman"/>
          <w:sz w:val="24"/>
          <w:szCs w:val="24"/>
        </w:rPr>
        <w:t>, 2015). This has gone to an extent of health workers referring patients to their private clinics instead of referring them to specialists (District Health O</w:t>
      </w:r>
      <w:r w:rsidR="00FF43C0" w:rsidRPr="00B850BD">
        <w:rPr>
          <w:rFonts w:ascii="Times New Roman" w:eastAsia="Times New Roman" w:hAnsi="Times New Roman" w:cs="Times New Roman"/>
          <w:sz w:val="24"/>
          <w:szCs w:val="24"/>
        </w:rPr>
        <w:t xml:space="preserve">fficer; </w:t>
      </w:r>
      <w:proofErr w:type="spellStart"/>
      <w:r w:rsidR="00FF43C0" w:rsidRPr="00B850BD">
        <w:rPr>
          <w:rFonts w:ascii="Times New Roman" w:eastAsia="Times New Roman" w:hAnsi="Times New Roman" w:cs="Times New Roman"/>
          <w:sz w:val="24"/>
          <w:szCs w:val="24"/>
        </w:rPr>
        <w:t>Wesaka</w:t>
      </w:r>
      <w:proofErr w:type="spellEnd"/>
      <w:r w:rsidRPr="00B850BD">
        <w:rPr>
          <w:rFonts w:ascii="Times New Roman" w:eastAsia="Times New Roman" w:hAnsi="Times New Roman" w:cs="Times New Roman"/>
          <w:sz w:val="24"/>
          <w:szCs w:val="24"/>
        </w:rPr>
        <w:t>, 2013). And strikes have also been witnessed due to poor working conditions and low pay (</w:t>
      </w:r>
      <w:proofErr w:type="spellStart"/>
      <w:r w:rsidRPr="00B850BD">
        <w:rPr>
          <w:rFonts w:ascii="Times New Roman" w:eastAsia="Times New Roman" w:hAnsi="Times New Roman" w:cs="Times New Roman"/>
          <w:sz w:val="24"/>
          <w:szCs w:val="24"/>
        </w:rPr>
        <w:t>Ainebyoona</w:t>
      </w:r>
      <w:proofErr w:type="spellEnd"/>
      <w:r w:rsidRPr="00B850BD">
        <w:rPr>
          <w:rFonts w:ascii="Times New Roman" w:eastAsia="Times New Roman" w:hAnsi="Times New Roman" w:cs="Times New Roman"/>
          <w:sz w:val="24"/>
          <w:szCs w:val="24"/>
        </w:rPr>
        <w:t xml:space="preserve">, 2017). If this trend continues, undesirable outcomes like poor health conditions, wastage of resources, staff turnover and the general occupation risks as a result of people working when not contented will worsen, making patients the scape goats. This study therefore, prompts to assess the influence of </w:t>
      </w:r>
      <w:r w:rsidR="001D4B90" w:rsidRPr="00B850BD">
        <w:rPr>
          <w:rFonts w:ascii="Times New Roman" w:eastAsia="Times New Roman" w:hAnsi="Times New Roman" w:cs="Times New Roman"/>
          <w:sz w:val="24"/>
          <w:szCs w:val="24"/>
        </w:rPr>
        <w:t xml:space="preserve">transactional and relational psychological contracts on </w:t>
      </w:r>
      <w:r w:rsidR="002D79D1">
        <w:rPr>
          <w:rFonts w:ascii="Times New Roman" w:eastAsia="Times New Roman" w:hAnsi="Times New Roman" w:cs="Times New Roman"/>
          <w:sz w:val="24"/>
          <w:szCs w:val="24"/>
        </w:rPr>
        <w:t>“</w:t>
      </w:r>
      <w:r w:rsidR="001D4B90" w:rsidRPr="00B850BD">
        <w:rPr>
          <w:rFonts w:ascii="Times New Roman" w:eastAsia="Times New Roman" w:hAnsi="Times New Roman" w:cs="Times New Roman"/>
          <w:sz w:val="24"/>
          <w:szCs w:val="24"/>
        </w:rPr>
        <w:t>job satisfaction</w:t>
      </w:r>
      <w:r w:rsidR="002D79D1">
        <w:rPr>
          <w:rFonts w:ascii="Times New Roman" w:eastAsia="Times New Roman" w:hAnsi="Times New Roman" w:cs="Times New Roman"/>
          <w:sz w:val="24"/>
          <w:szCs w:val="24"/>
        </w:rPr>
        <w:t>”</w:t>
      </w:r>
      <w:r w:rsidRPr="00B850BD">
        <w:rPr>
          <w:rFonts w:ascii="Times New Roman" w:eastAsia="Times New Roman" w:hAnsi="Times New Roman" w:cs="Times New Roman"/>
          <w:sz w:val="24"/>
          <w:szCs w:val="24"/>
        </w:rPr>
        <w:t xml:space="preserve"> of </w:t>
      </w:r>
      <w:r w:rsidR="002D79D1">
        <w:rPr>
          <w:rFonts w:ascii="Times New Roman" w:eastAsia="Times New Roman" w:hAnsi="Times New Roman" w:cs="Times New Roman"/>
          <w:sz w:val="24"/>
          <w:szCs w:val="24"/>
        </w:rPr>
        <w:t>“</w:t>
      </w:r>
      <w:r w:rsidRPr="00B850BD">
        <w:rPr>
          <w:rFonts w:ascii="Times New Roman" w:eastAsia="Times New Roman" w:hAnsi="Times New Roman" w:cs="Times New Roman"/>
          <w:sz w:val="24"/>
          <w:szCs w:val="24"/>
        </w:rPr>
        <w:t>health workers</w:t>
      </w:r>
      <w:r w:rsidR="002D79D1">
        <w:rPr>
          <w:rFonts w:ascii="Times New Roman" w:eastAsia="Times New Roman" w:hAnsi="Times New Roman" w:cs="Times New Roman"/>
          <w:sz w:val="24"/>
          <w:szCs w:val="24"/>
        </w:rPr>
        <w:t>”</w:t>
      </w:r>
      <w:r w:rsidRPr="00B850BD">
        <w:rPr>
          <w:rFonts w:ascii="Times New Roman" w:eastAsia="Times New Roman" w:hAnsi="Times New Roman" w:cs="Times New Roman"/>
          <w:sz w:val="24"/>
          <w:szCs w:val="24"/>
        </w:rPr>
        <w:t xml:space="preserve"> in public health facilities. </w:t>
      </w:r>
    </w:p>
    <w:p w:rsidR="00F62B25" w:rsidRPr="0086125F" w:rsidRDefault="00F62B25" w:rsidP="00D65E74">
      <w:pPr>
        <w:autoSpaceDE w:val="0"/>
        <w:autoSpaceDN w:val="0"/>
        <w:adjustRightInd w:val="0"/>
        <w:spacing w:after="0" w:line="480" w:lineRule="auto"/>
        <w:jc w:val="both"/>
        <w:rPr>
          <w:rFonts w:ascii="Times New Roman" w:eastAsia="Times New Roman" w:hAnsi="Times New Roman" w:cs="Times New Roman"/>
          <w:color w:val="7030A0"/>
          <w:sz w:val="24"/>
          <w:szCs w:val="24"/>
        </w:rPr>
      </w:pPr>
    </w:p>
    <w:p w:rsidR="00D65E74" w:rsidRPr="0086125F" w:rsidRDefault="00D65E74" w:rsidP="00D65E74">
      <w:pPr>
        <w:keepNext/>
        <w:keepLines/>
        <w:spacing w:before="40" w:after="0" w:line="480" w:lineRule="auto"/>
        <w:jc w:val="both"/>
        <w:outlineLvl w:val="1"/>
        <w:rPr>
          <w:rFonts w:ascii="Times New Roman" w:eastAsia="Times New Roman" w:hAnsi="Times New Roman" w:cs="Times New Roman"/>
          <w:b/>
          <w:sz w:val="24"/>
          <w:szCs w:val="24"/>
          <w:lang w:val="en-GB" w:eastAsia="en-GB"/>
        </w:rPr>
      </w:pPr>
      <w:bookmarkStart w:id="27" w:name="_Toc504943369"/>
      <w:r w:rsidRPr="0086125F">
        <w:rPr>
          <w:rFonts w:ascii="Times New Roman" w:eastAsia="Times New Roman" w:hAnsi="Times New Roman" w:cs="Times New Roman"/>
          <w:b/>
          <w:sz w:val="24"/>
          <w:szCs w:val="24"/>
          <w:lang w:val="en-GB" w:eastAsia="en-GB"/>
        </w:rPr>
        <w:t>1.4. General objective</w:t>
      </w:r>
      <w:bookmarkEnd w:id="27"/>
    </w:p>
    <w:p w:rsidR="00D65E74" w:rsidRPr="0086125F" w:rsidRDefault="0028341D" w:rsidP="00D65E74">
      <w:pPr>
        <w:spacing w:after="0" w:line="48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To </w:t>
      </w:r>
      <w:r w:rsidR="00D65E74" w:rsidRPr="0086125F">
        <w:rPr>
          <w:rFonts w:ascii="Times New Roman" w:eastAsia="Times New Roman" w:hAnsi="Times New Roman" w:cs="Times New Roman"/>
          <w:sz w:val="24"/>
          <w:szCs w:val="24"/>
          <w:lang w:val="en-GB" w:eastAsia="en-GB"/>
        </w:rPr>
        <w:t>assess the influence of psychological contract on job satisfaction of health workers in public health facilities in Mukono Municipality.</w:t>
      </w:r>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p>
    <w:p w:rsidR="00D65E74" w:rsidRPr="0086125F" w:rsidRDefault="00D65E74" w:rsidP="00D65E74">
      <w:pPr>
        <w:keepNext/>
        <w:keepLines/>
        <w:spacing w:before="40" w:after="0" w:line="480" w:lineRule="auto"/>
        <w:jc w:val="both"/>
        <w:outlineLvl w:val="1"/>
        <w:rPr>
          <w:rFonts w:ascii="Times New Roman" w:eastAsia="Times New Roman" w:hAnsi="Times New Roman" w:cs="Times New Roman"/>
          <w:b/>
          <w:sz w:val="24"/>
          <w:szCs w:val="24"/>
          <w:lang w:val="en-GB" w:eastAsia="en-GB"/>
        </w:rPr>
      </w:pPr>
      <w:bookmarkStart w:id="28" w:name="_Toc504943370"/>
      <w:r w:rsidRPr="0086125F">
        <w:rPr>
          <w:rFonts w:ascii="Times New Roman" w:eastAsia="Times New Roman" w:hAnsi="Times New Roman" w:cs="Times New Roman"/>
          <w:b/>
          <w:sz w:val="24"/>
          <w:szCs w:val="24"/>
          <w:lang w:val="en-GB" w:eastAsia="en-GB"/>
        </w:rPr>
        <w:lastRenderedPageBreak/>
        <w:t>1.5.</w:t>
      </w:r>
      <w:r w:rsidR="00AE085E">
        <w:rPr>
          <w:rFonts w:ascii="Times New Roman" w:eastAsia="Times New Roman" w:hAnsi="Times New Roman" w:cs="Times New Roman"/>
          <w:b/>
          <w:sz w:val="24"/>
          <w:szCs w:val="24"/>
          <w:lang w:val="en-GB" w:eastAsia="en-GB"/>
        </w:rPr>
        <w:t xml:space="preserve"> </w:t>
      </w:r>
      <w:r w:rsidRPr="0086125F">
        <w:rPr>
          <w:rFonts w:ascii="Times New Roman" w:eastAsia="Times New Roman" w:hAnsi="Times New Roman" w:cs="Times New Roman"/>
          <w:b/>
          <w:sz w:val="24"/>
          <w:szCs w:val="24"/>
          <w:lang w:val="en-GB" w:eastAsia="en-GB"/>
        </w:rPr>
        <w:t>Specific objectives of the study</w:t>
      </w:r>
      <w:bookmarkEnd w:id="28"/>
    </w:p>
    <w:p w:rsidR="00D65E74" w:rsidRPr="0086125F" w:rsidRDefault="00D65E74" w:rsidP="00D65E74">
      <w:pPr>
        <w:numPr>
          <w:ilvl w:val="0"/>
          <w:numId w:val="1"/>
        </w:numPr>
        <w:spacing w:after="200" w:line="480" w:lineRule="auto"/>
        <w:contextualSpacing/>
        <w:jc w:val="both"/>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To examine the influence of transactional psychological contract on job satisfaction of health workers in public health facilities in Mukono Municipality.</w:t>
      </w:r>
    </w:p>
    <w:p w:rsidR="00D65E74" w:rsidRPr="0086125F" w:rsidRDefault="00D65E74" w:rsidP="00D65E74">
      <w:pPr>
        <w:numPr>
          <w:ilvl w:val="0"/>
          <w:numId w:val="1"/>
        </w:numPr>
        <w:spacing w:after="200" w:line="480" w:lineRule="auto"/>
        <w:contextualSpacing/>
        <w:jc w:val="both"/>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To examine the influence of relational psychological contract on job satisfaction of health workers in public health facilities in Mukono Municipality.</w:t>
      </w:r>
    </w:p>
    <w:p w:rsidR="00D65E74" w:rsidRPr="0086125F" w:rsidRDefault="00D65E74" w:rsidP="00D65E74">
      <w:pPr>
        <w:keepNext/>
        <w:keepLines/>
        <w:spacing w:before="40" w:after="0" w:line="480" w:lineRule="auto"/>
        <w:jc w:val="both"/>
        <w:outlineLvl w:val="1"/>
        <w:rPr>
          <w:rFonts w:ascii="Times New Roman" w:eastAsia="Times New Roman" w:hAnsi="Times New Roman" w:cs="Times New Roman"/>
          <w:b/>
          <w:sz w:val="24"/>
          <w:szCs w:val="24"/>
          <w:lang w:val="en-GB" w:eastAsia="en-GB"/>
        </w:rPr>
      </w:pPr>
      <w:bookmarkStart w:id="29" w:name="_Toc504943371"/>
      <w:r w:rsidRPr="0086125F">
        <w:rPr>
          <w:rFonts w:ascii="Times New Roman" w:eastAsia="Times New Roman" w:hAnsi="Times New Roman" w:cs="Times New Roman"/>
          <w:b/>
          <w:sz w:val="24"/>
          <w:szCs w:val="24"/>
          <w:lang w:val="en-GB" w:eastAsia="en-GB"/>
        </w:rPr>
        <w:t>1.6. Research questions</w:t>
      </w:r>
      <w:bookmarkEnd w:id="29"/>
    </w:p>
    <w:p w:rsidR="00D65E74" w:rsidRPr="0086125F" w:rsidRDefault="00D65E74" w:rsidP="00D65E74">
      <w:pPr>
        <w:numPr>
          <w:ilvl w:val="0"/>
          <w:numId w:val="2"/>
        </w:numPr>
        <w:spacing w:after="200" w:line="480" w:lineRule="auto"/>
        <w:contextualSpacing/>
        <w:jc w:val="both"/>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How does transactional psychological contract influence job satisfaction of health workers in Mukono Municipality?</w:t>
      </w:r>
    </w:p>
    <w:p w:rsidR="00D65E74" w:rsidRPr="0086125F" w:rsidRDefault="00D65E74" w:rsidP="00D65E74">
      <w:pPr>
        <w:numPr>
          <w:ilvl w:val="0"/>
          <w:numId w:val="2"/>
        </w:numPr>
        <w:spacing w:after="200" w:line="480" w:lineRule="auto"/>
        <w:contextualSpacing/>
        <w:jc w:val="both"/>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How does relational psychological contract influence job satisfaction of health workers in Mukono Municipality?</w:t>
      </w:r>
    </w:p>
    <w:p w:rsidR="00D65E74" w:rsidRPr="0086125F" w:rsidRDefault="00D65E74" w:rsidP="00D65E74">
      <w:pPr>
        <w:keepNext/>
        <w:keepLines/>
        <w:spacing w:before="40" w:after="0" w:line="480" w:lineRule="auto"/>
        <w:jc w:val="both"/>
        <w:outlineLvl w:val="1"/>
        <w:rPr>
          <w:rFonts w:ascii="Times New Roman" w:eastAsia="Times New Roman" w:hAnsi="Times New Roman" w:cs="Times New Roman"/>
          <w:b/>
          <w:sz w:val="24"/>
          <w:szCs w:val="24"/>
          <w:lang w:val="en-GB" w:eastAsia="en-GB"/>
        </w:rPr>
      </w:pPr>
      <w:bookmarkStart w:id="30" w:name="_Toc504943372"/>
      <w:r w:rsidRPr="0086125F">
        <w:rPr>
          <w:rFonts w:ascii="Times New Roman" w:eastAsia="Times New Roman" w:hAnsi="Times New Roman" w:cs="Times New Roman"/>
          <w:b/>
          <w:sz w:val="24"/>
          <w:szCs w:val="24"/>
          <w:lang w:val="en-GB" w:eastAsia="en-GB"/>
        </w:rPr>
        <w:t>1.7. Study hypotheses</w:t>
      </w:r>
      <w:bookmarkEnd w:id="30"/>
    </w:p>
    <w:p w:rsidR="00D65E74" w:rsidRPr="0086125F" w:rsidRDefault="00D65E74" w:rsidP="00D65E74">
      <w:pPr>
        <w:numPr>
          <w:ilvl w:val="0"/>
          <w:numId w:val="3"/>
        </w:numPr>
        <w:spacing w:after="0" w:line="480" w:lineRule="auto"/>
        <w:contextualSpacing/>
        <w:jc w:val="both"/>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There is an influence of transactional psychological contract on employee job satisfaction of health workers.</w:t>
      </w:r>
    </w:p>
    <w:p w:rsidR="00D65E74" w:rsidRPr="0086125F" w:rsidRDefault="00D65E74" w:rsidP="00D65E74">
      <w:pPr>
        <w:numPr>
          <w:ilvl w:val="0"/>
          <w:numId w:val="3"/>
        </w:numPr>
        <w:spacing w:after="0" w:line="480" w:lineRule="auto"/>
        <w:contextualSpacing/>
        <w:jc w:val="both"/>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There is an influence of relational psychological contract on employee job satisfaction of health workers.</w:t>
      </w:r>
    </w:p>
    <w:p w:rsidR="00D65E74" w:rsidRPr="0086125F" w:rsidRDefault="00D65E74" w:rsidP="00D65E74">
      <w:pPr>
        <w:keepNext/>
        <w:keepLines/>
        <w:spacing w:before="40" w:after="0" w:line="480" w:lineRule="auto"/>
        <w:jc w:val="both"/>
        <w:outlineLvl w:val="1"/>
        <w:rPr>
          <w:rFonts w:ascii="Times New Roman" w:eastAsia="Times New Roman" w:hAnsi="Times New Roman" w:cs="Times New Roman"/>
          <w:b/>
          <w:sz w:val="24"/>
          <w:szCs w:val="24"/>
          <w:lang w:val="en-GB" w:eastAsia="en-GB"/>
        </w:rPr>
      </w:pPr>
      <w:bookmarkStart w:id="31" w:name="_Toc504943373"/>
      <w:bookmarkStart w:id="32" w:name="_Hlk496602334"/>
      <w:r w:rsidRPr="0086125F">
        <w:rPr>
          <w:rFonts w:ascii="Times New Roman" w:eastAsia="Times New Roman" w:hAnsi="Times New Roman" w:cs="Times New Roman"/>
          <w:b/>
          <w:sz w:val="24"/>
          <w:szCs w:val="24"/>
          <w:lang w:val="en-GB" w:eastAsia="en-GB"/>
        </w:rPr>
        <w:t>1.8. Conceptual framework</w:t>
      </w:r>
      <w:bookmarkEnd w:id="31"/>
    </w:p>
    <w:p w:rsidR="00D65E74" w:rsidRPr="0086125F" w:rsidRDefault="00D65E74" w:rsidP="00D65E74">
      <w:pPr>
        <w:spacing w:after="0" w:line="480" w:lineRule="auto"/>
        <w:jc w:val="both"/>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sz w:val="24"/>
          <w:szCs w:val="24"/>
          <w:lang w:val="en-GB" w:eastAsia="en-GB"/>
        </w:rPr>
        <w:t>The conceptual framework shows the influence of psychological contracts on job satisfaction. Psychological contract is the independent variable while job satisfaction is the dependent variables.</w:t>
      </w:r>
    </w:p>
    <w:p w:rsidR="00051CC9" w:rsidRDefault="00051CC9" w:rsidP="00D65E74">
      <w:pPr>
        <w:spacing w:after="0" w:line="480" w:lineRule="auto"/>
        <w:rPr>
          <w:rFonts w:ascii="Times New Roman" w:eastAsia="Times New Roman" w:hAnsi="Times New Roman" w:cs="Times New Roman"/>
          <w:b/>
          <w:sz w:val="24"/>
          <w:szCs w:val="24"/>
          <w:lang w:val="en-GB" w:eastAsia="en-GB"/>
        </w:rPr>
      </w:pPr>
    </w:p>
    <w:p w:rsidR="00051CC9" w:rsidRDefault="00051CC9" w:rsidP="00D65E74">
      <w:pPr>
        <w:spacing w:after="0" w:line="480" w:lineRule="auto"/>
        <w:rPr>
          <w:rFonts w:ascii="Times New Roman" w:eastAsia="Times New Roman" w:hAnsi="Times New Roman" w:cs="Times New Roman"/>
          <w:b/>
          <w:sz w:val="24"/>
          <w:szCs w:val="24"/>
          <w:lang w:val="en-GB" w:eastAsia="en-GB"/>
        </w:rPr>
      </w:pPr>
    </w:p>
    <w:p w:rsidR="004F59CC" w:rsidRDefault="004F59CC" w:rsidP="00D65E74">
      <w:pPr>
        <w:spacing w:after="0" w:line="480" w:lineRule="auto"/>
        <w:rPr>
          <w:rFonts w:ascii="Times New Roman" w:eastAsia="Times New Roman" w:hAnsi="Times New Roman" w:cs="Times New Roman"/>
          <w:b/>
          <w:sz w:val="24"/>
          <w:szCs w:val="24"/>
          <w:lang w:val="en-GB" w:eastAsia="en-GB"/>
        </w:rPr>
      </w:pPr>
    </w:p>
    <w:p w:rsidR="00051CC9" w:rsidRDefault="00051CC9" w:rsidP="00D65E74">
      <w:pPr>
        <w:spacing w:after="0" w:line="480" w:lineRule="auto"/>
        <w:rPr>
          <w:rFonts w:ascii="Times New Roman" w:eastAsia="Times New Roman" w:hAnsi="Times New Roman" w:cs="Times New Roman"/>
          <w:b/>
          <w:sz w:val="24"/>
          <w:szCs w:val="24"/>
          <w:lang w:val="en-GB" w:eastAsia="en-GB"/>
        </w:rPr>
      </w:pPr>
    </w:p>
    <w:p w:rsidR="00D65E74" w:rsidRPr="0086125F" w:rsidRDefault="00D65E74" w:rsidP="00D65E74">
      <w:pPr>
        <w:spacing w:after="0" w:line="480" w:lineRule="auto"/>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lastRenderedPageBreak/>
        <w:t xml:space="preserve"> Independent variables (IV)  </w:t>
      </w:r>
      <w:r w:rsidRPr="0086125F">
        <w:rPr>
          <w:rFonts w:ascii="Times New Roman" w:eastAsia="Times New Roman" w:hAnsi="Times New Roman" w:cs="Times New Roman"/>
          <w:b/>
          <w:sz w:val="24"/>
          <w:szCs w:val="24"/>
          <w:lang w:val="en-GB" w:eastAsia="en-GB"/>
        </w:rPr>
        <w:tab/>
      </w:r>
      <w:r w:rsidRPr="0086125F">
        <w:rPr>
          <w:rFonts w:ascii="Times New Roman" w:eastAsia="Times New Roman" w:hAnsi="Times New Roman" w:cs="Times New Roman"/>
          <w:b/>
          <w:sz w:val="24"/>
          <w:szCs w:val="24"/>
          <w:lang w:val="en-GB" w:eastAsia="en-GB"/>
        </w:rPr>
        <w:tab/>
      </w:r>
      <w:r w:rsidRPr="0086125F">
        <w:rPr>
          <w:rFonts w:ascii="Times New Roman" w:eastAsia="Times New Roman" w:hAnsi="Times New Roman" w:cs="Times New Roman"/>
          <w:b/>
          <w:sz w:val="24"/>
          <w:szCs w:val="24"/>
          <w:lang w:val="en-GB" w:eastAsia="en-GB"/>
        </w:rPr>
        <w:tab/>
      </w:r>
      <w:r w:rsidRPr="0086125F">
        <w:rPr>
          <w:rFonts w:ascii="Times New Roman" w:eastAsia="Times New Roman" w:hAnsi="Times New Roman" w:cs="Times New Roman"/>
          <w:b/>
          <w:sz w:val="24"/>
          <w:szCs w:val="24"/>
          <w:lang w:val="en-GB" w:eastAsia="en-GB"/>
        </w:rPr>
        <w:tab/>
        <w:t xml:space="preserve">Dependent variable (DV)   </w:t>
      </w:r>
    </w:p>
    <w:p w:rsidR="00D65E74" w:rsidRPr="0086125F" w:rsidRDefault="00D65E74" w:rsidP="00D65E74">
      <w:pPr>
        <w:spacing w:after="0" w:line="480" w:lineRule="auto"/>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t xml:space="preserve">              Psychological Contract                        </w:t>
      </w:r>
    </w:p>
    <w:p w:rsidR="00D65E74" w:rsidRPr="0086125F" w:rsidRDefault="00AE085E" w:rsidP="00D65E74">
      <w:pPr>
        <w:tabs>
          <w:tab w:val="left" w:pos="6030"/>
        </w:tabs>
        <w:spacing w:after="0" w:line="48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noProof/>
          <w:sz w:val="24"/>
          <w:szCs w:val="24"/>
        </w:rPr>
        <w:pict>
          <v:rect id="Rectangle 16" o:spid="_x0000_s1033" style="position:absolute;left:0;text-align:left;margin-left:33.35pt;margin-top:3.75pt;width:181.5pt;height:9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">
            <v:textbox>
              <w:txbxContent>
                <w:p w:rsidR="00AA412E" w:rsidRPr="006A61E8" w:rsidRDefault="00AA412E" w:rsidP="00D65E74">
                  <w:pPr>
                    <w:rPr>
                      <w:b/>
                      <w:sz w:val="20"/>
                      <w:szCs w:val="20"/>
                    </w:rPr>
                  </w:pPr>
                  <w:r>
                    <w:rPr>
                      <w:b/>
                      <w:sz w:val="20"/>
                      <w:szCs w:val="20"/>
                    </w:rPr>
                    <w:t xml:space="preserve">Transactional </w:t>
                  </w:r>
                  <w:r w:rsidRPr="006A61E8">
                    <w:rPr>
                      <w:b/>
                      <w:sz w:val="20"/>
                      <w:szCs w:val="20"/>
                    </w:rPr>
                    <w:t>Psychological Contract</w:t>
                  </w:r>
                </w:p>
                <w:p w:rsidR="00AA412E" w:rsidRPr="00625111" w:rsidRDefault="00AA412E" w:rsidP="00D65E74">
                  <w:pPr>
                    <w:pStyle w:val="ListParagraph"/>
                    <w:numPr>
                      <w:ilvl w:val="0"/>
                      <w:numId w:val="10"/>
                    </w:numPr>
                    <w:rPr>
                      <w:rFonts w:ascii="Times New Roman" w:hAnsi="Times New Roman"/>
                      <w:sz w:val="20"/>
                      <w:szCs w:val="20"/>
                    </w:rPr>
                  </w:pPr>
                  <w:r w:rsidRPr="00625111">
                    <w:rPr>
                      <w:rFonts w:ascii="Times New Roman" w:hAnsi="Times New Roman"/>
                      <w:sz w:val="20"/>
                      <w:szCs w:val="20"/>
                    </w:rPr>
                    <w:t>Cash benefits</w:t>
                  </w:r>
                </w:p>
                <w:p w:rsidR="00AA412E" w:rsidRPr="00625111" w:rsidRDefault="00AA412E" w:rsidP="00D65E74">
                  <w:pPr>
                    <w:pStyle w:val="ListParagraph"/>
                    <w:numPr>
                      <w:ilvl w:val="0"/>
                      <w:numId w:val="10"/>
                    </w:numPr>
                    <w:rPr>
                      <w:rFonts w:ascii="Times New Roman" w:hAnsi="Times New Roman"/>
                      <w:sz w:val="20"/>
                      <w:szCs w:val="20"/>
                    </w:rPr>
                  </w:pPr>
                  <w:r w:rsidRPr="00625111">
                    <w:rPr>
                      <w:rFonts w:ascii="Times New Roman" w:hAnsi="Times New Roman"/>
                      <w:sz w:val="20"/>
                      <w:szCs w:val="20"/>
                    </w:rPr>
                    <w:t>Wages</w:t>
                  </w:r>
                </w:p>
                <w:p w:rsidR="00AA412E" w:rsidRDefault="00AA412E" w:rsidP="00D65E74">
                  <w:pPr>
                    <w:pStyle w:val="ListParagraph"/>
                    <w:numPr>
                      <w:ilvl w:val="0"/>
                      <w:numId w:val="10"/>
                    </w:numPr>
                    <w:rPr>
                      <w:rFonts w:ascii="Times New Roman" w:hAnsi="Times New Roman"/>
                      <w:sz w:val="20"/>
                      <w:szCs w:val="20"/>
                    </w:rPr>
                  </w:pPr>
                  <w:r w:rsidRPr="00625111">
                    <w:rPr>
                      <w:rFonts w:ascii="Times New Roman" w:hAnsi="Times New Roman"/>
                      <w:sz w:val="20"/>
                      <w:szCs w:val="20"/>
                    </w:rPr>
                    <w:t>Salaries</w:t>
                  </w:r>
                </w:p>
                <w:p w:rsidR="00AA412E" w:rsidRDefault="00AA412E" w:rsidP="00D65E74">
                  <w:pPr>
                    <w:pStyle w:val="ListParagraph"/>
                    <w:numPr>
                      <w:ilvl w:val="0"/>
                      <w:numId w:val="10"/>
                    </w:numPr>
                    <w:rPr>
                      <w:rFonts w:ascii="Times New Roman" w:hAnsi="Times New Roman"/>
                      <w:sz w:val="20"/>
                      <w:szCs w:val="20"/>
                    </w:rPr>
                  </w:pPr>
                  <w:r>
                    <w:rPr>
                      <w:rFonts w:ascii="Times New Roman" w:hAnsi="Times New Roman"/>
                      <w:sz w:val="20"/>
                      <w:szCs w:val="20"/>
                    </w:rPr>
                    <w:t>Pay for extra work</w:t>
                  </w:r>
                </w:p>
                <w:p w:rsidR="00AA412E" w:rsidRPr="00625111" w:rsidRDefault="00AA412E" w:rsidP="001C23C1">
                  <w:pPr>
                    <w:pStyle w:val="ListParagraph"/>
                    <w:rPr>
                      <w:rFonts w:ascii="Times New Roman" w:hAnsi="Times New Roman"/>
                      <w:sz w:val="20"/>
                      <w:szCs w:val="20"/>
                    </w:rPr>
                  </w:pPr>
                </w:p>
                <w:p w:rsidR="00AA412E" w:rsidRPr="002C0195" w:rsidRDefault="00AA412E" w:rsidP="00D65E74">
                  <w:pPr>
                    <w:ind w:left="360"/>
                    <w:contextualSpacing/>
                  </w:pPr>
                </w:p>
              </w:txbxContent>
            </v:textbox>
          </v:rect>
        </w:pict>
      </w:r>
      <w:r w:rsidR="00D65E74" w:rsidRPr="0086125F">
        <w:rPr>
          <w:rFonts w:ascii="Times New Roman" w:eastAsia="Times New Roman" w:hAnsi="Times New Roman" w:cs="Times New Roman"/>
          <w:b/>
          <w:sz w:val="24"/>
          <w:szCs w:val="24"/>
          <w:lang w:val="en-GB" w:eastAsia="en-GB"/>
        </w:rPr>
        <w:tab/>
        <w:t>Job Satisfaction</w:t>
      </w:r>
    </w:p>
    <w:p w:rsidR="00D65E74" w:rsidRPr="0086125F" w:rsidRDefault="00D65E74" w:rsidP="00D65E74">
      <w:pPr>
        <w:spacing w:after="0" w:line="480" w:lineRule="auto"/>
        <w:jc w:val="both"/>
        <w:rPr>
          <w:rFonts w:ascii="Times New Roman" w:eastAsia="Times New Roman" w:hAnsi="Times New Roman" w:cs="Times New Roman"/>
          <w:b/>
          <w:sz w:val="24"/>
          <w:szCs w:val="24"/>
          <w:lang w:val="en-GB" w:eastAsia="en-GB"/>
        </w:rPr>
      </w:pPr>
    </w:p>
    <w:p w:rsidR="00D65E74" w:rsidRPr="0086125F" w:rsidRDefault="00AE085E" w:rsidP="00D65E74">
      <w:pPr>
        <w:spacing w:after="0" w:line="48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noProof/>
          <w:sz w:val="24"/>
          <w:szCs w:val="24"/>
        </w:rPr>
        <w:pict>
          <v:rect id="Rectangle 19" o:spid="_x0000_s1027" style="position:absolute;left:0;text-align:left;margin-left:281.2pt;margin-top:1.6pt;width:169.5pt;height:9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">
            <v:textbox>
              <w:txbxContent>
                <w:p w:rsidR="00AA412E" w:rsidRDefault="00AA412E" w:rsidP="00D65E74"/>
                <w:p w:rsidR="00AA412E" w:rsidRPr="006A61E8" w:rsidRDefault="00AA412E" w:rsidP="00D65E74">
                  <w:pPr>
                    <w:pStyle w:val="ListParagraph"/>
                    <w:numPr>
                      <w:ilvl w:val="0"/>
                      <w:numId w:val="4"/>
                    </w:numPr>
                    <w:spacing w:after="0"/>
                    <w:ind w:left="360" w:hanging="180"/>
                    <w:rPr>
                      <w:rFonts w:ascii="Times New Roman" w:hAnsi="Times New Roman"/>
                      <w:color w:val="000000" w:themeColor="text1"/>
                      <w:sz w:val="20"/>
                      <w:szCs w:val="20"/>
                    </w:rPr>
                  </w:pPr>
                  <w:r w:rsidRPr="006A61E8">
                    <w:rPr>
                      <w:rFonts w:ascii="Times New Roman" w:hAnsi="Times New Roman"/>
                      <w:color w:val="000000" w:themeColor="text1"/>
                      <w:sz w:val="20"/>
                      <w:szCs w:val="20"/>
                    </w:rPr>
                    <w:t>Job retention</w:t>
                  </w:r>
                </w:p>
                <w:p w:rsidR="00AA412E" w:rsidRPr="006A61E8" w:rsidRDefault="00AA412E" w:rsidP="00D65E74">
                  <w:pPr>
                    <w:pStyle w:val="ListParagraph"/>
                    <w:numPr>
                      <w:ilvl w:val="0"/>
                      <w:numId w:val="4"/>
                    </w:numPr>
                    <w:spacing w:after="0"/>
                    <w:ind w:left="360" w:hanging="180"/>
                    <w:rPr>
                      <w:color w:val="000000" w:themeColor="text1"/>
                      <w:sz w:val="20"/>
                      <w:szCs w:val="20"/>
                    </w:rPr>
                  </w:pPr>
                  <w:r w:rsidRPr="006A61E8">
                    <w:rPr>
                      <w:rFonts w:ascii="Times New Roman" w:hAnsi="Times New Roman"/>
                      <w:color w:val="000000" w:themeColor="text1"/>
                      <w:sz w:val="20"/>
                      <w:szCs w:val="20"/>
                    </w:rPr>
                    <w:t>Commitment</w:t>
                  </w:r>
                </w:p>
                <w:p w:rsidR="00AA412E" w:rsidRPr="006A61E8" w:rsidRDefault="00AA412E" w:rsidP="00D65E74">
                  <w:pPr>
                    <w:pStyle w:val="ListParagraph"/>
                    <w:numPr>
                      <w:ilvl w:val="0"/>
                      <w:numId w:val="4"/>
                    </w:numPr>
                    <w:spacing w:after="0"/>
                    <w:ind w:left="360" w:hanging="180"/>
                    <w:rPr>
                      <w:color w:val="000000" w:themeColor="text1"/>
                      <w:sz w:val="20"/>
                      <w:szCs w:val="20"/>
                    </w:rPr>
                  </w:pPr>
                  <w:r w:rsidRPr="006A61E8">
                    <w:rPr>
                      <w:rFonts w:ascii="Times New Roman" w:hAnsi="Times New Roman"/>
                      <w:color w:val="000000" w:themeColor="text1"/>
                      <w:sz w:val="20"/>
                      <w:szCs w:val="20"/>
                    </w:rPr>
                    <w:t>Exhibiting team spirit</w:t>
                  </w:r>
                </w:p>
                <w:p w:rsidR="00AA412E" w:rsidRPr="00D10C9F" w:rsidRDefault="00AA412E" w:rsidP="00D65E74">
                  <w:pPr>
                    <w:pStyle w:val="ListParagraph"/>
                    <w:numPr>
                      <w:ilvl w:val="0"/>
                      <w:numId w:val="4"/>
                    </w:numPr>
                    <w:spacing w:after="0"/>
                    <w:ind w:left="360" w:hanging="180"/>
                    <w:rPr>
                      <w:sz w:val="20"/>
                      <w:szCs w:val="20"/>
                    </w:rPr>
                  </w:pPr>
                  <w:r w:rsidRPr="00D10C9F">
                    <w:rPr>
                      <w:rFonts w:ascii="Times New Roman" w:hAnsi="Times New Roman"/>
                      <w:sz w:val="20"/>
                      <w:szCs w:val="20"/>
                    </w:rPr>
                    <w:t>Job involvement</w:t>
                  </w:r>
                </w:p>
                <w:p w:rsidR="00AA412E" w:rsidRPr="00D96EE7" w:rsidRDefault="00AA412E" w:rsidP="00D65E74">
                  <w:pPr>
                    <w:autoSpaceDE w:val="0"/>
                    <w:autoSpaceDN w:val="0"/>
                    <w:adjustRightInd w:val="0"/>
                    <w:spacing w:line="360" w:lineRule="auto"/>
                    <w:ind w:left="360"/>
                  </w:pPr>
                </w:p>
              </w:txbxContent>
            </v:textbox>
          </v:rect>
        </w:pict>
      </w:r>
      <w:r>
        <w:rPr>
          <w:rFonts w:ascii="Times New Roman" w:eastAsia="Times New Roman" w:hAnsi="Times New Roman" w:cs="Times New Roman"/>
          <w:b/>
          <w:noProof/>
          <w:sz w:val="24"/>
          <w:szCs w:val="24"/>
        </w:rPr>
        <w:pict>
          <v:line id="Straight Connector 5" o:spid="_x0000_s1032"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6.3pt" to="234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" strokecolor="windowText" strokeweight=".5pt">
            <v:stroke joinstyle="miter"/>
            <o:lock v:ext="edit" shapetype="f"/>
          </v:line>
        </w:pict>
      </w:r>
      <w:r>
        <w:rPr>
          <w:rFonts w:ascii="Times New Roman" w:eastAsia="Times New Roman" w:hAnsi="Times New Roman" w:cs="Times New Roman"/>
          <w:b/>
          <w:noProof/>
          <w:sz w:val="24"/>
          <w:szCs w:val="24"/>
        </w:rPr>
        <w:pict>
          <v:line id="Straight Connector 4" o:spid="_x0000_s1031"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25pt,16.35pt" to="233.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" strokecolor="windowText" strokeweight=".5pt">
            <v:stroke joinstyle="miter"/>
            <o:lock v:ext="edit" shapetype="f"/>
          </v:line>
        </w:pict>
      </w:r>
    </w:p>
    <w:p w:rsidR="00D65E74" w:rsidRPr="0086125F" w:rsidRDefault="00D65E74" w:rsidP="00D65E74">
      <w:pPr>
        <w:spacing w:after="0" w:line="480" w:lineRule="auto"/>
        <w:jc w:val="both"/>
        <w:rPr>
          <w:rFonts w:ascii="Times New Roman" w:eastAsia="Times New Roman" w:hAnsi="Times New Roman" w:cs="Times New Roman"/>
          <w:b/>
          <w:sz w:val="24"/>
          <w:szCs w:val="24"/>
          <w:lang w:val="en-GB" w:eastAsia="en-GB"/>
        </w:rPr>
      </w:pPr>
    </w:p>
    <w:p w:rsidR="00D65E74" w:rsidRPr="0086125F" w:rsidRDefault="00AE085E" w:rsidP="00D65E74">
      <w:pPr>
        <w:tabs>
          <w:tab w:val="right" w:pos="9360"/>
        </w:tabs>
        <w:spacing w:after="0" w:line="48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noProof/>
          <w:sz w:val="24"/>
          <w:szCs w:val="24"/>
        </w:rPr>
        <w:pict>
          <v:rect id="Rectangle 1" o:spid="_x0000_s1028" style="position:absolute;left:0;text-align:left;margin-left:30.3pt;margin-top:14.6pt;width:185.25pt;height:15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">
            <v:textbox>
              <w:txbxContent>
                <w:p w:rsidR="00AA412E" w:rsidRPr="006A61E8" w:rsidRDefault="00AA412E" w:rsidP="00D65E74">
                  <w:pPr>
                    <w:rPr>
                      <w:b/>
                      <w:sz w:val="20"/>
                      <w:szCs w:val="20"/>
                    </w:rPr>
                  </w:pPr>
                  <w:r w:rsidRPr="00E43A51">
                    <w:rPr>
                      <w:b/>
                      <w:sz w:val="20"/>
                      <w:szCs w:val="20"/>
                    </w:rPr>
                    <w:t>Relational</w:t>
                  </w:r>
                  <w:r>
                    <w:rPr>
                      <w:b/>
                      <w:sz w:val="20"/>
                      <w:szCs w:val="20"/>
                    </w:rPr>
                    <w:t xml:space="preserve"> </w:t>
                  </w:r>
                  <w:r w:rsidRPr="006A61E8">
                    <w:rPr>
                      <w:b/>
                      <w:sz w:val="20"/>
                      <w:szCs w:val="20"/>
                    </w:rPr>
                    <w:t>Psychological Contract</w:t>
                  </w:r>
                </w:p>
                <w:p w:rsidR="00AA412E" w:rsidRPr="00625111" w:rsidRDefault="00AA412E" w:rsidP="00D65E74">
                  <w:pPr>
                    <w:pStyle w:val="ListParagraph"/>
                    <w:numPr>
                      <w:ilvl w:val="0"/>
                      <w:numId w:val="9"/>
                    </w:numPr>
                    <w:rPr>
                      <w:rFonts w:ascii="Times New Roman" w:hAnsi="Times New Roman"/>
                      <w:sz w:val="20"/>
                      <w:szCs w:val="20"/>
                    </w:rPr>
                  </w:pPr>
                  <w:r w:rsidRPr="00625111">
                    <w:rPr>
                      <w:rFonts w:ascii="Times New Roman" w:hAnsi="Times New Roman"/>
                      <w:sz w:val="20"/>
                      <w:szCs w:val="20"/>
                    </w:rPr>
                    <w:t>Respect &amp; Recognition</w:t>
                  </w:r>
                </w:p>
                <w:p w:rsidR="00AA412E" w:rsidRPr="00625111" w:rsidRDefault="00AA412E" w:rsidP="00D65E74">
                  <w:pPr>
                    <w:pStyle w:val="ListParagraph"/>
                    <w:numPr>
                      <w:ilvl w:val="0"/>
                      <w:numId w:val="9"/>
                    </w:numPr>
                    <w:rPr>
                      <w:rFonts w:ascii="Times New Roman" w:hAnsi="Times New Roman"/>
                      <w:sz w:val="20"/>
                      <w:szCs w:val="20"/>
                    </w:rPr>
                  </w:pPr>
                  <w:r w:rsidRPr="00625111">
                    <w:rPr>
                      <w:rFonts w:ascii="Times New Roman" w:hAnsi="Times New Roman"/>
                      <w:sz w:val="20"/>
                      <w:szCs w:val="20"/>
                    </w:rPr>
                    <w:t>Security &amp; Safety</w:t>
                  </w:r>
                </w:p>
                <w:p w:rsidR="00AA412E" w:rsidRPr="00625111" w:rsidRDefault="00AA412E" w:rsidP="00D65E74">
                  <w:pPr>
                    <w:pStyle w:val="ListParagraph"/>
                    <w:numPr>
                      <w:ilvl w:val="0"/>
                      <w:numId w:val="9"/>
                    </w:numPr>
                    <w:rPr>
                      <w:rFonts w:ascii="Times New Roman" w:hAnsi="Times New Roman"/>
                      <w:sz w:val="20"/>
                      <w:szCs w:val="20"/>
                    </w:rPr>
                  </w:pPr>
                  <w:r w:rsidRPr="00625111">
                    <w:rPr>
                      <w:rFonts w:ascii="Times New Roman" w:hAnsi="Times New Roman"/>
                      <w:sz w:val="20"/>
                      <w:szCs w:val="20"/>
                    </w:rPr>
                    <w:t>Equity</w:t>
                  </w:r>
                </w:p>
                <w:p w:rsidR="00AA412E" w:rsidRPr="00625111" w:rsidRDefault="00AA412E" w:rsidP="00D65E74">
                  <w:pPr>
                    <w:pStyle w:val="ListParagraph"/>
                    <w:numPr>
                      <w:ilvl w:val="0"/>
                      <w:numId w:val="9"/>
                    </w:numPr>
                    <w:rPr>
                      <w:rFonts w:ascii="Times New Roman" w:hAnsi="Times New Roman"/>
                      <w:sz w:val="20"/>
                      <w:szCs w:val="20"/>
                    </w:rPr>
                  </w:pPr>
                  <w:r w:rsidRPr="00625111">
                    <w:rPr>
                      <w:rFonts w:ascii="Times New Roman" w:hAnsi="Times New Roman"/>
                      <w:sz w:val="20"/>
                      <w:szCs w:val="20"/>
                    </w:rPr>
                    <w:t>Influence/ control</w:t>
                  </w:r>
                </w:p>
                <w:p w:rsidR="00AA412E" w:rsidRPr="00625111" w:rsidRDefault="00AA412E" w:rsidP="00D65E74">
                  <w:pPr>
                    <w:pStyle w:val="ListParagraph"/>
                    <w:numPr>
                      <w:ilvl w:val="0"/>
                      <w:numId w:val="9"/>
                    </w:numPr>
                    <w:rPr>
                      <w:rFonts w:ascii="Times New Roman" w:hAnsi="Times New Roman"/>
                      <w:sz w:val="20"/>
                      <w:szCs w:val="20"/>
                    </w:rPr>
                  </w:pPr>
                  <w:r w:rsidRPr="00625111">
                    <w:rPr>
                      <w:rFonts w:ascii="Times New Roman" w:hAnsi="Times New Roman"/>
                      <w:sz w:val="20"/>
                      <w:szCs w:val="20"/>
                    </w:rPr>
                    <w:t>Workspace</w:t>
                  </w:r>
                </w:p>
                <w:p w:rsidR="00AA412E" w:rsidRPr="00625111" w:rsidRDefault="00AA412E" w:rsidP="00D65E74">
                  <w:pPr>
                    <w:pStyle w:val="ListParagraph"/>
                    <w:numPr>
                      <w:ilvl w:val="0"/>
                      <w:numId w:val="9"/>
                    </w:numPr>
                    <w:rPr>
                      <w:rFonts w:ascii="Times New Roman" w:hAnsi="Times New Roman"/>
                      <w:sz w:val="20"/>
                      <w:szCs w:val="20"/>
                    </w:rPr>
                  </w:pPr>
                  <w:r w:rsidRPr="00625111">
                    <w:rPr>
                      <w:rFonts w:ascii="Times New Roman" w:hAnsi="Times New Roman"/>
                      <w:sz w:val="20"/>
                      <w:szCs w:val="20"/>
                    </w:rPr>
                    <w:t>Work-life balance</w:t>
                  </w:r>
                </w:p>
                <w:p w:rsidR="00AA412E" w:rsidRPr="00625111" w:rsidRDefault="00AA412E" w:rsidP="00D65E74">
                  <w:pPr>
                    <w:pStyle w:val="ListParagraph"/>
                    <w:numPr>
                      <w:ilvl w:val="0"/>
                      <w:numId w:val="9"/>
                    </w:numPr>
                    <w:rPr>
                      <w:rFonts w:ascii="Times New Roman" w:hAnsi="Times New Roman"/>
                      <w:sz w:val="20"/>
                      <w:szCs w:val="20"/>
                    </w:rPr>
                  </w:pPr>
                  <w:r w:rsidRPr="00625111">
                    <w:rPr>
                      <w:rFonts w:ascii="Times New Roman" w:hAnsi="Times New Roman"/>
                      <w:sz w:val="20"/>
                      <w:szCs w:val="20"/>
                    </w:rPr>
                    <w:t>Flexibility</w:t>
                  </w:r>
                </w:p>
                <w:p w:rsidR="00AA412E" w:rsidRDefault="00AA412E" w:rsidP="00D65E74">
                  <w:pPr>
                    <w:pStyle w:val="ListParagraph"/>
                    <w:numPr>
                      <w:ilvl w:val="0"/>
                      <w:numId w:val="9"/>
                    </w:numPr>
                    <w:rPr>
                      <w:rFonts w:ascii="Times New Roman" w:hAnsi="Times New Roman"/>
                      <w:sz w:val="20"/>
                      <w:szCs w:val="20"/>
                    </w:rPr>
                  </w:pPr>
                  <w:r w:rsidRPr="004F2D9D">
                    <w:rPr>
                      <w:rFonts w:ascii="Times New Roman" w:hAnsi="Times New Roman"/>
                      <w:color w:val="000000" w:themeColor="text1"/>
                      <w:sz w:val="20"/>
                      <w:szCs w:val="20"/>
                    </w:rPr>
                    <w:t xml:space="preserve">Training </w:t>
                  </w:r>
                  <w:r w:rsidRPr="00625111">
                    <w:rPr>
                      <w:rFonts w:ascii="Times New Roman" w:hAnsi="Times New Roman"/>
                      <w:sz w:val="20"/>
                      <w:szCs w:val="20"/>
                    </w:rPr>
                    <w:t>&amp; development.</w:t>
                  </w:r>
                </w:p>
                <w:p w:rsidR="00AA412E" w:rsidRPr="004F2D9D" w:rsidRDefault="00AA412E" w:rsidP="001C23C1">
                  <w:pPr>
                    <w:pStyle w:val="ListParagraph"/>
                    <w:numPr>
                      <w:ilvl w:val="0"/>
                      <w:numId w:val="9"/>
                    </w:numPr>
                    <w:rPr>
                      <w:rFonts w:ascii="Times New Roman" w:hAnsi="Times New Roman"/>
                      <w:color w:val="000000" w:themeColor="text1"/>
                      <w:sz w:val="20"/>
                      <w:szCs w:val="20"/>
                    </w:rPr>
                  </w:pPr>
                  <w:r w:rsidRPr="004F2D9D">
                    <w:rPr>
                      <w:rFonts w:ascii="Times New Roman" w:hAnsi="Times New Roman"/>
                      <w:color w:val="000000" w:themeColor="text1"/>
                      <w:sz w:val="20"/>
                      <w:szCs w:val="20"/>
                    </w:rPr>
                    <w:t>Promotion</w:t>
                  </w:r>
                </w:p>
                <w:p w:rsidR="00AA412E" w:rsidRPr="00625111" w:rsidRDefault="00AA412E" w:rsidP="00D65E74">
                  <w:pPr>
                    <w:pStyle w:val="ListParagraph"/>
                    <w:numPr>
                      <w:ilvl w:val="0"/>
                      <w:numId w:val="9"/>
                    </w:numPr>
                    <w:rPr>
                      <w:rFonts w:ascii="Times New Roman" w:hAnsi="Times New Roman"/>
                      <w:sz w:val="20"/>
                      <w:szCs w:val="20"/>
                    </w:rPr>
                  </w:pPr>
                </w:p>
                <w:p w:rsidR="00AA412E" w:rsidRPr="002C0195" w:rsidRDefault="00AA412E" w:rsidP="00D65E74">
                  <w:pPr>
                    <w:ind w:left="360"/>
                    <w:contextualSpacing/>
                  </w:pPr>
                </w:p>
              </w:txbxContent>
            </v:textbox>
          </v:rect>
        </w:pict>
      </w:r>
      <w:r>
        <w:rPr>
          <w:rFonts w:ascii="Times New Roman" w:eastAsia="Times New Roman" w:hAnsi="Times New Roman" w:cs="Times New Roman"/>
          <w:b/>
          <w:noProof/>
          <w:sz w:val="24"/>
          <w:szCs w:val="24"/>
        </w:rPr>
        <w:pict>
          <v:shapetype id="_x0000_t32" coordsize="21600,21600" o:spt="32" o:oned="t" path="m,l21600,21600e" filled="f">
            <v:path arrowok="t" fillok="f" o:connecttype="none"/>
            <o:lock v:ext="edit" shapetype="t"/>
          </v:shapetype>
          <v:shape id="Straight Arrow Connector 7" o:spid="_x0000_s1030" type="#_x0000_t32" style="position:absolute;left:0;text-align:left;margin-left:234pt;margin-top:13.2pt;width:45.7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" strokecolor="windowText" strokeweight=".5pt">
            <v:stroke endarrow="block" joinstyle="miter"/>
            <o:lock v:ext="edit" shapetype="f"/>
          </v:shape>
        </w:pict>
      </w:r>
      <w:r w:rsidR="00D65E74" w:rsidRPr="0086125F">
        <w:rPr>
          <w:rFonts w:ascii="Times New Roman" w:eastAsia="Times New Roman" w:hAnsi="Times New Roman" w:cs="Times New Roman"/>
          <w:b/>
          <w:sz w:val="24"/>
          <w:szCs w:val="24"/>
          <w:lang w:val="en-GB" w:eastAsia="en-GB"/>
        </w:rPr>
        <w:tab/>
      </w:r>
    </w:p>
    <w:p w:rsidR="00D65E74" w:rsidRPr="0086125F" w:rsidRDefault="00AE085E" w:rsidP="00D65E74">
      <w:pPr>
        <w:spacing w:after="0" w:line="48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noProof/>
          <w:color w:val="FF0000"/>
          <w:sz w:val="24"/>
          <w:szCs w:val="24"/>
        </w:rPr>
        <w:pict>
          <v:line id="Straight Connector 6" o:spid="_x0000_s1029" style="position:absolute;left:0;text-align:left;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15pt,9.55pt" to="23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" strokecolor="windowText" strokeweight=".5pt">
            <v:stroke joinstyle="miter"/>
            <o:lock v:ext="edit" shapetype="f"/>
          </v:line>
        </w:pict>
      </w:r>
    </w:p>
    <w:p w:rsidR="00051CC9" w:rsidRDefault="00051CC9" w:rsidP="00D65E74">
      <w:pPr>
        <w:keepNext/>
        <w:keepLines/>
        <w:spacing w:before="40" w:after="0" w:line="480" w:lineRule="auto"/>
        <w:outlineLvl w:val="1"/>
        <w:rPr>
          <w:rFonts w:ascii="Times New Roman" w:eastAsia="Times New Roman" w:hAnsi="Times New Roman" w:cs="Times New Roman"/>
          <w:b/>
          <w:sz w:val="24"/>
          <w:szCs w:val="24"/>
          <w:lang w:val="en-GB" w:eastAsia="en-GB"/>
        </w:rPr>
      </w:pPr>
      <w:bookmarkStart w:id="33" w:name="_Toc496716173"/>
      <w:bookmarkStart w:id="34" w:name="_Toc496716493"/>
      <w:bookmarkStart w:id="35" w:name="_Toc497733689"/>
      <w:bookmarkStart w:id="36" w:name="_Toc498767342"/>
      <w:bookmarkStart w:id="37" w:name="_Toc499556749"/>
      <w:bookmarkStart w:id="38" w:name="_Toc504943374"/>
    </w:p>
    <w:p w:rsidR="00051CC9" w:rsidRDefault="00051CC9" w:rsidP="00D65E74">
      <w:pPr>
        <w:keepNext/>
        <w:keepLines/>
        <w:spacing w:before="40" w:after="0" w:line="480" w:lineRule="auto"/>
        <w:outlineLvl w:val="1"/>
        <w:rPr>
          <w:rFonts w:ascii="Times New Roman" w:eastAsia="Times New Roman" w:hAnsi="Times New Roman" w:cs="Times New Roman"/>
          <w:b/>
          <w:sz w:val="24"/>
          <w:szCs w:val="24"/>
          <w:lang w:val="en-GB" w:eastAsia="en-GB"/>
        </w:rPr>
      </w:pPr>
    </w:p>
    <w:p w:rsidR="00051CC9" w:rsidRDefault="00051CC9" w:rsidP="00D65E74">
      <w:pPr>
        <w:keepNext/>
        <w:keepLines/>
        <w:spacing w:before="40" w:after="0" w:line="480" w:lineRule="auto"/>
        <w:outlineLvl w:val="1"/>
        <w:rPr>
          <w:rFonts w:ascii="Times New Roman" w:eastAsia="Times New Roman" w:hAnsi="Times New Roman" w:cs="Times New Roman"/>
          <w:b/>
          <w:sz w:val="24"/>
          <w:szCs w:val="24"/>
          <w:lang w:val="en-GB" w:eastAsia="en-GB"/>
        </w:rPr>
      </w:pPr>
    </w:p>
    <w:p w:rsidR="00051CC9" w:rsidRDefault="00051CC9" w:rsidP="00D65E74">
      <w:pPr>
        <w:keepNext/>
        <w:keepLines/>
        <w:spacing w:before="40" w:after="0" w:line="480" w:lineRule="auto"/>
        <w:outlineLvl w:val="1"/>
        <w:rPr>
          <w:rFonts w:ascii="Times New Roman" w:eastAsia="Times New Roman" w:hAnsi="Times New Roman" w:cs="Times New Roman"/>
          <w:b/>
          <w:sz w:val="24"/>
          <w:szCs w:val="24"/>
          <w:lang w:val="en-GB" w:eastAsia="en-GB"/>
        </w:rPr>
      </w:pPr>
    </w:p>
    <w:p w:rsidR="00D65E74" w:rsidRPr="0086125F" w:rsidRDefault="00D65E74" w:rsidP="00D65E74">
      <w:pPr>
        <w:keepNext/>
        <w:keepLines/>
        <w:spacing w:before="40" w:after="0" w:line="480" w:lineRule="auto"/>
        <w:outlineLvl w:val="1"/>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t>Figure 1.1: Influence of Psychological Contract on Job Satisfaction.</w:t>
      </w:r>
      <w:bookmarkEnd w:id="33"/>
      <w:bookmarkEnd w:id="34"/>
      <w:bookmarkEnd w:id="35"/>
      <w:bookmarkEnd w:id="36"/>
      <w:bookmarkEnd w:id="37"/>
      <w:bookmarkEnd w:id="38"/>
      <w:r w:rsidRPr="0086125F">
        <w:rPr>
          <w:rFonts w:ascii="Times New Roman" w:eastAsia="Times New Roman" w:hAnsi="Times New Roman" w:cs="Times New Roman"/>
          <w:b/>
          <w:sz w:val="24"/>
          <w:szCs w:val="24"/>
          <w:lang w:val="en-GB" w:eastAsia="en-GB"/>
        </w:rPr>
        <w:tab/>
      </w:r>
    </w:p>
    <w:p w:rsidR="00D65E74" w:rsidRDefault="00D65E74" w:rsidP="00D65E74">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b/>
          <w:sz w:val="24"/>
          <w:szCs w:val="24"/>
          <w:lang w:val="en-GB" w:eastAsia="en-GB"/>
        </w:rPr>
        <w:t>Source:</w:t>
      </w:r>
      <w:r w:rsidRPr="0086125F">
        <w:rPr>
          <w:rFonts w:ascii="Times New Roman" w:eastAsia="Times New Roman" w:hAnsi="Times New Roman" w:cs="Times New Roman"/>
          <w:sz w:val="24"/>
          <w:szCs w:val="24"/>
          <w:lang w:val="en-GB" w:eastAsia="en-GB"/>
        </w:rPr>
        <w:t xml:space="preserve">  Modified from </w:t>
      </w:r>
      <w:proofErr w:type="spellStart"/>
      <w:r w:rsidR="00A93049">
        <w:rPr>
          <w:rFonts w:ascii="Times New Roman" w:eastAsia="Times New Roman" w:hAnsi="Times New Roman" w:cs="Times New Roman"/>
          <w:sz w:val="24"/>
          <w:szCs w:val="24"/>
          <w:lang w:val="en-GB"/>
        </w:rPr>
        <w:t>Birtch</w:t>
      </w:r>
      <w:proofErr w:type="spellEnd"/>
      <w:r w:rsidR="00A93049">
        <w:rPr>
          <w:rFonts w:ascii="Times New Roman" w:eastAsia="Times New Roman" w:hAnsi="Times New Roman" w:cs="Times New Roman"/>
          <w:sz w:val="24"/>
          <w:szCs w:val="24"/>
          <w:lang w:val="en-GB"/>
        </w:rPr>
        <w:t xml:space="preserve"> et al., 2015</w:t>
      </w:r>
      <w:r w:rsidRPr="0086125F">
        <w:rPr>
          <w:rFonts w:ascii="Times New Roman" w:eastAsia="Times New Roman" w:hAnsi="Times New Roman" w:cs="Times New Roman"/>
          <w:sz w:val="24"/>
          <w:szCs w:val="24"/>
          <w:lang w:val="en-GB"/>
        </w:rPr>
        <w:t xml:space="preserve">; </w:t>
      </w:r>
      <w:r w:rsidRPr="0086125F">
        <w:rPr>
          <w:rFonts w:ascii="Times New Roman" w:eastAsia="Times New Roman" w:hAnsi="Times New Roman" w:cs="Times New Roman"/>
          <w:sz w:val="24"/>
          <w:szCs w:val="24"/>
          <w:lang w:val="en-GB" w:eastAsia="en-GB"/>
        </w:rPr>
        <w:t>Armstrong</w:t>
      </w:r>
      <w:r w:rsidR="00A93049">
        <w:rPr>
          <w:rFonts w:ascii="Times New Roman" w:eastAsia="Times New Roman" w:hAnsi="Times New Roman" w:cs="Times New Roman"/>
          <w:sz w:val="24"/>
          <w:szCs w:val="24"/>
          <w:lang w:val="en-GB" w:eastAsia="en-GB"/>
        </w:rPr>
        <w:t>, 2009</w:t>
      </w:r>
      <w:r w:rsidRPr="0086125F">
        <w:rPr>
          <w:rFonts w:ascii="Times New Roman" w:eastAsia="Times New Roman" w:hAnsi="Times New Roman" w:cs="Times New Roman"/>
          <w:sz w:val="24"/>
          <w:szCs w:val="24"/>
          <w:lang w:val="en-GB" w:eastAsia="en-GB"/>
        </w:rPr>
        <w:t>; Bussinessballs.com, 2010</w:t>
      </w:r>
      <w:r w:rsidR="00A93049">
        <w:rPr>
          <w:rFonts w:ascii="Times New Roman" w:eastAsia="Times New Roman" w:hAnsi="Times New Roman" w:cs="Times New Roman"/>
          <w:sz w:val="24"/>
          <w:szCs w:val="24"/>
          <w:lang w:val="en-GB" w:eastAsia="en-GB"/>
        </w:rPr>
        <w:t>; Torrington et al., 2008</w:t>
      </w:r>
      <w:r w:rsidRPr="0086125F">
        <w:rPr>
          <w:rFonts w:ascii="Times New Roman" w:eastAsia="Times New Roman" w:hAnsi="Times New Roman" w:cs="Times New Roman"/>
          <w:sz w:val="24"/>
          <w:szCs w:val="24"/>
          <w:lang w:val="en-GB" w:eastAsia="en-GB"/>
        </w:rPr>
        <w:t>).</w:t>
      </w:r>
    </w:p>
    <w:p w:rsidR="004F3C6E" w:rsidRPr="0086125F" w:rsidRDefault="004F3C6E" w:rsidP="00D65E74">
      <w:pPr>
        <w:spacing w:after="0" w:line="480" w:lineRule="auto"/>
        <w:jc w:val="both"/>
        <w:rPr>
          <w:rFonts w:ascii="Times New Roman" w:eastAsia="Times New Roman" w:hAnsi="Times New Roman" w:cs="Times New Roman"/>
          <w:sz w:val="24"/>
          <w:szCs w:val="24"/>
          <w:lang w:val="en-GB" w:eastAsia="en-GB"/>
        </w:rPr>
      </w:pPr>
    </w:p>
    <w:p w:rsidR="00D65E74" w:rsidRPr="0086125F" w:rsidRDefault="00D65E74" w:rsidP="00D65E74">
      <w:pPr>
        <w:keepNext/>
        <w:keepLines/>
        <w:spacing w:before="40" w:after="0" w:line="480" w:lineRule="auto"/>
        <w:jc w:val="both"/>
        <w:outlineLvl w:val="1"/>
        <w:rPr>
          <w:rFonts w:ascii="Times New Roman" w:eastAsia="Times New Roman" w:hAnsi="Times New Roman" w:cs="Times New Roman"/>
          <w:b/>
          <w:sz w:val="24"/>
          <w:szCs w:val="24"/>
          <w:lang w:val="en-GB" w:eastAsia="en-GB"/>
        </w:rPr>
      </w:pPr>
      <w:bookmarkStart w:id="39" w:name="_Toc504943375"/>
      <w:bookmarkEnd w:id="32"/>
      <w:r w:rsidRPr="0086125F">
        <w:rPr>
          <w:rFonts w:ascii="Times New Roman" w:eastAsia="Times New Roman" w:hAnsi="Times New Roman" w:cs="Times New Roman"/>
          <w:b/>
          <w:sz w:val="24"/>
          <w:szCs w:val="24"/>
          <w:lang w:val="en-GB" w:eastAsia="en-GB"/>
        </w:rPr>
        <w:t>1.9. Significance of the study</w:t>
      </w:r>
      <w:bookmarkEnd w:id="39"/>
    </w:p>
    <w:p w:rsidR="00D65E74" w:rsidRPr="0086125F" w:rsidRDefault="00D65E74" w:rsidP="00D65E74">
      <w:pPr>
        <w:numPr>
          <w:ilvl w:val="0"/>
          <w:numId w:val="5"/>
        </w:numPr>
        <w:spacing w:after="200" w:line="480" w:lineRule="auto"/>
        <w:contextualSpacing/>
        <w:jc w:val="both"/>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The study generated vital information to the Ministry of Health (</w:t>
      </w:r>
      <w:proofErr w:type="spellStart"/>
      <w:r w:rsidRPr="0086125F">
        <w:rPr>
          <w:rFonts w:ascii="Times New Roman" w:eastAsia="Times New Roman" w:hAnsi="Times New Roman" w:cs="Times New Roman"/>
          <w:sz w:val="24"/>
          <w:szCs w:val="24"/>
        </w:rPr>
        <w:t>MoH</w:t>
      </w:r>
      <w:proofErr w:type="spellEnd"/>
      <w:r w:rsidRPr="0086125F">
        <w:rPr>
          <w:rFonts w:ascii="Times New Roman" w:eastAsia="Times New Roman" w:hAnsi="Times New Roman" w:cs="Times New Roman"/>
          <w:sz w:val="24"/>
          <w:szCs w:val="24"/>
        </w:rPr>
        <w:t xml:space="preserve">) and other players in the health sector, including Mukono Municipality and the District, to review the management of health workers in their jurisdictions for improved health service delivery. </w:t>
      </w:r>
    </w:p>
    <w:p w:rsidR="00D65E74" w:rsidRPr="0086125F" w:rsidRDefault="00D65E74" w:rsidP="00D65E74">
      <w:pPr>
        <w:numPr>
          <w:ilvl w:val="0"/>
          <w:numId w:val="5"/>
        </w:numPr>
        <w:spacing w:after="200" w:line="480" w:lineRule="auto"/>
        <w:contextualSpacing/>
        <w:jc w:val="both"/>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 xml:space="preserve">Knowledge gained from this research can be used to inform policy decisions on health, such as planning and investment in the health sector. </w:t>
      </w:r>
    </w:p>
    <w:p w:rsidR="00D65E74" w:rsidRPr="0086125F" w:rsidRDefault="00D65E74" w:rsidP="00D65E74">
      <w:pPr>
        <w:numPr>
          <w:ilvl w:val="0"/>
          <w:numId w:val="5"/>
        </w:numPr>
        <w:spacing w:after="200" w:line="480" w:lineRule="auto"/>
        <w:contextualSpacing/>
        <w:jc w:val="both"/>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lastRenderedPageBreak/>
        <w:t xml:space="preserve">The study </w:t>
      </w:r>
      <w:r w:rsidR="00E7085A" w:rsidRPr="0086125F">
        <w:rPr>
          <w:rFonts w:ascii="Times New Roman" w:hAnsi="Times New Roman" w:cs="Times New Roman"/>
          <w:sz w:val="24"/>
          <w:szCs w:val="24"/>
        </w:rPr>
        <w:t xml:space="preserve">is of significance because it contributes to the academia by extending </w:t>
      </w:r>
      <w:r w:rsidR="003468BB" w:rsidRPr="0086125F">
        <w:rPr>
          <w:rFonts w:ascii="Times New Roman" w:hAnsi="Times New Roman" w:cs="Times New Roman"/>
          <w:sz w:val="24"/>
          <w:szCs w:val="24"/>
        </w:rPr>
        <w:t xml:space="preserve">the </w:t>
      </w:r>
      <w:r w:rsidR="00E7085A" w:rsidRPr="0086125F">
        <w:rPr>
          <w:rFonts w:ascii="Times New Roman" w:hAnsi="Times New Roman" w:cs="Times New Roman"/>
          <w:sz w:val="24"/>
          <w:szCs w:val="24"/>
        </w:rPr>
        <w:t>knowledge base that currently exists about</w:t>
      </w:r>
      <w:r w:rsidRPr="0086125F">
        <w:rPr>
          <w:rFonts w:ascii="Times New Roman" w:eastAsia="Times New Roman" w:hAnsi="Times New Roman" w:cs="Times New Roman"/>
          <w:sz w:val="24"/>
          <w:szCs w:val="24"/>
        </w:rPr>
        <w:t xml:space="preserve"> psychological contract and job satisfaction of health workers in public health facilities by clarifying on the influence between the two.</w:t>
      </w:r>
    </w:p>
    <w:p w:rsidR="00D65E74" w:rsidRPr="004F3C6E" w:rsidRDefault="00D65E74" w:rsidP="00D65E74">
      <w:pPr>
        <w:numPr>
          <w:ilvl w:val="0"/>
          <w:numId w:val="5"/>
        </w:numPr>
        <w:spacing w:after="200" w:line="480" w:lineRule="auto"/>
        <w:contextualSpacing/>
        <w:jc w:val="both"/>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 xml:space="preserve">The study may contribute to the existing knowledge about how people understand the work </w:t>
      </w:r>
      <w:r w:rsidRPr="004F3C6E">
        <w:rPr>
          <w:rFonts w:ascii="Times New Roman" w:eastAsia="Times New Roman" w:hAnsi="Times New Roman" w:cs="Times New Roman"/>
          <w:sz w:val="24"/>
          <w:szCs w:val="24"/>
        </w:rPr>
        <w:t>dynamics at their jobs, especially in the health sector.</w:t>
      </w:r>
    </w:p>
    <w:p w:rsidR="003468BB" w:rsidRPr="004F3C6E" w:rsidRDefault="003468BB" w:rsidP="00D65E74">
      <w:pPr>
        <w:numPr>
          <w:ilvl w:val="0"/>
          <w:numId w:val="5"/>
        </w:numPr>
        <w:spacing w:after="200" w:line="480" w:lineRule="auto"/>
        <w:contextualSpacing/>
        <w:jc w:val="both"/>
        <w:rPr>
          <w:rFonts w:ascii="Times New Roman" w:eastAsia="Times New Roman" w:hAnsi="Times New Roman" w:cs="Times New Roman"/>
          <w:sz w:val="24"/>
          <w:szCs w:val="24"/>
        </w:rPr>
      </w:pPr>
      <w:r w:rsidRPr="004F3C6E">
        <w:rPr>
          <w:rFonts w:ascii="Times New Roman" w:eastAsia="Times New Roman" w:hAnsi="Times New Roman" w:cs="Times New Roman"/>
          <w:sz w:val="24"/>
          <w:szCs w:val="24"/>
        </w:rPr>
        <w:t>A study on the influence of psychological contract on job satisfaction is important for a developing country like Uganda because employee dissatisfaction affects the way how these organisations perform.</w:t>
      </w:r>
    </w:p>
    <w:p w:rsidR="00951B79" w:rsidRPr="004F3C6E" w:rsidRDefault="00951B79" w:rsidP="004F3C6E">
      <w:pPr>
        <w:spacing w:line="480" w:lineRule="auto"/>
        <w:ind w:left="360"/>
        <w:jc w:val="both"/>
        <w:rPr>
          <w:rFonts w:ascii="Times New Roman" w:hAnsi="Times New Roman"/>
          <w:color w:val="5B9BD5" w:themeColor="accent1"/>
          <w:sz w:val="24"/>
          <w:szCs w:val="24"/>
        </w:rPr>
      </w:pPr>
    </w:p>
    <w:p w:rsidR="00D65E74" w:rsidRPr="0086125F" w:rsidRDefault="00D65E74" w:rsidP="00D65E74">
      <w:pPr>
        <w:keepNext/>
        <w:keepLines/>
        <w:spacing w:before="40" w:after="0" w:line="480" w:lineRule="auto"/>
        <w:jc w:val="both"/>
        <w:outlineLvl w:val="1"/>
        <w:rPr>
          <w:rFonts w:ascii="Times New Roman" w:eastAsia="Times New Roman" w:hAnsi="Times New Roman" w:cs="Times New Roman"/>
          <w:b/>
          <w:sz w:val="24"/>
          <w:szCs w:val="24"/>
          <w:lang w:val="en-GB" w:eastAsia="en-GB"/>
        </w:rPr>
      </w:pPr>
      <w:bookmarkStart w:id="40" w:name="_Toc504943376"/>
      <w:r w:rsidRPr="0086125F">
        <w:rPr>
          <w:rFonts w:ascii="Times New Roman" w:eastAsia="Times New Roman" w:hAnsi="Times New Roman" w:cs="Times New Roman"/>
          <w:b/>
          <w:sz w:val="24"/>
          <w:szCs w:val="24"/>
          <w:lang w:val="en-GB" w:eastAsia="en-GB"/>
        </w:rPr>
        <w:t>1.10. Justification of the study</w:t>
      </w:r>
      <w:bookmarkEnd w:id="40"/>
    </w:p>
    <w:p w:rsidR="00D65E74" w:rsidRDefault="00D65E74" w:rsidP="00D65E74">
      <w:pPr>
        <w:autoSpaceDE w:val="0"/>
        <w:autoSpaceDN w:val="0"/>
        <w:adjustRightInd w:val="0"/>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rPr>
        <w:t xml:space="preserve">Psychological Contract is one of the least researched areas, particularly in Uganda; yet it seems to affect </w:t>
      </w:r>
      <w:r w:rsidRPr="0086125F">
        <w:rPr>
          <w:rFonts w:ascii="Times New Roman" w:eastAsia="Times New Roman" w:hAnsi="Times New Roman" w:cs="Times New Roman"/>
          <w:sz w:val="24"/>
          <w:szCs w:val="24"/>
          <w:lang w:val="en-GB" w:eastAsia="en-GB"/>
        </w:rPr>
        <w:t xml:space="preserve">the satisfaction of employees at work. And there has been a problem with job satisfaction in Mukono </w:t>
      </w:r>
      <w:r w:rsidRPr="00331570">
        <w:rPr>
          <w:rFonts w:ascii="Times New Roman" w:eastAsia="Times New Roman" w:hAnsi="Times New Roman" w:cs="Times New Roman"/>
          <w:sz w:val="24"/>
          <w:szCs w:val="24"/>
          <w:lang w:val="en-GB" w:eastAsia="en-GB"/>
        </w:rPr>
        <w:t xml:space="preserve">municipality </w:t>
      </w:r>
      <w:r w:rsidR="00016DFA" w:rsidRPr="00331570">
        <w:rPr>
          <w:rFonts w:ascii="Times New Roman" w:eastAsia="Times New Roman" w:hAnsi="Times New Roman" w:cs="Times New Roman"/>
          <w:sz w:val="24"/>
          <w:szCs w:val="24"/>
          <w:lang w:val="en-GB" w:eastAsia="en-GB"/>
        </w:rPr>
        <w:t>where the health workers even trade patients taking th</w:t>
      </w:r>
      <w:r w:rsidR="00501BEA" w:rsidRPr="00331570">
        <w:rPr>
          <w:rFonts w:ascii="Times New Roman" w:eastAsia="Times New Roman" w:hAnsi="Times New Roman" w:cs="Times New Roman"/>
          <w:sz w:val="24"/>
          <w:szCs w:val="24"/>
          <w:lang w:val="en-GB" w:eastAsia="en-GB"/>
        </w:rPr>
        <w:t>e</w:t>
      </w:r>
      <w:r w:rsidR="00016DFA" w:rsidRPr="00331570">
        <w:rPr>
          <w:rFonts w:ascii="Times New Roman" w:eastAsia="Times New Roman" w:hAnsi="Times New Roman" w:cs="Times New Roman"/>
          <w:sz w:val="24"/>
          <w:szCs w:val="24"/>
          <w:lang w:val="en-GB" w:eastAsia="en-GB"/>
        </w:rPr>
        <w:t>m away from the public health facilities to their private clinics</w:t>
      </w:r>
      <w:r w:rsidR="007720A1" w:rsidRPr="00331570">
        <w:rPr>
          <w:rFonts w:ascii="Times New Roman" w:eastAsia="Times New Roman" w:hAnsi="Times New Roman" w:cs="Times New Roman"/>
          <w:sz w:val="24"/>
          <w:szCs w:val="24"/>
          <w:lang w:val="en-GB" w:eastAsia="en-GB"/>
        </w:rPr>
        <w:t xml:space="preserve"> (</w:t>
      </w:r>
      <w:proofErr w:type="spellStart"/>
      <w:r w:rsidR="007720A1" w:rsidRPr="00331570">
        <w:rPr>
          <w:rFonts w:ascii="Times New Roman" w:eastAsia="Times New Roman" w:hAnsi="Times New Roman" w:cs="Times New Roman"/>
          <w:sz w:val="24"/>
          <w:szCs w:val="24"/>
          <w:lang w:val="en-GB" w:eastAsia="en-GB"/>
        </w:rPr>
        <w:t>Wesaka</w:t>
      </w:r>
      <w:proofErr w:type="spellEnd"/>
      <w:r w:rsidR="007720A1" w:rsidRPr="00331570">
        <w:rPr>
          <w:rFonts w:ascii="Times New Roman" w:eastAsia="Times New Roman" w:hAnsi="Times New Roman" w:cs="Times New Roman"/>
          <w:sz w:val="24"/>
          <w:szCs w:val="24"/>
          <w:lang w:val="en-GB" w:eastAsia="en-GB"/>
        </w:rPr>
        <w:t>, 2013)</w:t>
      </w:r>
      <w:r w:rsidR="009B2FD5">
        <w:rPr>
          <w:rFonts w:ascii="Times New Roman" w:eastAsia="Times New Roman" w:hAnsi="Times New Roman" w:cs="Times New Roman"/>
          <w:sz w:val="24"/>
          <w:szCs w:val="24"/>
          <w:lang w:val="en-GB" w:eastAsia="en-GB"/>
        </w:rPr>
        <w:t xml:space="preserve"> </w:t>
      </w:r>
      <w:r w:rsidRPr="0086125F">
        <w:rPr>
          <w:rFonts w:ascii="Times New Roman" w:eastAsia="Times New Roman" w:hAnsi="Times New Roman" w:cs="Times New Roman"/>
          <w:sz w:val="24"/>
          <w:szCs w:val="24"/>
          <w:lang w:val="en-GB" w:eastAsia="en-GB"/>
        </w:rPr>
        <w:t xml:space="preserve">but there is no known study about this problem. That is why </w:t>
      </w:r>
      <w:r w:rsidR="007A18F1">
        <w:rPr>
          <w:rFonts w:ascii="Times New Roman" w:eastAsia="Times New Roman" w:hAnsi="Times New Roman" w:cs="Times New Roman"/>
          <w:color w:val="000000" w:themeColor="text1"/>
          <w:sz w:val="24"/>
          <w:szCs w:val="24"/>
        </w:rPr>
        <w:t>the</w:t>
      </w:r>
      <w:r w:rsidRPr="0086125F">
        <w:rPr>
          <w:rFonts w:ascii="Times New Roman" w:eastAsia="Times New Roman" w:hAnsi="Times New Roman" w:cs="Times New Roman"/>
          <w:color w:val="000000" w:themeColor="text1"/>
          <w:sz w:val="24"/>
          <w:szCs w:val="24"/>
        </w:rPr>
        <w:t xml:space="preserve"> study intends to assess the influence of psychologica</w:t>
      </w:r>
      <w:r w:rsidR="007A18F1">
        <w:rPr>
          <w:rFonts w:ascii="Times New Roman" w:eastAsia="Times New Roman" w:hAnsi="Times New Roman" w:cs="Times New Roman"/>
          <w:color w:val="000000" w:themeColor="text1"/>
          <w:sz w:val="24"/>
          <w:szCs w:val="24"/>
        </w:rPr>
        <w:t>l contract on job satisfaction as</w:t>
      </w:r>
      <w:r w:rsidR="00016DFA" w:rsidRPr="0086125F">
        <w:rPr>
          <w:rFonts w:ascii="Times New Roman" w:eastAsia="Times New Roman" w:hAnsi="Times New Roman" w:cs="Times New Roman"/>
          <w:sz w:val="24"/>
          <w:szCs w:val="24"/>
          <w:lang w:val="en-GB" w:eastAsia="en-GB"/>
        </w:rPr>
        <w:t xml:space="preserve"> managing </w:t>
      </w:r>
      <w:r w:rsidR="007A18F1">
        <w:rPr>
          <w:rFonts w:ascii="Times New Roman" w:eastAsia="Times New Roman" w:hAnsi="Times New Roman" w:cs="Times New Roman"/>
          <w:sz w:val="24"/>
          <w:szCs w:val="24"/>
          <w:lang w:val="en-GB" w:eastAsia="en-GB"/>
        </w:rPr>
        <w:t xml:space="preserve">the </w:t>
      </w:r>
      <w:r w:rsidRPr="0086125F">
        <w:rPr>
          <w:rFonts w:ascii="Times New Roman" w:eastAsia="Times New Roman" w:hAnsi="Times New Roman" w:cs="Times New Roman"/>
          <w:sz w:val="24"/>
          <w:szCs w:val="24"/>
          <w:lang w:val="en-GB" w:eastAsia="en-GB"/>
        </w:rPr>
        <w:t>psycholo</w:t>
      </w:r>
      <w:r w:rsidR="007A18F1">
        <w:rPr>
          <w:rFonts w:ascii="Times New Roman" w:eastAsia="Times New Roman" w:hAnsi="Times New Roman" w:cs="Times New Roman"/>
          <w:sz w:val="24"/>
          <w:szCs w:val="24"/>
          <w:lang w:val="en-GB" w:eastAsia="en-GB"/>
        </w:rPr>
        <w:t>gical contract</w:t>
      </w:r>
      <w:r w:rsidRPr="0086125F">
        <w:rPr>
          <w:rFonts w:ascii="Times New Roman" w:eastAsia="Times New Roman" w:hAnsi="Times New Roman" w:cs="Times New Roman"/>
          <w:sz w:val="24"/>
          <w:szCs w:val="24"/>
          <w:lang w:val="en-GB" w:eastAsia="en-GB"/>
        </w:rPr>
        <w:t xml:space="preserve"> is a</w:t>
      </w:r>
      <w:r w:rsidR="005B6FE5">
        <w:rPr>
          <w:rFonts w:ascii="Times New Roman" w:eastAsia="Times New Roman" w:hAnsi="Times New Roman" w:cs="Times New Roman"/>
          <w:sz w:val="24"/>
          <w:szCs w:val="24"/>
          <w:lang w:val="en-GB" w:eastAsia="en-GB"/>
        </w:rPr>
        <w:t>n</w:t>
      </w:r>
      <w:r w:rsidR="00AA412E">
        <w:rPr>
          <w:rFonts w:ascii="Times New Roman" w:eastAsia="Times New Roman" w:hAnsi="Times New Roman" w:cs="Times New Roman"/>
          <w:sz w:val="24"/>
          <w:szCs w:val="24"/>
          <w:lang w:val="en-GB" w:eastAsia="en-GB"/>
        </w:rPr>
        <w:t xml:space="preserve"> </w:t>
      </w:r>
      <w:r w:rsidR="005B6FE5" w:rsidRPr="0086125F">
        <w:rPr>
          <w:rFonts w:ascii="Times New Roman" w:eastAsia="Times New Roman" w:hAnsi="Times New Roman" w:cs="Times New Roman"/>
          <w:sz w:val="24"/>
          <w:szCs w:val="24"/>
          <w:lang w:val="en-GB" w:eastAsia="en-GB"/>
        </w:rPr>
        <w:t>essential</w:t>
      </w:r>
      <w:r w:rsidR="00AA412E">
        <w:rPr>
          <w:rFonts w:ascii="Times New Roman" w:eastAsia="Times New Roman" w:hAnsi="Times New Roman" w:cs="Times New Roman"/>
          <w:sz w:val="24"/>
          <w:szCs w:val="24"/>
          <w:lang w:val="en-GB" w:eastAsia="en-GB"/>
        </w:rPr>
        <w:t xml:space="preserve"> </w:t>
      </w:r>
      <w:r w:rsidR="001F012A">
        <w:rPr>
          <w:rFonts w:ascii="Times New Roman" w:eastAsia="Times New Roman" w:hAnsi="Times New Roman" w:cs="Times New Roman"/>
          <w:sz w:val="24"/>
          <w:szCs w:val="24"/>
          <w:lang w:val="en-GB" w:eastAsia="en-GB"/>
        </w:rPr>
        <w:t>duty</w:t>
      </w:r>
      <w:r w:rsidR="004F59CC">
        <w:rPr>
          <w:rFonts w:ascii="Times New Roman" w:eastAsia="Times New Roman" w:hAnsi="Times New Roman" w:cs="Times New Roman"/>
          <w:sz w:val="24"/>
          <w:szCs w:val="24"/>
          <w:lang w:val="en-GB" w:eastAsia="en-GB"/>
        </w:rPr>
        <w:t xml:space="preserve"> for organisations</w:t>
      </w:r>
      <w:r w:rsidRPr="0086125F">
        <w:rPr>
          <w:rFonts w:ascii="Times New Roman" w:eastAsia="Times New Roman" w:hAnsi="Times New Roman" w:cs="Times New Roman"/>
          <w:sz w:val="24"/>
          <w:szCs w:val="24"/>
          <w:lang w:val="en-GB" w:eastAsia="en-GB"/>
        </w:rPr>
        <w:t xml:space="preserve"> attempt</w:t>
      </w:r>
      <w:r w:rsidR="001F012A">
        <w:rPr>
          <w:rFonts w:ascii="Times New Roman" w:eastAsia="Times New Roman" w:hAnsi="Times New Roman" w:cs="Times New Roman"/>
          <w:sz w:val="24"/>
          <w:szCs w:val="24"/>
          <w:lang w:val="en-GB" w:eastAsia="en-GB"/>
        </w:rPr>
        <w:t>ing</w:t>
      </w:r>
      <w:r w:rsidR="004F59CC">
        <w:rPr>
          <w:rFonts w:ascii="Times New Roman" w:eastAsia="Times New Roman" w:hAnsi="Times New Roman" w:cs="Times New Roman"/>
          <w:sz w:val="24"/>
          <w:szCs w:val="24"/>
          <w:lang w:val="en-GB" w:eastAsia="en-GB"/>
        </w:rPr>
        <w:t xml:space="preserve"> to be “people-building” instead of “people-using”</w:t>
      </w:r>
      <w:r w:rsidRPr="0086125F">
        <w:rPr>
          <w:rFonts w:ascii="Times New Roman" w:eastAsia="Times New Roman" w:hAnsi="Times New Roman" w:cs="Times New Roman"/>
          <w:sz w:val="24"/>
          <w:szCs w:val="24"/>
          <w:lang w:val="en-GB" w:eastAsia="en-GB"/>
        </w:rPr>
        <w:t>.</w:t>
      </w:r>
    </w:p>
    <w:p w:rsidR="008D209F" w:rsidRPr="0086125F" w:rsidRDefault="008D209F" w:rsidP="00D65E74">
      <w:pPr>
        <w:autoSpaceDE w:val="0"/>
        <w:autoSpaceDN w:val="0"/>
        <w:adjustRightInd w:val="0"/>
        <w:spacing w:after="0" w:line="480" w:lineRule="auto"/>
        <w:jc w:val="both"/>
        <w:rPr>
          <w:rFonts w:ascii="Times New Roman" w:eastAsia="Times New Roman" w:hAnsi="Times New Roman" w:cs="Times New Roman"/>
          <w:sz w:val="24"/>
          <w:szCs w:val="24"/>
        </w:rPr>
      </w:pPr>
    </w:p>
    <w:p w:rsidR="00D65E74" w:rsidRPr="0086125F" w:rsidRDefault="00D65E74" w:rsidP="00D65E74">
      <w:pPr>
        <w:keepNext/>
        <w:keepLines/>
        <w:spacing w:before="40" w:after="0" w:line="480" w:lineRule="auto"/>
        <w:jc w:val="both"/>
        <w:outlineLvl w:val="1"/>
        <w:rPr>
          <w:rFonts w:ascii="Times New Roman" w:eastAsia="Times New Roman" w:hAnsi="Times New Roman" w:cs="Times New Roman"/>
          <w:b/>
          <w:sz w:val="24"/>
          <w:szCs w:val="24"/>
          <w:lang w:val="en-GB" w:eastAsia="en-GB"/>
        </w:rPr>
      </w:pPr>
      <w:bookmarkStart w:id="41" w:name="_Toc504943377"/>
      <w:r w:rsidRPr="0086125F">
        <w:rPr>
          <w:rFonts w:ascii="Times New Roman" w:eastAsia="Times New Roman" w:hAnsi="Times New Roman" w:cs="Times New Roman"/>
          <w:b/>
          <w:sz w:val="24"/>
          <w:szCs w:val="24"/>
          <w:lang w:val="en-GB" w:eastAsia="en-GB"/>
        </w:rPr>
        <w:t>1.11. Scope of study</w:t>
      </w:r>
      <w:bookmarkEnd w:id="41"/>
    </w:p>
    <w:p w:rsidR="000D00BE" w:rsidRPr="0086125F" w:rsidRDefault="00D65E74" w:rsidP="00D65E74">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This provides for the boundary of the </w:t>
      </w:r>
      <w:r w:rsidR="00654BC4">
        <w:rPr>
          <w:rFonts w:ascii="Times New Roman" w:eastAsia="Times New Roman" w:hAnsi="Times New Roman" w:cs="Times New Roman"/>
          <w:sz w:val="24"/>
          <w:szCs w:val="24"/>
          <w:lang w:val="en-GB" w:eastAsia="en-GB"/>
        </w:rPr>
        <w:t xml:space="preserve">research </w:t>
      </w:r>
      <w:r w:rsidRPr="0086125F">
        <w:rPr>
          <w:rFonts w:ascii="Times New Roman" w:eastAsia="Times New Roman" w:hAnsi="Times New Roman" w:cs="Times New Roman"/>
          <w:sz w:val="24"/>
          <w:szCs w:val="24"/>
          <w:lang w:val="en-GB" w:eastAsia="en-GB"/>
        </w:rPr>
        <w:t>study in terms of content, geographical and the time scope.</w:t>
      </w:r>
    </w:p>
    <w:p w:rsidR="000D00BE" w:rsidRPr="00AB4FE2" w:rsidRDefault="000D00BE" w:rsidP="000D00BE">
      <w:pPr>
        <w:keepNext/>
        <w:keepLines/>
        <w:spacing w:before="40" w:after="0" w:line="480" w:lineRule="auto"/>
        <w:jc w:val="both"/>
        <w:outlineLvl w:val="2"/>
        <w:rPr>
          <w:rFonts w:ascii="Times New Roman" w:eastAsia="Times New Roman" w:hAnsi="Times New Roman" w:cs="Times New Roman"/>
          <w:b/>
          <w:sz w:val="24"/>
          <w:szCs w:val="24"/>
          <w:lang w:val="en-GB" w:eastAsia="en-GB"/>
        </w:rPr>
      </w:pPr>
      <w:bookmarkStart w:id="42" w:name="_Toc504943378"/>
      <w:r w:rsidRPr="00AB4FE2">
        <w:rPr>
          <w:rFonts w:ascii="Times New Roman" w:eastAsia="Times New Roman" w:hAnsi="Times New Roman" w:cs="Times New Roman"/>
          <w:b/>
          <w:sz w:val="24"/>
          <w:szCs w:val="24"/>
          <w:lang w:val="en-GB" w:eastAsia="en-GB"/>
        </w:rPr>
        <w:lastRenderedPageBreak/>
        <w:t>1.11.1. Geographical scope</w:t>
      </w:r>
      <w:bookmarkEnd w:id="42"/>
    </w:p>
    <w:p w:rsidR="000D00BE" w:rsidRPr="0086125F" w:rsidRDefault="000D00BE" w:rsidP="000D00BE">
      <w:pPr>
        <w:spacing w:after="24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The </w:t>
      </w:r>
      <w:r w:rsidR="00E55562">
        <w:rPr>
          <w:rFonts w:ascii="Times New Roman" w:eastAsia="Times New Roman" w:hAnsi="Times New Roman" w:cs="Times New Roman"/>
          <w:sz w:val="24"/>
          <w:szCs w:val="24"/>
          <w:lang w:val="en-GB" w:eastAsia="en-GB"/>
        </w:rPr>
        <w:t xml:space="preserve">research </w:t>
      </w:r>
      <w:r w:rsidR="007D5E62">
        <w:rPr>
          <w:rFonts w:ascii="Times New Roman" w:eastAsia="Times New Roman" w:hAnsi="Times New Roman" w:cs="Times New Roman"/>
          <w:sz w:val="24"/>
          <w:szCs w:val="24"/>
          <w:lang w:val="en-GB" w:eastAsia="en-GB"/>
        </w:rPr>
        <w:t>study was conducted</w:t>
      </w:r>
      <w:r w:rsidRPr="0086125F">
        <w:rPr>
          <w:rFonts w:ascii="Times New Roman" w:eastAsia="Times New Roman" w:hAnsi="Times New Roman" w:cs="Times New Roman"/>
          <w:sz w:val="24"/>
          <w:szCs w:val="24"/>
          <w:lang w:val="en-GB" w:eastAsia="en-GB"/>
        </w:rPr>
        <w:t xml:space="preserve"> in Mukono municipality, located 20kms east of Kampala City in Mukono District along Kampala- Jinja highway that links Uganda to its neighbour Kenya. Mukono Municipal Council is composed of two divisions: Mukono Central Division with 4 parishes and 41 villages and Goma Division with 5 parishes and 36 villages</w:t>
      </w:r>
      <w:sdt>
        <w:sdtPr>
          <w:rPr>
            <w:rFonts w:ascii="Times New Roman" w:eastAsia="Times New Roman" w:hAnsi="Times New Roman" w:cs="Times New Roman"/>
            <w:sz w:val="24"/>
            <w:szCs w:val="24"/>
            <w:lang w:val="en-GB" w:eastAsia="en-GB"/>
          </w:rPr>
          <w:id w:val="1553428151"/>
          <w:citation/>
        </w:sdtPr>
        <w:sdtEndPr/>
        <w:sdtContent>
          <w:r w:rsidR="0099644A" w:rsidRPr="0086125F">
            <w:rPr>
              <w:rFonts w:ascii="Times New Roman" w:eastAsia="Times New Roman" w:hAnsi="Times New Roman" w:cs="Times New Roman"/>
              <w:sz w:val="24"/>
              <w:szCs w:val="24"/>
              <w:lang w:val="en-GB" w:eastAsia="en-GB"/>
            </w:rPr>
            <w:fldChar w:fldCharType="begin"/>
          </w:r>
          <w:r w:rsidRPr="0086125F">
            <w:rPr>
              <w:rFonts w:ascii="Times New Roman" w:eastAsia="Times New Roman" w:hAnsi="Times New Roman" w:cs="Times New Roman"/>
              <w:sz w:val="24"/>
              <w:szCs w:val="24"/>
              <w:lang w:eastAsia="en-GB"/>
            </w:rPr>
            <w:instrText xml:space="preserve"> CITATION Muk17 \l 1033 </w:instrText>
          </w:r>
          <w:r w:rsidR="0099644A" w:rsidRPr="0086125F">
            <w:rPr>
              <w:rFonts w:ascii="Times New Roman" w:eastAsia="Times New Roman" w:hAnsi="Times New Roman" w:cs="Times New Roman"/>
              <w:sz w:val="24"/>
              <w:szCs w:val="24"/>
              <w:lang w:val="en-GB" w:eastAsia="en-GB"/>
            </w:rPr>
            <w:fldChar w:fldCharType="separate"/>
          </w:r>
          <w:r w:rsidRPr="0086125F">
            <w:rPr>
              <w:rFonts w:ascii="Times New Roman" w:eastAsia="Times New Roman" w:hAnsi="Times New Roman" w:cs="Times New Roman"/>
              <w:noProof/>
              <w:sz w:val="24"/>
              <w:szCs w:val="24"/>
              <w:lang w:eastAsia="en-GB"/>
            </w:rPr>
            <w:t xml:space="preserve"> (Mukono Municipality, 2017)</w:t>
          </w:r>
          <w:r w:rsidR="0099644A" w:rsidRPr="0086125F">
            <w:rPr>
              <w:rFonts w:ascii="Times New Roman" w:eastAsia="Times New Roman" w:hAnsi="Times New Roman" w:cs="Times New Roman"/>
              <w:sz w:val="24"/>
              <w:szCs w:val="24"/>
              <w:lang w:val="en-GB" w:eastAsia="en-GB"/>
            </w:rPr>
            <w:fldChar w:fldCharType="end"/>
          </w:r>
        </w:sdtContent>
      </w:sdt>
      <w:r w:rsidRPr="0086125F">
        <w:rPr>
          <w:rFonts w:ascii="Times New Roman" w:eastAsia="Times New Roman" w:hAnsi="Times New Roman" w:cs="Times New Roman"/>
          <w:sz w:val="24"/>
          <w:szCs w:val="24"/>
          <w:lang w:val="en-GB" w:eastAsia="en-GB"/>
        </w:rPr>
        <w:t xml:space="preserve">. Mukono municipality was chosen because these health centres provide health services almost to all people irrespective of their location and Mukono town has a very high growing population as confirmed by Payne (2017) that Mukono is one of </w:t>
      </w:r>
      <w:r w:rsidR="009E3C77">
        <w:rPr>
          <w:rFonts w:ascii="Times New Roman" w:eastAsia="Times New Roman" w:hAnsi="Times New Roman" w:cs="Times New Roman"/>
          <w:sz w:val="24"/>
          <w:szCs w:val="24"/>
          <w:lang w:val="en-GB" w:eastAsia="en-GB"/>
        </w:rPr>
        <w:t>the</w:t>
      </w:r>
      <w:r w:rsidRPr="0086125F">
        <w:rPr>
          <w:rFonts w:ascii="Times New Roman" w:eastAsia="Times New Roman" w:hAnsi="Times New Roman" w:cs="Times New Roman"/>
          <w:sz w:val="24"/>
          <w:szCs w:val="24"/>
          <w:lang w:val="en-GB" w:eastAsia="en-GB"/>
        </w:rPr>
        <w:t xml:space="preserve"> fastest growing urban areas</w:t>
      </w:r>
      <w:r w:rsidR="009E3C77">
        <w:rPr>
          <w:rFonts w:ascii="Times New Roman" w:eastAsia="Times New Roman" w:hAnsi="Times New Roman" w:cs="Times New Roman"/>
          <w:sz w:val="24"/>
          <w:szCs w:val="24"/>
          <w:lang w:val="en-GB" w:eastAsia="en-GB"/>
        </w:rPr>
        <w:t xml:space="preserve"> in Uganda</w:t>
      </w:r>
      <w:r w:rsidRPr="0086125F">
        <w:rPr>
          <w:rFonts w:ascii="Times New Roman" w:eastAsia="Times New Roman" w:hAnsi="Times New Roman" w:cs="Times New Roman"/>
          <w:sz w:val="24"/>
          <w:szCs w:val="24"/>
          <w:lang w:val="en-GB" w:eastAsia="en-GB"/>
        </w:rPr>
        <w:t>.</w:t>
      </w:r>
    </w:p>
    <w:p w:rsidR="000D00BE" w:rsidRPr="00C4325E" w:rsidRDefault="000D00BE" w:rsidP="00D65E74">
      <w:pPr>
        <w:spacing w:after="0" w:line="480" w:lineRule="auto"/>
        <w:jc w:val="both"/>
        <w:rPr>
          <w:rFonts w:ascii="Times New Roman" w:eastAsia="Times New Roman" w:hAnsi="Times New Roman" w:cs="Times New Roman"/>
          <w:sz w:val="24"/>
          <w:szCs w:val="24"/>
          <w:lang w:val="en-GB" w:eastAsia="en-GB"/>
        </w:rPr>
      </w:pPr>
    </w:p>
    <w:p w:rsidR="00D65E74" w:rsidRPr="00C4325E" w:rsidRDefault="00D65E74" w:rsidP="00C4325E">
      <w:pPr>
        <w:pStyle w:val="ListParagraph"/>
        <w:keepNext/>
        <w:keepLines/>
        <w:numPr>
          <w:ilvl w:val="2"/>
          <w:numId w:val="21"/>
        </w:numPr>
        <w:spacing w:before="40" w:after="0" w:line="480" w:lineRule="auto"/>
        <w:jc w:val="both"/>
        <w:outlineLvl w:val="2"/>
        <w:rPr>
          <w:rFonts w:ascii="Times New Roman" w:hAnsi="Times New Roman"/>
          <w:b/>
          <w:sz w:val="24"/>
          <w:szCs w:val="24"/>
          <w:lang w:val="en-GB" w:eastAsia="en-GB"/>
        </w:rPr>
      </w:pPr>
      <w:bookmarkStart w:id="43" w:name="_Toc504943379"/>
      <w:r w:rsidRPr="00C4325E">
        <w:rPr>
          <w:rFonts w:ascii="Times New Roman" w:hAnsi="Times New Roman"/>
          <w:b/>
          <w:sz w:val="24"/>
          <w:szCs w:val="24"/>
          <w:lang w:val="en-GB" w:eastAsia="en-GB"/>
        </w:rPr>
        <w:t>Content scope</w:t>
      </w:r>
      <w:bookmarkEnd w:id="43"/>
    </w:p>
    <w:p w:rsidR="00D65E74" w:rsidRPr="00C4325E" w:rsidRDefault="00D65E74" w:rsidP="00D65E74">
      <w:pPr>
        <w:spacing w:after="0" w:line="480" w:lineRule="auto"/>
        <w:jc w:val="both"/>
        <w:rPr>
          <w:rFonts w:ascii="Times New Roman" w:eastAsia="Times New Roman" w:hAnsi="Times New Roman" w:cs="Times New Roman"/>
          <w:sz w:val="24"/>
          <w:szCs w:val="24"/>
          <w:lang w:val="en-GB" w:eastAsia="en-GB"/>
        </w:rPr>
      </w:pPr>
      <w:r w:rsidRPr="00C4325E">
        <w:rPr>
          <w:rFonts w:ascii="Times New Roman" w:eastAsia="Times New Roman" w:hAnsi="Times New Roman" w:cs="Times New Roman"/>
          <w:sz w:val="24"/>
          <w:szCs w:val="24"/>
          <w:lang w:val="en-GB" w:eastAsia="en-GB"/>
        </w:rPr>
        <w:t>T</w:t>
      </w:r>
      <w:r w:rsidR="00020CFC" w:rsidRPr="00C4325E">
        <w:rPr>
          <w:rFonts w:ascii="Times New Roman" w:eastAsia="Times New Roman" w:hAnsi="Times New Roman" w:cs="Times New Roman"/>
          <w:sz w:val="24"/>
          <w:szCs w:val="24"/>
          <w:lang w:val="en-GB" w:eastAsia="en-GB"/>
        </w:rPr>
        <w:t>he study was</w:t>
      </w:r>
      <w:r w:rsidRPr="00C4325E">
        <w:rPr>
          <w:rFonts w:ascii="Times New Roman" w:eastAsia="Times New Roman" w:hAnsi="Times New Roman" w:cs="Times New Roman"/>
          <w:sz w:val="24"/>
          <w:szCs w:val="24"/>
          <w:lang w:val="en-GB" w:eastAsia="en-GB"/>
        </w:rPr>
        <w:t xml:space="preserve"> limited to psychological contract</w:t>
      </w:r>
      <w:r w:rsidR="005B6FE5">
        <w:rPr>
          <w:rFonts w:ascii="Times New Roman" w:eastAsia="Times New Roman" w:hAnsi="Times New Roman" w:cs="Times New Roman"/>
          <w:sz w:val="24"/>
          <w:szCs w:val="24"/>
          <w:lang w:val="en-GB" w:eastAsia="en-GB"/>
        </w:rPr>
        <w:t xml:space="preserve"> (IV)</w:t>
      </w:r>
      <w:r w:rsidRPr="00C4325E">
        <w:rPr>
          <w:rFonts w:ascii="Times New Roman" w:eastAsia="Times New Roman" w:hAnsi="Times New Roman" w:cs="Times New Roman"/>
          <w:sz w:val="24"/>
          <w:szCs w:val="24"/>
          <w:lang w:val="en-GB" w:eastAsia="en-GB"/>
        </w:rPr>
        <w:t xml:space="preserve"> and job satisfaction</w:t>
      </w:r>
      <w:r w:rsidR="005B6FE5">
        <w:rPr>
          <w:rFonts w:ascii="Times New Roman" w:eastAsia="Times New Roman" w:hAnsi="Times New Roman" w:cs="Times New Roman"/>
          <w:sz w:val="24"/>
          <w:szCs w:val="24"/>
          <w:lang w:val="en-GB" w:eastAsia="en-GB"/>
        </w:rPr>
        <w:t xml:space="preserve"> (DV)</w:t>
      </w:r>
      <w:r w:rsidR="000352FA">
        <w:rPr>
          <w:rFonts w:ascii="Times New Roman" w:eastAsia="Times New Roman" w:hAnsi="Times New Roman" w:cs="Times New Roman"/>
          <w:sz w:val="24"/>
          <w:szCs w:val="24"/>
          <w:lang w:val="en-GB" w:eastAsia="en-GB"/>
        </w:rPr>
        <w:t>. It encompasses fulfilment,</w:t>
      </w:r>
      <w:r w:rsidRPr="00C4325E">
        <w:rPr>
          <w:rFonts w:ascii="Times New Roman" w:eastAsia="Times New Roman" w:hAnsi="Times New Roman" w:cs="Times New Roman"/>
          <w:sz w:val="24"/>
          <w:szCs w:val="24"/>
          <w:lang w:val="en-GB" w:eastAsia="en-GB"/>
        </w:rPr>
        <w:t xml:space="preserve"> b</w:t>
      </w:r>
      <w:r w:rsidR="000352FA">
        <w:rPr>
          <w:rFonts w:ascii="Times New Roman" w:eastAsia="Times New Roman" w:hAnsi="Times New Roman" w:cs="Times New Roman"/>
          <w:sz w:val="24"/>
          <w:szCs w:val="24"/>
          <w:lang w:val="en-GB" w:eastAsia="en-GB"/>
        </w:rPr>
        <w:t xml:space="preserve">reach </w:t>
      </w:r>
      <w:r w:rsidRPr="00C4325E">
        <w:rPr>
          <w:rFonts w:ascii="Times New Roman" w:eastAsia="Times New Roman" w:hAnsi="Times New Roman" w:cs="Times New Roman"/>
          <w:sz w:val="24"/>
          <w:szCs w:val="24"/>
          <w:lang w:val="en-GB" w:eastAsia="en-GB"/>
        </w:rPr>
        <w:t>and its influence on job satisfaction. The measurements of psychological contract are: relational and transaction while those of job satisfaction are commitment</w:t>
      </w:r>
      <w:r w:rsidR="00BF3C7A" w:rsidRPr="00C4325E">
        <w:rPr>
          <w:rFonts w:ascii="Times New Roman" w:eastAsia="Times New Roman" w:hAnsi="Times New Roman" w:cs="Times New Roman"/>
          <w:sz w:val="24"/>
          <w:szCs w:val="24"/>
          <w:lang w:val="en-GB" w:eastAsia="en-GB"/>
        </w:rPr>
        <w:t xml:space="preserve">, </w:t>
      </w:r>
      <w:r w:rsidRPr="00C4325E">
        <w:rPr>
          <w:rFonts w:ascii="Times New Roman" w:eastAsia="Times New Roman" w:hAnsi="Times New Roman" w:cs="Times New Roman"/>
          <w:sz w:val="24"/>
          <w:szCs w:val="24"/>
          <w:lang w:val="en-GB" w:eastAsia="en-GB"/>
        </w:rPr>
        <w:t>job involvement and job retention.</w:t>
      </w:r>
    </w:p>
    <w:p w:rsidR="00D65E74" w:rsidRPr="00C4325E" w:rsidRDefault="00D65E74" w:rsidP="00D65E74">
      <w:pPr>
        <w:spacing w:after="0" w:line="480" w:lineRule="auto"/>
        <w:jc w:val="both"/>
        <w:rPr>
          <w:rFonts w:ascii="Times New Roman" w:eastAsia="Times New Roman" w:hAnsi="Times New Roman" w:cs="Times New Roman"/>
          <w:sz w:val="24"/>
          <w:szCs w:val="24"/>
          <w:lang w:val="en-GB" w:eastAsia="en-GB"/>
        </w:rPr>
      </w:pPr>
    </w:p>
    <w:p w:rsidR="00D65E74" w:rsidRPr="007A2DC2" w:rsidRDefault="000D00BE" w:rsidP="00D65E74">
      <w:pPr>
        <w:keepNext/>
        <w:keepLines/>
        <w:spacing w:before="40" w:after="0" w:line="480" w:lineRule="auto"/>
        <w:jc w:val="both"/>
        <w:outlineLvl w:val="2"/>
        <w:rPr>
          <w:rFonts w:ascii="Times New Roman" w:eastAsia="Times New Roman" w:hAnsi="Times New Roman" w:cs="Times New Roman"/>
          <w:b/>
          <w:sz w:val="24"/>
          <w:szCs w:val="24"/>
          <w:lang w:val="en-GB" w:eastAsia="en-GB"/>
        </w:rPr>
      </w:pPr>
      <w:bookmarkStart w:id="44" w:name="_Toc504943380"/>
      <w:r w:rsidRPr="00C4325E">
        <w:rPr>
          <w:rFonts w:ascii="Times New Roman" w:eastAsia="Times New Roman" w:hAnsi="Times New Roman" w:cs="Times New Roman"/>
          <w:b/>
          <w:sz w:val="24"/>
          <w:szCs w:val="24"/>
          <w:lang w:val="en-GB" w:eastAsia="en-GB"/>
        </w:rPr>
        <w:t>1.11.3</w:t>
      </w:r>
      <w:r w:rsidR="00D65E74" w:rsidRPr="00C4325E">
        <w:rPr>
          <w:rFonts w:ascii="Times New Roman" w:eastAsia="Times New Roman" w:hAnsi="Times New Roman" w:cs="Times New Roman"/>
          <w:b/>
          <w:sz w:val="24"/>
          <w:szCs w:val="24"/>
          <w:lang w:val="en-GB" w:eastAsia="en-GB"/>
        </w:rPr>
        <w:t xml:space="preserve"> Time </w:t>
      </w:r>
      <w:r w:rsidR="00D65E74" w:rsidRPr="007A2DC2">
        <w:rPr>
          <w:rFonts w:ascii="Times New Roman" w:eastAsia="Times New Roman" w:hAnsi="Times New Roman" w:cs="Times New Roman"/>
          <w:b/>
          <w:sz w:val="24"/>
          <w:szCs w:val="24"/>
          <w:lang w:val="en-GB" w:eastAsia="en-GB"/>
        </w:rPr>
        <w:t>scope</w:t>
      </w:r>
      <w:bookmarkEnd w:id="44"/>
    </w:p>
    <w:p w:rsidR="00D65E74" w:rsidRDefault="00020CFC" w:rsidP="00D65E74">
      <w:pPr>
        <w:spacing w:after="0" w:line="480" w:lineRule="auto"/>
        <w:jc w:val="both"/>
        <w:rPr>
          <w:rFonts w:ascii="Times New Roman" w:eastAsia="Times New Roman" w:hAnsi="Times New Roman" w:cs="Times New Roman"/>
          <w:color w:val="C00000"/>
          <w:sz w:val="24"/>
          <w:szCs w:val="24"/>
          <w:lang w:val="en-GB" w:eastAsia="en-GB"/>
        </w:rPr>
      </w:pPr>
      <w:r w:rsidRPr="007A2DC2">
        <w:rPr>
          <w:rFonts w:ascii="Times New Roman" w:eastAsia="Times New Roman" w:hAnsi="Times New Roman" w:cs="Times New Roman"/>
          <w:sz w:val="24"/>
          <w:szCs w:val="24"/>
          <w:lang w:val="en-GB" w:eastAsia="en-GB"/>
        </w:rPr>
        <w:t>The researcher was</w:t>
      </w:r>
      <w:r w:rsidR="00D65E74" w:rsidRPr="007A2DC2">
        <w:rPr>
          <w:rFonts w:ascii="Times New Roman" w:eastAsia="Times New Roman" w:hAnsi="Times New Roman" w:cs="Times New Roman"/>
          <w:sz w:val="24"/>
          <w:szCs w:val="24"/>
          <w:lang w:val="en-GB" w:eastAsia="en-GB"/>
        </w:rPr>
        <w:t xml:space="preserve"> interested </w:t>
      </w:r>
      <w:r w:rsidR="00D65E74" w:rsidRPr="0086125F">
        <w:rPr>
          <w:rFonts w:ascii="Times New Roman" w:eastAsia="Times New Roman" w:hAnsi="Times New Roman" w:cs="Times New Roman"/>
          <w:sz w:val="24"/>
          <w:szCs w:val="24"/>
          <w:lang w:val="en-GB" w:eastAsia="en-GB"/>
        </w:rPr>
        <w:t>in studying the events tha</w:t>
      </w:r>
      <w:r w:rsidRPr="0086125F">
        <w:rPr>
          <w:rFonts w:ascii="Times New Roman" w:eastAsia="Times New Roman" w:hAnsi="Times New Roman" w:cs="Times New Roman"/>
          <w:sz w:val="24"/>
          <w:szCs w:val="24"/>
          <w:lang w:val="en-GB" w:eastAsia="en-GB"/>
        </w:rPr>
        <w:t>t cover a period of eight years:</w:t>
      </w:r>
      <w:r w:rsidR="00D65E74" w:rsidRPr="0086125F">
        <w:rPr>
          <w:rFonts w:ascii="Times New Roman" w:eastAsia="Times New Roman" w:hAnsi="Times New Roman" w:cs="Times New Roman"/>
          <w:sz w:val="24"/>
          <w:szCs w:val="24"/>
          <w:lang w:val="en-GB" w:eastAsia="en-GB"/>
        </w:rPr>
        <w:t xml:space="preserve"> 2010 – 2017</w:t>
      </w:r>
      <w:r w:rsidR="00D65E74" w:rsidRPr="0086125F">
        <w:rPr>
          <w:rFonts w:ascii="Times New Roman" w:eastAsia="Times New Roman" w:hAnsi="Times New Roman" w:cs="Times New Roman"/>
          <w:color w:val="C00000"/>
          <w:sz w:val="24"/>
          <w:szCs w:val="24"/>
          <w:lang w:val="en-GB" w:eastAsia="en-GB"/>
        </w:rPr>
        <w:t xml:space="preserve">. </w:t>
      </w:r>
      <w:r w:rsidR="00D65E74" w:rsidRPr="00AB4FE2">
        <w:rPr>
          <w:rFonts w:ascii="Times New Roman" w:eastAsia="Times New Roman" w:hAnsi="Times New Roman" w:cs="Times New Roman"/>
          <w:sz w:val="24"/>
          <w:szCs w:val="24"/>
          <w:lang w:val="en-GB" w:eastAsia="en-GB"/>
        </w:rPr>
        <w:t>It’s enough period for psychological contract</w:t>
      </w:r>
      <w:r w:rsidRPr="00AB4FE2">
        <w:rPr>
          <w:rFonts w:ascii="Times New Roman" w:eastAsia="Times New Roman" w:hAnsi="Times New Roman" w:cs="Times New Roman"/>
          <w:sz w:val="24"/>
          <w:szCs w:val="24"/>
          <w:lang w:val="en-GB" w:eastAsia="en-GB"/>
        </w:rPr>
        <w:t xml:space="preserve"> to manifest its self clearly. </w:t>
      </w:r>
      <w:r w:rsidR="00D65E74" w:rsidRPr="00AB4FE2">
        <w:rPr>
          <w:rFonts w:ascii="Times New Roman" w:eastAsia="Times New Roman" w:hAnsi="Times New Roman" w:cs="Times New Roman"/>
          <w:sz w:val="24"/>
          <w:szCs w:val="24"/>
          <w:lang w:val="en-GB" w:eastAsia="en-GB"/>
        </w:rPr>
        <w:t xml:space="preserve">One who has just joined the organisation may not open up freely as they are still testing the ground. Employees who have been in an organisation for long may fully express themselves. It is in the interest for this study that the psychological contract is looked at for old and new entrants. </w:t>
      </w:r>
    </w:p>
    <w:p w:rsidR="00EF3B87" w:rsidRPr="0086125F" w:rsidRDefault="00EF3B87" w:rsidP="00D65E74">
      <w:pPr>
        <w:spacing w:after="0" w:line="480" w:lineRule="auto"/>
        <w:jc w:val="both"/>
        <w:rPr>
          <w:rFonts w:ascii="Times New Roman" w:eastAsia="Times New Roman" w:hAnsi="Times New Roman" w:cs="Times New Roman"/>
          <w:color w:val="7030A0"/>
          <w:sz w:val="24"/>
          <w:szCs w:val="24"/>
          <w:lang w:val="en-GB" w:eastAsia="en-GB"/>
        </w:rPr>
      </w:pPr>
    </w:p>
    <w:p w:rsidR="00D65E74" w:rsidRPr="0086125F" w:rsidRDefault="00D65E74" w:rsidP="00D65E74">
      <w:pPr>
        <w:keepNext/>
        <w:keepLines/>
        <w:spacing w:before="40" w:after="0" w:line="480" w:lineRule="auto"/>
        <w:jc w:val="both"/>
        <w:outlineLvl w:val="1"/>
        <w:rPr>
          <w:rFonts w:ascii="Times New Roman" w:eastAsia="Times New Roman" w:hAnsi="Times New Roman" w:cs="Times New Roman"/>
          <w:b/>
          <w:sz w:val="24"/>
          <w:szCs w:val="24"/>
          <w:lang w:val="en-GB" w:eastAsia="en-GB"/>
        </w:rPr>
      </w:pPr>
      <w:bookmarkStart w:id="45" w:name="_Toc504943381"/>
      <w:r w:rsidRPr="0086125F">
        <w:rPr>
          <w:rFonts w:ascii="Times New Roman" w:eastAsia="Times New Roman" w:hAnsi="Times New Roman" w:cs="Times New Roman"/>
          <w:b/>
          <w:sz w:val="24"/>
          <w:szCs w:val="24"/>
          <w:lang w:val="en-GB" w:eastAsia="en-GB"/>
        </w:rPr>
        <w:lastRenderedPageBreak/>
        <w:t>1.12. Operational definitions</w:t>
      </w:r>
      <w:bookmarkEnd w:id="45"/>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In the context of this study, the following words and expressions are used to mean as follows:</w:t>
      </w:r>
    </w:p>
    <w:p w:rsidR="00D65E74" w:rsidRPr="007A2DC2" w:rsidRDefault="00D65E74" w:rsidP="00D65E74">
      <w:pPr>
        <w:spacing w:after="0" w:line="480" w:lineRule="auto"/>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b/>
          <w:sz w:val="24"/>
          <w:szCs w:val="24"/>
          <w:lang w:val="en-GB" w:eastAsia="en-GB"/>
        </w:rPr>
        <w:t>Psychological contract</w:t>
      </w:r>
      <w:r w:rsidR="00F81F8D" w:rsidRPr="0086125F">
        <w:rPr>
          <w:rFonts w:ascii="Times New Roman" w:eastAsia="Times New Roman" w:hAnsi="Times New Roman" w:cs="Times New Roman"/>
          <w:sz w:val="24"/>
          <w:szCs w:val="24"/>
          <w:lang w:val="en-GB" w:eastAsia="en-GB"/>
        </w:rPr>
        <w:t>: Unwritten</w:t>
      </w:r>
      <w:r w:rsidR="00AA412E">
        <w:rPr>
          <w:rFonts w:ascii="Times New Roman" w:eastAsia="Times New Roman" w:hAnsi="Times New Roman" w:cs="Times New Roman"/>
          <w:sz w:val="24"/>
          <w:szCs w:val="24"/>
          <w:lang w:val="en-GB" w:eastAsia="en-GB"/>
        </w:rPr>
        <w:t xml:space="preserve"> </w:t>
      </w:r>
      <w:r w:rsidRPr="007A2DC2">
        <w:rPr>
          <w:rFonts w:ascii="Times New Roman" w:eastAsia="Times New Roman" w:hAnsi="Times New Roman" w:cs="Times New Roman"/>
          <w:sz w:val="24"/>
          <w:szCs w:val="24"/>
          <w:lang w:val="en-GB" w:eastAsia="en-GB"/>
        </w:rPr>
        <w:t xml:space="preserve">expectations </w:t>
      </w:r>
      <w:r w:rsidR="00F81F8D" w:rsidRPr="007A2DC2">
        <w:rPr>
          <w:rFonts w:ascii="Times New Roman" w:eastAsia="Times New Roman" w:hAnsi="Times New Roman" w:cs="Times New Roman"/>
          <w:sz w:val="24"/>
          <w:szCs w:val="24"/>
          <w:lang w:val="en-GB" w:eastAsia="en-GB"/>
        </w:rPr>
        <w:t xml:space="preserve">among health workers in public health facilities in Mukono Municipality </w:t>
      </w:r>
      <w:r w:rsidR="0016451B" w:rsidRPr="007A2DC2">
        <w:rPr>
          <w:rFonts w:ascii="Times New Roman" w:eastAsia="Times New Roman" w:hAnsi="Times New Roman" w:cs="Times New Roman"/>
          <w:sz w:val="24"/>
          <w:szCs w:val="24"/>
          <w:lang w:val="en-GB" w:eastAsia="en-GB"/>
        </w:rPr>
        <w:t>of their employer (the government)</w:t>
      </w:r>
      <w:r w:rsidRPr="007A2DC2">
        <w:rPr>
          <w:rFonts w:ascii="Times New Roman" w:eastAsia="Times New Roman" w:hAnsi="Times New Roman" w:cs="Times New Roman"/>
          <w:sz w:val="24"/>
          <w:szCs w:val="24"/>
          <w:lang w:val="en-GB" w:eastAsia="en-GB"/>
        </w:rPr>
        <w:t xml:space="preserve"> usually not stated in the employment contract.</w:t>
      </w:r>
    </w:p>
    <w:p w:rsidR="00D65E74" w:rsidRPr="007A2DC2" w:rsidRDefault="00D65E74" w:rsidP="00D65E74">
      <w:pPr>
        <w:spacing w:after="0" w:line="480" w:lineRule="auto"/>
        <w:jc w:val="both"/>
        <w:rPr>
          <w:rFonts w:ascii="Times New Roman" w:eastAsia="Times New Roman" w:hAnsi="Times New Roman" w:cs="Times New Roman"/>
          <w:sz w:val="24"/>
          <w:szCs w:val="24"/>
          <w:lang w:val="en-GB" w:eastAsia="en-GB"/>
        </w:rPr>
      </w:pPr>
      <w:r w:rsidRPr="007A2DC2">
        <w:rPr>
          <w:rFonts w:ascii="Times New Roman" w:eastAsia="Times New Roman" w:hAnsi="Times New Roman" w:cs="Times New Roman"/>
          <w:b/>
          <w:sz w:val="24"/>
          <w:szCs w:val="24"/>
          <w:lang w:val="en-GB" w:eastAsia="en-GB"/>
        </w:rPr>
        <w:t>Employee turnover intention</w:t>
      </w:r>
      <w:r w:rsidRPr="007A2DC2">
        <w:rPr>
          <w:rFonts w:ascii="Times New Roman" w:eastAsia="Times New Roman" w:hAnsi="Times New Roman" w:cs="Times New Roman"/>
          <w:sz w:val="24"/>
          <w:szCs w:val="24"/>
          <w:lang w:val="en-GB" w:eastAsia="en-GB"/>
        </w:rPr>
        <w:t>: The degree to which health workers are determin</w:t>
      </w:r>
      <w:r w:rsidR="0016451B" w:rsidRPr="007A2DC2">
        <w:rPr>
          <w:rFonts w:ascii="Times New Roman" w:eastAsia="Times New Roman" w:hAnsi="Times New Roman" w:cs="Times New Roman"/>
          <w:sz w:val="24"/>
          <w:szCs w:val="24"/>
          <w:lang w:val="en-GB" w:eastAsia="en-GB"/>
        </w:rPr>
        <w:t>ed to leave from the public health facilities in Mukono Municipality</w:t>
      </w:r>
      <w:r w:rsidRPr="007A2DC2">
        <w:rPr>
          <w:rFonts w:ascii="Times New Roman" w:eastAsia="Times New Roman" w:hAnsi="Times New Roman" w:cs="Times New Roman"/>
          <w:sz w:val="24"/>
          <w:szCs w:val="24"/>
          <w:lang w:val="en-GB" w:eastAsia="en-GB"/>
        </w:rPr>
        <w:t>.</w:t>
      </w:r>
    </w:p>
    <w:p w:rsidR="00D65E74" w:rsidRPr="007A2DC2" w:rsidRDefault="00D65E74" w:rsidP="00D65E74">
      <w:pPr>
        <w:spacing w:after="0" w:line="480" w:lineRule="auto"/>
        <w:jc w:val="both"/>
        <w:rPr>
          <w:rFonts w:ascii="Times New Roman" w:eastAsia="Times New Roman" w:hAnsi="Times New Roman" w:cs="Times New Roman"/>
          <w:sz w:val="24"/>
          <w:szCs w:val="24"/>
          <w:lang w:val="en-GB" w:eastAsia="en-GB"/>
        </w:rPr>
      </w:pPr>
      <w:r w:rsidRPr="007A2DC2">
        <w:rPr>
          <w:rFonts w:ascii="Times New Roman" w:eastAsia="Times New Roman" w:hAnsi="Times New Roman" w:cs="Times New Roman"/>
          <w:b/>
          <w:sz w:val="24"/>
          <w:szCs w:val="24"/>
          <w:lang w:val="en-GB" w:eastAsia="en-GB"/>
        </w:rPr>
        <w:t>Job retention</w:t>
      </w:r>
      <w:r w:rsidRPr="007A2DC2">
        <w:rPr>
          <w:rFonts w:ascii="Times New Roman" w:eastAsia="Times New Roman" w:hAnsi="Times New Roman" w:cs="Times New Roman"/>
          <w:sz w:val="24"/>
          <w:szCs w:val="24"/>
          <w:lang w:val="en-GB" w:eastAsia="en-GB"/>
        </w:rPr>
        <w:t>: The ability and willingness of the current staff to remain working in the health facilities</w:t>
      </w:r>
      <w:r w:rsidR="003E2D68" w:rsidRPr="007A2DC2">
        <w:rPr>
          <w:rFonts w:ascii="Times New Roman" w:eastAsia="Times New Roman" w:hAnsi="Times New Roman" w:cs="Times New Roman"/>
          <w:sz w:val="24"/>
          <w:szCs w:val="24"/>
          <w:lang w:val="en-GB" w:eastAsia="en-GB"/>
        </w:rPr>
        <w:t xml:space="preserve"> in Mukono Municipality</w:t>
      </w:r>
      <w:r w:rsidRPr="007A2DC2">
        <w:rPr>
          <w:rFonts w:ascii="Times New Roman" w:eastAsia="Times New Roman" w:hAnsi="Times New Roman" w:cs="Times New Roman"/>
          <w:sz w:val="24"/>
          <w:szCs w:val="24"/>
          <w:lang w:val="en-GB" w:eastAsia="en-GB"/>
        </w:rPr>
        <w:t xml:space="preserve"> (retaining their jobs).</w:t>
      </w:r>
    </w:p>
    <w:p w:rsidR="00D65E74" w:rsidRPr="007A2DC2" w:rsidRDefault="00D65E74" w:rsidP="00D65E74">
      <w:pPr>
        <w:spacing w:after="0" w:line="480" w:lineRule="auto"/>
        <w:jc w:val="both"/>
        <w:rPr>
          <w:rFonts w:ascii="Times New Roman" w:eastAsia="Times New Roman" w:hAnsi="Times New Roman" w:cs="Times New Roman"/>
          <w:b/>
          <w:sz w:val="24"/>
          <w:szCs w:val="24"/>
          <w:lang w:val="en-GB" w:eastAsia="en-GB"/>
        </w:rPr>
      </w:pPr>
      <w:r w:rsidRPr="007A2DC2">
        <w:rPr>
          <w:rFonts w:ascii="Times New Roman" w:eastAsia="Times New Roman" w:hAnsi="Times New Roman" w:cs="Times New Roman"/>
          <w:b/>
          <w:sz w:val="24"/>
          <w:szCs w:val="24"/>
          <w:lang w:val="en-GB" w:eastAsia="en-GB"/>
        </w:rPr>
        <w:t>Job involvement</w:t>
      </w:r>
      <w:r w:rsidRPr="007A2DC2">
        <w:rPr>
          <w:rFonts w:ascii="Times New Roman" w:eastAsia="Times New Roman" w:hAnsi="Times New Roman" w:cs="Times New Roman"/>
          <w:sz w:val="24"/>
          <w:szCs w:val="24"/>
          <w:lang w:val="en-GB" w:eastAsia="en-GB"/>
        </w:rPr>
        <w:t>: The degree to which health workers are engaged in and enthusiastic about performing their work</w:t>
      </w:r>
      <w:r w:rsidR="00533D1F" w:rsidRPr="007A2DC2">
        <w:rPr>
          <w:rFonts w:ascii="Times New Roman" w:eastAsia="Times New Roman" w:hAnsi="Times New Roman" w:cs="Times New Roman"/>
          <w:sz w:val="24"/>
          <w:szCs w:val="24"/>
          <w:lang w:val="en-GB" w:eastAsia="en-GB"/>
        </w:rPr>
        <w:t xml:space="preserve"> in Mukono Municipality</w:t>
      </w:r>
      <w:r w:rsidRPr="007A2DC2">
        <w:rPr>
          <w:rFonts w:ascii="Times New Roman" w:eastAsia="Times New Roman" w:hAnsi="Times New Roman" w:cs="Times New Roman"/>
          <w:sz w:val="24"/>
          <w:szCs w:val="24"/>
          <w:lang w:val="en-GB" w:eastAsia="en-GB"/>
        </w:rPr>
        <w:t xml:space="preserve"> (acting in a way that furthers their organisation’s interests).</w:t>
      </w:r>
    </w:p>
    <w:p w:rsidR="00D65E74" w:rsidRPr="007A2DC2" w:rsidRDefault="00D65E74" w:rsidP="00D65E74">
      <w:pPr>
        <w:spacing w:after="0" w:line="480" w:lineRule="auto"/>
        <w:jc w:val="both"/>
        <w:rPr>
          <w:rFonts w:ascii="Times New Roman" w:eastAsia="Times New Roman" w:hAnsi="Times New Roman" w:cs="Times New Roman"/>
          <w:b/>
          <w:sz w:val="24"/>
          <w:szCs w:val="24"/>
          <w:lang w:val="en-GB" w:eastAsia="en-GB"/>
        </w:rPr>
      </w:pPr>
      <w:r w:rsidRPr="007A2DC2">
        <w:rPr>
          <w:rFonts w:ascii="Times New Roman" w:eastAsia="Times New Roman" w:hAnsi="Times New Roman" w:cs="Times New Roman"/>
          <w:b/>
          <w:sz w:val="24"/>
          <w:szCs w:val="24"/>
          <w:lang w:val="en-GB" w:eastAsia="en-GB"/>
        </w:rPr>
        <w:t>Commitment</w:t>
      </w:r>
      <w:r w:rsidRPr="007A2DC2">
        <w:rPr>
          <w:rFonts w:ascii="Times New Roman" w:eastAsia="Times New Roman" w:hAnsi="Times New Roman" w:cs="Times New Roman"/>
          <w:sz w:val="24"/>
          <w:szCs w:val="24"/>
          <w:lang w:val="en-GB" w:eastAsia="en-GB"/>
        </w:rPr>
        <w:t>:</w:t>
      </w:r>
      <w:r w:rsidR="00AA412E">
        <w:rPr>
          <w:rFonts w:ascii="Times New Roman" w:eastAsia="Times New Roman" w:hAnsi="Times New Roman" w:cs="Times New Roman"/>
          <w:sz w:val="24"/>
          <w:szCs w:val="24"/>
          <w:lang w:val="en-GB" w:eastAsia="en-GB"/>
        </w:rPr>
        <w:t xml:space="preserve"> </w:t>
      </w:r>
      <w:r w:rsidRPr="007A2DC2">
        <w:rPr>
          <w:rFonts w:ascii="Times New Roman" w:eastAsia="Times New Roman" w:hAnsi="Times New Roman" w:cs="Times New Roman"/>
          <w:sz w:val="24"/>
          <w:szCs w:val="24"/>
          <w:lang w:val="en-GB" w:eastAsia="en-GB"/>
        </w:rPr>
        <w:t>The state of being dedicated by health workers while performing their roles and responsibilities towards achieving the mission and goals of their health institutions</w:t>
      </w:r>
      <w:r w:rsidR="00533D1F" w:rsidRPr="007A2DC2">
        <w:rPr>
          <w:rFonts w:ascii="Times New Roman" w:eastAsia="Times New Roman" w:hAnsi="Times New Roman" w:cs="Times New Roman"/>
          <w:sz w:val="24"/>
          <w:szCs w:val="24"/>
          <w:lang w:val="en-GB" w:eastAsia="en-GB"/>
        </w:rPr>
        <w:t xml:space="preserve"> in Mukono Municipality</w:t>
      </w:r>
      <w:r w:rsidRPr="007A2DC2">
        <w:rPr>
          <w:rFonts w:ascii="Times New Roman" w:eastAsia="Times New Roman" w:hAnsi="Times New Roman" w:cs="Times New Roman"/>
          <w:sz w:val="24"/>
          <w:szCs w:val="24"/>
          <w:lang w:val="en-GB" w:eastAsia="en-GB"/>
        </w:rPr>
        <w:t>.</w:t>
      </w:r>
    </w:p>
    <w:p w:rsidR="00D65E74" w:rsidRPr="007A2DC2" w:rsidRDefault="00D65E74" w:rsidP="00D65E74">
      <w:pPr>
        <w:spacing w:after="0" w:line="480" w:lineRule="auto"/>
        <w:jc w:val="both"/>
        <w:rPr>
          <w:rFonts w:ascii="Times New Roman" w:eastAsia="Times New Roman" w:hAnsi="Times New Roman" w:cs="Times New Roman"/>
          <w:sz w:val="24"/>
          <w:szCs w:val="24"/>
          <w:lang w:val="en-GB" w:eastAsia="en-GB"/>
        </w:rPr>
      </w:pPr>
      <w:r w:rsidRPr="007A2DC2">
        <w:rPr>
          <w:rFonts w:ascii="Times New Roman" w:eastAsia="Times New Roman" w:hAnsi="Times New Roman" w:cs="Times New Roman"/>
          <w:b/>
          <w:sz w:val="24"/>
          <w:szCs w:val="24"/>
          <w:lang w:val="en-GB" w:eastAsia="en-GB"/>
        </w:rPr>
        <w:t xml:space="preserve">Team spirit: </w:t>
      </w:r>
      <w:r w:rsidR="009350EE" w:rsidRPr="007A2DC2">
        <w:rPr>
          <w:rFonts w:ascii="Times New Roman" w:eastAsia="Times New Roman" w:hAnsi="Times New Roman" w:cs="Times New Roman"/>
          <w:sz w:val="24"/>
          <w:szCs w:val="24"/>
          <w:lang w:val="en-GB" w:eastAsia="en-GB"/>
        </w:rPr>
        <w:t>Health workers b</w:t>
      </w:r>
      <w:r w:rsidRPr="007A2DC2">
        <w:rPr>
          <w:rFonts w:ascii="Times New Roman" w:eastAsia="Times New Roman" w:hAnsi="Times New Roman" w:cs="Times New Roman"/>
          <w:sz w:val="24"/>
          <w:szCs w:val="24"/>
          <w:lang w:val="en-GB" w:eastAsia="en-GB"/>
        </w:rPr>
        <w:t>eing in position to freely work together with other health workers</w:t>
      </w:r>
      <w:r w:rsidR="009350EE" w:rsidRPr="007A2DC2">
        <w:rPr>
          <w:rFonts w:ascii="Times New Roman" w:eastAsia="Times New Roman" w:hAnsi="Times New Roman" w:cs="Times New Roman"/>
          <w:sz w:val="24"/>
          <w:szCs w:val="24"/>
          <w:lang w:val="en-GB" w:eastAsia="en-GB"/>
        </w:rPr>
        <w:t xml:space="preserve"> in Mukono Municipality</w:t>
      </w:r>
      <w:r w:rsidRPr="007A2DC2">
        <w:rPr>
          <w:rFonts w:ascii="Times New Roman" w:eastAsia="Times New Roman" w:hAnsi="Times New Roman" w:cs="Times New Roman"/>
          <w:sz w:val="24"/>
          <w:szCs w:val="24"/>
          <w:lang w:val="en-GB" w:eastAsia="en-GB"/>
        </w:rPr>
        <w:t>.</w:t>
      </w:r>
    </w:p>
    <w:p w:rsidR="00D65E74" w:rsidRPr="007A2DC2" w:rsidRDefault="00D65E74" w:rsidP="00D65E74">
      <w:pPr>
        <w:spacing w:after="0" w:line="480" w:lineRule="auto"/>
        <w:jc w:val="both"/>
        <w:rPr>
          <w:rFonts w:ascii="Times New Roman" w:eastAsia="Times New Roman" w:hAnsi="Times New Roman" w:cs="Times New Roman"/>
          <w:sz w:val="24"/>
          <w:szCs w:val="24"/>
          <w:lang w:val="en-GB" w:eastAsia="en-GB"/>
        </w:rPr>
      </w:pPr>
      <w:r w:rsidRPr="007A2DC2">
        <w:rPr>
          <w:rFonts w:ascii="Times New Roman" w:eastAsia="Times New Roman" w:hAnsi="Times New Roman" w:cs="Times New Roman"/>
          <w:b/>
          <w:sz w:val="24"/>
          <w:szCs w:val="24"/>
          <w:lang w:val="en-GB" w:eastAsia="en-GB"/>
        </w:rPr>
        <w:t xml:space="preserve">Job satisfaction: </w:t>
      </w:r>
      <w:r w:rsidRPr="007A2DC2">
        <w:rPr>
          <w:rFonts w:ascii="Times New Roman" w:eastAsia="Times New Roman" w:hAnsi="Times New Roman" w:cs="Times New Roman"/>
          <w:sz w:val="24"/>
          <w:szCs w:val="24"/>
          <w:lang w:val="en-GB" w:eastAsia="en-GB"/>
        </w:rPr>
        <w:t>This is the degree to which health workers</w:t>
      </w:r>
      <w:r w:rsidR="000003EA" w:rsidRPr="007A2DC2">
        <w:rPr>
          <w:rFonts w:ascii="Times New Roman" w:eastAsia="Times New Roman" w:hAnsi="Times New Roman" w:cs="Times New Roman"/>
          <w:sz w:val="24"/>
          <w:szCs w:val="24"/>
          <w:lang w:val="en-GB" w:eastAsia="en-GB"/>
        </w:rPr>
        <w:t xml:space="preserve"> in public health facilities</w:t>
      </w:r>
      <w:r w:rsidRPr="007A2DC2">
        <w:rPr>
          <w:rFonts w:ascii="Times New Roman" w:eastAsia="Times New Roman" w:hAnsi="Times New Roman" w:cs="Times New Roman"/>
          <w:sz w:val="24"/>
          <w:szCs w:val="24"/>
          <w:lang w:val="en-GB" w:eastAsia="en-GB"/>
        </w:rPr>
        <w:t xml:space="preserve"> are contented with their jobs</w:t>
      </w:r>
      <w:r w:rsidR="000003EA" w:rsidRPr="007A2DC2">
        <w:rPr>
          <w:rFonts w:ascii="Times New Roman" w:eastAsia="Times New Roman" w:hAnsi="Times New Roman" w:cs="Times New Roman"/>
          <w:sz w:val="24"/>
          <w:szCs w:val="24"/>
          <w:lang w:val="en-GB" w:eastAsia="en-GB"/>
        </w:rPr>
        <w:t xml:space="preserve"> in Mukono Municipality</w:t>
      </w:r>
      <w:r w:rsidRPr="007A2DC2">
        <w:rPr>
          <w:rFonts w:ascii="Times New Roman" w:eastAsia="Times New Roman" w:hAnsi="Times New Roman" w:cs="Times New Roman"/>
          <w:sz w:val="24"/>
          <w:szCs w:val="24"/>
          <w:lang w:val="en-GB" w:eastAsia="en-GB"/>
        </w:rPr>
        <w:t>.</w:t>
      </w:r>
    </w:p>
    <w:p w:rsidR="00D65E74" w:rsidRPr="007A2DC2" w:rsidRDefault="00D65E74" w:rsidP="00D65E74">
      <w:pPr>
        <w:spacing w:after="0" w:line="480" w:lineRule="auto"/>
        <w:jc w:val="both"/>
        <w:rPr>
          <w:rFonts w:ascii="Times New Roman" w:eastAsia="Times New Roman" w:hAnsi="Times New Roman" w:cs="Times New Roman"/>
          <w:sz w:val="24"/>
          <w:szCs w:val="24"/>
          <w:lang w:val="en-GB" w:eastAsia="en-GB"/>
        </w:rPr>
      </w:pPr>
      <w:r w:rsidRPr="007A2DC2">
        <w:rPr>
          <w:rFonts w:ascii="Times New Roman" w:eastAsia="Times New Roman" w:hAnsi="Times New Roman" w:cs="Times New Roman"/>
          <w:b/>
          <w:sz w:val="24"/>
          <w:szCs w:val="24"/>
          <w:lang w:val="en-GB" w:eastAsia="en-GB"/>
        </w:rPr>
        <w:t>Psychological contract breach</w:t>
      </w:r>
      <w:r w:rsidRPr="007A2DC2">
        <w:rPr>
          <w:rFonts w:ascii="Times New Roman" w:eastAsia="Times New Roman" w:hAnsi="Times New Roman" w:cs="Times New Roman"/>
          <w:sz w:val="24"/>
          <w:szCs w:val="24"/>
          <w:lang w:val="en-GB" w:eastAsia="en-GB"/>
        </w:rPr>
        <w:t xml:space="preserve">: The study adopted </w:t>
      </w:r>
      <w:proofErr w:type="spellStart"/>
      <w:r w:rsidRPr="007A2DC2">
        <w:rPr>
          <w:rFonts w:ascii="Times New Roman" w:eastAsia="Times New Roman" w:hAnsi="Times New Roman" w:cs="Times New Roman"/>
          <w:sz w:val="24"/>
          <w:szCs w:val="24"/>
          <w:lang w:val="en-GB" w:eastAsia="en-GB"/>
        </w:rPr>
        <w:t>Gakovic</w:t>
      </w:r>
      <w:proofErr w:type="spellEnd"/>
      <w:r w:rsidR="00AA412E">
        <w:rPr>
          <w:rFonts w:ascii="Times New Roman" w:eastAsia="Times New Roman" w:hAnsi="Times New Roman" w:cs="Times New Roman"/>
          <w:sz w:val="24"/>
          <w:szCs w:val="24"/>
          <w:lang w:val="en-GB" w:eastAsia="en-GB"/>
        </w:rPr>
        <w:t xml:space="preserve"> </w:t>
      </w:r>
      <w:r w:rsidRPr="007A2DC2">
        <w:rPr>
          <w:rFonts w:ascii="Times New Roman" w:eastAsia="Times New Roman" w:hAnsi="Times New Roman" w:cs="Times New Roman"/>
          <w:sz w:val="24"/>
          <w:szCs w:val="24"/>
          <w:lang w:val="en-GB" w:eastAsia="en-GB"/>
        </w:rPr>
        <w:t>&amp;</w:t>
      </w:r>
      <w:proofErr w:type="spellStart"/>
      <w:r w:rsidR="008345BF">
        <w:rPr>
          <w:rFonts w:ascii="Times New Roman" w:eastAsia="Times New Roman" w:hAnsi="Times New Roman" w:cs="Times New Roman"/>
          <w:sz w:val="24"/>
          <w:szCs w:val="24"/>
          <w:lang w:val="en-GB" w:eastAsia="en-GB"/>
        </w:rPr>
        <w:t>Tetrick</w:t>
      </w:r>
      <w:proofErr w:type="spellEnd"/>
      <w:r w:rsidR="008345BF">
        <w:rPr>
          <w:rFonts w:ascii="Times New Roman" w:eastAsia="Times New Roman" w:hAnsi="Times New Roman" w:cs="Times New Roman"/>
          <w:sz w:val="24"/>
          <w:szCs w:val="24"/>
          <w:lang w:val="en-GB" w:eastAsia="en-GB"/>
        </w:rPr>
        <w:t xml:space="preserve"> (2003) definition of</w:t>
      </w:r>
      <w:r w:rsidRPr="007A2DC2">
        <w:rPr>
          <w:rFonts w:ascii="Times New Roman" w:eastAsia="Times New Roman" w:hAnsi="Times New Roman" w:cs="Times New Roman"/>
          <w:sz w:val="24"/>
          <w:szCs w:val="24"/>
          <w:lang w:val="en-GB" w:eastAsia="en-GB"/>
        </w:rPr>
        <w:t xml:space="preserve"> em</w:t>
      </w:r>
      <w:r w:rsidR="008345BF">
        <w:rPr>
          <w:rFonts w:ascii="Times New Roman" w:eastAsia="Times New Roman" w:hAnsi="Times New Roman" w:cs="Times New Roman"/>
          <w:sz w:val="24"/>
          <w:szCs w:val="24"/>
          <w:lang w:val="en-GB" w:eastAsia="en-GB"/>
        </w:rPr>
        <w:t>ployee’s perception that the</w:t>
      </w:r>
      <w:r w:rsidRPr="007A2DC2">
        <w:rPr>
          <w:rFonts w:ascii="Times New Roman" w:eastAsia="Times New Roman" w:hAnsi="Times New Roman" w:cs="Times New Roman"/>
          <w:sz w:val="24"/>
          <w:szCs w:val="24"/>
          <w:lang w:val="en-GB" w:eastAsia="en-GB"/>
        </w:rPr>
        <w:t xml:space="preserve"> organisation</w:t>
      </w:r>
      <w:r w:rsidR="00086D67" w:rsidRPr="007A2DC2">
        <w:rPr>
          <w:rFonts w:ascii="Times New Roman" w:eastAsia="Times New Roman" w:hAnsi="Times New Roman" w:cs="Times New Roman"/>
          <w:sz w:val="24"/>
          <w:szCs w:val="24"/>
          <w:lang w:val="en-GB" w:eastAsia="en-GB"/>
        </w:rPr>
        <w:t xml:space="preserve"> (health facility)</w:t>
      </w:r>
      <w:r w:rsidRPr="007A2DC2">
        <w:rPr>
          <w:rFonts w:ascii="Times New Roman" w:eastAsia="Times New Roman" w:hAnsi="Times New Roman" w:cs="Times New Roman"/>
          <w:sz w:val="24"/>
          <w:szCs w:val="24"/>
          <w:lang w:val="en-GB" w:eastAsia="en-GB"/>
        </w:rPr>
        <w:t xml:space="preserve"> has failed to fulfil one or more obligations </w:t>
      </w:r>
      <w:r w:rsidR="004C4D9E">
        <w:rPr>
          <w:rFonts w:ascii="Times New Roman" w:eastAsia="Times New Roman" w:hAnsi="Times New Roman" w:cs="Times New Roman"/>
          <w:sz w:val="24"/>
          <w:szCs w:val="24"/>
          <w:lang w:val="en-GB" w:eastAsia="en-GB"/>
        </w:rPr>
        <w:t>associated with perceived</w:t>
      </w:r>
      <w:r w:rsidRPr="007A2DC2">
        <w:rPr>
          <w:rFonts w:ascii="Times New Roman" w:eastAsia="Times New Roman" w:hAnsi="Times New Roman" w:cs="Times New Roman"/>
          <w:sz w:val="24"/>
          <w:szCs w:val="24"/>
          <w:lang w:val="en-GB" w:eastAsia="en-GB"/>
        </w:rPr>
        <w:t xml:space="preserve"> promises (Ballou, 2013).</w:t>
      </w:r>
    </w:p>
    <w:p w:rsidR="00D65E74" w:rsidRPr="007A2DC2" w:rsidRDefault="00D65E74" w:rsidP="00D65E74">
      <w:pPr>
        <w:spacing w:after="0" w:line="480" w:lineRule="auto"/>
        <w:jc w:val="both"/>
        <w:rPr>
          <w:rFonts w:ascii="Times New Roman" w:eastAsia="Times New Roman" w:hAnsi="Times New Roman" w:cs="Times New Roman"/>
          <w:sz w:val="24"/>
          <w:szCs w:val="24"/>
          <w:lang w:val="en-GB" w:eastAsia="en-GB"/>
        </w:rPr>
      </w:pPr>
      <w:r w:rsidRPr="007A2DC2">
        <w:rPr>
          <w:rFonts w:ascii="Times New Roman" w:eastAsia="Times New Roman" w:hAnsi="Times New Roman" w:cs="Times New Roman"/>
          <w:b/>
          <w:sz w:val="24"/>
          <w:szCs w:val="24"/>
          <w:lang w:val="en-GB" w:eastAsia="en-GB"/>
        </w:rPr>
        <w:lastRenderedPageBreak/>
        <w:t xml:space="preserve">Health workers: </w:t>
      </w:r>
      <w:r w:rsidRPr="007A2DC2">
        <w:rPr>
          <w:rFonts w:ascii="Times New Roman" w:eastAsia="Times New Roman" w:hAnsi="Times New Roman" w:cs="Times New Roman"/>
          <w:sz w:val="24"/>
          <w:szCs w:val="24"/>
          <w:lang w:val="en-GB" w:eastAsia="en-GB"/>
        </w:rPr>
        <w:t xml:space="preserve">These refer to all employees in government health institutions in Mukono municipality. </w:t>
      </w:r>
    </w:p>
    <w:p w:rsidR="00D65E74" w:rsidRPr="007A2DC2" w:rsidRDefault="00D65E74" w:rsidP="00D65E74">
      <w:pPr>
        <w:spacing w:after="0" w:line="480" w:lineRule="auto"/>
        <w:jc w:val="both"/>
        <w:rPr>
          <w:rFonts w:ascii="Times New Roman" w:eastAsia="Times New Roman" w:hAnsi="Times New Roman" w:cs="Times New Roman"/>
          <w:sz w:val="24"/>
          <w:szCs w:val="24"/>
          <w:lang w:val="en-GB" w:eastAsia="en-GB"/>
        </w:rPr>
      </w:pPr>
      <w:r w:rsidRPr="007A2DC2">
        <w:rPr>
          <w:rFonts w:ascii="Times New Roman" w:eastAsia="Times New Roman" w:hAnsi="Times New Roman" w:cs="Times New Roman"/>
          <w:b/>
          <w:sz w:val="24"/>
          <w:szCs w:val="24"/>
          <w:lang w:val="en-GB" w:eastAsia="en-GB"/>
        </w:rPr>
        <w:t>Public health facilities:</w:t>
      </w:r>
      <w:r w:rsidRPr="007A2DC2">
        <w:rPr>
          <w:rFonts w:ascii="Times New Roman" w:eastAsia="Times New Roman" w:hAnsi="Times New Roman" w:cs="Times New Roman"/>
          <w:sz w:val="24"/>
          <w:szCs w:val="24"/>
          <w:lang w:val="en-GB" w:eastAsia="en-GB"/>
        </w:rPr>
        <w:t xml:space="preserve"> These refer to purely government owned hospitals</w:t>
      </w:r>
      <w:r w:rsidR="00086D67" w:rsidRPr="007A2DC2">
        <w:rPr>
          <w:rFonts w:ascii="Times New Roman" w:eastAsia="Times New Roman" w:hAnsi="Times New Roman" w:cs="Times New Roman"/>
          <w:sz w:val="24"/>
          <w:szCs w:val="24"/>
          <w:lang w:val="en-GB" w:eastAsia="en-GB"/>
        </w:rPr>
        <w:t xml:space="preserve"> in Mukono Municipality.</w:t>
      </w:r>
    </w:p>
    <w:p w:rsidR="00D65E74" w:rsidRPr="007A2DC2" w:rsidRDefault="00D65E74" w:rsidP="00D65E74">
      <w:pPr>
        <w:spacing w:after="0" w:line="480" w:lineRule="auto"/>
        <w:jc w:val="both"/>
        <w:rPr>
          <w:rFonts w:ascii="Times New Roman" w:eastAsia="Times New Roman" w:hAnsi="Times New Roman" w:cs="Times New Roman"/>
          <w:sz w:val="24"/>
          <w:szCs w:val="24"/>
          <w:lang w:val="en-GB" w:eastAsia="en-GB"/>
        </w:rPr>
      </w:pPr>
    </w:p>
    <w:p w:rsidR="00D65E74" w:rsidRPr="007A2DC2" w:rsidRDefault="00D65E74" w:rsidP="00D65E74">
      <w:pPr>
        <w:spacing w:after="0" w:line="480" w:lineRule="auto"/>
        <w:jc w:val="both"/>
        <w:rPr>
          <w:rFonts w:ascii="Times New Roman" w:eastAsia="Calibri" w:hAnsi="Times New Roman" w:cs="Times New Roman"/>
          <w:sz w:val="24"/>
          <w:szCs w:val="24"/>
          <w:lang w:val="en-GB" w:eastAsia="en-GB"/>
        </w:rPr>
      </w:pPr>
      <w:r w:rsidRPr="007A2DC2">
        <w:rPr>
          <w:rFonts w:ascii="Times New Roman" w:eastAsia="Calibri" w:hAnsi="Times New Roman" w:cs="Times New Roman"/>
          <w:sz w:val="24"/>
          <w:szCs w:val="24"/>
          <w:lang w:val="en-GB" w:eastAsia="en-GB"/>
        </w:rPr>
        <w:t>In conclusion, this chapter has focused on the background to the</w:t>
      </w:r>
      <w:r w:rsidR="00C16DBD">
        <w:rPr>
          <w:rFonts w:ascii="Times New Roman" w:eastAsia="Calibri" w:hAnsi="Times New Roman" w:cs="Times New Roman"/>
          <w:sz w:val="24"/>
          <w:szCs w:val="24"/>
          <w:lang w:val="en-GB" w:eastAsia="en-GB"/>
        </w:rPr>
        <w:t xml:space="preserve"> study, problem statement,</w:t>
      </w:r>
      <w:r w:rsidRPr="007A2DC2">
        <w:rPr>
          <w:rFonts w:ascii="Times New Roman" w:eastAsia="Calibri" w:hAnsi="Times New Roman" w:cs="Times New Roman"/>
          <w:sz w:val="24"/>
          <w:szCs w:val="24"/>
          <w:lang w:val="en-GB" w:eastAsia="en-GB"/>
        </w:rPr>
        <w:t xml:space="preserve"> objectives, research questions, hypothesis, conceptual framework, sign</w:t>
      </w:r>
      <w:r w:rsidR="00A1675D">
        <w:rPr>
          <w:rFonts w:ascii="Times New Roman" w:eastAsia="Calibri" w:hAnsi="Times New Roman" w:cs="Times New Roman"/>
          <w:sz w:val="24"/>
          <w:szCs w:val="24"/>
          <w:lang w:val="en-GB" w:eastAsia="en-GB"/>
        </w:rPr>
        <w:t xml:space="preserve">ificance, justification, scope and </w:t>
      </w:r>
      <w:r w:rsidRPr="007A2DC2">
        <w:rPr>
          <w:rFonts w:ascii="Times New Roman" w:eastAsia="Calibri" w:hAnsi="Times New Roman" w:cs="Times New Roman"/>
          <w:sz w:val="24"/>
          <w:szCs w:val="24"/>
          <w:lang w:val="en-GB" w:eastAsia="en-GB"/>
        </w:rPr>
        <w:t>operational d</w:t>
      </w:r>
      <w:r w:rsidR="00A1675D">
        <w:rPr>
          <w:rFonts w:ascii="Times New Roman" w:eastAsia="Calibri" w:hAnsi="Times New Roman" w:cs="Times New Roman"/>
          <w:sz w:val="24"/>
          <w:szCs w:val="24"/>
          <w:lang w:val="en-GB" w:eastAsia="en-GB"/>
        </w:rPr>
        <w:t>efinition</w:t>
      </w:r>
      <w:r w:rsidR="007C4856">
        <w:rPr>
          <w:rFonts w:ascii="Times New Roman" w:eastAsia="Calibri" w:hAnsi="Times New Roman" w:cs="Times New Roman"/>
          <w:sz w:val="24"/>
          <w:szCs w:val="24"/>
          <w:lang w:val="en-GB" w:eastAsia="en-GB"/>
        </w:rPr>
        <w:t>s of</w:t>
      </w:r>
      <w:r w:rsidR="00A1675D">
        <w:rPr>
          <w:rFonts w:ascii="Times New Roman" w:eastAsia="Calibri" w:hAnsi="Times New Roman" w:cs="Times New Roman"/>
          <w:sz w:val="24"/>
          <w:szCs w:val="24"/>
          <w:lang w:val="en-GB" w:eastAsia="en-GB"/>
        </w:rPr>
        <w:t xml:space="preserve"> key concepts</w:t>
      </w:r>
      <w:r w:rsidRPr="007A2DC2">
        <w:rPr>
          <w:rFonts w:ascii="Times New Roman" w:eastAsia="Calibri" w:hAnsi="Times New Roman" w:cs="Times New Roman"/>
          <w:sz w:val="24"/>
          <w:szCs w:val="24"/>
          <w:lang w:val="en-GB" w:eastAsia="en-GB"/>
        </w:rPr>
        <w:t xml:space="preserve">. The next chapter deals with reviewing the literature related to the influence of psychological contract on job satisfaction. </w:t>
      </w:r>
    </w:p>
    <w:p w:rsidR="00D65E74" w:rsidRPr="0086125F" w:rsidRDefault="00D65E74" w:rsidP="00D65E74">
      <w:pPr>
        <w:spacing w:after="0" w:line="480" w:lineRule="auto"/>
        <w:jc w:val="both"/>
        <w:rPr>
          <w:rFonts w:ascii="Times New Roman" w:eastAsia="Calibri" w:hAnsi="Times New Roman" w:cs="Times New Roman"/>
          <w:sz w:val="24"/>
          <w:szCs w:val="24"/>
          <w:lang w:val="en-GB" w:eastAsia="en-GB"/>
        </w:rPr>
      </w:pPr>
    </w:p>
    <w:p w:rsidR="00D65E74" w:rsidRPr="0086125F" w:rsidRDefault="00D65E74" w:rsidP="00D65E74">
      <w:pPr>
        <w:spacing w:after="0" w:line="480" w:lineRule="auto"/>
        <w:jc w:val="both"/>
        <w:rPr>
          <w:rFonts w:ascii="Times New Roman" w:eastAsia="Calibri" w:hAnsi="Times New Roman" w:cs="Times New Roman"/>
          <w:sz w:val="24"/>
          <w:szCs w:val="24"/>
          <w:lang w:val="en-GB" w:eastAsia="en-GB"/>
        </w:rPr>
      </w:pPr>
    </w:p>
    <w:p w:rsidR="00D65E74" w:rsidRPr="0086125F" w:rsidRDefault="00D65E74" w:rsidP="00D65E74">
      <w:pPr>
        <w:spacing w:after="0" w:line="480" w:lineRule="auto"/>
        <w:jc w:val="both"/>
        <w:rPr>
          <w:rFonts w:ascii="Times New Roman" w:eastAsia="Calibri" w:hAnsi="Times New Roman" w:cs="Times New Roman"/>
          <w:sz w:val="24"/>
          <w:szCs w:val="24"/>
          <w:lang w:val="en-GB" w:eastAsia="en-GB"/>
        </w:rPr>
      </w:pPr>
    </w:p>
    <w:p w:rsidR="00D65E74" w:rsidRPr="0086125F" w:rsidRDefault="00D65E74" w:rsidP="00D65E74">
      <w:pPr>
        <w:spacing w:after="0" w:line="480" w:lineRule="auto"/>
        <w:jc w:val="both"/>
        <w:rPr>
          <w:rFonts w:ascii="Times New Roman" w:eastAsia="Calibri" w:hAnsi="Times New Roman" w:cs="Times New Roman"/>
          <w:sz w:val="24"/>
          <w:szCs w:val="24"/>
          <w:lang w:val="en-GB" w:eastAsia="en-GB"/>
        </w:rPr>
      </w:pPr>
    </w:p>
    <w:p w:rsidR="00D65E74" w:rsidRPr="0086125F" w:rsidRDefault="00D65E74" w:rsidP="00D65E74">
      <w:pPr>
        <w:spacing w:after="0" w:line="480" w:lineRule="auto"/>
        <w:jc w:val="both"/>
        <w:rPr>
          <w:rFonts w:ascii="Times New Roman" w:eastAsia="Calibri" w:hAnsi="Times New Roman" w:cs="Times New Roman"/>
          <w:sz w:val="24"/>
          <w:szCs w:val="24"/>
          <w:lang w:val="en-GB" w:eastAsia="en-GB"/>
        </w:rPr>
      </w:pPr>
    </w:p>
    <w:p w:rsidR="00D65E74" w:rsidRDefault="00D65E74" w:rsidP="00D65E74">
      <w:pPr>
        <w:spacing w:after="0" w:line="480" w:lineRule="auto"/>
        <w:jc w:val="both"/>
        <w:rPr>
          <w:rFonts w:ascii="Times New Roman" w:eastAsia="Calibri" w:hAnsi="Times New Roman" w:cs="Times New Roman"/>
          <w:sz w:val="24"/>
          <w:szCs w:val="24"/>
          <w:lang w:val="en-GB" w:eastAsia="en-GB"/>
        </w:rPr>
      </w:pPr>
    </w:p>
    <w:p w:rsidR="00F07EC2" w:rsidRDefault="00F07EC2" w:rsidP="00D65E74">
      <w:pPr>
        <w:spacing w:after="0" w:line="480" w:lineRule="auto"/>
        <w:jc w:val="both"/>
        <w:rPr>
          <w:rFonts w:ascii="Times New Roman" w:eastAsia="Calibri" w:hAnsi="Times New Roman" w:cs="Times New Roman"/>
          <w:sz w:val="24"/>
          <w:szCs w:val="24"/>
          <w:lang w:val="en-GB" w:eastAsia="en-GB"/>
        </w:rPr>
      </w:pPr>
    </w:p>
    <w:p w:rsidR="00F07EC2" w:rsidRDefault="00F07EC2" w:rsidP="00D65E74">
      <w:pPr>
        <w:spacing w:after="0" w:line="480" w:lineRule="auto"/>
        <w:jc w:val="both"/>
        <w:rPr>
          <w:rFonts w:ascii="Times New Roman" w:eastAsia="Calibri" w:hAnsi="Times New Roman" w:cs="Times New Roman"/>
          <w:sz w:val="24"/>
          <w:szCs w:val="24"/>
          <w:lang w:val="en-GB" w:eastAsia="en-GB"/>
        </w:rPr>
      </w:pPr>
    </w:p>
    <w:p w:rsidR="00F07EC2" w:rsidRDefault="00F07EC2" w:rsidP="00D65E74">
      <w:pPr>
        <w:spacing w:after="0" w:line="480" w:lineRule="auto"/>
        <w:jc w:val="both"/>
        <w:rPr>
          <w:rFonts w:ascii="Times New Roman" w:eastAsia="Calibri" w:hAnsi="Times New Roman" w:cs="Times New Roman"/>
          <w:sz w:val="24"/>
          <w:szCs w:val="24"/>
          <w:lang w:val="en-GB" w:eastAsia="en-GB"/>
        </w:rPr>
      </w:pPr>
    </w:p>
    <w:p w:rsidR="00F07EC2" w:rsidRDefault="00F07EC2" w:rsidP="00D65E74">
      <w:pPr>
        <w:spacing w:after="0" w:line="480" w:lineRule="auto"/>
        <w:jc w:val="both"/>
        <w:rPr>
          <w:rFonts w:ascii="Times New Roman" w:eastAsia="Calibri" w:hAnsi="Times New Roman" w:cs="Times New Roman"/>
          <w:sz w:val="24"/>
          <w:szCs w:val="24"/>
          <w:lang w:val="en-GB" w:eastAsia="en-GB"/>
        </w:rPr>
      </w:pPr>
    </w:p>
    <w:p w:rsidR="00F07EC2" w:rsidRPr="0086125F" w:rsidRDefault="00F07EC2" w:rsidP="00D65E74">
      <w:pPr>
        <w:spacing w:after="0" w:line="480" w:lineRule="auto"/>
        <w:jc w:val="both"/>
        <w:rPr>
          <w:rFonts w:ascii="Times New Roman" w:eastAsia="Calibri" w:hAnsi="Times New Roman" w:cs="Times New Roman"/>
          <w:sz w:val="24"/>
          <w:szCs w:val="24"/>
          <w:lang w:val="en-GB" w:eastAsia="en-GB"/>
        </w:rPr>
      </w:pPr>
    </w:p>
    <w:p w:rsidR="00D65E74" w:rsidRPr="0086125F" w:rsidRDefault="00D65E74" w:rsidP="00D65E74">
      <w:pPr>
        <w:keepNext/>
        <w:keepLines/>
        <w:spacing w:before="240" w:after="0" w:line="480" w:lineRule="auto"/>
        <w:jc w:val="center"/>
        <w:outlineLvl w:val="0"/>
        <w:rPr>
          <w:rFonts w:ascii="Times New Roman" w:eastAsia="Times New Roman" w:hAnsi="Times New Roman" w:cs="Times New Roman"/>
          <w:b/>
          <w:sz w:val="24"/>
          <w:szCs w:val="24"/>
          <w:lang w:val="en-GB" w:eastAsia="en-GB"/>
        </w:rPr>
      </w:pPr>
      <w:bookmarkStart w:id="46" w:name="_Toc504943382"/>
      <w:r w:rsidRPr="0086125F">
        <w:rPr>
          <w:rFonts w:ascii="Times New Roman" w:eastAsia="Times New Roman" w:hAnsi="Times New Roman" w:cs="Times New Roman"/>
          <w:b/>
          <w:sz w:val="24"/>
          <w:szCs w:val="24"/>
          <w:lang w:val="en-GB" w:eastAsia="en-GB"/>
        </w:rPr>
        <w:lastRenderedPageBreak/>
        <w:t>CHAPTER TWO</w:t>
      </w:r>
      <w:bookmarkEnd w:id="46"/>
    </w:p>
    <w:p w:rsidR="00D65E74" w:rsidRPr="0086125F" w:rsidRDefault="00D65E74" w:rsidP="00D65E74">
      <w:pPr>
        <w:keepNext/>
        <w:keepLines/>
        <w:spacing w:before="240" w:after="0" w:line="480" w:lineRule="auto"/>
        <w:jc w:val="center"/>
        <w:outlineLvl w:val="0"/>
        <w:rPr>
          <w:rFonts w:ascii="Times New Roman" w:eastAsia="Times New Roman" w:hAnsi="Times New Roman" w:cs="Times New Roman"/>
          <w:b/>
          <w:sz w:val="24"/>
          <w:szCs w:val="24"/>
          <w:lang w:val="en-GB" w:eastAsia="en-GB"/>
        </w:rPr>
      </w:pPr>
      <w:bookmarkStart w:id="47" w:name="_Toc504943383"/>
      <w:r w:rsidRPr="0086125F">
        <w:rPr>
          <w:rFonts w:ascii="Times New Roman" w:eastAsia="Times New Roman" w:hAnsi="Times New Roman" w:cs="Times New Roman"/>
          <w:b/>
          <w:sz w:val="24"/>
          <w:szCs w:val="24"/>
          <w:lang w:val="en-GB" w:eastAsia="en-GB"/>
        </w:rPr>
        <w:t>LITERATURE REVIEW</w:t>
      </w:r>
      <w:bookmarkEnd w:id="47"/>
    </w:p>
    <w:p w:rsidR="00D65E74" w:rsidRPr="00B016F8" w:rsidRDefault="00D65E74" w:rsidP="00D65E74">
      <w:pPr>
        <w:keepNext/>
        <w:keepLines/>
        <w:spacing w:before="40" w:after="0" w:line="480" w:lineRule="auto"/>
        <w:jc w:val="both"/>
        <w:outlineLvl w:val="1"/>
        <w:rPr>
          <w:rFonts w:ascii="Times New Roman" w:eastAsia="Times New Roman" w:hAnsi="Times New Roman" w:cs="Times New Roman"/>
          <w:b/>
          <w:sz w:val="24"/>
          <w:szCs w:val="24"/>
          <w:lang w:val="en-GB" w:eastAsia="en-GB"/>
        </w:rPr>
      </w:pPr>
      <w:bookmarkStart w:id="48" w:name="_Toc504943384"/>
      <w:r w:rsidRPr="00B016F8">
        <w:rPr>
          <w:rFonts w:ascii="Times New Roman" w:eastAsia="Times New Roman" w:hAnsi="Times New Roman" w:cs="Times New Roman"/>
          <w:b/>
          <w:sz w:val="24"/>
          <w:szCs w:val="24"/>
          <w:lang w:val="en-GB" w:eastAsia="en-GB"/>
        </w:rPr>
        <w:t>2.1. Introduction</w:t>
      </w:r>
      <w:bookmarkEnd w:id="48"/>
    </w:p>
    <w:p w:rsidR="005C5930" w:rsidRPr="00B016F8" w:rsidRDefault="00623DAF" w:rsidP="00623DAF">
      <w:pPr>
        <w:spacing w:line="480" w:lineRule="auto"/>
        <w:jc w:val="both"/>
        <w:rPr>
          <w:rFonts w:ascii="Times New Roman" w:hAnsi="Times New Roman" w:cs="Times New Roman"/>
          <w:bCs/>
          <w:sz w:val="24"/>
          <w:szCs w:val="24"/>
        </w:rPr>
      </w:pPr>
      <w:r w:rsidRPr="00B016F8">
        <w:rPr>
          <w:rFonts w:ascii="Times New Roman" w:eastAsia="Times New Roman" w:hAnsi="Times New Roman" w:cs="Times New Roman"/>
          <w:sz w:val="24"/>
          <w:szCs w:val="24"/>
          <w:lang w:val="en-GB"/>
        </w:rPr>
        <w:t xml:space="preserve">This chapter examines works by scholars and other related materials on the subject of psychological contract and job satisfaction conducted at earlier times in other places </w:t>
      </w:r>
      <w:r w:rsidR="00972650">
        <w:rPr>
          <w:rFonts w:ascii="Times New Roman" w:hAnsi="Times New Roman" w:cs="Times New Roman"/>
          <w:sz w:val="24"/>
          <w:szCs w:val="24"/>
        </w:rPr>
        <w:t xml:space="preserve">under </w:t>
      </w:r>
      <w:r w:rsidR="005C5930">
        <w:rPr>
          <w:rFonts w:ascii="Times New Roman" w:hAnsi="Times New Roman" w:cs="Times New Roman"/>
          <w:sz w:val="24"/>
          <w:szCs w:val="24"/>
        </w:rPr>
        <w:t>t</w:t>
      </w:r>
      <w:r w:rsidR="00972650">
        <w:rPr>
          <w:rFonts w:ascii="Times New Roman" w:hAnsi="Times New Roman" w:cs="Times New Roman"/>
          <w:sz w:val="24"/>
          <w:szCs w:val="24"/>
        </w:rPr>
        <w:t xml:space="preserve">wo </w:t>
      </w:r>
      <w:r w:rsidR="00C040A3" w:rsidRPr="00B016F8">
        <w:rPr>
          <w:rFonts w:ascii="Times New Roman" w:hAnsi="Times New Roman" w:cs="Times New Roman"/>
          <w:sz w:val="24"/>
          <w:szCs w:val="24"/>
        </w:rPr>
        <w:t xml:space="preserve">broad themes in accordance with the objectives of the study. In particular, the chapter presents the theoretical review, </w:t>
      </w:r>
      <w:r w:rsidRPr="00B016F8">
        <w:rPr>
          <w:rFonts w:ascii="Times New Roman" w:hAnsi="Times New Roman" w:cs="Times New Roman"/>
          <w:sz w:val="24"/>
          <w:szCs w:val="24"/>
        </w:rPr>
        <w:t xml:space="preserve">conceptual review </w:t>
      </w:r>
      <w:r w:rsidR="00C040A3" w:rsidRPr="00B016F8">
        <w:rPr>
          <w:rFonts w:ascii="Times New Roman" w:hAnsi="Times New Roman" w:cs="Times New Roman"/>
          <w:sz w:val="24"/>
          <w:szCs w:val="24"/>
        </w:rPr>
        <w:t>related review and summary of literature review</w:t>
      </w:r>
      <w:r w:rsidRPr="00B016F8">
        <w:rPr>
          <w:rFonts w:ascii="Times New Roman" w:hAnsi="Times New Roman" w:cs="Times New Roman"/>
          <w:bCs/>
          <w:sz w:val="24"/>
          <w:szCs w:val="24"/>
        </w:rPr>
        <w:t>.</w:t>
      </w:r>
    </w:p>
    <w:p w:rsidR="00D65E74" w:rsidRPr="00B016F8" w:rsidRDefault="00D65E74" w:rsidP="00D65E74">
      <w:pPr>
        <w:keepNext/>
        <w:keepLines/>
        <w:spacing w:before="40" w:after="0" w:line="480" w:lineRule="auto"/>
        <w:jc w:val="both"/>
        <w:outlineLvl w:val="1"/>
        <w:rPr>
          <w:rFonts w:ascii="Times New Roman" w:eastAsia="Times New Roman" w:hAnsi="Times New Roman" w:cs="Times New Roman"/>
          <w:b/>
          <w:sz w:val="24"/>
          <w:szCs w:val="24"/>
          <w:lang w:val="en-GB"/>
        </w:rPr>
      </w:pPr>
      <w:bookmarkStart w:id="49" w:name="_Toc504943385"/>
      <w:r w:rsidRPr="00B016F8">
        <w:rPr>
          <w:rFonts w:ascii="Times New Roman" w:eastAsia="Times New Roman" w:hAnsi="Times New Roman" w:cs="Times New Roman"/>
          <w:b/>
          <w:sz w:val="24"/>
          <w:szCs w:val="24"/>
          <w:lang w:val="en-GB"/>
        </w:rPr>
        <w:t>2.2. Theoretical review</w:t>
      </w:r>
      <w:bookmarkEnd w:id="49"/>
      <w:r w:rsidRPr="00B016F8">
        <w:rPr>
          <w:rFonts w:ascii="Times New Roman" w:eastAsia="Times New Roman" w:hAnsi="Times New Roman" w:cs="Times New Roman"/>
          <w:b/>
          <w:sz w:val="24"/>
          <w:szCs w:val="24"/>
          <w:lang w:val="en-GB"/>
        </w:rPr>
        <w:tab/>
      </w:r>
    </w:p>
    <w:p w:rsidR="00D65E74" w:rsidRPr="00CE74DC" w:rsidRDefault="00B254EC" w:rsidP="00CE74DC">
      <w:pPr>
        <w:spacing w:after="0" w:line="480" w:lineRule="auto"/>
        <w:jc w:val="both"/>
        <w:rPr>
          <w:rFonts w:ascii="Times New Roman" w:eastAsia="Times New Roman" w:hAnsi="Times New Roman" w:cs="Times New Roman"/>
          <w:sz w:val="24"/>
          <w:szCs w:val="24"/>
          <w:lang w:val="en-GB"/>
        </w:rPr>
      </w:pPr>
      <w:r w:rsidRPr="00B016F8">
        <w:rPr>
          <w:rFonts w:ascii="Times New Roman" w:eastAsia="Times New Roman" w:hAnsi="Times New Roman" w:cs="Times New Roman"/>
          <w:sz w:val="24"/>
          <w:szCs w:val="24"/>
          <w:lang w:val="en-GB" w:eastAsia="en-GB"/>
        </w:rPr>
        <w:t>The “Iceberg Model</w:t>
      </w:r>
      <w:r w:rsidR="002C1355" w:rsidRPr="00B016F8">
        <w:rPr>
          <w:rFonts w:ascii="Times New Roman" w:eastAsia="Times New Roman" w:hAnsi="Times New Roman" w:cs="Times New Roman"/>
          <w:sz w:val="24"/>
          <w:szCs w:val="24"/>
          <w:lang w:val="en-GB" w:eastAsia="en-GB"/>
        </w:rPr>
        <w:t xml:space="preserve"> advanced by </w:t>
      </w:r>
      <w:r w:rsidR="002C1355" w:rsidRPr="00B016F8">
        <w:rPr>
          <w:rFonts w:ascii="Times New Roman" w:hAnsi="Times New Roman" w:cs="Times New Roman"/>
          <w:sz w:val="24"/>
          <w:szCs w:val="24"/>
        </w:rPr>
        <w:t>Sigmund Freud in 1915</w:t>
      </w:r>
      <w:r w:rsidR="00D65E74" w:rsidRPr="0086125F">
        <w:rPr>
          <w:rFonts w:ascii="Times New Roman" w:eastAsia="Times New Roman" w:hAnsi="Times New Roman" w:cs="Times New Roman"/>
          <w:sz w:val="24"/>
          <w:szCs w:val="24"/>
          <w:lang w:val="en-GB" w:eastAsia="en-GB"/>
        </w:rPr>
        <w:t>” as expounded by Shah (2010) to illustrate the mutual expectations of inputs and outputs for faculty-student relationships where study and knowledge reflect the basic contract. On the left of the iceberg below the water are the faculty expectations of the students like paying attention in class while on the right hand side are the students expectations of the faculty like good grading and being approachable all hidden at 90%. Satisfaction of either sides is viewed with a rising iceberg. Such satisfaction is taken to be the satisfaction of the psychological contract.</w:t>
      </w:r>
      <w:r w:rsidR="00D65E74" w:rsidRPr="0086125F">
        <w:rPr>
          <w:rFonts w:ascii="Times New Roman" w:eastAsia="Times New Roman" w:hAnsi="Times New Roman" w:cs="Times New Roman"/>
          <w:sz w:val="24"/>
          <w:szCs w:val="24"/>
          <w:lang w:val="en-GB"/>
        </w:rPr>
        <w:t xml:space="preserve"> However, these percentages may vary according to different circumstances. </w:t>
      </w:r>
      <w:proofErr w:type="spellStart"/>
      <w:r w:rsidR="00D65E74" w:rsidRPr="0086125F">
        <w:rPr>
          <w:rFonts w:ascii="Times New Roman" w:eastAsia="Times New Roman" w:hAnsi="Times New Roman" w:cs="Times New Roman"/>
          <w:sz w:val="24"/>
          <w:szCs w:val="24"/>
        </w:rPr>
        <w:t>S</w:t>
      </w:r>
      <w:r w:rsidR="000A36A7">
        <w:rPr>
          <w:rFonts w:ascii="Times New Roman" w:eastAsia="Times New Roman" w:hAnsi="Times New Roman" w:cs="Times New Roman"/>
          <w:sz w:val="24"/>
          <w:szCs w:val="24"/>
        </w:rPr>
        <w:t>hruthi</w:t>
      </w:r>
      <w:proofErr w:type="spellEnd"/>
      <w:r w:rsidR="00AA412E">
        <w:rPr>
          <w:rFonts w:ascii="Times New Roman" w:eastAsia="Times New Roman" w:hAnsi="Times New Roman" w:cs="Times New Roman"/>
          <w:sz w:val="24"/>
          <w:szCs w:val="24"/>
        </w:rPr>
        <w:t xml:space="preserve"> </w:t>
      </w:r>
      <w:r w:rsidR="000A36A7">
        <w:rPr>
          <w:rFonts w:ascii="Times New Roman" w:eastAsia="Times New Roman" w:hAnsi="Times New Roman" w:cs="Times New Roman"/>
          <w:sz w:val="24"/>
          <w:szCs w:val="24"/>
        </w:rPr>
        <w:t>&amp; P (2012) assert that</w:t>
      </w:r>
      <w:r w:rsidR="00D65E74" w:rsidRPr="0086125F">
        <w:rPr>
          <w:rFonts w:ascii="Times New Roman" w:eastAsia="Times New Roman" w:hAnsi="Times New Roman" w:cs="Times New Roman"/>
          <w:sz w:val="24"/>
          <w:szCs w:val="24"/>
        </w:rPr>
        <w:t xml:space="preserve"> junio</w:t>
      </w:r>
      <w:r w:rsidRPr="0086125F">
        <w:rPr>
          <w:rFonts w:ascii="Times New Roman" w:eastAsia="Times New Roman" w:hAnsi="Times New Roman" w:cs="Times New Roman"/>
          <w:sz w:val="24"/>
          <w:szCs w:val="24"/>
        </w:rPr>
        <w:t xml:space="preserve">r workers in </w:t>
      </w:r>
      <w:r w:rsidR="006A373A">
        <w:rPr>
          <w:rFonts w:ascii="Times New Roman" w:eastAsia="Times New Roman" w:hAnsi="Times New Roman" w:cs="Times New Roman"/>
          <w:sz w:val="24"/>
          <w:szCs w:val="24"/>
        </w:rPr>
        <w:t xml:space="preserve">an </w:t>
      </w:r>
      <w:r w:rsidRPr="0086125F">
        <w:rPr>
          <w:rFonts w:ascii="Times New Roman" w:eastAsia="Times New Roman" w:hAnsi="Times New Roman" w:cs="Times New Roman"/>
          <w:sz w:val="24"/>
          <w:szCs w:val="24"/>
        </w:rPr>
        <w:t>old-fashioned “X- T</w:t>
      </w:r>
      <w:r w:rsidR="00D65E74" w:rsidRPr="0086125F">
        <w:rPr>
          <w:rFonts w:ascii="Times New Roman" w:eastAsia="Times New Roman" w:hAnsi="Times New Roman" w:cs="Times New Roman"/>
          <w:sz w:val="24"/>
          <w:szCs w:val="24"/>
        </w:rPr>
        <w:t>heory</w:t>
      </w:r>
      <w:r w:rsidR="000A36A7">
        <w:rPr>
          <w:rFonts w:ascii="Times New Roman" w:eastAsia="Times New Roman" w:hAnsi="Times New Roman" w:cs="Times New Roman"/>
          <w:sz w:val="24"/>
          <w:szCs w:val="24"/>
        </w:rPr>
        <w:t xml:space="preserve"> autocratic organizations</w:t>
      </w:r>
      <w:r w:rsidR="005578D7">
        <w:rPr>
          <w:rFonts w:ascii="Times New Roman" w:eastAsia="Times New Roman" w:hAnsi="Times New Roman" w:cs="Times New Roman"/>
          <w:sz w:val="24"/>
          <w:szCs w:val="24"/>
        </w:rPr>
        <w:t>” where</w:t>
      </w:r>
      <w:r w:rsidR="00D65E74" w:rsidRPr="0086125F">
        <w:rPr>
          <w:rFonts w:ascii="Times New Roman" w:eastAsia="Times New Roman" w:hAnsi="Times New Roman" w:cs="Times New Roman"/>
          <w:sz w:val="24"/>
          <w:szCs w:val="24"/>
        </w:rPr>
        <w:t xml:space="preserve"> mutual expectations have little visibility and clarity, </w:t>
      </w:r>
      <w:r w:rsidR="006A373A" w:rsidRPr="0086125F">
        <w:rPr>
          <w:rFonts w:ascii="Times New Roman" w:eastAsia="Times New Roman" w:hAnsi="Times New Roman" w:cs="Times New Roman"/>
          <w:sz w:val="24"/>
          <w:szCs w:val="24"/>
        </w:rPr>
        <w:t>the</w:t>
      </w:r>
      <w:r w:rsidR="006A373A">
        <w:rPr>
          <w:rFonts w:ascii="Times New Roman" w:eastAsia="Times New Roman" w:hAnsi="Times New Roman" w:cs="Times New Roman"/>
          <w:sz w:val="24"/>
          <w:szCs w:val="24"/>
        </w:rPr>
        <w:t>ir</w:t>
      </w:r>
      <w:r w:rsidR="006A373A" w:rsidRPr="0086125F">
        <w:rPr>
          <w:rFonts w:ascii="Times New Roman" w:eastAsia="Times New Roman" w:hAnsi="Times New Roman" w:cs="Times New Roman"/>
          <w:sz w:val="24"/>
          <w:szCs w:val="24"/>
        </w:rPr>
        <w:t xml:space="preserve"> iceberg </w:t>
      </w:r>
      <w:r w:rsidR="00D65E74" w:rsidRPr="0086125F">
        <w:rPr>
          <w:rFonts w:ascii="Times New Roman" w:eastAsia="Times New Roman" w:hAnsi="Times New Roman" w:cs="Times New Roman"/>
          <w:sz w:val="24"/>
          <w:szCs w:val="24"/>
        </w:rPr>
        <w:t>is imagined</w:t>
      </w:r>
      <w:r w:rsidR="005578D7">
        <w:rPr>
          <w:rFonts w:ascii="Times New Roman" w:eastAsia="Times New Roman" w:hAnsi="Times New Roman" w:cs="Times New Roman"/>
          <w:sz w:val="24"/>
          <w:szCs w:val="24"/>
        </w:rPr>
        <w:t xml:space="preserve"> to be submerged at 95% or 99% and </w:t>
      </w:r>
      <w:r w:rsidR="00B37976">
        <w:rPr>
          <w:rFonts w:ascii="Times New Roman" w:eastAsia="Times New Roman" w:hAnsi="Times New Roman" w:cs="Times New Roman"/>
          <w:sz w:val="24"/>
          <w:szCs w:val="24"/>
          <w:lang w:val="en-GB" w:eastAsia="en-GB"/>
        </w:rPr>
        <w:t>the PC between</w:t>
      </w:r>
      <w:r w:rsidR="00D65E74" w:rsidRPr="0086125F">
        <w:rPr>
          <w:rFonts w:ascii="Times New Roman" w:eastAsia="Times New Roman" w:hAnsi="Times New Roman" w:cs="Times New Roman"/>
          <w:sz w:val="24"/>
          <w:szCs w:val="24"/>
          <w:lang w:val="en-GB" w:eastAsia="en-GB"/>
        </w:rPr>
        <w:t xml:space="preserve"> more modern enlightened employer</w:t>
      </w:r>
      <w:r w:rsidR="00B37976">
        <w:rPr>
          <w:rFonts w:ascii="Times New Roman" w:eastAsia="Times New Roman" w:hAnsi="Times New Roman" w:cs="Times New Roman"/>
          <w:sz w:val="24"/>
          <w:szCs w:val="24"/>
          <w:lang w:val="en-GB" w:eastAsia="en-GB"/>
        </w:rPr>
        <w:t>s</w:t>
      </w:r>
      <w:r w:rsidR="00AA412E">
        <w:rPr>
          <w:rFonts w:ascii="Times New Roman" w:eastAsia="Times New Roman" w:hAnsi="Times New Roman" w:cs="Times New Roman"/>
          <w:sz w:val="24"/>
          <w:szCs w:val="24"/>
          <w:lang w:val="en-GB" w:eastAsia="en-GB"/>
        </w:rPr>
        <w:t xml:space="preserve"> </w:t>
      </w:r>
      <w:r w:rsidR="00D65E74" w:rsidRPr="0086125F">
        <w:rPr>
          <w:rFonts w:ascii="Times New Roman" w:eastAsia="Times New Roman" w:hAnsi="Times New Roman" w:cs="Times New Roman"/>
          <w:sz w:val="24"/>
          <w:szCs w:val="24"/>
          <w:lang w:val="en-GB" w:eastAsia="en-GB"/>
        </w:rPr>
        <w:t>and their employees especially with the successful,</w:t>
      </w:r>
      <w:r w:rsidR="005578D7">
        <w:rPr>
          <w:rFonts w:ascii="Times New Roman" w:eastAsia="Times New Roman" w:hAnsi="Times New Roman" w:cs="Times New Roman"/>
          <w:sz w:val="24"/>
          <w:szCs w:val="24"/>
          <w:lang w:val="en-GB" w:eastAsia="en-GB"/>
        </w:rPr>
        <w:t xml:space="preserve"> experienced, </w:t>
      </w:r>
      <w:r w:rsidR="007B39E4">
        <w:rPr>
          <w:rFonts w:ascii="Times New Roman" w:eastAsia="Times New Roman" w:hAnsi="Times New Roman" w:cs="Times New Roman"/>
          <w:sz w:val="24"/>
          <w:szCs w:val="24"/>
          <w:lang w:val="en-GB" w:eastAsia="en-GB"/>
        </w:rPr>
        <w:t xml:space="preserve">senior and mature </w:t>
      </w:r>
      <w:r w:rsidR="005578D7" w:rsidRPr="0086125F">
        <w:rPr>
          <w:rFonts w:ascii="Times New Roman" w:eastAsia="Times New Roman" w:hAnsi="Times New Roman" w:cs="Times New Roman"/>
          <w:sz w:val="24"/>
          <w:szCs w:val="24"/>
          <w:lang w:val="en-GB" w:eastAsia="en-GB"/>
        </w:rPr>
        <w:t xml:space="preserve">staff </w:t>
      </w:r>
      <w:r w:rsidR="00D65E74" w:rsidRPr="0086125F">
        <w:rPr>
          <w:rFonts w:ascii="Times New Roman" w:eastAsia="Times New Roman" w:hAnsi="Times New Roman" w:cs="Times New Roman"/>
          <w:sz w:val="24"/>
          <w:szCs w:val="24"/>
          <w:lang w:val="en-GB" w:eastAsia="en-GB"/>
        </w:rPr>
        <w:t xml:space="preserve">is </w:t>
      </w:r>
      <w:r w:rsidR="005578D7">
        <w:rPr>
          <w:rFonts w:ascii="Times New Roman" w:eastAsia="Times New Roman" w:hAnsi="Times New Roman" w:cs="Times New Roman"/>
          <w:sz w:val="24"/>
          <w:szCs w:val="24"/>
          <w:lang w:val="en-GB" w:eastAsia="en-GB"/>
        </w:rPr>
        <w:t xml:space="preserve">most </w:t>
      </w:r>
      <w:r w:rsidR="005578D7" w:rsidRPr="0086125F">
        <w:rPr>
          <w:rFonts w:ascii="Times New Roman" w:eastAsia="Times New Roman" w:hAnsi="Times New Roman" w:cs="Times New Roman"/>
          <w:sz w:val="24"/>
          <w:szCs w:val="24"/>
          <w:lang w:val="en-GB" w:eastAsia="en-GB"/>
        </w:rPr>
        <w:t>probable</w:t>
      </w:r>
      <w:r w:rsidR="00D65E74" w:rsidRPr="0086125F">
        <w:rPr>
          <w:rFonts w:ascii="Times New Roman" w:eastAsia="Times New Roman" w:hAnsi="Times New Roman" w:cs="Times New Roman"/>
          <w:sz w:val="24"/>
          <w:szCs w:val="24"/>
          <w:lang w:val="en-GB" w:eastAsia="en-GB"/>
        </w:rPr>
        <w:t xml:space="preserve"> to be </w:t>
      </w:r>
      <w:r w:rsidR="0008505B">
        <w:rPr>
          <w:rFonts w:ascii="Times New Roman" w:eastAsia="Times New Roman" w:hAnsi="Times New Roman" w:cs="Times New Roman"/>
          <w:sz w:val="24"/>
          <w:szCs w:val="24"/>
          <w:lang w:val="en-GB" w:eastAsia="en-GB"/>
        </w:rPr>
        <w:t>visible</w:t>
      </w:r>
      <w:r w:rsidR="001C06CD">
        <w:rPr>
          <w:rFonts w:ascii="Times New Roman" w:eastAsia="Times New Roman" w:hAnsi="Times New Roman" w:cs="Times New Roman"/>
          <w:sz w:val="24"/>
          <w:szCs w:val="24"/>
          <w:lang w:val="en-GB" w:eastAsia="en-GB"/>
        </w:rPr>
        <w:t xml:space="preserve"> and fully comprehended</w:t>
      </w:r>
      <w:r w:rsidR="0008505B">
        <w:rPr>
          <w:rFonts w:ascii="Times New Roman" w:eastAsia="Times New Roman" w:hAnsi="Times New Roman" w:cs="Times New Roman"/>
          <w:sz w:val="24"/>
          <w:szCs w:val="24"/>
          <w:lang w:val="en-GB" w:eastAsia="en-GB"/>
        </w:rPr>
        <w:t xml:space="preserve">, with deeper </w:t>
      </w:r>
      <w:r w:rsidR="00D65E74" w:rsidRPr="0086125F">
        <w:rPr>
          <w:rFonts w:ascii="Times New Roman" w:eastAsia="Times New Roman" w:hAnsi="Times New Roman" w:cs="Times New Roman"/>
          <w:sz w:val="24"/>
          <w:szCs w:val="24"/>
          <w:lang w:val="en-GB" w:eastAsia="en-GB"/>
        </w:rPr>
        <w:t>rewards</w:t>
      </w:r>
      <w:r w:rsidR="0008505B">
        <w:rPr>
          <w:rFonts w:ascii="Times New Roman" w:eastAsia="Times New Roman" w:hAnsi="Times New Roman" w:cs="Times New Roman"/>
          <w:sz w:val="24"/>
          <w:szCs w:val="24"/>
          <w:lang w:val="en-GB" w:eastAsia="en-GB"/>
        </w:rPr>
        <w:t xml:space="preserve"> and inputs, </w:t>
      </w:r>
      <w:r w:rsidR="00D65E74" w:rsidRPr="0086125F">
        <w:rPr>
          <w:rFonts w:ascii="Times New Roman" w:eastAsia="Times New Roman" w:hAnsi="Times New Roman" w:cs="Times New Roman"/>
          <w:sz w:val="24"/>
          <w:szCs w:val="24"/>
          <w:lang w:val="en-GB" w:eastAsia="en-GB"/>
        </w:rPr>
        <w:t xml:space="preserve">mutually </w:t>
      </w:r>
      <w:r w:rsidR="0008505B">
        <w:rPr>
          <w:rFonts w:ascii="Times New Roman" w:eastAsia="Times New Roman" w:hAnsi="Times New Roman" w:cs="Times New Roman"/>
          <w:sz w:val="24"/>
          <w:szCs w:val="24"/>
          <w:lang w:val="en-GB" w:eastAsia="en-GB"/>
        </w:rPr>
        <w:t xml:space="preserve">and formally </w:t>
      </w:r>
      <w:r w:rsidR="00D65E74" w:rsidRPr="0086125F">
        <w:rPr>
          <w:rFonts w:ascii="Times New Roman" w:eastAsia="Times New Roman" w:hAnsi="Times New Roman" w:cs="Times New Roman"/>
          <w:sz w:val="24"/>
          <w:szCs w:val="24"/>
          <w:lang w:val="en-GB" w:eastAsia="en-GB"/>
        </w:rPr>
        <w:t>agr</w:t>
      </w:r>
      <w:r w:rsidR="001C06CD">
        <w:rPr>
          <w:rFonts w:ascii="Times New Roman" w:eastAsia="Times New Roman" w:hAnsi="Times New Roman" w:cs="Times New Roman"/>
          <w:sz w:val="24"/>
          <w:szCs w:val="24"/>
          <w:lang w:val="en-GB" w:eastAsia="en-GB"/>
        </w:rPr>
        <w:t>eed,</w:t>
      </w:r>
      <w:r w:rsidR="00D65E74" w:rsidRPr="0086125F">
        <w:rPr>
          <w:rFonts w:ascii="Times New Roman" w:eastAsia="Times New Roman" w:hAnsi="Times New Roman" w:cs="Times New Roman"/>
          <w:sz w:val="24"/>
          <w:szCs w:val="24"/>
          <w:lang w:val="en-GB" w:eastAsia="en-GB"/>
        </w:rPr>
        <w:t xml:space="preserve"> the</w:t>
      </w:r>
      <w:r w:rsidR="001C06CD">
        <w:rPr>
          <w:rFonts w:ascii="Times New Roman" w:eastAsia="Times New Roman" w:hAnsi="Times New Roman" w:cs="Times New Roman"/>
          <w:sz w:val="24"/>
          <w:szCs w:val="24"/>
          <w:lang w:val="en-GB" w:eastAsia="en-GB"/>
        </w:rPr>
        <w:t>ir</w:t>
      </w:r>
      <w:r w:rsidR="00D65E74" w:rsidRPr="0086125F">
        <w:rPr>
          <w:rFonts w:ascii="Times New Roman" w:eastAsia="Times New Roman" w:hAnsi="Times New Roman" w:cs="Times New Roman"/>
          <w:sz w:val="24"/>
          <w:szCs w:val="24"/>
          <w:lang w:val="en-GB" w:eastAsia="en-GB"/>
        </w:rPr>
        <w:t xml:space="preserve"> iceberg might be only</w:t>
      </w:r>
      <w:r w:rsidR="00AA412E">
        <w:rPr>
          <w:rFonts w:ascii="Times New Roman" w:eastAsia="Times New Roman" w:hAnsi="Times New Roman" w:cs="Times New Roman"/>
          <w:sz w:val="24"/>
          <w:szCs w:val="24"/>
          <w:lang w:val="en-GB" w:eastAsia="en-GB"/>
        </w:rPr>
        <w:t xml:space="preserve"> </w:t>
      </w:r>
      <w:r w:rsidR="001C06CD" w:rsidRPr="0086125F">
        <w:rPr>
          <w:rFonts w:ascii="Times New Roman" w:eastAsia="Times New Roman" w:hAnsi="Times New Roman" w:cs="Times New Roman"/>
          <w:sz w:val="24"/>
          <w:szCs w:val="24"/>
          <w:lang w:val="en-GB" w:eastAsia="en-GB"/>
        </w:rPr>
        <w:t>submerged</w:t>
      </w:r>
      <w:r w:rsidR="001C06CD">
        <w:rPr>
          <w:rFonts w:ascii="Times New Roman" w:eastAsia="Times New Roman" w:hAnsi="Times New Roman" w:cs="Times New Roman"/>
          <w:sz w:val="24"/>
          <w:szCs w:val="24"/>
          <w:lang w:val="en-GB" w:eastAsia="en-GB"/>
        </w:rPr>
        <w:t xml:space="preserve"> at</w:t>
      </w:r>
      <w:r w:rsidR="00D65E74" w:rsidRPr="0086125F">
        <w:rPr>
          <w:rFonts w:ascii="Times New Roman" w:eastAsia="Times New Roman" w:hAnsi="Times New Roman" w:cs="Times New Roman"/>
          <w:sz w:val="24"/>
          <w:szCs w:val="24"/>
          <w:lang w:val="en-GB" w:eastAsia="en-GB"/>
        </w:rPr>
        <w:t xml:space="preserve"> 60% or 70% though the</w:t>
      </w:r>
      <w:r w:rsidR="0021024C">
        <w:rPr>
          <w:rFonts w:ascii="Times New Roman" w:eastAsia="Times New Roman" w:hAnsi="Times New Roman" w:cs="Times New Roman"/>
          <w:sz w:val="24"/>
          <w:szCs w:val="24"/>
          <w:lang w:val="en-GB" w:eastAsia="en-GB"/>
        </w:rPr>
        <w:t>se</w:t>
      </w:r>
      <w:r w:rsidR="00D65E74" w:rsidRPr="0086125F">
        <w:rPr>
          <w:rFonts w:ascii="Times New Roman" w:eastAsia="Times New Roman" w:hAnsi="Times New Roman" w:cs="Times New Roman"/>
          <w:sz w:val="24"/>
          <w:szCs w:val="24"/>
          <w:lang w:val="en-GB" w:eastAsia="en-GB"/>
        </w:rPr>
        <w:t xml:space="preserve"> figures are not scientific</w:t>
      </w:r>
      <w:r w:rsidR="0021024C">
        <w:rPr>
          <w:rFonts w:ascii="Times New Roman" w:eastAsia="Times New Roman" w:hAnsi="Times New Roman" w:cs="Times New Roman"/>
          <w:sz w:val="24"/>
          <w:szCs w:val="24"/>
          <w:lang w:val="en-GB" w:eastAsia="en-GB"/>
        </w:rPr>
        <w:t>ally proven but</w:t>
      </w:r>
      <w:r w:rsidR="00AA412E">
        <w:rPr>
          <w:rFonts w:ascii="Times New Roman" w:eastAsia="Times New Roman" w:hAnsi="Times New Roman" w:cs="Times New Roman"/>
          <w:sz w:val="24"/>
          <w:szCs w:val="24"/>
          <w:lang w:val="en-GB" w:eastAsia="en-GB"/>
        </w:rPr>
        <w:t xml:space="preserve"> </w:t>
      </w:r>
      <w:r w:rsidR="0021024C" w:rsidRPr="0086125F">
        <w:rPr>
          <w:rFonts w:ascii="Times New Roman" w:eastAsia="Times New Roman" w:hAnsi="Times New Roman" w:cs="Times New Roman"/>
          <w:sz w:val="24"/>
          <w:szCs w:val="24"/>
          <w:lang w:val="en-GB" w:eastAsia="en-GB"/>
        </w:rPr>
        <w:t>simply</w:t>
      </w:r>
      <w:r w:rsidR="0021024C">
        <w:rPr>
          <w:rFonts w:ascii="Times New Roman" w:eastAsia="Times New Roman" w:hAnsi="Times New Roman" w:cs="Times New Roman"/>
          <w:sz w:val="24"/>
          <w:szCs w:val="24"/>
          <w:lang w:val="en-GB" w:eastAsia="en-GB"/>
        </w:rPr>
        <w:t xml:space="preserve"> explain a </w:t>
      </w:r>
      <w:r w:rsidR="00D65E74" w:rsidRPr="0086125F">
        <w:rPr>
          <w:rFonts w:ascii="Times New Roman" w:eastAsia="Times New Roman" w:hAnsi="Times New Roman" w:cs="Times New Roman"/>
          <w:sz w:val="24"/>
          <w:szCs w:val="24"/>
          <w:lang w:val="en-GB" w:eastAsia="en-GB"/>
        </w:rPr>
        <w:t>way</w:t>
      </w:r>
      <w:r w:rsidR="0021024C">
        <w:rPr>
          <w:rFonts w:ascii="Times New Roman" w:eastAsia="Times New Roman" w:hAnsi="Times New Roman" w:cs="Times New Roman"/>
          <w:sz w:val="24"/>
          <w:szCs w:val="24"/>
          <w:lang w:val="en-GB" w:eastAsia="en-GB"/>
        </w:rPr>
        <w:t xml:space="preserve"> in which</w:t>
      </w:r>
      <w:r w:rsidR="007B55CD">
        <w:rPr>
          <w:rFonts w:ascii="Times New Roman" w:eastAsia="Times New Roman" w:hAnsi="Times New Roman" w:cs="Times New Roman"/>
          <w:sz w:val="24"/>
          <w:szCs w:val="24"/>
          <w:lang w:val="en-GB" w:eastAsia="en-GB"/>
        </w:rPr>
        <w:t xml:space="preserve"> the model operates</w:t>
      </w:r>
      <w:r w:rsidR="00464FAA" w:rsidRPr="0086125F">
        <w:rPr>
          <w:rFonts w:ascii="Times New Roman" w:eastAsia="Times New Roman" w:hAnsi="Times New Roman" w:cs="Times New Roman"/>
          <w:sz w:val="24"/>
          <w:szCs w:val="24"/>
          <w:lang w:val="en-GB" w:eastAsia="en-GB"/>
        </w:rPr>
        <w:t>.</w:t>
      </w:r>
    </w:p>
    <w:p w:rsidR="00D65E74" w:rsidRPr="0086125F" w:rsidRDefault="00B254EC" w:rsidP="00D65E74">
      <w:pPr>
        <w:shd w:val="clear" w:color="auto" w:fill="FFFFFF"/>
        <w:spacing w:after="0" w:line="480" w:lineRule="auto"/>
        <w:jc w:val="both"/>
        <w:rPr>
          <w:rFonts w:ascii="Times New Roman" w:eastAsia="Times New Roman" w:hAnsi="Times New Roman" w:cs="Times New Roman"/>
          <w:noProof/>
          <w:sz w:val="24"/>
          <w:szCs w:val="24"/>
          <w:lang w:eastAsia="en-GB"/>
        </w:rPr>
      </w:pPr>
      <w:r w:rsidRPr="0086125F">
        <w:rPr>
          <w:rFonts w:ascii="Times New Roman" w:eastAsia="Times New Roman" w:hAnsi="Times New Roman" w:cs="Times New Roman"/>
          <w:sz w:val="24"/>
          <w:szCs w:val="24"/>
          <w:lang w:val="en-GB" w:eastAsia="en-GB"/>
        </w:rPr>
        <w:lastRenderedPageBreak/>
        <w:t>This “Iceberg M</w:t>
      </w:r>
      <w:r w:rsidR="00D65E74" w:rsidRPr="0086125F">
        <w:rPr>
          <w:rFonts w:ascii="Times New Roman" w:eastAsia="Times New Roman" w:hAnsi="Times New Roman" w:cs="Times New Roman"/>
          <w:sz w:val="24"/>
          <w:szCs w:val="24"/>
          <w:lang w:val="en-GB" w:eastAsia="en-GB"/>
        </w:rPr>
        <w:t>odel” greatly explains the current scenario in this study of having the greatest percentage of employees’ expectations hidden from the formal job contract and the influence they have on our job satisfaction. However, the iceberg model doesn’t show the point at which expectations intensify to disillusionment. It still doesn’t explain among the range of expectations which one’s matter most to the employee and how to determine this is a subject for another study.</w:t>
      </w:r>
    </w:p>
    <w:p w:rsidR="00D65E74" w:rsidRPr="0086125F" w:rsidRDefault="00D65E74" w:rsidP="00D65E74">
      <w:pPr>
        <w:shd w:val="clear" w:color="auto" w:fill="FFFFFF"/>
        <w:spacing w:after="0" w:line="480" w:lineRule="auto"/>
        <w:jc w:val="both"/>
        <w:rPr>
          <w:rFonts w:ascii="Times New Roman" w:eastAsia="Times New Roman" w:hAnsi="Times New Roman" w:cs="Times New Roman"/>
          <w:sz w:val="24"/>
          <w:szCs w:val="24"/>
          <w:lang w:val="en-GB" w:eastAsia="en-GB"/>
        </w:rPr>
      </w:pPr>
    </w:p>
    <w:p w:rsidR="00D65E74" w:rsidRDefault="00B254EC" w:rsidP="00022568">
      <w:pPr>
        <w:spacing w:after="0" w:line="480" w:lineRule="auto"/>
        <w:jc w:val="both"/>
        <w:rPr>
          <w:rFonts w:ascii="Times New Roman" w:eastAsia="Times New Roman" w:hAnsi="Times New Roman" w:cs="Times New Roman"/>
          <w:sz w:val="24"/>
          <w:szCs w:val="24"/>
          <w:lang w:val="en-GB"/>
        </w:rPr>
      </w:pPr>
      <w:bookmarkStart w:id="50" w:name="_Toc491161519"/>
      <w:r w:rsidRPr="0086125F">
        <w:rPr>
          <w:rFonts w:ascii="Times New Roman" w:eastAsia="Times New Roman" w:hAnsi="Times New Roman" w:cs="Times New Roman"/>
          <w:sz w:val="24"/>
          <w:szCs w:val="24"/>
          <w:lang w:val="en-GB"/>
        </w:rPr>
        <w:t xml:space="preserve">The “Social Exchange </w:t>
      </w:r>
      <w:r w:rsidR="00016629" w:rsidRPr="00B016F8">
        <w:rPr>
          <w:rFonts w:ascii="Times New Roman" w:eastAsia="Times New Roman" w:hAnsi="Times New Roman" w:cs="Times New Roman"/>
          <w:sz w:val="24"/>
          <w:szCs w:val="24"/>
          <w:lang w:val="en-GB"/>
        </w:rPr>
        <w:t>Theory</w:t>
      </w:r>
      <w:r w:rsidR="00016629">
        <w:rPr>
          <w:rFonts w:ascii="Times New Roman" w:eastAsia="Times New Roman" w:hAnsi="Times New Roman" w:cs="Times New Roman"/>
          <w:sz w:val="24"/>
          <w:szCs w:val="24"/>
          <w:lang w:val="en-GB"/>
        </w:rPr>
        <w:t xml:space="preserve">” </w:t>
      </w:r>
      <w:r w:rsidR="00023034" w:rsidRPr="00B016F8">
        <w:rPr>
          <w:rFonts w:ascii="Times New Roman" w:eastAsia="Times New Roman" w:hAnsi="Times New Roman" w:cs="Times New Roman"/>
          <w:noProof/>
          <w:sz w:val="24"/>
          <w:szCs w:val="24"/>
          <w:lang w:val="en-GB" w:eastAsia="en-GB"/>
        </w:rPr>
        <w:t>of Blau (1964)</w:t>
      </w:r>
      <w:r w:rsidR="00AA412E">
        <w:rPr>
          <w:rFonts w:ascii="Times New Roman" w:eastAsia="Times New Roman" w:hAnsi="Times New Roman" w:cs="Times New Roman"/>
          <w:noProof/>
          <w:sz w:val="24"/>
          <w:szCs w:val="24"/>
          <w:lang w:val="en-GB" w:eastAsia="en-GB"/>
        </w:rPr>
        <w:t xml:space="preserve"> </w:t>
      </w:r>
      <w:r w:rsidR="00B227EA">
        <w:rPr>
          <w:rFonts w:ascii="Times New Roman" w:eastAsia="Times New Roman" w:hAnsi="Times New Roman" w:cs="Times New Roman"/>
          <w:sz w:val="24"/>
          <w:szCs w:val="24"/>
          <w:lang w:val="en-GB"/>
        </w:rPr>
        <w:t>explains</w:t>
      </w:r>
      <w:r w:rsidR="00AA412E">
        <w:rPr>
          <w:rFonts w:ascii="Times New Roman" w:eastAsia="Times New Roman" w:hAnsi="Times New Roman" w:cs="Times New Roman"/>
          <w:sz w:val="24"/>
          <w:szCs w:val="24"/>
          <w:lang w:val="en-GB"/>
        </w:rPr>
        <w:t xml:space="preserve"> </w:t>
      </w:r>
      <w:r w:rsidR="00D65E74" w:rsidRPr="0086125F">
        <w:rPr>
          <w:rFonts w:ascii="Times New Roman" w:eastAsia="Times New Roman" w:hAnsi="Times New Roman" w:cs="Times New Roman"/>
          <w:sz w:val="24"/>
          <w:szCs w:val="24"/>
          <w:lang w:val="en-GB"/>
        </w:rPr>
        <w:t xml:space="preserve">that social behaviour is </w:t>
      </w:r>
      <w:r w:rsidR="00016629">
        <w:rPr>
          <w:rFonts w:ascii="Times New Roman" w:eastAsia="Times New Roman" w:hAnsi="Times New Roman" w:cs="Times New Roman"/>
          <w:sz w:val="24"/>
          <w:szCs w:val="24"/>
          <w:lang w:val="en-GB"/>
        </w:rPr>
        <w:t xml:space="preserve">a </w:t>
      </w:r>
      <w:r w:rsidR="00D65E74" w:rsidRPr="0086125F">
        <w:rPr>
          <w:rFonts w:ascii="Times New Roman" w:eastAsia="Times New Roman" w:hAnsi="Times New Roman" w:cs="Times New Roman"/>
          <w:sz w:val="24"/>
          <w:szCs w:val="24"/>
          <w:lang w:val="en-GB"/>
        </w:rPr>
        <w:t>result of an exchange</w:t>
      </w:r>
      <w:r w:rsidR="00016629">
        <w:rPr>
          <w:rFonts w:ascii="Times New Roman" w:eastAsia="Times New Roman" w:hAnsi="Times New Roman" w:cs="Times New Roman"/>
          <w:sz w:val="24"/>
          <w:szCs w:val="24"/>
          <w:lang w:val="en-GB"/>
        </w:rPr>
        <w:t xml:space="preserve"> process. </w:t>
      </w:r>
      <w:r w:rsidR="00B227EA">
        <w:rPr>
          <w:rFonts w:ascii="Times New Roman" w:eastAsia="Times New Roman" w:hAnsi="Times New Roman" w:cs="Times New Roman"/>
          <w:sz w:val="24"/>
          <w:szCs w:val="24"/>
          <w:lang w:val="en-GB"/>
        </w:rPr>
        <w:t>It proposes</w:t>
      </w:r>
      <w:r w:rsidR="00AA412E">
        <w:rPr>
          <w:rFonts w:ascii="Times New Roman" w:eastAsia="Times New Roman" w:hAnsi="Times New Roman" w:cs="Times New Roman"/>
          <w:sz w:val="24"/>
          <w:szCs w:val="24"/>
          <w:lang w:val="en-GB"/>
        </w:rPr>
        <w:t xml:space="preserve"> </w:t>
      </w:r>
      <w:r w:rsidR="00016629">
        <w:rPr>
          <w:rFonts w:ascii="Times New Roman" w:eastAsia="Times New Roman" w:hAnsi="Times New Roman" w:cs="Times New Roman"/>
          <w:sz w:val="24"/>
          <w:szCs w:val="24"/>
          <w:lang w:val="en-GB"/>
        </w:rPr>
        <w:t>that</w:t>
      </w:r>
      <w:r w:rsidR="00D65E74" w:rsidRPr="0086125F">
        <w:rPr>
          <w:rFonts w:ascii="Times New Roman" w:eastAsia="Times New Roman" w:hAnsi="Times New Roman" w:cs="Times New Roman"/>
          <w:sz w:val="24"/>
          <w:szCs w:val="24"/>
          <w:lang w:val="en-GB"/>
        </w:rPr>
        <w:t>, peo</w:t>
      </w:r>
      <w:r w:rsidR="00016629">
        <w:rPr>
          <w:rFonts w:ascii="Times New Roman" w:eastAsia="Times New Roman" w:hAnsi="Times New Roman" w:cs="Times New Roman"/>
          <w:sz w:val="24"/>
          <w:szCs w:val="24"/>
          <w:lang w:val="en-GB"/>
        </w:rPr>
        <w:t xml:space="preserve">ple weigh the potential </w:t>
      </w:r>
      <w:r w:rsidR="00CD77C4">
        <w:rPr>
          <w:rFonts w:ascii="Times New Roman" w:eastAsia="Times New Roman" w:hAnsi="Times New Roman" w:cs="Times New Roman"/>
          <w:sz w:val="24"/>
          <w:szCs w:val="24"/>
          <w:lang w:val="en-GB"/>
        </w:rPr>
        <w:t>risks with the</w:t>
      </w:r>
      <w:r w:rsidR="00016629">
        <w:rPr>
          <w:rFonts w:ascii="Times New Roman" w:eastAsia="Times New Roman" w:hAnsi="Times New Roman" w:cs="Times New Roman"/>
          <w:sz w:val="24"/>
          <w:szCs w:val="24"/>
          <w:lang w:val="en-GB"/>
        </w:rPr>
        <w:t xml:space="preserve"> benefits of a social relationship</w:t>
      </w:r>
      <w:r w:rsidR="00753AE4">
        <w:rPr>
          <w:rFonts w:ascii="Times New Roman" w:eastAsia="Times New Roman" w:hAnsi="Times New Roman" w:cs="Times New Roman"/>
          <w:sz w:val="24"/>
          <w:szCs w:val="24"/>
          <w:lang w:val="en-GB"/>
        </w:rPr>
        <w:t xml:space="preserve"> and w</w:t>
      </w:r>
      <w:r w:rsidR="00D65E74" w:rsidRPr="0086125F">
        <w:rPr>
          <w:rFonts w:ascii="Times New Roman" w:eastAsia="Times New Roman" w:hAnsi="Times New Roman" w:cs="Times New Roman"/>
          <w:sz w:val="24"/>
          <w:szCs w:val="24"/>
          <w:lang w:val="en-GB"/>
        </w:rPr>
        <w:t>hen the rewards</w:t>
      </w:r>
      <w:r w:rsidR="00CD77C4">
        <w:rPr>
          <w:rFonts w:ascii="Times New Roman" w:eastAsia="Times New Roman" w:hAnsi="Times New Roman" w:cs="Times New Roman"/>
          <w:sz w:val="24"/>
          <w:szCs w:val="24"/>
          <w:lang w:val="en-GB"/>
        </w:rPr>
        <w:t xml:space="preserve"> are outweighed by the risks, people will give up with </w:t>
      </w:r>
      <w:r w:rsidR="00CD77C4" w:rsidRPr="0086125F">
        <w:rPr>
          <w:rFonts w:ascii="Times New Roman" w:eastAsia="Times New Roman" w:hAnsi="Times New Roman" w:cs="Times New Roman"/>
          <w:sz w:val="24"/>
          <w:szCs w:val="24"/>
          <w:lang w:val="en-GB"/>
        </w:rPr>
        <w:t>that relationship</w:t>
      </w:r>
      <w:r w:rsidR="00AA412E">
        <w:rPr>
          <w:rFonts w:ascii="Times New Roman" w:eastAsia="Times New Roman" w:hAnsi="Times New Roman" w:cs="Times New Roman"/>
          <w:sz w:val="24"/>
          <w:szCs w:val="24"/>
          <w:lang w:val="en-GB"/>
        </w:rPr>
        <w:t xml:space="preserve"> </w:t>
      </w:r>
      <w:r w:rsidR="00753AE4">
        <w:rPr>
          <w:rFonts w:ascii="Times New Roman" w:eastAsia="Times New Roman" w:hAnsi="Times New Roman" w:cs="Times New Roman"/>
          <w:sz w:val="24"/>
          <w:szCs w:val="24"/>
          <w:lang w:val="en-GB"/>
        </w:rPr>
        <w:t>or terminate</w:t>
      </w:r>
      <w:r w:rsidR="00CD77C4">
        <w:rPr>
          <w:rFonts w:ascii="Times New Roman" w:eastAsia="Times New Roman" w:hAnsi="Times New Roman" w:cs="Times New Roman"/>
          <w:sz w:val="24"/>
          <w:szCs w:val="24"/>
          <w:lang w:val="en-GB"/>
        </w:rPr>
        <w:t xml:space="preserve"> it</w:t>
      </w:r>
      <w:r w:rsidR="00AA412E">
        <w:rPr>
          <w:rFonts w:ascii="Times New Roman" w:eastAsia="Times New Roman" w:hAnsi="Times New Roman" w:cs="Times New Roman"/>
          <w:sz w:val="24"/>
          <w:szCs w:val="24"/>
          <w:lang w:val="en-GB"/>
        </w:rPr>
        <w:t xml:space="preserve"> </w:t>
      </w:r>
      <w:r w:rsidR="00D65E74" w:rsidRPr="0086125F">
        <w:rPr>
          <w:rFonts w:ascii="Times New Roman" w:eastAsia="Times New Roman" w:hAnsi="Times New Roman" w:cs="Times New Roman"/>
          <w:sz w:val="24"/>
          <w:szCs w:val="24"/>
          <w:lang w:val="en-GB"/>
        </w:rPr>
        <w:t>and the reverse</w:t>
      </w:r>
      <w:sdt>
        <w:sdtPr>
          <w:rPr>
            <w:rFonts w:ascii="Times New Roman" w:eastAsia="Times New Roman" w:hAnsi="Times New Roman" w:cs="Times New Roman"/>
            <w:sz w:val="24"/>
            <w:szCs w:val="24"/>
            <w:lang w:val="en-GB"/>
          </w:rPr>
          <w:id w:val="761180719"/>
          <w:citation/>
        </w:sdtPr>
        <w:sdtEndPr/>
        <w:sdtContent>
          <w:r w:rsidR="0099644A" w:rsidRPr="0086125F">
            <w:rPr>
              <w:rFonts w:ascii="Times New Roman" w:eastAsia="Times New Roman" w:hAnsi="Times New Roman" w:cs="Times New Roman"/>
              <w:sz w:val="24"/>
              <w:szCs w:val="24"/>
              <w:lang w:val="en-GB"/>
            </w:rPr>
            <w:fldChar w:fldCharType="begin"/>
          </w:r>
          <w:r w:rsidR="00D65E74" w:rsidRPr="0086125F">
            <w:rPr>
              <w:rFonts w:ascii="Times New Roman" w:eastAsia="Times New Roman" w:hAnsi="Times New Roman" w:cs="Times New Roman"/>
              <w:sz w:val="24"/>
              <w:szCs w:val="24"/>
            </w:rPr>
            <w:instrText xml:space="preserve"> CITATION Che17 \l 1033 </w:instrText>
          </w:r>
          <w:r w:rsidR="0099644A" w:rsidRPr="0086125F">
            <w:rPr>
              <w:rFonts w:ascii="Times New Roman" w:eastAsia="Times New Roman" w:hAnsi="Times New Roman" w:cs="Times New Roman"/>
              <w:sz w:val="24"/>
              <w:szCs w:val="24"/>
              <w:lang w:val="en-GB"/>
            </w:rPr>
            <w:fldChar w:fldCharType="separate"/>
          </w:r>
          <w:r w:rsidR="00D65E74" w:rsidRPr="0086125F">
            <w:rPr>
              <w:rFonts w:ascii="Times New Roman" w:eastAsia="Times New Roman" w:hAnsi="Times New Roman" w:cs="Times New Roman"/>
              <w:noProof/>
              <w:sz w:val="24"/>
              <w:szCs w:val="24"/>
            </w:rPr>
            <w:t xml:space="preserve"> (Cherry, 2017)</w:t>
          </w:r>
          <w:r w:rsidR="0099644A" w:rsidRPr="0086125F">
            <w:rPr>
              <w:rFonts w:ascii="Times New Roman" w:eastAsia="Times New Roman" w:hAnsi="Times New Roman" w:cs="Times New Roman"/>
              <w:sz w:val="24"/>
              <w:szCs w:val="24"/>
              <w:lang w:val="en-GB"/>
            </w:rPr>
            <w:fldChar w:fldCharType="end"/>
          </w:r>
        </w:sdtContent>
      </w:sdt>
      <w:r w:rsidR="00D65E74" w:rsidRPr="0086125F">
        <w:rPr>
          <w:rFonts w:ascii="Times New Roman" w:eastAsia="Times New Roman" w:hAnsi="Times New Roman" w:cs="Times New Roman"/>
          <w:sz w:val="24"/>
          <w:szCs w:val="24"/>
          <w:lang w:val="en-GB"/>
        </w:rPr>
        <w:t>. So most relationships are made up of a certain amount of give-and-take</w:t>
      </w:r>
      <w:bookmarkEnd w:id="50"/>
      <w:r w:rsidR="00D65E74" w:rsidRPr="0086125F">
        <w:rPr>
          <w:rFonts w:ascii="Times New Roman" w:eastAsia="Times New Roman" w:hAnsi="Times New Roman" w:cs="Times New Roman"/>
          <w:sz w:val="24"/>
          <w:szCs w:val="24"/>
          <w:lang w:val="en-GB"/>
        </w:rPr>
        <w:t xml:space="preserve">. The scholar explains that </w:t>
      </w:r>
      <w:r w:rsidR="009F3B9B">
        <w:rPr>
          <w:rFonts w:ascii="Times New Roman" w:eastAsia="Times New Roman" w:hAnsi="Times New Roman" w:cs="Times New Roman"/>
          <w:sz w:val="24"/>
          <w:szCs w:val="24"/>
          <w:lang w:val="en-GB"/>
        </w:rPr>
        <w:t>also expectations play a major role in a</w:t>
      </w:r>
      <w:r w:rsidR="009F3B9B" w:rsidRPr="0086125F">
        <w:rPr>
          <w:rFonts w:ascii="Times New Roman" w:eastAsia="Times New Roman" w:hAnsi="Times New Roman" w:cs="Times New Roman"/>
          <w:sz w:val="24"/>
          <w:szCs w:val="24"/>
          <w:lang w:val="en-GB"/>
        </w:rPr>
        <w:t xml:space="preserve"> social exchange process </w:t>
      </w:r>
      <w:r w:rsidR="00D65E74" w:rsidRPr="0086125F">
        <w:rPr>
          <w:rFonts w:ascii="Times New Roman" w:eastAsia="Times New Roman" w:hAnsi="Times New Roman" w:cs="Times New Roman"/>
          <w:sz w:val="24"/>
          <w:szCs w:val="24"/>
          <w:lang w:val="en-GB"/>
        </w:rPr>
        <w:t xml:space="preserve">as </w:t>
      </w:r>
      <w:r w:rsidR="00EF0715">
        <w:rPr>
          <w:rFonts w:ascii="Times New Roman" w:eastAsia="Times New Roman" w:hAnsi="Times New Roman" w:cs="Times New Roman"/>
          <w:sz w:val="24"/>
          <w:szCs w:val="24"/>
          <w:lang w:val="en-GB"/>
        </w:rPr>
        <w:t xml:space="preserve">the </w:t>
      </w:r>
      <w:r w:rsidR="00D65E74" w:rsidRPr="0086125F">
        <w:rPr>
          <w:rFonts w:ascii="Times New Roman" w:eastAsia="Times New Roman" w:hAnsi="Times New Roman" w:cs="Times New Roman"/>
          <w:sz w:val="24"/>
          <w:szCs w:val="24"/>
          <w:lang w:val="en-GB"/>
        </w:rPr>
        <w:t>cost- benefit an</w:t>
      </w:r>
      <w:r w:rsidR="00EF0715">
        <w:rPr>
          <w:rFonts w:ascii="Times New Roman" w:eastAsia="Times New Roman" w:hAnsi="Times New Roman" w:cs="Times New Roman"/>
          <w:sz w:val="24"/>
          <w:szCs w:val="24"/>
          <w:lang w:val="en-GB"/>
        </w:rPr>
        <w:t>alysis</w:t>
      </w:r>
      <w:r w:rsidR="009F3B9B">
        <w:rPr>
          <w:rFonts w:ascii="Times New Roman" w:eastAsia="Times New Roman" w:hAnsi="Times New Roman" w:cs="Times New Roman"/>
          <w:sz w:val="24"/>
          <w:szCs w:val="24"/>
          <w:lang w:val="en-GB"/>
        </w:rPr>
        <w:t xml:space="preserve"> do.</w:t>
      </w:r>
      <w:r w:rsidR="00D65E74" w:rsidRPr="0086125F">
        <w:rPr>
          <w:rFonts w:ascii="Times New Roman" w:eastAsia="Times New Roman" w:hAnsi="Times New Roman" w:cs="Times New Roman"/>
          <w:sz w:val="24"/>
          <w:szCs w:val="24"/>
          <w:lang w:val="en-GB"/>
        </w:rPr>
        <w:t xml:space="preserve"> Employees</w:t>
      </w:r>
      <w:r w:rsidR="0049002C">
        <w:rPr>
          <w:rFonts w:ascii="Times New Roman" w:eastAsia="Times New Roman" w:hAnsi="Times New Roman" w:cs="Times New Roman"/>
          <w:sz w:val="24"/>
          <w:szCs w:val="24"/>
          <w:lang w:val="en-GB"/>
        </w:rPr>
        <w:t xml:space="preserve"> always</w:t>
      </w:r>
      <w:r w:rsidR="00D65E74" w:rsidRPr="0086125F">
        <w:rPr>
          <w:rFonts w:ascii="Times New Roman" w:eastAsia="Times New Roman" w:hAnsi="Times New Roman" w:cs="Times New Roman"/>
          <w:sz w:val="24"/>
          <w:szCs w:val="24"/>
          <w:lang w:val="en-GB"/>
        </w:rPr>
        <w:t xml:space="preserve"> e</w:t>
      </w:r>
      <w:r w:rsidR="0049002C">
        <w:rPr>
          <w:rFonts w:ascii="Times New Roman" w:eastAsia="Times New Roman" w:hAnsi="Times New Roman" w:cs="Times New Roman"/>
          <w:sz w:val="24"/>
          <w:szCs w:val="24"/>
          <w:lang w:val="en-GB"/>
        </w:rPr>
        <w:t>stablish a comparison level which</w:t>
      </w:r>
      <w:r w:rsidR="00D65E74" w:rsidRPr="0086125F">
        <w:rPr>
          <w:rFonts w:ascii="Times New Roman" w:eastAsia="Times New Roman" w:hAnsi="Times New Roman" w:cs="Times New Roman"/>
          <w:sz w:val="24"/>
          <w:szCs w:val="24"/>
          <w:lang w:val="en-GB"/>
        </w:rPr>
        <w:t xml:space="preserve"> is often influenced by past experiences</w:t>
      </w:r>
      <w:r w:rsidR="00AA412E">
        <w:rPr>
          <w:rFonts w:ascii="Times New Roman" w:eastAsia="Times New Roman" w:hAnsi="Times New Roman" w:cs="Times New Roman"/>
          <w:sz w:val="24"/>
          <w:szCs w:val="24"/>
          <w:lang w:val="en-GB"/>
        </w:rPr>
        <w:t xml:space="preserve"> </w:t>
      </w:r>
      <w:r w:rsidR="0049002C">
        <w:rPr>
          <w:rFonts w:ascii="Times New Roman" w:eastAsia="Times New Roman" w:hAnsi="Times New Roman" w:cs="Times New Roman"/>
          <w:sz w:val="24"/>
          <w:szCs w:val="24"/>
          <w:lang w:val="en-GB"/>
        </w:rPr>
        <w:t xml:space="preserve">and social expectations </w:t>
      </w:r>
      <w:r w:rsidR="00D65E74" w:rsidRPr="0086125F">
        <w:rPr>
          <w:rFonts w:ascii="Times New Roman" w:eastAsia="Times New Roman" w:hAnsi="Times New Roman" w:cs="Times New Roman"/>
          <w:sz w:val="24"/>
          <w:szCs w:val="24"/>
          <w:lang w:val="en-GB"/>
        </w:rPr>
        <w:t>as they</w:t>
      </w:r>
      <w:r w:rsidR="00543BB6">
        <w:rPr>
          <w:rFonts w:ascii="Times New Roman" w:eastAsia="Times New Roman" w:hAnsi="Times New Roman" w:cs="Times New Roman"/>
          <w:sz w:val="24"/>
          <w:szCs w:val="24"/>
          <w:lang w:val="en-GB"/>
        </w:rPr>
        <w:t xml:space="preserve"> continue to</w:t>
      </w:r>
      <w:r w:rsidR="00D65E74" w:rsidRPr="0086125F">
        <w:rPr>
          <w:rFonts w:ascii="Times New Roman" w:eastAsia="Times New Roman" w:hAnsi="Times New Roman" w:cs="Times New Roman"/>
          <w:sz w:val="24"/>
          <w:szCs w:val="24"/>
          <w:lang w:val="en-GB"/>
        </w:rPr>
        <w:t xml:space="preserve"> survey the potential alternatives to determine if the relationship is stil</w:t>
      </w:r>
      <w:r w:rsidR="00166B7E">
        <w:rPr>
          <w:rFonts w:ascii="Times New Roman" w:eastAsia="Times New Roman" w:hAnsi="Times New Roman" w:cs="Times New Roman"/>
          <w:sz w:val="24"/>
          <w:szCs w:val="24"/>
          <w:lang w:val="en-GB"/>
        </w:rPr>
        <w:t>l better than other</w:t>
      </w:r>
      <w:r w:rsidR="00D65E74" w:rsidRPr="0086125F">
        <w:rPr>
          <w:rFonts w:ascii="Times New Roman" w:eastAsia="Times New Roman" w:hAnsi="Times New Roman" w:cs="Times New Roman"/>
          <w:sz w:val="24"/>
          <w:szCs w:val="24"/>
          <w:lang w:val="en-GB"/>
        </w:rPr>
        <w:t xml:space="preserve"> available </w:t>
      </w:r>
      <w:r w:rsidR="00031B75">
        <w:rPr>
          <w:rFonts w:ascii="Times New Roman" w:eastAsia="Times New Roman" w:hAnsi="Times New Roman" w:cs="Times New Roman"/>
          <w:sz w:val="24"/>
          <w:szCs w:val="24"/>
          <w:lang w:val="en-GB"/>
        </w:rPr>
        <w:t>opportunities</w:t>
      </w:r>
      <w:r w:rsidR="00031B75" w:rsidRPr="0086125F">
        <w:rPr>
          <w:rFonts w:ascii="Times New Roman" w:eastAsia="Times New Roman" w:hAnsi="Times New Roman" w:cs="Times New Roman"/>
          <w:sz w:val="24"/>
          <w:szCs w:val="24"/>
          <w:lang w:val="en-GB"/>
        </w:rPr>
        <w:t xml:space="preserve"> (</w:t>
      </w:r>
      <w:r w:rsidR="00D65E74" w:rsidRPr="0086125F">
        <w:rPr>
          <w:rFonts w:ascii="Times New Roman" w:eastAsia="Times New Roman" w:hAnsi="Times New Roman" w:cs="Times New Roman"/>
          <w:sz w:val="24"/>
          <w:szCs w:val="24"/>
          <w:lang w:val="en-GB"/>
        </w:rPr>
        <w:t>Changing Minds Organisation, 2016).It confirms that how we feel about a relationship with a</w:t>
      </w:r>
      <w:r w:rsidR="008A50DC">
        <w:rPr>
          <w:rFonts w:ascii="Times New Roman" w:eastAsia="Times New Roman" w:hAnsi="Times New Roman" w:cs="Times New Roman"/>
          <w:sz w:val="24"/>
          <w:szCs w:val="24"/>
          <w:lang w:val="en-GB"/>
        </w:rPr>
        <w:t>nother person is dependent</w:t>
      </w:r>
      <w:r w:rsidR="00D65E74" w:rsidRPr="0086125F">
        <w:rPr>
          <w:rFonts w:ascii="Times New Roman" w:eastAsia="Times New Roman" w:hAnsi="Times New Roman" w:cs="Times New Roman"/>
          <w:sz w:val="24"/>
          <w:szCs w:val="24"/>
          <w:lang w:val="en-GB"/>
        </w:rPr>
        <w:t xml:space="preserve"> on our perceptions of: the balance between what we put into the relati</w:t>
      </w:r>
      <w:r w:rsidR="008A50DC">
        <w:rPr>
          <w:rFonts w:ascii="Times New Roman" w:eastAsia="Times New Roman" w:hAnsi="Times New Roman" w:cs="Times New Roman"/>
          <w:sz w:val="24"/>
          <w:szCs w:val="24"/>
          <w:lang w:val="en-GB"/>
        </w:rPr>
        <w:t>onship and what we get out</w:t>
      </w:r>
      <w:r w:rsidR="00D65E74" w:rsidRPr="0086125F">
        <w:rPr>
          <w:rFonts w:ascii="Times New Roman" w:eastAsia="Times New Roman" w:hAnsi="Times New Roman" w:cs="Times New Roman"/>
          <w:sz w:val="24"/>
          <w:szCs w:val="24"/>
          <w:lang w:val="en-GB"/>
        </w:rPr>
        <w:t>; the chances of having a better relationship with someone else</w:t>
      </w:r>
      <w:r w:rsidR="006568F4">
        <w:rPr>
          <w:rFonts w:ascii="Times New Roman" w:eastAsia="Times New Roman" w:hAnsi="Times New Roman" w:cs="Times New Roman"/>
          <w:sz w:val="24"/>
          <w:szCs w:val="24"/>
          <w:lang w:val="en-GB"/>
        </w:rPr>
        <w:t xml:space="preserve"> and </w:t>
      </w:r>
      <w:r w:rsidR="006568F4" w:rsidRPr="0086125F">
        <w:rPr>
          <w:rFonts w:ascii="Times New Roman" w:eastAsia="Times New Roman" w:hAnsi="Times New Roman" w:cs="Times New Roman"/>
          <w:sz w:val="24"/>
          <w:szCs w:val="24"/>
          <w:lang w:val="en-GB"/>
        </w:rPr>
        <w:t xml:space="preserve">the kind of </w:t>
      </w:r>
      <w:r w:rsidR="006568F4">
        <w:rPr>
          <w:rFonts w:ascii="Times New Roman" w:eastAsia="Times New Roman" w:hAnsi="Times New Roman" w:cs="Times New Roman"/>
          <w:sz w:val="24"/>
          <w:szCs w:val="24"/>
          <w:lang w:val="en-GB"/>
        </w:rPr>
        <w:t xml:space="preserve">a </w:t>
      </w:r>
      <w:r w:rsidR="006568F4" w:rsidRPr="0086125F">
        <w:rPr>
          <w:rFonts w:ascii="Times New Roman" w:eastAsia="Times New Roman" w:hAnsi="Times New Roman" w:cs="Times New Roman"/>
          <w:sz w:val="24"/>
          <w:szCs w:val="24"/>
          <w:lang w:val="en-GB"/>
        </w:rPr>
        <w:t xml:space="preserve">relationship we </w:t>
      </w:r>
      <w:r w:rsidR="006568F4">
        <w:rPr>
          <w:rFonts w:ascii="Times New Roman" w:eastAsia="Times New Roman" w:hAnsi="Times New Roman" w:cs="Times New Roman"/>
          <w:sz w:val="24"/>
          <w:szCs w:val="24"/>
          <w:lang w:val="en-GB"/>
        </w:rPr>
        <w:t>feel to deserve</w:t>
      </w:r>
      <w:r w:rsidR="00D65E74" w:rsidRPr="0086125F">
        <w:rPr>
          <w:rFonts w:ascii="Times New Roman" w:eastAsia="Times New Roman" w:hAnsi="Times New Roman" w:cs="Times New Roman"/>
          <w:sz w:val="24"/>
          <w:szCs w:val="24"/>
          <w:lang w:val="en-GB"/>
        </w:rPr>
        <w:t xml:space="preserve">. In other words many employees may assess their jobs in terms of how they have fulfilled their obligations and how their employees have rewarded them and finally come to a conclusion that whatever they receive is not what they deserve. Because some believe that there is nothing better they can find so they </w:t>
      </w:r>
      <w:r w:rsidR="00D65E74" w:rsidRPr="0086125F">
        <w:rPr>
          <w:rFonts w:ascii="Times New Roman" w:eastAsia="Times New Roman" w:hAnsi="Times New Roman" w:cs="Times New Roman"/>
          <w:sz w:val="24"/>
          <w:szCs w:val="24"/>
          <w:lang w:val="en-GB"/>
        </w:rPr>
        <w:lastRenderedPageBreak/>
        <w:t>keep around. But the question still remains what about others and if they stay at the job with those feelings how are they going to deliver?</w:t>
      </w:r>
      <w:r w:rsidR="00D65E74" w:rsidRPr="0086125F">
        <w:rPr>
          <w:rFonts w:ascii="Times New Roman" w:eastAsia="Times New Roman" w:hAnsi="Times New Roman" w:cs="Times New Roman"/>
          <w:sz w:val="24"/>
          <w:szCs w:val="24"/>
          <w:lang w:val="en-GB"/>
        </w:rPr>
        <w:tab/>
      </w:r>
    </w:p>
    <w:p w:rsidR="00974D3B" w:rsidRPr="0086125F" w:rsidRDefault="00974D3B" w:rsidP="00022568">
      <w:pPr>
        <w:spacing w:after="0" w:line="480" w:lineRule="auto"/>
        <w:jc w:val="both"/>
        <w:rPr>
          <w:rFonts w:ascii="Times New Roman" w:eastAsia="Times New Roman" w:hAnsi="Times New Roman" w:cs="Times New Roman"/>
          <w:color w:val="FF0000"/>
          <w:sz w:val="24"/>
          <w:szCs w:val="24"/>
          <w:lang w:val="en-GB"/>
        </w:rPr>
      </w:pPr>
    </w:p>
    <w:p w:rsidR="00D65E74" w:rsidRPr="0086125F" w:rsidRDefault="00D65E74" w:rsidP="00D65E74">
      <w:pPr>
        <w:keepNext/>
        <w:keepLines/>
        <w:spacing w:before="40" w:after="0" w:line="480" w:lineRule="auto"/>
        <w:jc w:val="both"/>
        <w:outlineLvl w:val="1"/>
        <w:rPr>
          <w:rFonts w:ascii="Times New Roman" w:eastAsia="Times New Roman" w:hAnsi="Times New Roman" w:cs="Times New Roman"/>
          <w:b/>
          <w:sz w:val="24"/>
          <w:szCs w:val="24"/>
          <w:lang w:val="en-GB"/>
        </w:rPr>
      </w:pPr>
      <w:bookmarkStart w:id="51" w:name="_Toc504943386"/>
      <w:r w:rsidRPr="0086125F">
        <w:rPr>
          <w:rFonts w:ascii="Times New Roman" w:eastAsia="Times New Roman" w:hAnsi="Times New Roman" w:cs="Times New Roman"/>
          <w:b/>
          <w:sz w:val="24"/>
          <w:szCs w:val="24"/>
          <w:lang w:val="en-GB"/>
        </w:rPr>
        <w:t>2.3. Conceptual review</w:t>
      </w:r>
      <w:bookmarkEnd w:id="51"/>
    </w:p>
    <w:p w:rsidR="00D65E74" w:rsidRPr="0086125F" w:rsidRDefault="00B254EC" w:rsidP="00D65E74">
      <w:pPr>
        <w:spacing w:after="0" w:line="480" w:lineRule="auto"/>
        <w:jc w:val="both"/>
        <w:rPr>
          <w:rFonts w:ascii="Times New Roman" w:eastAsia="Times New Roman" w:hAnsi="Times New Roman" w:cs="Times New Roman"/>
          <w:sz w:val="24"/>
          <w:szCs w:val="24"/>
          <w:lang w:val="en-GB" w:eastAsia="en-GB"/>
        </w:rPr>
      </w:pPr>
      <w:proofErr w:type="spellStart"/>
      <w:r w:rsidRPr="0086125F">
        <w:rPr>
          <w:rFonts w:ascii="Times New Roman" w:eastAsia="Times New Roman" w:hAnsi="Times New Roman" w:cs="Times New Roman"/>
          <w:sz w:val="24"/>
          <w:szCs w:val="24"/>
          <w:lang w:val="en-GB" w:eastAsia="en-GB"/>
        </w:rPr>
        <w:t>Saleem</w:t>
      </w:r>
      <w:proofErr w:type="spellEnd"/>
      <w:r w:rsidR="00AA412E">
        <w:rPr>
          <w:rFonts w:ascii="Times New Roman" w:eastAsia="Times New Roman" w:hAnsi="Times New Roman" w:cs="Times New Roman"/>
          <w:sz w:val="24"/>
          <w:szCs w:val="24"/>
          <w:lang w:val="en-GB" w:eastAsia="en-GB"/>
        </w:rPr>
        <w:t xml:space="preserve"> </w:t>
      </w:r>
      <w:r w:rsidR="00D65E74" w:rsidRPr="0086125F">
        <w:rPr>
          <w:rFonts w:ascii="Times New Roman" w:eastAsia="Times New Roman" w:hAnsi="Times New Roman" w:cs="Times New Roman"/>
          <w:sz w:val="24"/>
          <w:szCs w:val="24"/>
          <w:lang w:val="en-GB" w:eastAsia="en-GB"/>
        </w:rPr>
        <w:t xml:space="preserve">(2015) defines “job satisfaction” as </w:t>
      </w:r>
      <w:r w:rsidR="00651731">
        <w:rPr>
          <w:rFonts w:ascii="Times New Roman" w:eastAsia="Times New Roman" w:hAnsi="Times New Roman" w:cs="Times New Roman"/>
          <w:sz w:val="24"/>
          <w:szCs w:val="24"/>
          <w:lang w:val="en-GB" w:eastAsia="en-GB"/>
        </w:rPr>
        <w:t xml:space="preserve">an </w:t>
      </w:r>
      <w:r w:rsidR="00D65E74" w:rsidRPr="0086125F">
        <w:rPr>
          <w:rFonts w:ascii="Times New Roman" w:eastAsia="Times New Roman" w:hAnsi="Times New Roman" w:cs="Times New Roman"/>
          <w:sz w:val="24"/>
          <w:szCs w:val="24"/>
          <w:lang w:val="en-GB" w:eastAsia="en-GB"/>
        </w:rPr>
        <w:t xml:space="preserve">internal satisfaction </w:t>
      </w:r>
      <w:r w:rsidR="00651731">
        <w:rPr>
          <w:rFonts w:ascii="Times New Roman" w:eastAsia="Times New Roman" w:hAnsi="Times New Roman" w:cs="Times New Roman"/>
          <w:sz w:val="24"/>
          <w:szCs w:val="24"/>
          <w:lang w:val="en-GB" w:eastAsia="en-GB"/>
        </w:rPr>
        <w:t xml:space="preserve">and a sense of pride </w:t>
      </w:r>
      <w:r w:rsidR="00D65E74" w:rsidRPr="0086125F">
        <w:rPr>
          <w:rFonts w:ascii="Times New Roman" w:eastAsia="Times New Roman" w:hAnsi="Times New Roman" w:cs="Times New Roman"/>
          <w:sz w:val="24"/>
          <w:szCs w:val="24"/>
          <w:lang w:val="en-GB" w:eastAsia="en-GB"/>
        </w:rPr>
        <w:t xml:space="preserve">while </w:t>
      </w:r>
      <w:r w:rsidR="00651731">
        <w:rPr>
          <w:rFonts w:ascii="Times New Roman" w:eastAsia="Times New Roman" w:hAnsi="Times New Roman" w:cs="Times New Roman"/>
          <w:sz w:val="24"/>
          <w:szCs w:val="24"/>
          <w:lang w:val="en-GB" w:eastAsia="en-GB"/>
        </w:rPr>
        <w:t>executing</w:t>
      </w:r>
      <w:r w:rsidR="00D65E74" w:rsidRPr="0086125F">
        <w:rPr>
          <w:rFonts w:ascii="Times New Roman" w:eastAsia="Times New Roman" w:hAnsi="Times New Roman" w:cs="Times New Roman"/>
          <w:sz w:val="24"/>
          <w:szCs w:val="24"/>
          <w:lang w:val="en-GB" w:eastAsia="en-GB"/>
        </w:rPr>
        <w:t xml:space="preserve"> a specific task. A psychological state that develops employees’ evaluation about their work and work experience (Poon, 2003). It is a multi-dimensional phenomenon which is affected by different external </w:t>
      </w:r>
      <w:r w:rsidR="00974D3B">
        <w:rPr>
          <w:rFonts w:ascii="Times New Roman" w:eastAsia="Times New Roman" w:hAnsi="Times New Roman" w:cs="Times New Roman"/>
          <w:sz w:val="24"/>
          <w:szCs w:val="24"/>
          <w:lang w:val="en-GB" w:eastAsia="en-GB"/>
        </w:rPr>
        <w:t xml:space="preserve">and internal aspects like individuals’ </w:t>
      </w:r>
      <w:r w:rsidR="00D65E74" w:rsidRPr="0086125F">
        <w:rPr>
          <w:rFonts w:ascii="Times New Roman" w:eastAsia="Times New Roman" w:hAnsi="Times New Roman" w:cs="Times New Roman"/>
          <w:sz w:val="24"/>
          <w:szCs w:val="24"/>
          <w:lang w:val="en-GB" w:eastAsia="en-GB"/>
        </w:rPr>
        <w:t>values</w:t>
      </w:r>
      <w:r w:rsidR="00974D3B">
        <w:rPr>
          <w:rFonts w:ascii="Times New Roman" w:eastAsia="Times New Roman" w:hAnsi="Times New Roman" w:cs="Times New Roman"/>
          <w:sz w:val="24"/>
          <w:szCs w:val="24"/>
          <w:lang w:val="en-GB" w:eastAsia="en-GB"/>
        </w:rPr>
        <w:t xml:space="preserve"> and beliefs, </w:t>
      </w:r>
      <w:r w:rsidR="00D65E74" w:rsidRPr="0086125F">
        <w:rPr>
          <w:rFonts w:ascii="Times New Roman" w:eastAsia="Times New Roman" w:hAnsi="Times New Roman" w:cs="Times New Roman"/>
          <w:sz w:val="24"/>
          <w:szCs w:val="24"/>
          <w:lang w:val="en-GB" w:eastAsia="en-GB"/>
        </w:rPr>
        <w:t>personality characteristics,</w:t>
      </w:r>
      <w:r w:rsidR="00AA412E">
        <w:rPr>
          <w:rFonts w:ascii="Times New Roman" w:eastAsia="Times New Roman" w:hAnsi="Times New Roman" w:cs="Times New Roman"/>
          <w:sz w:val="24"/>
          <w:szCs w:val="24"/>
          <w:lang w:val="en-GB" w:eastAsia="en-GB"/>
        </w:rPr>
        <w:t xml:space="preserve"> </w:t>
      </w:r>
      <w:r w:rsidR="00974D3B">
        <w:rPr>
          <w:rFonts w:ascii="Times New Roman" w:eastAsia="Times New Roman" w:hAnsi="Times New Roman" w:cs="Times New Roman"/>
          <w:sz w:val="24"/>
          <w:szCs w:val="24"/>
          <w:lang w:val="en-GB" w:eastAsia="en-GB"/>
        </w:rPr>
        <w:t xml:space="preserve">principles, </w:t>
      </w:r>
      <w:r w:rsidR="00D65E74" w:rsidRPr="0086125F">
        <w:rPr>
          <w:rFonts w:ascii="Times New Roman" w:eastAsia="Times New Roman" w:hAnsi="Times New Roman" w:cs="Times New Roman"/>
          <w:sz w:val="24"/>
          <w:szCs w:val="24"/>
          <w:lang w:val="en-GB" w:eastAsia="en-GB"/>
        </w:rPr>
        <w:t>career growth</w:t>
      </w:r>
      <w:r w:rsidR="00974D3B">
        <w:rPr>
          <w:rFonts w:ascii="Times New Roman" w:eastAsia="Times New Roman" w:hAnsi="Times New Roman" w:cs="Times New Roman"/>
          <w:sz w:val="24"/>
          <w:szCs w:val="24"/>
          <w:lang w:val="en-GB" w:eastAsia="en-GB"/>
        </w:rPr>
        <w:t>,</w:t>
      </w:r>
      <w:r w:rsidR="00AA412E">
        <w:rPr>
          <w:rFonts w:ascii="Times New Roman" w:eastAsia="Times New Roman" w:hAnsi="Times New Roman" w:cs="Times New Roman"/>
          <w:sz w:val="24"/>
          <w:szCs w:val="24"/>
          <w:lang w:val="en-GB" w:eastAsia="en-GB"/>
        </w:rPr>
        <w:t xml:space="preserve"> </w:t>
      </w:r>
      <w:r w:rsidR="00181B04">
        <w:rPr>
          <w:rFonts w:ascii="Times New Roman" w:eastAsia="Times New Roman" w:hAnsi="Times New Roman" w:cs="Times New Roman"/>
          <w:sz w:val="24"/>
          <w:szCs w:val="24"/>
          <w:lang w:val="en-GB" w:eastAsia="en-GB"/>
        </w:rPr>
        <w:t xml:space="preserve">working environment </w:t>
      </w:r>
      <w:r w:rsidR="00974D3B">
        <w:rPr>
          <w:rFonts w:ascii="Times New Roman" w:eastAsia="Times New Roman" w:hAnsi="Times New Roman" w:cs="Times New Roman"/>
          <w:sz w:val="24"/>
          <w:szCs w:val="24"/>
          <w:lang w:val="en-GB" w:eastAsia="en-GB"/>
        </w:rPr>
        <w:t>and job content</w:t>
      </w:r>
      <w:r w:rsidR="00D65E74" w:rsidRPr="0086125F">
        <w:rPr>
          <w:rFonts w:ascii="Times New Roman" w:eastAsia="Times New Roman" w:hAnsi="Times New Roman" w:cs="Times New Roman"/>
          <w:sz w:val="24"/>
          <w:szCs w:val="24"/>
          <w:lang w:val="en-GB" w:eastAsia="en-GB"/>
        </w:rPr>
        <w:t xml:space="preserve">. </w:t>
      </w:r>
      <w:proofErr w:type="spellStart"/>
      <w:r w:rsidR="00D65E74" w:rsidRPr="0086125F">
        <w:rPr>
          <w:rFonts w:ascii="Times New Roman" w:eastAsia="Times New Roman" w:hAnsi="Times New Roman" w:cs="Times New Roman"/>
          <w:sz w:val="24"/>
          <w:szCs w:val="24"/>
          <w:lang w:val="en-GB" w:eastAsia="en-GB"/>
        </w:rPr>
        <w:t>Kabak</w:t>
      </w:r>
      <w:proofErr w:type="spellEnd"/>
      <w:r w:rsidR="00D65E74" w:rsidRPr="0086125F">
        <w:rPr>
          <w:rFonts w:ascii="Times New Roman" w:eastAsia="Times New Roman" w:hAnsi="Times New Roman" w:cs="Times New Roman"/>
          <w:sz w:val="24"/>
          <w:szCs w:val="24"/>
          <w:lang w:val="en-GB" w:eastAsia="en-GB"/>
        </w:rPr>
        <w:t xml:space="preserve"> et.al (2014) emphasises that job satisfaction is not a constant phenomenon. It changes with any external (organizational change) or internal change in employees’ behaviour or attitude. Any decrease</w:t>
      </w:r>
      <w:r w:rsidR="00181B04">
        <w:rPr>
          <w:rFonts w:ascii="Times New Roman" w:eastAsia="Times New Roman" w:hAnsi="Times New Roman" w:cs="Times New Roman"/>
          <w:sz w:val="24"/>
          <w:szCs w:val="24"/>
          <w:lang w:val="en-GB" w:eastAsia="en-GB"/>
        </w:rPr>
        <w:t xml:space="preserve"> or increase</w:t>
      </w:r>
      <w:r w:rsidR="00D65E74" w:rsidRPr="0086125F">
        <w:rPr>
          <w:rFonts w:ascii="Times New Roman" w:eastAsia="Times New Roman" w:hAnsi="Times New Roman" w:cs="Times New Roman"/>
          <w:sz w:val="24"/>
          <w:szCs w:val="24"/>
          <w:lang w:val="en-GB" w:eastAsia="en-GB"/>
        </w:rPr>
        <w:t xml:space="preserve"> in these non-financial</w:t>
      </w:r>
      <w:r w:rsidR="00181B04">
        <w:rPr>
          <w:rFonts w:ascii="Times New Roman" w:eastAsia="Times New Roman" w:hAnsi="Times New Roman" w:cs="Times New Roman"/>
          <w:sz w:val="24"/>
          <w:szCs w:val="24"/>
          <w:lang w:val="en-GB" w:eastAsia="en-GB"/>
        </w:rPr>
        <w:t xml:space="preserve"> and financial</w:t>
      </w:r>
      <w:r w:rsidR="00D65E74" w:rsidRPr="0086125F">
        <w:rPr>
          <w:rFonts w:ascii="Times New Roman" w:eastAsia="Times New Roman" w:hAnsi="Times New Roman" w:cs="Times New Roman"/>
          <w:sz w:val="24"/>
          <w:szCs w:val="24"/>
          <w:lang w:val="en-GB" w:eastAsia="en-GB"/>
        </w:rPr>
        <w:t xml:space="preserve"> benefits determines the employees’ job satisfaction level </w:t>
      </w:r>
      <w:r w:rsidR="00D65E74" w:rsidRPr="0086125F">
        <w:rPr>
          <w:rFonts w:ascii="Times New Roman" w:eastAsia="Times New Roman" w:hAnsi="Times New Roman" w:cs="Times New Roman"/>
          <w:color w:val="000000" w:themeColor="text1"/>
          <w:sz w:val="24"/>
          <w:szCs w:val="24"/>
          <w:lang w:val="en-GB" w:eastAsia="en-GB"/>
        </w:rPr>
        <w:t>(Bari</w:t>
      </w:r>
      <w:r w:rsidR="002264BB" w:rsidRPr="0086125F">
        <w:rPr>
          <w:rFonts w:ascii="Times New Roman" w:eastAsia="Times New Roman" w:hAnsi="Times New Roman" w:cs="Times New Roman"/>
          <w:color w:val="000000" w:themeColor="text1"/>
          <w:sz w:val="24"/>
          <w:szCs w:val="24"/>
          <w:lang w:val="en-GB" w:eastAsia="en-GB"/>
        </w:rPr>
        <w:t xml:space="preserve"> et al.</w:t>
      </w:r>
      <w:r w:rsidR="00D65E74" w:rsidRPr="0086125F">
        <w:rPr>
          <w:rFonts w:ascii="Times New Roman" w:eastAsia="Times New Roman" w:hAnsi="Times New Roman" w:cs="Times New Roman"/>
          <w:color w:val="000000" w:themeColor="text1"/>
          <w:sz w:val="24"/>
          <w:szCs w:val="24"/>
          <w:lang w:val="en-GB" w:eastAsia="en-GB"/>
        </w:rPr>
        <w:t xml:space="preserve">, 2016). </w:t>
      </w:r>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p>
    <w:p w:rsidR="00D65E74" w:rsidRDefault="00D65E74" w:rsidP="003C6EE5">
      <w:pPr>
        <w:tabs>
          <w:tab w:val="left" w:pos="1230"/>
        </w:tabs>
        <w:spacing w:after="0" w:line="480" w:lineRule="auto"/>
        <w:jc w:val="both"/>
        <w:rPr>
          <w:rFonts w:ascii="Times New Roman" w:eastAsia="Times New Roman" w:hAnsi="Times New Roman" w:cs="Times New Roman"/>
          <w:color w:val="000000" w:themeColor="text1"/>
          <w:sz w:val="24"/>
          <w:szCs w:val="24"/>
          <w:lang w:val="en-GB" w:eastAsia="en-GB"/>
        </w:rPr>
      </w:pPr>
      <w:r w:rsidRPr="0086125F">
        <w:rPr>
          <w:rFonts w:ascii="Times New Roman" w:hAnsi="Times New Roman" w:cs="Times New Roman"/>
          <w:sz w:val="24"/>
          <w:szCs w:val="24"/>
        </w:rPr>
        <w:t xml:space="preserve">According to </w:t>
      </w:r>
      <w:r w:rsidR="005C5930">
        <w:rPr>
          <w:rFonts w:ascii="Times New Roman" w:hAnsi="Times New Roman" w:cs="Times New Roman"/>
          <w:sz w:val="24"/>
          <w:szCs w:val="24"/>
        </w:rPr>
        <w:t>Yip et al.</w:t>
      </w:r>
      <w:r w:rsidR="00B254EC" w:rsidRPr="0086125F">
        <w:rPr>
          <w:rFonts w:ascii="Times New Roman" w:hAnsi="Times New Roman" w:cs="Times New Roman"/>
          <w:sz w:val="24"/>
          <w:szCs w:val="24"/>
        </w:rPr>
        <w:t xml:space="preserve"> (2011) “Job S</w:t>
      </w:r>
      <w:r w:rsidRPr="0086125F">
        <w:rPr>
          <w:rFonts w:ascii="Times New Roman" w:hAnsi="Times New Roman" w:cs="Times New Roman"/>
          <w:sz w:val="24"/>
          <w:szCs w:val="24"/>
        </w:rPr>
        <w:t xml:space="preserve">atisfaction” is </w:t>
      </w:r>
      <w:r w:rsidR="00132CCE">
        <w:rPr>
          <w:rFonts w:ascii="Times New Roman" w:hAnsi="Times New Roman" w:cs="Times New Roman"/>
          <w:sz w:val="24"/>
          <w:szCs w:val="24"/>
        </w:rPr>
        <w:t xml:space="preserve">a vital variable to </w:t>
      </w:r>
      <w:r w:rsidR="006A74DA">
        <w:rPr>
          <w:rFonts w:ascii="Times New Roman" w:hAnsi="Times New Roman" w:cs="Times New Roman"/>
          <w:sz w:val="24"/>
          <w:szCs w:val="24"/>
        </w:rPr>
        <w:t xml:space="preserve">be put into </w:t>
      </w:r>
      <w:r w:rsidR="00132CCE">
        <w:rPr>
          <w:rFonts w:ascii="Times New Roman" w:hAnsi="Times New Roman" w:cs="Times New Roman"/>
          <w:sz w:val="24"/>
          <w:szCs w:val="24"/>
        </w:rPr>
        <w:t>consider</w:t>
      </w:r>
      <w:r w:rsidR="006A74DA">
        <w:rPr>
          <w:rFonts w:ascii="Times New Roman" w:hAnsi="Times New Roman" w:cs="Times New Roman"/>
          <w:sz w:val="24"/>
          <w:szCs w:val="24"/>
        </w:rPr>
        <w:t>ation</w:t>
      </w:r>
      <w:r w:rsidR="00132CCE">
        <w:rPr>
          <w:rFonts w:ascii="Times New Roman" w:hAnsi="Times New Roman" w:cs="Times New Roman"/>
          <w:sz w:val="24"/>
          <w:szCs w:val="24"/>
        </w:rPr>
        <w:t xml:space="preserve"> while</w:t>
      </w:r>
      <w:r w:rsidR="00AA412E">
        <w:rPr>
          <w:rFonts w:ascii="Times New Roman" w:hAnsi="Times New Roman" w:cs="Times New Roman"/>
          <w:sz w:val="24"/>
          <w:szCs w:val="24"/>
        </w:rPr>
        <w:t xml:space="preserve"> </w:t>
      </w:r>
      <w:r w:rsidR="00F408E1" w:rsidRPr="0086125F">
        <w:rPr>
          <w:rFonts w:ascii="Times New Roman" w:hAnsi="Times New Roman" w:cs="Times New Roman"/>
          <w:sz w:val="24"/>
          <w:szCs w:val="24"/>
        </w:rPr>
        <w:t>gauging</w:t>
      </w:r>
      <w:r w:rsidR="00AA412E">
        <w:rPr>
          <w:rFonts w:ascii="Times New Roman" w:hAnsi="Times New Roman" w:cs="Times New Roman"/>
          <w:sz w:val="24"/>
          <w:szCs w:val="24"/>
        </w:rPr>
        <w:t xml:space="preserve"> </w:t>
      </w:r>
      <w:r w:rsidR="004218F7">
        <w:rPr>
          <w:rFonts w:ascii="Times New Roman" w:hAnsi="Times New Roman" w:cs="Times New Roman"/>
          <w:sz w:val="24"/>
          <w:szCs w:val="24"/>
        </w:rPr>
        <w:t xml:space="preserve">the success of </w:t>
      </w:r>
      <w:r w:rsidR="001201A4">
        <w:rPr>
          <w:rFonts w:ascii="Times New Roman" w:hAnsi="Times New Roman" w:cs="Times New Roman"/>
          <w:sz w:val="24"/>
          <w:szCs w:val="24"/>
        </w:rPr>
        <w:t>an organization due to the fact that</w:t>
      </w:r>
      <w:r w:rsidR="00C941E9">
        <w:rPr>
          <w:rFonts w:ascii="Times New Roman" w:hAnsi="Times New Roman" w:cs="Times New Roman"/>
          <w:sz w:val="24"/>
          <w:szCs w:val="24"/>
        </w:rPr>
        <w:t xml:space="preserve"> for </w:t>
      </w:r>
      <w:r w:rsidRPr="0086125F">
        <w:rPr>
          <w:rFonts w:ascii="Times New Roman" w:hAnsi="Times New Roman" w:cs="Times New Roman"/>
          <w:sz w:val="24"/>
          <w:szCs w:val="24"/>
        </w:rPr>
        <w:t>organization</w:t>
      </w:r>
      <w:r w:rsidR="00C941E9">
        <w:rPr>
          <w:rFonts w:ascii="Times New Roman" w:hAnsi="Times New Roman" w:cs="Times New Roman"/>
          <w:sz w:val="24"/>
          <w:szCs w:val="24"/>
        </w:rPr>
        <w:t>s</w:t>
      </w:r>
      <w:r w:rsidRPr="0086125F">
        <w:rPr>
          <w:rFonts w:ascii="Times New Roman" w:hAnsi="Times New Roman" w:cs="Times New Roman"/>
          <w:sz w:val="24"/>
          <w:szCs w:val="24"/>
        </w:rPr>
        <w:t xml:space="preserve"> to be productive,</w:t>
      </w:r>
      <w:r w:rsidR="001201A4">
        <w:rPr>
          <w:rFonts w:ascii="Times New Roman" w:hAnsi="Times New Roman" w:cs="Times New Roman"/>
          <w:sz w:val="24"/>
          <w:szCs w:val="24"/>
        </w:rPr>
        <w:t xml:space="preserve"> concerns of</w:t>
      </w:r>
      <w:r w:rsidR="00AA412E">
        <w:rPr>
          <w:rFonts w:ascii="Times New Roman" w:hAnsi="Times New Roman" w:cs="Times New Roman"/>
          <w:sz w:val="24"/>
          <w:szCs w:val="24"/>
        </w:rPr>
        <w:t xml:space="preserve"> </w:t>
      </w:r>
      <w:r w:rsidR="009B2E25">
        <w:rPr>
          <w:rFonts w:ascii="Times New Roman" w:hAnsi="Times New Roman" w:cs="Times New Roman"/>
          <w:sz w:val="24"/>
          <w:szCs w:val="24"/>
        </w:rPr>
        <w:t>employee</w:t>
      </w:r>
      <w:r w:rsidR="00AA412E">
        <w:rPr>
          <w:rFonts w:ascii="Times New Roman" w:hAnsi="Times New Roman" w:cs="Times New Roman"/>
          <w:sz w:val="24"/>
          <w:szCs w:val="24"/>
        </w:rPr>
        <w:t xml:space="preserve"> </w:t>
      </w:r>
      <w:r w:rsidR="009B2E25">
        <w:rPr>
          <w:rFonts w:ascii="Times New Roman" w:hAnsi="Times New Roman" w:cs="Times New Roman"/>
          <w:sz w:val="24"/>
          <w:szCs w:val="24"/>
        </w:rPr>
        <w:t>s</w:t>
      </w:r>
      <w:r w:rsidR="001201A4">
        <w:rPr>
          <w:rFonts w:ascii="Times New Roman" w:hAnsi="Times New Roman" w:cs="Times New Roman"/>
          <w:sz w:val="24"/>
          <w:szCs w:val="24"/>
        </w:rPr>
        <w:t>ought to</w:t>
      </w:r>
      <w:r w:rsidR="001955EE">
        <w:rPr>
          <w:rFonts w:ascii="Times New Roman" w:hAnsi="Times New Roman" w:cs="Times New Roman"/>
          <w:sz w:val="24"/>
          <w:szCs w:val="24"/>
        </w:rPr>
        <w:t xml:space="preserve"> be met. F</w:t>
      </w:r>
      <w:r w:rsidRPr="0086125F">
        <w:rPr>
          <w:rFonts w:ascii="Times New Roman" w:hAnsi="Times New Roman" w:cs="Times New Roman"/>
          <w:sz w:val="24"/>
          <w:szCs w:val="24"/>
        </w:rPr>
        <w:t xml:space="preserve">actors </w:t>
      </w:r>
      <w:r w:rsidR="003C6EE5">
        <w:rPr>
          <w:rFonts w:ascii="Times New Roman" w:hAnsi="Times New Roman" w:cs="Times New Roman"/>
          <w:sz w:val="24"/>
          <w:szCs w:val="24"/>
        </w:rPr>
        <w:t>like</w:t>
      </w:r>
      <w:r w:rsidR="00AA412E">
        <w:rPr>
          <w:rFonts w:ascii="Times New Roman" w:hAnsi="Times New Roman" w:cs="Times New Roman"/>
          <w:sz w:val="24"/>
          <w:szCs w:val="24"/>
        </w:rPr>
        <w:t xml:space="preserve"> </w:t>
      </w:r>
      <w:r w:rsidR="001955EE">
        <w:rPr>
          <w:rFonts w:ascii="Times New Roman" w:hAnsi="Times New Roman" w:cs="Times New Roman"/>
          <w:sz w:val="24"/>
          <w:szCs w:val="24"/>
        </w:rPr>
        <w:t xml:space="preserve">sabotage, </w:t>
      </w:r>
      <w:r w:rsidRPr="00D2554A">
        <w:rPr>
          <w:rFonts w:ascii="Times New Roman" w:hAnsi="Times New Roman" w:cs="Times New Roman"/>
          <w:sz w:val="24"/>
          <w:szCs w:val="24"/>
        </w:rPr>
        <w:t>violence</w:t>
      </w:r>
      <w:r w:rsidR="001955EE">
        <w:rPr>
          <w:rFonts w:ascii="Times New Roman" w:hAnsi="Times New Roman" w:cs="Times New Roman"/>
          <w:sz w:val="24"/>
          <w:szCs w:val="24"/>
        </w:rPr>
        <w:t xml:space="preserve"> and absenteeism </w:t>
      </w:r>
      <w:r w:rsidR="003C6EE5" w:rsidRPr="0086125F">
        <w:rPr>
          <w:rFonts w:ascii="Times New Roman" w:hAnsi="Times New Roman" w:cs="Times New Roman"/>
          <w:sz w:val="24"/>
          <w:szCs w:val="24"/>
        </w:rPr>
        <w:t xml:space="preserve">indicate low </w:t>
      </w:r>
      <w:r w:rsidR="003C6EE5">
        <w:rPr>
          <w:rFonts w:ascii="Times New Roman" w:hAnsi="Times New Roman" w:cs="Times New Roman"/>
          <w:sz w:val="24"/>
          <w:szCs w:val="24"/>
        </w:rPr>
        <w:t>job satisfaction</w:t>
      </w:r>
      <w:r w:rsidR="005F77BD">
        <w:rPr>
          <w:rFonts w:ascii="Times New Roman" w:hAnsi="Times New Roman" w:cs="Times New Roman"/>
          <w:sz w:val="24"/>
          <w:szCs w:val="24"/>
        </w:rPr>
        <w:t xml:space="preserve"> and commitment towards an</w:t>
      </w:r>
      <w:r w:rsidR="005F77BD" w:rsidRPr="00D2554A">
        <w:rPr>
          <w:rFonts w:ascii="Times New Roman" w:hAnsi="Times New Roman" w:cs="Times New Roman"/>
          <w:sz w:val="24"/>
          <w:szCs w:val="24"/>
        </w:rPr>
        <w:t xml:space="preserve"> organization</w:t>
      </w:r>
      <w:r w:rsidR="005F77BD">
        <w:rPr>
          <w:rFonts w:ascii="Times New Roman" w:hAnsi="Times New Roman" w:cs="Times New Roman"/>
          <w:sz w:val="24"/>
          <w:szCs w:val="24"/>
        </w:rPr>
        <w:t>.</w:t>
      </w:r>
      <w:r w:rsidR="00AA412E">
        <w:rPr>
          <w:rFonts w:ascii="Times New Roman" w:hAnsi="Times New Roman" w:cs="Times New Roman"/>
          <w:sz w:val="24"/>
          <w:szCs w:val="24"/>
        </w:rPr>
        <w:t xml:space="preserve"> </w:t>
      </w:r>
      <w:r w:rsidR="00B254EC" w:rsidRPr="00D2554A">
        <w:rPr>
          <w:rFonts w:ascii="Times New Roman" w:hAnsi="Times New Roman" w:cs="Times New Roman"/>
          <w:sz w:val="24"/>
          <w:szCs w:val="24"/>
        </w:rPr>
        <w:t>That is</w:t>
      </w:r>
      <w:r w:rsidRPr="00D2554A">
        <w:rPr>
          <w:rFonts w:ascii="Times New Roman" w:hAnsi="Times New Roman" w:cs="Times New Roman"/>
          <w:sz w:val="24"/>
          <w:szCs w:val="24"/>
        </w:rPr>
        <w:t xml:space="preserve"> why </w:t>
      </w:r>
      <w:r w:rsidRPr="0086125F">
        <w:rPr>
          <w:rFonts w:ascii="Times New Roman" w:hAnsi="Times New Roman" w:cs="Times New Roman"/>
          <w:color w:val="000000" w:themeColor="text1"/>
          <w:sz w:val="24"/>
          <w:szCs w:val="24"/>
        </w:rPr>
        <w:t xml:space="preserve">it was vital for commitment to appear among the indicators of job satisfaction as </w:t>
      </w:r>
      <w:r w:rsidRPr="0086125F">
        <w:rPr>
          <w:rFonts w:ascii="Times New Roman" w:eastAsia="Times New Roman" w:hAnsi="Times New Roman" w:cs="Times New Roman"/>
          <w:color w:val="000000" w:themeColor="text1"/>
          <w:sz w:val="24"/>
          <w:szCs w:val="24"/>
          <w:lang w:val="en-GB" w:eastAsia="en-GB"/>
        </w:rPr>
        <w:t>job satisfaction is related to job involvement, mental health</w:t>
      </w:r>
      <w:r w:rsidR="003C6EE5">
        <w:rPr>
          <w:rFonts w:ascii="Times New Roman" w:eastAsia="Times New Roman" w:hAnsi="Times New Roman" w:cs="Times New Roman"/>
          <w:color w:val="000000" w:themeColor="text1"/>
          <w:sz w:val="24"/>
          <w:szCs w:val="24"/>
          <w:lang w:val="en-GB" w:eastAsia="en-GB"/>
        </w:rPr>
        <w:t xml:space="preserve">, </w:t>
      </w:r>
      <w:r w:rsidR="003C6EE5" w:rsidRPr="0086125F">
        <w:rPr>
          <w:rFonts w:ascii="Times New Roman" w:eastAsia="Times New Roman" w:hAnsi="Times New Roman" w:cs="Times New Roman"/>
          <w:color w:val="000000" w:themeColor="text1"/>
          <w:sz w:val="24"/>
          <w:szCs w:val="24"/>
          <w:lang w:val="en-GB" w:eastAsia="en-GB"/>
        </w:rPr>
        <w:t>organizational citizenship behaviours</w:t>
      </w:r>
      <w:r w:rsidR="003C6EE5">
        <w:rPr>
          <w:rFonts w:ascii="Times New Roman" w:eastAsia="Times New Roman" w:hAnsi="Times New Roman" w:cs="Times New Roman"/>
          <w:color w:val="000000" w:themeColor="text1"/>
          <w:sz w:val="24"/>
          <w:szCs w:val="24"/>
          <w:lang w:val="en-GB" w:eastAsia="en-GB"/>
        </w:rPr>
        <w:t xml:space="preserve"> and organizational commitment</w:t>
      </w:r>
      <w:r w:rsidRPr="0086125F">
        <w:rPr>
          <w:rFonts w:ascii="Times New Roman" w:hAnsi="Times New Roman" w:cs="Times New Roman"/>
          <w:color w:val="000000" w:themeColor="text1"/>
          <w:sz w:val="24"/>
          <w:szCs w:val="24"/>
        </w:rPr>
        <w:t xml:space="preserve"> (Armstrong, 2016)</w:t>
      </w:r>
      <w:r w:rsidRPr="0086125F">
        <w:rPr>
          <w:rFonts w:ascii="Times New Roman" w:eastAsia="Times New Roman" w:hAnsi="Times New Roman" w:cs="Times New Roman"/>
          <w:color w:val="000000" w:themeColor="text1"/>
          <w:sz w:val="24"/>
          <w:szCs w:val="24"/>
          <w:lang w:val="en-GB" w:eastAsia="en-GB"/>
        </w:rPr>
        <w:t>.</w:t>
      </w:r>
    </w:p>
    <w:p w:rsidR="000B45C9" w:rsidRPr="0086125F" w:rsidRDefault="000B45C9" w:rsidP="003C6EE5">
      <w:pPr>
        <w:tabs>
          <w:tab w:val="left" w:pos="1230"/>
        </w:tabs>
        <w:spacing w:after="0" w:line="480" w:lineRule="auto"/>
        <w:jc w:val="both"/>
        <w:rPr>
          <w:rFonts w:ascii="Times New Roman" w:eastAsia="Times New Roman" w:hAnsi="Times New Roman" w:cs="Times New Roman"/>
          <w:color w:val="000000" w:themeColor="text1"/>
          <w:sz w:val="24"/>
          <w:szCs w:val="24"/>
          <w:lang w:val="en-GB" w:eastAsia="en-GB"/>
        </w:rPr>
      </w:pPr>
    </w:p>
    <w:p w:rsidR="00D65E74" w:rsidRPr="0086125F" w:rsidRDefault="007D7016" w:rsidP="00D65E74">
      <w:pPr>
        <w:spacing w:after="0" w:line="480" w:lineRule="auto"/>
        <w:jc w:val="both"/>
        <w:rPr>
          <w:rFonts w:ascii="Times New Roman" w:eastAsia="Times New Roman" w:hAnsi="Times New Roman" w:cs="Times New Roman"/>
          <w:color w:val="FF0000"/>
          <w:sz w:val="24"/>
          <w:szCs w:val="24"/>
          <w:lang w:val="en-GB" w:eastAsia="en-GB"/>
        </w:rPr>
      </w:pPr>
      <w:r>
        <w:rPr>
          <w:rFonts w:ascii="Times New Roman" w:eastAsia="Times New Roman" w:hAnsi="Times New Roman" w:cs="Times New Roman"/>
          <w:sz w:val="24"/>
          <w:szCs w:val="24"/>
          <w:lang w:val="en-GB" w:eastAsia="en-GB"/>
        </w:rPr>
        <w:lastRenderedPageBreak/>
        <w:t>At the foundation of an</w:t>
      </w:r>
      <w:r w:rsidR="00D65E74" w:rsidRPr="0086125F">
        <w:rPr>
          <w:rFonts w:ascii="Times New Roman" w:eastAsia="Times New Roman" w:hAnsi="Times New Roman" w:cs="Times New Roman"/>
          <w:sz w:val="24"/>
          <w:szCs w:val="24"/>
          <w:lang w:val="en-GB" w:eastAsia="en-GB"/>
        </w:rPr>
        <w:t xml:space="preserve"> employee–o</w:t>
      </w:r>
      <w:r w:rsidR="00B254EC" w:rsidRPr="0086125F">
        <w:rPr>
          <w:rFonts w:ascii="Times New Roman" w:eastAsia="Times New Roman" w:hAnsi="Times New Roman" w:cs="Times New Roman"/>
          <w:sz w:val="24"/>
          <w:szCs w:val="24"/>
          <w:lang w:val="en-GB" w:eastAsia="en-GB"/>
        </w:rPr>
        <w:t>rganization relationship is a “Psychological C</w:t>
      </w:r>
      <w:r w:rsidR="00D65E74" w:rsidRPr="0086125F">
        <w:rPr>
          <w:rFonts w:ascii="Times New Roman" w:eastAsia="Times New Roman" w:hAnsi="Times New Roman" w:cs="Times New Roman"/>
          <w:sz w:val="24"/>
          <w:szCs w:val="24"/>
          <w:lang w:val="en-GB" w:eastAsia="en-GB"/>
        </w:rPr>
        <w:t>ontract”, comprising of beliefs about reciprocal obl</w:t>
      </w:r>
      <w:r>
        <w:rPr>
          <w:rFonts w:ascii="Times New Roman" w:eastAsia="Times New Roman" w:hAnsi="Times New Roman" w:cs="Times New Roman"/>
          <w:sz w:val="24"/>
          <w:szCs w:val="24"/>
          <w:lang w:val="en-GB" w:eastAsia="en-GB"/>
        </w:rPr>
        <w:t>igations between the employer and the employee</w:t>
      </w:r>
      <w:r w:rsidR="00D65E74" w:rsidRPr="0086125F">
        <w:rPr>
          <w:rFonts w:ascii="Times New Roman" w:eastAsia="Times New Roman" w:hAnsi="Times New Roman" w:cs="Times New Roman"/>
          <w:noProof/>
          <w:sz w:val="24"/>
          <w:szCs w:val="24"/>
          <w:lang w:val="en-GB" w:eastAsia="en-GB"/>
        </w:rPr>
        <w:t xml:space="preserve"> (</w:t>
      </w:r>
      <w:r w:rsidR="00D65E74" w:rsidRPr="0086125F">
        <w:rPr>
          <w:rFonts w:ascii="Times New Roman" w:eastAsia="Times New Roman" w:hAnsi="Times New Roman" w:cs="Times New Roman"/>
          <w:sz w:val="24"/>
          <w:szCs w:val="24"/>
          <w:lang w:val="en-GB" w:eastAsia="en-GB"/>
        </w:rPr>
        <w:t xml:space="preserve">Richards et al., 2009, p.819; Guest, 2007; </w:t>
      </w:r>
      <w:r w:rsidR="00D65E74" w:rsidRPr="0086125F">
        <w:rPr>
          <w:rFonts w:ascii="Times New Roman" w:eastAsia="Times New Roman" w:hAnsi="Times New Roman" w:cs="Times New Roman"/>
          <w:noProof/>
          <w:sz w:val="24"/>
          <w:szCs w:val="24"/>
          <w:lang w:val="en-GB" w:eastAsia="en-GB"/>
        </w:rPr>
        <w:t xml:space="preserve">Armstrong, 2016; Curwen, 2011). </w:t>
      </w:r>
      <w:r w:rsidR="00D65E74" w:rsidRPr="0086125F">
        <w:rPr>
          <w:rFonts w:ascii="Times New Roman" w:hAnsi="Times New Roman" w:cs="Times New Roman"/>
          <w:sz w:val="24"/>
          <w:szCs w:val="24"/>
        </w:rPr>
        <w:t>The aspects of the employment relationship cover</w:t>
      </w:r>
      <w:r w:rsidR="00006806">
        <w:rPr>
          <w:rFonts w:ascii="Times New Roman" w:hAnsi="Times New Roman" w:cs="Times New Roman"/>
          <w:sz w:val="24"/>
          <w:szCs w:val="24"/>
        </w:rPr>
        <w:t>ed PC</w:t>
      </w:r>
      <w:r w:rsidR="00AA412E">
        <w:rPr>
          <w:rFonts w:ascii="Times New Roman" w:hAnsi="Times New Roman" w:cs="Times New Roman"/>
          <w:sz w:val="24"/>
          <w:szCs w:val="24"/>
        </w:rPr>
        <w:t xml:space="preserve"> </w:t>
      </w:r>
      <w:r w:rsidR="00F93BF7">
        <w:rPr>
          <w:rFonts w:ascii="Times New Roman" w:hAnsi="Times New Roman" w:cs="Times New Roman"/>
          <w:sz w:val="24"/>
          <w:szCs w:val="24"/>
        </w:rPr>
        <w:t xml:space="preserve">from </w:t>
      </w:r>
      <w:r w:rsidR="00106C87">
        <w:rPr>
          <w:rFonts w:ascii="Times New Roman" w:hAnsi="Times New Roman" w:cs="Times New Roman"/>
          <w:sz w:val="24"/>
          <w:szCs w:val="24"/>
        </w:rPr>
        <w:t xml:space="preserve">the side of the employee </w:t>
      </w:r>
      <w:r w:rsidR="00D65E74" w:rsidRPr="0086125F">
        <w:rPr>
          <w:rFonts w:ascii="Times New Roman" w:hAnsi="Times New Roman" w:cs="Times New Roman"/>
          <w:sz w:val="24"/>
          <w:szCs w:val="24"/>
        </w:rPr>
        <w:t>may include, how they are treated in terms of</w:t>
      </w:r>
      <w:r w:rsidR="00AA412E">
        <w:rPr>
          <w:rFonts w:ascii="Times New Roman" w:hAnsi="Times New Roman" w:cs="Times New Roman"/>
          <w:sz w:val="24"/>
          <w:szCs w:val="24"/>
        </w:rPr>
        <w:t xml:space="preserve"> </w:t>
      </w:r>
      <w:r w:rsidR="00D65E74" w:rsidRPr="0086125F">
        <w:rPr>
          <w:rFonts w:ascii="Times New Roman" w:hAnsi="Times New Roman" w:cs="Times New Roman"/>
          <w:sz w:val="24"/>
          <w:szCs w:val="24"/>
        </w:rPr>
        <w:t>consistency</w:t>
      </w:r>
      <w:r w:rsidR="00341E01">
        <w:rPr>
          <w:rFonts w:ascii="Times New Roman" w:hAnsi="Times New Roman" w:cs="Times New Roman"/>
          <w:sz w:val="24"/>
          <w:szCs w:val="24"/>
        </w:rPr>
        <w:t xml:space="preserve"> and equity</w:t>
      </w:r>
      <w:r w:rsidR="00D65E74" w:rsidRPr="0086125F">
        <w:rPr>
          <w:rFonts w:ascii="Times New Roman" w:hAnsi="Times New Roman" w:cs="Times New Roman"/>
          <w:sz w:val="24"/>
          <w:szCs w:val="24"/>
        </w:rPr>
        <w:t>,</w:t>
      </w:r>
      <w:r w:rsidR="00AA412E">
        <w:rPr>
          <w:rFonts w:ascii="Times New Roman" w:hAnsi="Times New Roman" w:cs="Times New Roman"/>
          <w:sz w:val="24"/>
          <w:szCs w:val="24"/>
        </w:rPr>
        <w:t xml:space="preserve"> </w:t>
      </w:r>
      <w:r w:rsidR="00006806" w:rsidRPr="0086125F">
        <w:rPr>
          <w:rFonts w:ascii="Times New Roman" w:hAnsi="Times New Roman" w:cs="Times New Roman"/>
          <w:sz w:val="24"/>
          <w:szCs w:val="24"/>
        </w:rPr>
        <w:t>fairness</w:t>
      </w:r>
      <w:r w:rsidR="00006806">
        <w:rPr>
          <w:rFonts w:ascii="Times New Roman" w:hAnsi="Times New Roman" w:cs="Times New Roman"/>
          <w:sz w:val="24"/>
          <w:szCs w:val="24"/>
        </w:rPr>
        <w:t>,</w:t>
      </w:r>
      <w:r w:rsidR="00436F47">
        <w:rPr>
          <w:rFonts w:ascii="Times New Roman" w:hAnsi="Times New Roman" w:cs="Times New Roman"/>
          <w:sz w:val="24"/>
          <w:szCs w:val="24"/>
        </w:rPr>
        <w:t xml:space="preserve"> </w:t>
      </w:r>
      <w:r w:rsidR="004B4DB4">
        <w:rPr>
          <w:rFonts w:ascii="Times New Roman" w:hAnsi="Times New Roman" w:cs="Times New Roman"/>
          <w:sz w:val="24"/>
          <w:szCs w:val="24"/>
        </w:rPr>
        <w:t>job security</w:t>
      </w:r>
      <w:r w:rsidR="00D65E74" w:rsidRPr="0086125F">
        <w:rPr>
          <w:rFonts w:ascii="Times New Roman" w:hAnsi="Times New Roman" w:cs="Times New Roman"/>
          <w:sz w:val="24"/>
          <w:szCs w:val="24"/>
        </w:rPr>
        <w:t xml:space="preserve">, </w:t>
      </w:r>
      <w:r w:rsidR="00006806" w:rsidRPr="0086125F">
        <w:rPr>
          <w:rFonts w:ascii="Times New Roman" w:hAnsi="Times New Roman" w:cs="Times New Roman"/>
          <w:sz w:val="24"/>
          <w:szCs w:val="24"/>
        </w:rPr>
        <w:t>involvement and influence</w:t>
      </w:r>
      <w:r w:rsidR="00006806">
        <w:rPr>
          <w:rFonts w:ascii="Times New Roman" w:hAnsi="Times New Roman" w:cs="Times New Roman"/>
          <w:sz w:val="24"/>
          <w:szCs w:val="24"/>
        </w:rPr>
        <w:t>,</w:t>
      </w:r>
      <w:r w:rsidR="00436F47">
        <w:rPr>
          <w:rFonts w:ascii="Times New Roman" w:hAnsi="Times New Roman" w:cs="Times New Roman"/>
          <w:sz w:val="24"/>
          <w:szCs w:val="24"/>
        </w:rPr>
        <w:t xml:space="preserve"> </w:t>
      </w:r>
      <w:r w:rsidR="00D65E74" w:rsidRPr="0086125F">
        <w:rPr>
          <w:rFonts w:ascii="Times New Roman" w:hAnsi="Times New Roman" w:cs="Times New Roman"/>
          <w:sz w:val="24"/>
          <w:szCs w:val="24"/>
        </w:rPr>
        <w:t>career expectations</w:t>
      </w:r>
      <w:r w:rsidR="00106C87">
        <w:rPr>
          <w:rFonts w:ascii="Times New Roman" w:hAnsi="Times New Roman" w:cs="Times New Roman"/>
          <w:sz w:val="24"/>
          <w:szCs w:val="24"/>
        </w:rPr>
        <w:t>,</w:t>
      </w:r>
      <w:r w:rsidR="00436F47">
        <w:rPr>
          <w:rFonts w:ascii="Times New Roman" w:hAnsi="Times New Roman" w:cs="Times New Roman"/>
          <w:sz w:val="24"/>
          <w:szCs w:val="24"/>
        </w:rPr>
        <w:t xml:space="preserve"> </w:t>
      </w:r>
      <w:r w:rsidR="00106C87" w:rsidRPr="0086125F">
        <w:rPr>
          <w:rFonts w:ascii="Times New Roman" w:hAnsi="Times New Roman" w:cs="Times New Roman"/>
          <w:sz w:val="24"/>
          <w:szCs w:val="24"/>
        </w:rPr>
        <w:t>scope</w:t>
      </w:r>
      <w:r w:rsidR="00106C87">
        <w:rPr>
          <w:rFonts w:ascii="Times New Roman" w:hAnsi="Times New Roman" w:cs="Times New Roman"/>
          <w:sz w:val="24"/>
          <w:szCs w:val="24"/>
        </w:rPr>
        <w:t xml:space="preserve"> to demonstrate competence </w:t>
      </w:r>
      <w:r w:rsidR="00D65E74" w:rsidRPr="0086125F">
        <w:rPr>
          <w:rFonts w:ascii="Times New Roman" w:hAnsi="Times New Roman" w:cs="Times New Roman"/>
          <w:sz w:val="24"/>
          <w:szCs w:val="24"/>
        </w:rPr>
        <w:t>and the</w:t>
      </w:r>
      <w:r w:rsidR="00F93BF7">
        <w:rPr>
          <w:rFonts w:ascii="Times New Roman" w:hAnsi="Times New Roman" w:cs="Times New Roman"/>
          <w:sz w:val="24"/>
          <w:szCs w:val="24"/>
        </w:rPr>
        <w:t xml:space="preserve"> opportunity to develop </w:t>
      </w:r>
      <w:r w:rsidR="004B4DB4">
        <w:rPr>
          <w:rFonts w:ascii="Times New Roman" w:hAnsi="Times New Roman" w:cs="Times New Roman"/>
          <w:sz w:val="24"/>
          <w:szCs w:val="24"/>
        </w:rPr>
        <w:t xml:space="preserve">their </w:t>
      </w:r>
      <w:r w:rsidR="00F93BF7">
        <w:rPr>
          <w:rFonts w:ascii="Times New Roman" w:hAnsi="Times New Roman" w:cs="Times New Roman"/>
          <w:sz w:val="24"/>
          <w:szCs w:val="24"/>
        </w:rPr>
        <w:t xml:space="preserve">skills and </w:t>
      </w:r>
      <w:r w:rsidR="00D65E74" w:rsidRPr="0086125F">
        <w:rPr>
          <w:rFonts w:ascii="Times New Roman" w:hAnsi="Times New Roman" w:cs="Times New Roman"/>
          <w:sz w:val="24"/>
          <w:szCs w:val="24"/>
        </w:rPr>
        <w:t>trust in the management of the organization</w:t>
      </w:r>
      <w:r w:rsidR="004B4DB4">
        <w:rPr>
          <w:rFonts w:ascii="Times New Roman" w:hAnsi="Times New Roman" w:cs="Times New Roman"/>
          <w:sz w:val="24"/>
          <w:szCs w:val="24"/>
        </w:rPr>
        <w:t>s</w:t>
      </w:r>
      <w:r w:rsidR="00D65E74" w:rsidRPr="0086125F">
        <w:rPr>
          <w:rFonts w:ascii="Times New Roman" w:hAnsi="Times New Roman" w:cs="Times New Roman"/>
          <w:sz w:val="24"/>
          <w:szCs w:val="24"/>
        </w:rPr>
        <w:t xml:space="preserve"> to keep their prom</w:t>
      </w:r>
      <w:r w:rsidR="00006806">
        <w:rPr>
          <w:rFonts w:ascii="Times New Roman" w:hAnsi="Times New Roman" w:cs="Times New Roman"/>
          <w:sz w:val="24"/>
          <w:szCs w:val="24"/>
        </w:rPr>
        <w:t xml:space="preserve">ises </w:t>
      </w:r>
      <w:r w:rsidR="004B4DB4">
        <w:rPr>
          <w:rFonts w:ascii="Times New Roman" w:hAnsi="Times New Roman" w:cs="Times New Roman"/>
          <w:sz w:val="24"/>
          <w:szCs w:val="24"/>
        </w:rPr>
        <w:t>and</w:t>
      </w:r>
      <w:r w:rsidR="00F93BF7">
        <w:rPr>
          <w:rFonts w:ascii="Times New Roman" w:hAnsi="Times New Roman" w:cs="Times New Roman"/>
          <w:sz w:val="24"/>
          <w:szCs w:val="24"/>
        </w:rPr>
        <w:t xml:space="preserve"> the</w:t>
      </w:r>
      <w:r w:rsidR="004B4DB4">
        <w:rPr>
          <w:rFonts w:ascii="Times New Roman" w:hAnsi="Times New Roman" w:cs="Times New Roman"/>
          <w:sz w:val="24"/>
          <w:szCs w:val="24"/>
        </w:rPr>
        <w:t>ir</w:t>
      </w:r>
      <w:r w:rsidR="00F93BF7">
        <w:rPr>
          <w:rFonts w:ascii="Times New Roman" w:hAnsi="Times New Roman" w:cs="Times New Roman"/>
          <w:sz w:val="24"/>
          <w:szCs w:val="24"/>
        </w:rPr>
        <w:t xml:space="preserve"> employer</w:t>
      </w:r>
      <w:r w:rsidR="004B4DB4">
        <w:rPr>
          <w:rFonts w:ascii="Times New Roman" w:hAnsi="Times New Roman" w:cs="Times New Roman"/>
          <w:sz w:val="24"/>
          <w:szCs w:val="24"/>
        </w:rPr>
        <w:t>s expect</w:t>
      </w:r>
      <w:r w:rsidR="00F93BF7">
        <w:rPr>
          <w:rFonts w:ascii="Times New Roman" w:hAnsi="Times New Roman" w:cs="Times New Roman"/>
          <w:sz w:val="24"/>
          <w:szCs w:val="24"/>
        </w:rPr>
        <w:t>;</w:t>
      </w:r>
      <w:r w:rsidR="009B2FD5">
        <w:rPr>
          <w:rFonts w:ascii="Times New Roman" w:hAnsi="Times New Roman" w:cs="Times New Roman"/>
          <w:sz w:val="24"/>
          <w:szCs w:val="24"/>
        </w:rPr>
        <w:t xml:space="preserve"> </w:t>
      </w:r>
      <w:r w:rsidR="00D65E74" w:rsidRPr="0086125F">
        <w:rPr>
          <w:rFonts w:ascii="Times New Roman" w:eastAsia="Times New Roman" w:hAnsi="Times New Roman" w:cs="Times New Roman"/>
          <w:sz w:val="24"/>
          <w:szCs w:val="24"/>
          <w:lang w:val="en-GB" w:eastAsia="en-GB"/>
        </w:rPr>
        <w:t xml:space="preserve">competence, </w:t>
      </w:r>
      <w:r w:rsidR="00F93BF7">
        <w:rPr>
          <w:rFonts w:ascii="Times New Roman" w:eastAsia="Times New Roman" w:hAnsi="Times New Roman" w:cs="Times New Roman"/>
          <w:sz w:val="24"/>
          <w:szCs w:val="24"/>
          <w:lang w:val="en-GB" w:eastAsia="en-GB"/>
        </w:rPr>
        <w:t>compliance, commitment,</w:t>
      </w:r>
      <w:r w:rsidR="00D65E74" w:rsidRPr="0086125F">
        <w:rPr>
          <w:rFonts w:ascii="Times New Roman" w:eastAsia="Times New Roman" w:hAnsi="Times New Roman" w:cs="Times New Roman"/>
          <w:sz w:val="24"/>
          <w:szCs w:val="24"/>
          <w:lang w:val="en-GB" w:eastAsia="en-GB"/>
        </w:rPr>
        <w:t xml:space="preserve"> loyalty</w:t>
      </w:r>
      <w:r w:rsidR="00F93BF7">
        <w:rPr>
          <w:rFonts w:ascii="Times New Roman" w:eastAsia="Times New Roman" w:hAnsi="Times New Roman" w:cs="Times New Roman"/>
          <w:sz w:val="24"/>
          <w:szCs w:val="24"/>
          <w:lang w:val="en-GB" w:eastAsia="en-GB"/>
        </w:rPr>
        <w:t xml:space="preserve"> and effort</w:t>
      </w:r>
      <w:r w:rsidR="00D65E74" w:rsidRPr="0086125F">
        <w:rPr>
          <w:rFonts w:ascii="Times New Roman" w:eastAsia="Times New Roman" w:hAnsi="Times New Roman" w:cs="Times New Roman"/>
          <w:sz w:val="24"/>
          <w:szCs w:val="24"/>
          <w:lang w:val="en-GB" w:eastAsia="en-GB"/>
        </w:rPr>
        <w:t xml:space="preserve"> (Guest, 2007: 133)</w:t>
      </w:r>
      <w:r w:rsidR="00D65E74" w:rsidRPr="0086125F">
        <w:rPr>
          <w:rFonts w:ascii="Times New Roman" w:hAnsi="Times New Roman" w:cs="Times New Roman"/>
          <w:sz w:val="24"/>
          <w:szCs w:val="24"/>
        </w:rPr>
        <w:t xml:space="preserve">. </w:t>
      </w:r>
      <w:proofErr w:type="spellStart"/>
      <w:r w:rsidR="00E51212">
        <w:rPr>
          <w:rFonts w:ascii="Times New Roman" w:eastAsia="Times New Roman" w:hAnsi="Times New Roman" w:cs="Times New Roman"/>
          <w:sz w:val="24"/>
          <w:szCs w:val="24"/>
          <w:lang w:val="en-GB" w:eastAsia="en-GB"/>
        </w:rPr>
        <w:t>Birtch</w:t>
      </w:r>
      <w:proofErr w:type="spellEnd"/>
      <w:r w:rsidR="00E51212">
        <w:rPr>
          <w:rFonts w:ascii="Times New Roman" w:eastAsia="Times New Roman" w:hAnsi="Times New Roman" w:cs="Times New Roman"/>
          <w:sz w:val="24"/>
          <w:szCs w:val="24"/>
          <w:lang w:val="en-GB" w:eastAsia="en-GB"/>
        </w:rPr>
        <w:t xml:space="preserve"> et al.(</w:t>
      </w:r>
      <w:r w:rsidR="00D65E74" w:rsidRPr="0086125F">
        <w:rPr>
          <w:rFonts w:ascii="Times New Roman" w:eastAsia="Times New Roman" w:hAnsi="Times New Roman" w:cs="Times New Roman"/>
          <w:sz w:val="24"/>
          <w:szCs w:val="24"/>
          <w:lang w:val="en-GB" w:eastAsia="en-GB"/>
        </w:rPr>
        <w:t xml:space="preserve">2015) </w:t>
      </w:r>
      <w:r w:rsidR="00D65E74" w:rsidRPr="0086125F">
        <w:rPr>
          <w:rFonts w:ascii="Times New Roman" w:eastAsia="Times New Roman" w:hAnsi="Times New Roman" w:cs="Times New Roman"/>
          <w:sz w:val="24"/>
          <w:szCs w:val="24"/>
          <w:shd w:val="clear" w:color="auto" w:fill="FFFFFF"/>
          <w:lang w:val="en-GB" w:eastAsia="en-GB"/>
        </w:rPr>
        <w:t>suggests that</w:t>
      </w:r>
      <w:r w:rsidR="00D65E74" w:rsidRPr="0086125F">
        <w:rPr>
          <w:rFonts w:ascii="Times New Roman" w:eastAsia="Times New Roman" w:hAnsi="Times New Roman" w:cs="Times New Roman"/>
          <w:sz w:val="24"/>
          <w:szCs w:val="24"/>
          <w:lang w:val="en-GB" w:eastAsia="en-GB"/>
        </w:rPr>
        <w:t xml:space="preserve"> employees</w:t>
      </w:r>
      <w:r w:rsidR="00436F47">
        <w:rPr>
          <w:rFonts w:ascii="Times New Roman" w:eastAsia="Times New Roman" w:hAnsi="Times New Roman" w:cs="Times New Roman"/>
          <w:sz w:val="24"/>
          <w:szCs w:val="24"/>
          <w:lang w:val="en-GB" w:eastAsia="en-GB"/>
        </w:rPr>
        <w:t xml:space="preserve"> </w:t>
      </w:r>
      <w:r w:rsidR="00D65E74" w:rsidRPr="0086125F">
        <w:rPr>
          <w:rFonts w:ascii="Times New Roman" w:eastAsia="Times New Roman" w:hAnsi="Times New Roman" w:cs="Times New Roman"/>
          <w:sz w:val="24"/>
          <w:szCs w:val="24"/>
          <w:lang w:val="en-GB" w:eastAsia="en-GB"/>
        </w:rPr>
        <w:t xml:space="preserve">form </w:t>
      </w:r>
      <w:r w:rsidR="00F511E5" w:rsidRPr="0086125F">
        <w:rPr>
          <w:rFonts w:ascii="Times New Roman" w:eastAsia="Times New Roman" w:hAnsi="Times New Roman" w:cs="Times New Roman"/>
          <w:sz w:val="24"/>
          <w:szCs w:val="24"/>
          <w:lang w:val="en-GB" w:eastAsia="en-GB"/>
        </w:rPr>
        <w:t>perceptions</w:t>
      </w:r>
      <w:r w:rsidR="00B6729A">
        <w:rPr>
          <w:rFonts w:ascii="Times New Roman" w:eastAsia="Times New Roman" w:hAnsi="Times New Roman" w:cs="Times New Roman"/>
          <w:sz w:val="24"/>
          <w:szCs w:val="24"/>
          <w:lang w:val="en-GB" w:eastAsia="en-GB"/>
        </w:rPr>
        <w:t xml:space="preserve"> about</w:t>
      </w:r>
      <w:r w:rsidR="00D65E74" w:rsidRPr="0086125F">
        <w:rPr>
          <w:rFonts w:ascii="Times New Roman" w:eastAsia="Times New Roman" w:hAnsi="Times New Roman" w:cs="Times New Roman"/>
          <w:sz w:val="24"/>
          <w:szCs w:val="24"/>
          <w:lang w:val="en-GB" w:eastAsia="en-GB"/>
        </w:rPr>
        <w:t xml:space="preserve"> resources</w:t>
      </w:r>
      <w:r w:rsidR="00C96A8A">
        <w:rPr>
          <w:rFonts w:ascii="Times New Roman" w:eastAsia="Times New Roman" w:hAnsi="Times New Roman" w:cs="Times New Roman"/>
          <w:sz w:val="24"/>
          <w:szCs w:val="24"/>
          <w:lang w:val="en-GB" w:eastAsia="en-GB"/>
        </w:rPr>
        <w:t xml:space="preserve"> and inducements like</w:t>
      </w:r>
      <w:r w:rsidR="00D65E74" w:rsidRPr="0086125F">
        <w:rPr>
          <w:rFonts w:ascii="Times New Roman" w:eastAsia="Times New Roman" w:hAnsi="Times New Roman" w:cs="Times New Roman"/>
          <w:sz w:val="24"/>
          <w:szCs w:val="24"/>
          <w:lang w:val="en-GB" w:eastAsia="en-GB"/>
        </w:rPr>
        <w:t xml:space="preserve"> training and development</w:t>
      </w:r>
      <w:r w:rsidR="00B6729A">
        <w:rPr>
          <w:rFonts w:ascii="Times New Roman" w:eastAsia="Times New Roman" w:hAnsi="Times New Roman" w:cs="Times New Roman"/>
          <w:sz w:val="24"/>
          <w:szCs w:val="24"/>
          <w:lang w:val="en-GB" w:eastAsia="en-GB"/>
        </w:rPr>
        <w:t xml:space="preserve">, compensation </w:t>
      </w:r>
      <w:r w:rsidR="00C96A8A">
        <w:rPr>
          <w:rFonts w:ascii="Times New Roman" w:eastAsia="Times New Roman" w:hAnsi="Times New Roman" w:cs="Times New Roman"/>
          <w:sz w:val="24"/>
          <w:szCs w:val="24"/>
          <w:lang w:val="en-GB" w:eastAsia="en-GB"/>
        </w:rPr>
        <w:t>and beneﬁts</w:t>
      </w:r>
      <w:r w:rsidR="00D65E74" w:rsidRPr="0086125F">
        <w:rPr>
          <w:rFonts w:ascii="Times New Roman" w:eastAsia="Times New Roman" w:hAnsi="Times New Roman" w:cs="Times New Roman"/>
          <w:sz w:val="24"/>
          <w:szCs w:val="24"/>
          <w:lang w:val="en-GB" w:eastAsia="en-GB"/>
        </w:rPr>
        <w:t xml:space="preserve"> receive from </w:t>
      </w:r>
      <w:r w:rsidR="00C96A8A">
        <w:rPr>
          <w:rFonts w:ascii="Times New Roman" w:eastAsia="Times New Roman" w:hAnsi="Times New Roman" w:cs="Times New Roman"/>
          <w:sz w:val="24"/>
          <w:szCs w:val="24"/>
          <w:lang w:val="en-GB" w:eastAsia="en-GB"/>
        </w:rPr>
        <w:t>their employers for the</w:t>
      </w:r>
      <w:r w:rsidR="00D65E74" w:rsidRPr="0086125F">
        <w:rPr>
          <w:rFonts w:ascii="Times New Roman" w:eastAsia="Times New Roman" w:hAnsi="Times New Roman" w:cs="Times New Roman"/>
          <w:sz w:val="24"/>
          <w:szCs w:val="24"/>
          <w:lang w:val="en-GB" w:eastAsia="en-GB"/>
        </w:rPr>
        <w:t xml:space="preserve"> contributions </w:t>
      </w:r>
      <w:r w:rsidR="00B6729A">
        <w:rPr>
          <w:rFonts w:ascii="Times New Roman" w:eastAsia="Times New Roman" w:hAnsi="Times New Roman" w:cs="Times New Roman"/>
          <w:sz w:val="24"/>
          <w:szCs w:val="24"/>
          <w:lang w:val="en-GB" w:eastAsia="en-GB"/>
        </w:rPr>
        <w:t xml:space="preserve">and work effort </w:t>
      </w:r>
      <w:r w:rsidR="00C96A8A">
        <w:rPr>
          <w:rFonts w:ascii="Times New Roman" w:eastAsia="Times New Roman" w:hAnsi="Times New Roman" w:cs="Times New Roman"/>
          <w:sz w:val="24"/>
          <w:szCs w:val="24"/>
          <w:lang w:val="en-GB" w:eastAsia="en-GB"/>
        </w:rPr>
        <w:t xml:space="preserve">they </w:t>
      </w:r>
      <w:r w:rsidR="00B6729A">
        <w:rPr>
          <w:rFonts w:ascii="Times New Roman" w:eastAsia="Times New Roman" w:hAnsi="Times New Roman" w:cs="Times New Roman"/>
          <w:sz w:val="24"/>
          <w:szCs w:val="24"/>
          <w:lang w:val="en-GB" w:eastAsia="en-GB"/>
        </w:rPr>
        <w:t xml:space="preserve">give </w:t>
      </w:r>
      <w:r w:rsidR="00C96A8A">
        <w:rPr>
          <w:rFonts w:ascii="Times New Roman" w:eastAsia="Times New Roman" w:hAnsi="Times New Roman" w:cs="Times New Roman"/>
          <w:sz w:val="24"/>
          <w:szCs w:val="24"/>
          <w:lang w:val="en-GB" w:eastAsia="en-GB"/>
        </w:rPr>
        <w:t xml:space="preserve">to the organisations </w:t>
      </w:r>
      <w:r w:rsidR="00D65E74" w:rsidRPr="0086125F">
        <w:rPr>
          <w:rFonts w:ascii="Times New Roman" w:eastAsia="Times New Roman" w:hAnsi="Times New Roman" w:cs="Times New Roman"/>
          <w:sz w:val="24"/>
          <w:szCs w:val="24"/>
          <w:lang w:val="en-GB" w:eastAsia="en-GB"/>
        </w:rPr>
        <w:t xml:space="preserve">and because an employment exchange </w:t>
      </w:r>
      <w:r w:rsidR="00356E47" w:rsidRPr="0086125F">
        <w:rPr>
          <w:rFonts w:ascii="Times New Roman" w:eastAsia="Times New Roman" w:hAnsi="Times New Roman" w:cs="Times New Roman"/>
          <w:sz w:val="24"/>
          <w:szCs w:val="24"/>
          <w:lang w:val="en-GB" w:eastAsia="en-GB"/>
        </w:rPr>
        <w:t>entails</w:t>
      </w:r>
      <w:r w:rsidR="00436F47">
        <w:rPr>
          <w:rFonts w:ascii="Times New Roman" w:eastAsia="Times New Roman" w:hAnsi="Times New Roman" w:cs="Times New Roman"/>
          <w:sz w:val="24"/>
          <w:szCs w:val="24"/>
          <w:lang w:val="en-GB" w:eastAsia="en-GB"/>
        </w:rPr>
        <w:t xml:space="preserve"> </w:t>
      </w:r>
      <w:r w:rsidR="00D65E74" w:rsidRPr="0086125F">
        <w:rPr>
          <w:rFonts w:ascii="Times New Roman" w:eastAsia="Times New Roman" w:hAnsi="Times New Roman" w:cs="Times New Roman"/>
          <w:sz w:val="24"/>
          <w:szCs w:val="24"/>
          <w:lang w:val="en-GB" w:eastAsia="en-GB"/>
        </w:rPr>
        <w:t>both intangible (relational)</w:t>
      </w:r>
      <w:r w:rsidR="00C96A8A">
        <w:rPr>
          <w:rFonts w:ascii="Times New Roman" w:eastAsia="Times New Roman" w:hAnsi="Times New Roman" w:cs="Times New Roman"/>
          <w:sz w:val="24"/>
          <w:szCs w:val="24"/>
          <w:lang w:val="en-GB" w:eastAsia="en-GB"/>
        </w:rPr>
        <w:t xml:space="preserve"> and </w:t>
      </w:r>
      <w:r w:rsidR="00C96A8A" w:rsidRPr="0086125F">
        <w:rPr>
          <w:rFonts w:ascii="Times New Roman" w:eastAsia="Times New Roman" w:hAnsi="Times New Roman" w:cs="Times New Roman"/>
          <w:sz w:val="24"/>
          <w:szCs w:val="24"/>
          <w:lang w:val="en-GB" w:eastAsia="en-GB"/>
        </w:rPr>
        <w:t xml:space="preserve">tangible (transactional) </w:t>
      </w:r>
      <w:r w:rsidR="00D65E74" w:rsidRPr="0086125F">
        <w:rPr>
          <w:rFonts w:ascii="Times New Roman" w:eastAsia="Times New Roman" w:hAnsi="Times New Roman" w:cs="Times New Roman"/>
          <w:sz w:val="24"/>
          <w:szCs w:val="24"/>
          <w:lang w:val="en-GB" w:eastAsia="en-GB"/>
        </w:rPr>
        <w:t xml:space="preserve"> components, such cognitions reﬂect expectations about both long-term relational aspects like socio-emotional </w:t>
      </w:r>
      <w:r w:rsidR="00B9782C">
        <w:rPr>
          <w:rFonts w:ascii="Times New Roman" w:eastAsia="Times New Roman" w:hAnsi="Times New Roman" w:cs="Times New Roman"/>
          <w:sz w:val="24"/>
          <w:szCs w:val="24"/>
          <w:lang w:val="en-GB" w:eastAsia="en-GB"/>
        </w:rPr>
        <w:t>expectations</w:t>
      </w:r>
      <w:r w:rsidR="00D65E74" w:rsidRPr="0086125F">
        <w:rPr>
          <w:rFonts w:ascii="Times New Roman" w:eastAsia="Times New Roman" w:hAnsi="Times New Roman" w:cs="Times New Roman"/>
          <w:sz w:val="24"/>
          <w:szCs w:val="24"/>
          <w:lang w:val="en-GB" w:eastAsia="en-GB"/>
        </w:rPr>
        <w:t xml:space="preserve"> of the exchange</w:t>
      </w:r>
      <w:r w:rsidR="00C96A8A">
        <w:rPr>
          <w:rFonts w:ascii="Times New Roman" w:eastAsia="Times New Roman" w:hAnsi="Times New Roman" w:cs="Times New Roman"/>
          <w:sz w:val="24"/>
          <w:szCs w:val="24"/>
          <w:lang w:val="en-GB" w:eastAsia="en-GB"/>
        </w:rPr>
        <w:t xml:space="preserve"> and </w:t>
      </w:r>
      <w:r w:rsidR="00C96A8A" w:rsidRPr="0086125F">
        <w:rPr>
          <w:rFonts w:ascii="Times New Roman" w:eastAsia="Times New Roman" w:hAnsi="Times New Roman" w:cs="Times New Roman"/>
          <w:sz w:val="24"/>
          <w:szCs w:val="24"/>
          <w:lang w:val="en-GB" w:eastAsia="en-GB"/>
        </w:rPr>
        <w:t>short-term transactional inducements l</w:t>
      </w:r>
      <w:r w:rsidR="00C96A8A">
        <w:rPr>
          <w:rFonts w:ascii="Times New Roman" w:eastAsia="Times New Roman" w:hAnsi="Times New Roman" w:cs="Times New Roman"/>
          <w:sz w:val="24"/>
          <w:szCs w:val="24"/>
          <w:lang w:val="en-GB" w:eastAsia="en-GB"/>
        </w:rPr>
        <w:t xml:space="preserve">ike </w:t>
      </w:r>
      <w:r w:rsidR="00B9782C">
        <w:rPr>
          <w:rFonts w:ascii="Times New Roman" w:eastAsia="Times New Roman" w:hAnsi="Times New Roman" w:cs="Times New Roman"/>
          <w:sz w:val="24"/>
          <w:szCs w:val="24"/>
          <w:lang w:val="en-GB" w:eastAsia="en-GB"/>
        </w:rPr>
        <w:t xml:space="preserve">benefits and </w:t>
      </w:r>
      <w:r w:rsidR="00C96A8A">
        <w:rPr>
          <w:rFonts w:ascii="Times New Roman" w:eastAsia="Times New Roman" w:hAnsi="Times New Roman" w:cs="Times New Roman"/>
          <w:sz w:val="24"/>
          <w:szCs w:val="24"/>
          <w:lang w:val="en-GB" w:eastAsia="en-GB"/>
        </w:rPr>
        <w:t xml:space="preserve">compensation </w:t>
      </w:r>
      <w:r w:rsidR="00D65E74" w:rsidRPr="0086125F">
        <w:rPr>
          <w:rFonts w:ascii="Times New Roman" w:eastAsia="Times New Roman" w:hAnsi="Times New Roman" w:cs="Times New Roman"/>
          <w:sz w:val="24"/>
          <w:szCs w:val="24"/>
          <w:lang w:val="en-GB" w:eastAsia="en-GB"/>
        </w:rPr>
        <w:t>respectively.</w:t>
      </w:r>
    </w:p>
    <w:p w:rsidR="00D65E74" w:rsidRPr="0086125F" w:rsidRDefault="00D65E74" w:rsidP="00D65E74">
      <w:pPr>
        <w:spacing w:after="0" w:line="480" w:lineRule="auto"/>
        <w:jc w:val="both"/>
        <w:rPr>
          <w:rFonts w:ascii="Times New Roman" w:hAnsi="Times New Roman" w:cs="Times New Roman"/>
          <w:sz w:val="24"/>
          <w:szCs w:val="24"/>
        </w:rPr>
      </w:pPr>
    </w:p>
    <w:p w:rsidR="00F80982" w:rsidRDefault="00D65E74" w:rsidP="00447E4C">
      <w:pPr>
        <w:spacing w:line="480" w:lineRule="auto"/>
        <w:jc w:val="both"/>
        <w:rPr>
          <w:rFonts w:ascii="Times New Roman" w:eastAsia="Times New Roman" w:hAnsi="Times New Roman" w:cs="Times New Roman"/>
          <w:sz w:val="24"/>
          <w:szCs w:val="24"/>
          <w:lang w:val="en-GB"/>
        </w:rPr>
      </w:pPr>
      <w:r w:rsidRPr="0086125F">
        <w:rPr>
          <w:rFonts w:ascii="Times New Roman" w:hAnsi="Times New Roman" w:cs="Times New Roman"/>
          <w:sz w:val="24"/>
          <w:szCs w:val="24"/>
        </w:rPr>
        <w:t xml:space="preserve">According to </w:t>
      </w:r>
      <w:r w:rsidR="00976155">
        <w:rPr>
          <w:rFonts w:ascii="Times New Roman" w:eastAsia="Times New Roman" w:hAnsi="Times New Roman" w:cs="Times New Roman"/>
          <w:sz w:val="24"/>
          <w:szCs w:val="24"/>
          <w:lang w:val="en-GB" w:eastAsia="en-GB"/>
        </w:rPr>
        <w:t>Bari et al.</w:t>
      </w:r>
      <w:r w:rsidRPr="0086125F">
        <w:rPr>
          <w:rFonts w:ascii="Times New Roman" w:eastAsia="Times New Roman" w:hAnsi="Times New Roman" w:cs="Times New Roman"/>
          <w:sz w:val="24"/>
          <w:szCs w:val="24"/>
          <w:lang w:val="en-GB" w:eastAsia="en-GB"/>
        </w:rPr>
        <w:t xml:space="preserve"> (2016), “</w:t>
      </w:r>
      <w:r w:rsidRPr="0086125F">
        <w:rPr>
          <w:rFonts w:ascii="Times New Roman" w:hAnsi="Times New Roman" w:cs="Times New Roman"/>
          <w:sz w:val="24"/>
          <w:szCs w:val="24"/>
        </w:rPr>
        <w:t>relational psychological contract (RPC)” contains four dimensions which are used to measure it: job content, social atmosphere, organizational policies and career development. But he adopted these four variables from the scales developed by (</w:t>
      </w:r>
      <w:proofErr w:type="spellStart"/>
      <w:r w:rsidRPr="0086125F">
        <w:rPr>
          <w:rFonts w:ascii="Times New Roman" w:hAnsi="Times New Roman" w:cs="Times New Roman"/>
          <w:sz w:val="24"/>
          <w:szCs w:val="24"/>
        </w:rPr>
        <w:t>Freese</w:t>
      </w:r>
      <w:proofErr w:type="spellEnd"/>
      <w:r w:rsidRPr="0086125F">
        <w:rPr>
          <w:rFonts w:ascii="Times New Roman" w:hAnsi="Times New Roman" w:cs="Times New Roman"/>
          <w:sz w:val="24"/>
          <w:szCs w:val="24"/>
        </w:rPr>
        <w:t xml:space="preserve"> et al., 2008; </w:t>
      </w:r>
      <w:proofErr w:type="spellStart"/>
      <w:r w:rsidRPr="0086125F">
        <w:rPr>
          <w:rFonts w:ascii="Times New Roman" w:hAnsi="Times New Roman" w:cs="Times New Roman"/>
          <w:sz w:val="24"/>
          <w:szCs w:val="24"/>
        </w:rPr>
        <w:t>Smissen</w:t>
      </w:r>
      <w:proofErr w:type="spellEnd"/>
      <w:r w:rsidRPr="0086125F">
        <w:rPr>
          <w:rFonts w:ascii="Times New Roman" w:hAnsi="Times New Roman" w:cs="Times New Roman"/>
          <w:sz w:val="24"/>
          <w:szCs w:val="24"/>
        </w:rPr>
        <w:t xml:space="preserve"> et al.</w:t>
      </w:r>
      <w:r w:rsidR="00976155">
        <w:rPr>
          <w:rFonts w:ascii="Times New Roman" w:hAnsi="Times New Roman" w:cs="Times New Roman"/>
          <w:sz w:val="24"/>
          <w:szCs w:val="24"/>
        </w:rPr>
        <w:t>,</w:t>
      </w:r>
      <w:r w:rsidRPr="0086125F">
        <w:rPr>
          <w:rFonts w:ascii="Times New Roman" w:hAnsi="Times New Roman" w:cs="Times New Roman"/>
          <w:sz w:val="24"/>
          <w:szCs w:val="24"/>
        </w:rPr>
        <w:t xml:space="preserve"> 2013). </w:t>
      </w:r>
      <w:r w:rsidRPr="0086125F">
        <w:rPr>
          <w:rFonts w:ascii="Times New Roman" w:eastAsia="Times New Roman" w:hAnsi="Times New Roman" w:cs="Times New Roman"/>
          <w:sz w:val="24"/>
          <w:szCs w:val="24"/>
          <w:lang w:val="en-GB" w:eastAsia="en-GB"/>
        </w:rPr>
        <w:t xml:space="preserve">In RPC, the employer also fulfils their obligations by providing </w:t>
      </w:r>
      <w:r w:rsidR="007B3CA5">
        <w:rPr>
          <w:rFonts w:ascii="Times New Roman" w:eastAsia="Times New Roman" w:hAnsi="Times New Roman" w:cs="Times New Roman"/>
          <w:sz w:val="24"/>
          <w:szCs w:val="24"/>
          <w:lang w:val="en-GB" w:eastAsia="en-GB"/>
        </w:rPr>
        <w:t xml:space="preserve">job security, a </w:t>
      </w:r>
      <w:r w:rsidRPr="0086125F">
        <w:rPr>
          <w:rFonts w:ascii="Times New Roman" w:eastAsia="Times New Roman" w:hAnsi="Times New Roman" w:cs="Times New Roman"/>
          <w:sz w:val="24"/>
          <w:szCs w:val="24"/>
          <w:lang w:val="en-GB" w:eastAsia="en-GB"/>
        </w:rPr>
        <w:t>steady career growth</w:t>
      </w:r>
      <w:r w:rsidR="007B3CA5">
        <w:rPr>
          <w:rFonts w:ascii="Times New Roman" w:eastAsia="Times New Roman" w:hAnsi="Times New Roman" w:cs="Times New Roman"/>
          <w:sz w:val="24"/>
          <w:szCs w:val="24"/>
          <w:lang w:val="en-GB" w:eastAsia="en-GB"/>
        </w:rPr>
        <w:t xml:space="preserve"> and stable remuneration</w:t>
      </w:r>
      <w:r w:rsidR="003F3E01">
        <w:rPr>
          <w:rFonts w:ascii="Times New Roman" w:eastAsia="Times New Roman" w:hAnsi="Times New Roman" w:cs="Times New Roman"/>
          <w:sz w:val="24"/>
          <w:szCs w:val="24"/>
          <w:lang w:val="en-GB" w:eastAsia="en-GB"/>
        </w:rPr>
        <w:t>.  The e</w:t>
      </w:r>
      <w:r w:rsidRPr="0086125F">
        <w:rPr>
          <w:rFonts w:ascii="Times New Roman" w:eastAsia="Times New Roman" w:hAnsi="Times New Roman" w:cs="Times New Roman"/>
          <w:sz w:val="24"/>
          <w:szCs w:val="24"/>
          <w:lang w:val="en-GB" w:eastAsia="en-GB"/>
        </w:rPr>
        <w:t xml:space="preserve">mployee is </w:t>
      </w:r>
      <w:r w:rsidR="00552D50">
        <w:rPr>
          <w:rFonts w:ascii="Times New Roman" w:eastAsia="Times New Roman" w:hAnsi="Times New Roman" w:cs="Times New Roman"/>
          <w:sz w:val="24"/>
          <w:szCs w:val="24"/>
          <w:lang w:val="en-GB" w:eastAsia="en-GB"/>
        </w:rPr>
        <w:t xml:space="preserve">supposed </w:t>
      </w:r>
      <w:r w:rsidRPr="0086125F">
        <w:rPr>
          <w:rFonts w:ascii="Times New Roman" w:eastAsia="Times New Roman" w:hAnsi="Times New Roman" w:cs="Times New Roman"/>
          <w:sz w:val="24"/>
          <w:szCs w:val="24"/>
          <w:lang w:val="en-GB" w:eastAsia="en-GB"/>
        </w:rPr>
        <w:t xml:space="preserve">to </w:t>
      </w:r>
      <w:r w:rsidR="003F3E01">
        <w:rPr>
          <w:rFonts w:ascii="Times New Roman" w:eastAsia="Times New Roman" w:hAnsi="Times New Roman" w:cs="Times New Roman"/>
          <w:sz w:val="24"/>
          <w:szCs w:val="24"/>
          <w:lang w:val="en-GB" w:eastAsia="en-GB"/>
        </w:rPr>
        <w:t>be loyal to the organization,</w:t>
      </w:r>
      <w:r w:rsidRPr="0086125F">
        <w:rPr>
          <w:rFonts w:ascii="Times New Roman" w:eastAsia="Times New Roman" w:hAnsi="Times New Roman" w:cs="Times New Roman"/>
          <w:sz w:val="24"/>
          <w:szCs w:val="24"/>
          <w:lang w:val="en-GB" w:eastAsia="en-GB"/>
        </w:rPr>
        <w:t xml:space="preserve"> support the </w:t>
      </w:r>
      <w:r w:rsidR="003F3E01">
        <w:rPr>
          <w:rFonts w:ascii="Times New Roman" w:eastAsia="Times New Roman" w:hAnsi="Times New Roman" w:cs="Times New Roman"/>
          <w:sz w:val="24"/>
          <w:szCs w:val="24"/>
          <w:lang w:val="en-GB" w:eastAsia="en-GB"/>
        </w:rPr>
        <w:t xml:space="preserve">organisation’s </w:t>
      </w:r>
      <w:r w:rsidRPr="0086125F">
        <w:rPr>
          <w:rFonts w:ascii="Times New Roman" w:eastAsia="Times New Roman" w:hAnsi="Times New Roman" w:cs="Times New Roman"/>
          <w:sz w:val="24"/>
          <w:szCs w:val="24"/>
          <w:lang w:val="en-GB" w:eastAsia="en-GB"/>
        </w:rPr>
        <w:t>objectives, needs a</w:t>
      </w:r>
      <w:r w:rsidR="003F3E01">
        <w:rPr>
          <w:rFonts w:ascii="Times New Roman" w:eastAsia="Times New Roman" w:hAnsi="Times New Roman" w:cs="Times New Roman"/>
          <w:sz w:val="24"/>
          <w:szCs w:val="24"/>
          <w:lang w:val="en-GB" w:eastAsia="en-GB"/>
        </w:rPr>
        <w:t xml:space="preserve">nd interests </w:t>
      </w:r>
      <w:r w:rsidR="00F2572A">
        <w:rPr>
          <w:rFonts w:ascii="Times New Roman" w:eastAsia="Times New Roman" w:hAnsi="Times New Roman" w:cs="Times New Roman"/>
          <w:sz w:val="24"/>
          <w:szCs w:val="24"/>
          <w:lang w:val="en-GB" w:eastAsia="en-GB"/>
        </w:rPr>
        <w:t>(</w:t>
      </w:r>
      <w:proofErr w:type="spellStart"/>
      <w:r w:rsidR="00F2572A">
        <w:rPr>
          <w:rFonts w:ascii="Times New Roman" w:eastAsia="Times New Roman" w:hAnsi="Times New Roman" w:cs="Times New Roman"/>
          <w:sz w:val="24"/>
          <w:szCs w:val="24"/>
          <w:lang w:val="en-GB" w:eastAsia="en-GB"/>
        </w:rPr>
        <w:t>Birtch</w:t>
      </w:r>
      <w:proofErr w:type="spellEnd"/>
      <w:r w:rsidR="00F2572A">
        <w:rPr>
          <w:rFonts w:ascii="Times New Roman" w:eastAsia="Times New Roman" w:hAnsi="Times New Roman" w:cs="Times New Roman"/>
          <w:sz w:val="24"/>
          <w:szCs w:val="24"/>
          <w:lang w:val="en-GB" w:eastAsia="en-GB"/>
        </w:rPr>
        <w:t xml:space="preserve"> et al., 2015).</w:t>
      </w:r>
      <w:r w:rsidR="000F1164" w:rsidRPr="00B016F8">
        <w:rPr>
          <w:rFonts w:ascii="Times New Roman" w:eastAsia="Times New Roman" w:hAnsi="Times New Roman" w:cs="Times New Roman"/>
          <w:sz w:val="24"/>
          <w:szCs w:val="24"/>
          <w:lang w:val="en-GB"/>
        </w:rPr>
        <w:t xml:space="preserve">In other words, for public health facilities Mukono Municipality to </w:t>
      </w:r>
      <w:r w:rsidR="000F1164" w:rsidRPr="00B016F8">
        <w:rPr>
          <w:rFonts w:ascii="Times New Roman" w:eastAsia="Times New Roman" w:hAnsi="Times New Roman" w:cs="Times New Roman"/>
          <w:sz w:val="24"/>
          <w:szCs w:val="24"/>
          <w:lang w:val="en-GB"/>
        </w:rPr>
        <w:lastRenderedPageBreak/>
        <w:t>have health workers who are who are loyal, support the objectives, interests</w:t>
      </w:r>
      <w:r w:rsidR="00EE6DA4">
        <w:rPr>
          <w:rFonts w:ascii="Times New Roman" w:eastAsia="Times New Roman" w:hAnsi="Times New Roman" w:cs="Times New Roman"/>
          <w:sz w:val="24"/>
          <w:szCs w:val="24"/>
          <w:lang w:val="en-GB"/>
        </w:rPr>
        <w:t xml:space="preserve"> and needs</w:t>
      </w:r>
      <w:r w:rsidR="000F1164" w:rsidRPr="00B016F8">
        <w:rPr>
          <w:rFonts w:ascii="Times New Roman" w:eastAsia="Times New Roman" w:hAnsi="Times New Roman" w:cs="Times New Roman"/>
          <w:sz w:val="24"/>
          <w:szCs w:val="24"/>
          <w:lang w:val="en-GB"/>
        </w:rPr>
        <w:t xml:space="preserve"> of these health facilities,</w:t>
      </w:r>
      <w:r w:rsidR="00436F47">
        <w:rPr>
          <w:rFonts w:ascii="Times New Roman" w:eastAsia="Times New Roman" w:hAnsi="Times New Roman" w:cs="Times New Roman"/>
          <w:sz w:val="24"/>
          <w:szCs w:val="24"/>
          <w:lang w:val="en-GB"/>
        </w:rPr>
        <w:t xml:space="preserve"> </w:t>
      </w:r>
      <w:r w:rsidR="000F1164" w:rsidRPr="00B016F8">
        <w:rPr>
          <w:rFonts w:ascii="Times New Roman" w:eastAsia="Times New Roman" w:hAnsi="Times New Roman" w:cs="Times New Roman"/>
          <w:sz w:val="24"/>
          <w:szCs w:val="24"/>
          <w:lang w:val="en-GB"/>
        </w:rPr>
        <w:t xml:space="preserve">the </w:t>
      </w:r>
      <w:r w:rsidR="00716D5B" w:rsidRPr="00B016F8">
        <w:rPr>
          <w:rFonts w:ascii="Times New Roman" w:eastAsia="Times New Roman" w:hAnsi="Times New Roman" w:cs="Times New Roman"/>
          <w:sz w:val="24"/>
          <w:szCs w:val="24"/>
          <w:lang w:val="en-GB"/>
        </w:rPr>
        <w:t>government of Uganda</w:t>
      </w:r>
      <w:r w:rsidR="000F1164" w:rsidRPr="00B016F8">
        <w:rPr>
          <w:rFonts w:ascii="Times New Roman" w:eastAsia="Times New Roman" w:hAnsi="Times New Roman" w:cs="Times New Roman"/>
          <w:sz w:val="24"/>
          <w:szCs w:val="24"/>
          <w:lang w:val="en-GB"/>
        </w:rPr>
        <w:t xml:space="preserve"> through the Ministry of Public Service and Ministry of Health should provide stable</w:t>
      </w:r>
      <w:r w:rsidR="00EE6DA4">
        <w:rPr>
          <w:rFonts w:ascii="Times New Roman" w:eastAsia="Times New Roman" w:hAnsi="Times New Roman" w:cs="Times New Roman"/>
          <w:sz w:val="24"/>
          <w:szCs w:val="24"/>
          <w:lang w:val="en-GB"/>
        </w:rPr>
        <w:t xml:space="preserve"> remuneration, </w:t>
      </w:r>
      <w:r w:rsidR="000F1164" w:rsidRPr="00B016F8">
        <w:rPr>
          <w:rFonts w:ascii="Times New Roman" w:eastAsia="Times New Roman" w:hAnsi="Times New Roman" w:cs="Times New Roman"/>
          <w:sz w:val="24"/>
          <w:szCs w:val="24"/>
          <w:lang w:val="en-GB"/>
        </w:rPr>
        <w:t>steady career growth</w:t>
      </w:r>
      <w:r w:rsidR="00EE6DA4">
        <w:rPr>
          <w:rFonts w:ascii="Times New Roman" w:eastAsia="Times New Roman" w:hAnsi="Times New Roman" w:cs="Times New Roman"/>
          <w:sz w:val="24"/>
          <w:szCs w:val="24"/>
          <w:lang w:val="en-GB"/>
        </w:rPr>
        <w:t xml:space="preserve"> and job security</w:t>
      </w:r>
      <w:r w:rsidR="00461DB0" w:rsidRPr="00B016F8">
        <w:rPr>
          <w:rFonts w:ascii="Times New Roman" w:eastAsia="Times New Roman" w:hAnsi="Times New Roman" w:cs="Times New Roman"/>
          <w:sz w:val="24"/>
          <w:szCs w:val="24"/>
          <w:lang w:val="en-GB"/>
        </w:rPr>
        <w:t xml:space="preserve">. However this is yet to be confirmed in the Ugandan context in the subsequent </w:t>
      </w:r>
      <w:r w:rsidR="00004BAB" w:rsidRPr="00B016F8">
        <w:rPr>
          <w:rFonts w:ascii="Times New Roman" w:eastAsia="Times New Roman" w:hAnsi="Times New Roman" w:cs="Times New Roman"/>
          <w:sz w:val="24"/>
          <w:szCs w:val="24"/>
          <w:lang w:val="en-GB"/>
        </w:rPr>
        <w:t xml:space="preserve">chapters of the study and that is why under the independent variable on transactional psychological contract, elements like cash benefits, salaries, wages, and pay for work appear. </w:t>
      </w:r>
    </w:p>
    <w:p w:rsidR="00447E4C" w:rsidRPr="00B016F8" w:rsidRDefault="00447E4C" w:rsidP="00447E4C">
      <w:pPr>
        <w:spacing w:line="480" w:lineRule="auto"/>
        <w:jc w:val="both"/>
        <w:rPr>
          <w:rFonts w:ascii="Times New Roman" w:eastAsia="Times New Roman" w:hAnsi="Times New Roman" w:cs="Times New Roman"/>
          <w:sz w:val="24"/>
          <w:szCs w:val="24"/>
          <w:lang w:val="en-GB"/>
        </w:rPr>
      </w:pPr>
    </w:p>
    <w:p w:rsidR="00D65E74" w:rsidRPr="0086125F" w:rsidRDefault="00773F9B" w:rsidP="00447E4C">
      <w:pPr>
        <w:pStyle w:val="Heading2"/>
        <w:spacing w:line="480" w:lineRule="auto"/>
        <w:rPr>
          <w:sz w:val="24"/>
          <w:szCs w:val="24"/>
        </w:rPr>
      </w:pPr>
      <w:bookmarkStart w:id="52" w:name="_Toc504943387"/>
      <w:r w:rsidRPr="0086125F">
        <w:rPr>
          <w:sz w:val="24"/>
          <w:szCs w:val="24"/>
        </w:rPr>
        <w:t>2.4 Related literature review on psychological contract and job satisfaction</w:t>
      </w:r>
      <w:bookmarkEnd w:id="52"/>
    </w:p>
    <w:p w:rsidR="00D65E74" w:rsidRPr="0086125F" w:rsidRDefault="00F160D0" w:rsidP="00D65E74">
      <w:pPr>
        <w:shd w:val="clear" w:color="auto" w:fill="FFFFFF"/>
        <w:spacing w:after="150" w:line="48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w:t>
      </w:r>
      <w:r w:rsidR="00D571A5">
        <w:rPr>
          <w:rFonts w:ascii="Times New Roman" w:eastAsia="Times New Roman" w:hAnsi="Times New Roman" w:cs="Times New Roman"/>
          <w:noProof/>
          <w:sz w:val="24"/>
          <w:szCs w:val="24"/>
        </w:rPr>
        <w:t>P</w:t>
      </w:r>
      <w:r w:rsidR="00D65E74" w:rsidRPr="0086125F">
        <w:rPr>
          <w:rFonts w:ascii="Times New Roman" w:eastAsia="Times New Roman" w:hAnsi="Times New Roman" w:cs="Times New Roman"/>
          <w:noProof/>
          <w:sz w:val="24"/>
          <w:szCs w:val="24"/>
        </w:rPr>
        <w:t>sychological co</w:t>
      </w:r>
      <w:r w:rsidR="00D571A5">
        <w:rPr>
          <w:rFonts w:ascii="Times New Roman" w:eastAsia="Times New Roman" w:hAnsi="Times New Roman" w:cs="Times New Roman"/>
          <w:noProof/>
          <w:sz w:val="24"/>
          <w:szCs w:val="24"/>
        </w:rPr>
        <w:t>ntracts</w:t>
      </w:r>
      <w:r>
        <w:rPr>
          <w:rFonts w:ascii="Times New Roman" w:eastAsia="Times New Roman" w:hAnsi="Times New Roman" w:cs="Times New Roman"/>
          <w:noProof/>
          <w:sz w:val="24"/>
          <w:szCs w:val="24"/>
        </w:rPr>
        <w:t>”</w:t>
      </w:r>
      <w:r w:rsidR="00D571A5">
        <w:rPr>
          <w:rFonts w:ascii="Times New Roman" w:eastAsia="Times New Roman" w:hAnsi="Times New Roman" w:cs="Times New Roman"/>
          <w:noProof/>
          <w:sz w:val="24"/>
          <w:szCs w:val="24"/>
        </w:rPr>
        <w:t xml:space="preserve"> share certain features and </w:t>
      </w:r>
      <w:r>
        <w:rPr>
          <w:rFonts w:ascii="Times New Roman" w:eastAsia="Times New Roman" w:hAnsi="Times New Roman" w:cs="Times New Roman"/>
          <w:noProof/>
          <w:sz w:val="24"/>
          <w:szCs w:val="24"/>
        </w:rPr>
        <w:t>they can also have</w:t>
      </w:r>
      <w:r w:rsidR="00D65E74" w:rsidRPr="0086125F">
        <w:rPr>
          <w:rFonts w:ascii="Times New Roman" w:eastAsia="Times New Roman" w:hAnsi="Times New Roman" w:cs="Times New Roman"/>
          <w:noProof/>
          <w:sz w:val="24"/>
          <w:szCs w:val="24"/>
        </w:rPr>
        <w:t xml:space="preserve"> many forms depending upon the nature of the work,</w:t>
      </w:r>
      <w:r w:rsidR="00D571A5" w:rsidRPr="0086125F">
        <w:rPr>
          <w:rFonts w:ascii="Times New Roman" w:eastAsia="Times New Roman" w:hAnsi="Times New Roman" w:cs="Times New Roman"/>
          <w:noProof/>
          <w:sz w:val="24"/>
          <w:szCs w:val="24"/>
        </w:rPr>
        <w:t>employee motives</w:t>
      </w:r>
      <w:r w:rsidR="00D571A5">
        <w:rPr>
          <w:rFonts w:ascii="Times New Roman" w:eastAsia="Times New Roman" w:hAnsi="Times New Roman" w:cs="Times New Roman"/>
          <w:noProof/>
          <w:sz w:val="24"/>
          <w:szCs w:val="24"/>
        </w:rPr>
        <w:t>, and</w:t>
      </w:r>
      <w:r w:rsidR="00D65E74" w:rsidRPr="0086125F">
        <w:rPr>
          <w:rFonts w:ascii="Times New Roman" w:eastAsia="Times New Roman" w:hAnsi="Times New Roman" w:cs="Times New Roman"/>
          <w:noProof/>
          <w:sz w:val="24"/>
          <w:szCs w:val="24"/>
        </w:rPr>
        <w:t xml:space="preserve"> the huma</w:t>
      </w:r>
      <w:r w:rsidR="00D52021">
        <w:rPr>
          <w:rFonts w:ascii="Times New Roman" w:eastAsia="Times New Roman" w:hAnsi="Times New Roman" w:cs="Times New Roman"/>
          <w:noProof/>
          <w:sz w:val="24"/>
          <w:szCs w:val="24"/>
        </w:rPr>
        <w:t>n resource strategy in place</w:t>
      </w:r>
      <w:r w:rsidR="00D65E74" w:rsidRPr="0086125F">
        <w:rPr>
          <w:rFonts w:ascii="Times New Roman" w:eastAsia="Times New Roman" w:hAnsi="Times New Roman" w:cs="Times New Roman"/>
          <w:noProof/>
          <w:sz w:val="24"/>
          <w:szCs w:val="24"/>
        </w:rPr>
        <w:t xml:space="preserve"> (Rousseau, 2004). </w:t>
      </w:r>
      <w:r w:rsidR="00D65E74" w:rsidRPr="0086125F">
        <w:rPr>
          <w:rFonts w:ascii="Times New Roman" w:hAnsi="Times New Roman" w:cs="Times New Roman"/>
          <w:sz w:val="24"/>
          <w:szCs w:val="24"/>
        </w:rPr>
        <w:t>Scholars like (Patrick, 2008;</w:t>
      </w:r>
      <w:r w:rsidR="00D65E74" w:rsidRPr="0086125F">
        <w:rPr>
          <w:rFonts w:ascii="Times New Roman" w:eastAsia="Times New Roman" w:hAnsi="Times New Roman" w:cs="Times New Roman"/>
          <w:sz w:val="24"/>
          <w:szCs w:val="24"/>
        </w:rPr>
        <w:t xml:space="preserve"> Starnes, 2007</w:t>
      </w:r>
      <w:r w:rsidR="00D65E74" w:rsidRPr="0086125F">
        <w:rPr>
          <w:rFonts w:ascii="Times New Roman" w:hAnsi="Times New Roman" w:cs="Times New Roman"/>
          <w:sz w:val="24"/>
          <w:szCs w:val="24"/>
        </w:rPr>
        <w:t xml:space="preserve">) attest four types of psychological contracts, that is; Transactional contracts, Relational contracts, Transitional contract, Balanced contracts as defined by Rousseau (1995) on the basis of performance requirements being specified or non-specified, and time-frame being short or long. </w:t>
      </w:r>
      <w:r w:rsidR="00D65E74" w:rsidRPr="0086125F">
        <w:rPr>
          <w:rFonts w:ascii="Times New Roman" w:eastAsia="Times New Roman" w:hAnsi="Times New Roman" w:cs="Times New Roman"/>
          <w:sz w:val="24"/>
          <w:szCs w:val="24"/>
        </w:rPr>
        <w:t xml:space="preserve">But for the purpose of this study only two types transactional and relational psychological contracts are focused on as </w:t>
      </w:r>
      <w:r w:rsidR="00A46B60" w:rsidRPr="0086125F">
        <w:rPr>
          <w:rFonts w:ascii="Times New Roman" w:eastAsia="Times New Roman" w:hAnsi="Times New Roman" w:cs="Times New Roman"/>
          <w:color w:val="000000" w:themeColor="text1"/>
          <w:sz w:val="24"/>
          <w:szCs w:val="24"/>
        </w:rPr>
        <w:t>e</w:t>
      </w:r>
      <w:r w:rsidR="00D65E74" w:rsidRPr="0086125F">
        <w:rPr>
          <w:rFonts w:ascii="Times New Roman" w:eastAsia="Times New Roman" w:hAnsi="Times New Roman" w:cs="Times New Roman"/>
          <w:color w:val="000000" w:themeColor="text1"/>
          <w:sz w:val="24"/>
          <w:szCs w:val="24"/>
        </w:rPr>
        <w:t>x</w:t>
      </w:r>
      <w:r>
        <w:rPr>
          <w:rFonts w:ascii="Times New Roman" w:eastAsia="Times New Roman" w:hAnsi="Times New Roman" w:cs="Times New Roman"/>
          <w:color w:val="000000" w:themeColor="text1"/>
          <w:sz w:val="24"/>
          <w:szCs w:val="24"/>
        </w:rPr>
        <w:t>tensive research has shown</w:t>
      </w:r>
      <w:r w:rsidR="00D65E74" w:rsidRPr="0086125F">
        <w:rPr>
          <w:rFonts w:ascii="Times New Roman" w:eastAsia="Times New Roman" w:hAnsi="Times New Roman" w:cs="Times New Roman"/>
          <w:color w:val="000000" w:themeColor="text1"/>
          <w:sz w:val="24"/>
          <w:szCs w:val="24"/>
        </w:rPr>
        <w:t xml:space="preserve"> that </w:t>
      </w:r>
      <w:r>
        <w:rPr>
          <w:rFonts w:ascii="Times New Roman" w:eastAsia="Times New Roman" w:hAnsi="Times New Roman" w:cs="Times New Roman"/>
          <w:color w:val="000000" w:themeColor="text1"/>
          <w:sz w:val="24"/>
          <w:szCs w:val="24"/>
        </w:rPr>
        <w:t>“</w:t>
      </w:r>
      <w:r w:rsidR="00D65E74" w:rsidRPr="0086125F">
        <w:rPr>
          <w:rFonts w:ascii="Times New Roman" w:eastAsia="Times New Roman" w:hAnsi="Times New Roman" w:cs="Times New Roman"/>
          <w:color w:val="000000" w:themeColor="text1"/>
          <w:sz w:val="24"/>
          <w:szCs w:val="24"/>
        </w:rPr>
        <w:t>psychological contracts</w:t>
      </w:r>
      <w:r>
        <w:rPr>
          <w:rFonts w:ascii="Times New Roman" w:eastAsia="Times New Roman" w:hAnsi="Times New Roman" w:cs="Times New Roman"/>
          <w:color w:val="000000" w:themeColor="text1"/>
          <w:sz w:val="24"/>
          <w:szCs w:val="24"/>
        </w:rPr>
        <w:t>”</w:t>
      </w:r>
      <w:r w:rsidR="00D65E74" w:rsidRPr="0086125F">
        <w:rPr>
          <w:rFonts w:ascii="Times New Roman" w:eastAsia="Times New Roman" w:hAnsi="Times New Roman" w:cs="Times New Roman"/>
          <w:color w:val="000000" w:themeColor="text1"/>
          <w:sz w:val="24"/>
          <w:szCs w:val="24"/>
        </w:rPr>
        <w:t xml:space="preserve"> can be portrayed in two different ways: transactional and relational (Ballou, 2013)</w:t>
      </w:r>
      <w:r w:rsidR="00A46B60" w:rsidRPr="0086125F">
        <w:rPr>
          <w:rFonts w:ascii="Times New Roman" w:eastAsia="Times New Roman" w:hAnsi="Times New Roman" w:cs="Times New Roman"/>
          <w:noProof/>
          <w:color w:val="000000" w:themeColor="text1"/>
          <w:sz w:val="24"/>
          <w:szCs w:val="24"/>
        </w:rPr>
        <w:t xml:space="preserve"> and many</w:t>
      </w:r>
      <w:r w:rsidR="00A46B60" w:rsidRPr="0086125F">
        <w:rPr>
          <w:rFonts w:ascii="Times New Roman" w:eastAsia="Times New Roman" w:hAnsi="Times New Roman" w:cs="Times New Roman"/>
          <w:noProof/>
          <w:sz w:val="24"/>
          <w:szCs w:val="24"/>
        </w:rPr>
        <w:t xml:space="preserve">scholars have also adopted the  relational-transactional classification of psychological contract like (Zhao et al.,2007; Phuong, 2013; </w:t>
      </w:r>
      <w:r w:rsidR="00A46B60" w:rsidRPr="0086125F">
        <w:rPr>
          <w:rFonts w:ascii="Times New Roman" w:eastAsia="Times New Roman" w:hAnsi="Times New Roman" w:cs="Times New Roman"/>
          <w:sz w:val="24"/>
          <w:szCs w:val="24"/>
        </w:rPr>
        <w:t>Curwen, 2011</w:t>
      </w:r>
      <w:r w:rsidR="00A46B60" w:rsidRPr="0086125F">
        <w:rPr>
          <w:rFonts w:ascii="Times New Roman" w:eastAsia="Times New Roman" w:hAnsi="Times New Roman" w:cs="Times New Roman"/>
          <w:noProof/>
          <w:sz w:val="24"/>
          <w:szCs w:val="24"/>
        </w:rPr>
        <w:t xml:space="preserve">).  </w:t>
      </w:r>
      <w:proofErr w:type="spellStart"/>
      <w:r w:rsidR="00B016F8">
        <w:rPr>
          <w:rFonts w:ascii="Times New Roman" w:eastAsia="Times New Roman" w:hAnsi="Times New Roman" w:cs="Times New Roman"/>
          <w:color w:val="000000" w:themeColor="text1"/>
          <w:sz w:val="24"/>
          <w:szCs w:val="24"/>
        </w:rPr>
        <w:t>Birtch</w:t>
      </w:r>
      <w:proofErr w:type="spellEnd"/>
      <w:r w:rsidR="00B016F8">
        <w:rPr>
          <w:rFonts w:ascii="Times New Roman" w:eastAsia="Times New Roman" w:hAnsi="Times New Roman" w:cs="Times New Roman"/>
          <w:color w:val="000000" w:themeColor="text1"/>
          <w:sz w:val="24"/>
          <w:szCs w:val="24"/>
        </w:rPr>
        <w:t xml:space="preserve"> et al.</w:t>
      </w:r>
      <w:r w:rsidR="00A46B60" w:rsidRPr="0086125F">
        <w:rPr>
          <w:rFonts w:ascii="Times New Roman" w:eastAsia="Times New Roman" w:hAnsi="Times New Roman" w:cs="Times New Roman"/>
          <w:color w:val="000000" w:themeColor="text1"/>
          <w:sz w:val="24"/>
          <w:szCs w:val="24"/>
        </w:rPr>
        <w:t xml:space="preserve"> (2015) </w:t>
      </w:r>
      <w:r w:rsidR="00B016F8" w:rsidRPr="0086125F">
        <w:rPr>
          <w:rFonts w:ascii="Times New Roman" w:eastAsia="Times New Roman" w:hAnsi="Times New Roman" w:cs="Times New Roman"/>
          <w:color w:val="000000" w:themeColor="text1"/>
          <w:sz w:val="24"/>
          <w:szCs w:val="24"/>
        </w:rPr>
        <w:t>emphasizes</w:t>
      </w:r>
      <w:r w:rsidR="00A46B60" w:rsidRPr="0086125F">
        <w:rPr>
          <w:rFonts w:ascii="Times New Roman" w:eastAsia="Times New Roman" w:hAnsi="Times New Roman" w:cs="Times New Roman"/>
          <w:color w:val="000000" w:themeColor="text1"/>
          <w:sz w:val="24"/>
          <w:szCs w:val="24"/>
        </w:rPr>
        <w:t xml:space="preserve"> that the e</w:t>
      </w:r>
      <w:r w:rsidR="00D65E74" w:rsidRPr="0086125F">
        <w:rPr>
          <w:rFonts w:ascii="Times New Roman" w:eastAsia="Times New Roman" w:hAnsi="Times New Roman" w:cs="Times New Roman"/>
          <w:color w:val="000000" w:themeColor="text1"/>
          <w:sz w:val="24"/>
          <w:szCs w:val="24"/>
        </w:rPr>
        <w:t xml:space="preserve">mployment exchange </w:t>
      </w:r>
      <w:r w:rsidRPr="0086125F">
        <w:rPr>
          <w:rFonts w:ascii="Times New Roman" w:eastAsia="Times New Roman" w:hAnsi="Times New Roman" w:cs="Times New Roman"/>
          <w:color w:val="000000" w:themeColor="text1"/>
          <w:sz w:val="24"/>
          <w:szCs w:val="24"/>
        </w:rPr>
        <w:t>entails</w:t>
      </w:r>
      <w:r w:rsidR="00436F47">
        <w:rPr>
          <w:rFonts w:ascii="Times New Roman" w:eastAsia="Times New Roman" w:hAnsi="Times New Roman" w:cs="Times New Roman"/>
          <w:color w:val="000000" w:themeColor="text1"/>
          <w:sz w:val="24"/>
          <w:szCs w:val="24"/>
        </w:rPr>
        <w:t xml:space="preserve"> </w:t>
      </w:r>
      <w:r w:rsidR="00D65E74" w:rsidRPr="0086125F">
        <w:rPr>
          <w:rFonts w:ascii="Times New Roman" w:eastAsia="Times New Roman" w:hAnsi="Times New Roman" w:cs="Times New Roman"/>
          <w:color w:val="000000" w:themeColor="text1"/>
          <w:sz w:val="24"/>
          <w:szCs w:val="24"/>
        </w:rPr>
        <w:t>b</w:t>
      </w:r>
      <w:r w:rsidR="000E39B9">
        <w:rPr>
          <w:rFonts w:ascii="Times New Roman" w:eastAsia="Times New Roman" w:hAnsi="Times New Roman" w:cs="Times New Roman"/>
          <w:color w:val="000000" w:themeColor="text1"/>
          <w:sz w:val="24"/>
          <w:szCs w:val="24"/>
        </w:rPr>
        <w:t xml:space="preserve">oth </w:t>
      </w:r>
      <w:r w:rsidR="00D65E74" w:rsidRPr="0086125F">
        <w:rPr>
          <w:rFonts w:ascii="Times New Roman" w:eastAsia="Times New Roman" w:hAnsi="Times New Roman" w:cs="Times New Roman"/>
          <w:color w:val="000000" w:themeColor="text1"/>
          <w:sz w:val="24"/>
          <w:szCs w:val="24"/>
        </w:rPr>
        <w:t>inta</w:t>
      </w:r>
      <w:r w:rsidR="00A46B60" w:rsidRPr="0086125F">
        <w:rPr>
          <w:rFonts w:ascii="Times New Roman" w:eastAsia="Times New Roman" w:hAnsi="Times New Roman" w:cs="Times New Roman"/>
          <w:color w:val="000000" w:themeColor="text1"/>
          <w:sz w:val="24"/>
          <w:szCs w:val="24"/>
        </w:rPr>
        <w:t xml:space="preserve">ngible (relational) </w:t>
      </w:r>
      <w:r w:rsidR="000E39B9">
        <w:rPr>
          <w:rFonts w:ascii="Times New Roman" w:eastAsia="Times New Roman" w:hAnsi="Times New Roman" w:cs="Times New Roman"/>
          <w:color w:val="000000" w:themeColor="text1"/>
          <w:sz w:val="24"/>
          <w:szCs w:val="24"/>
        </w:rPr>
        <w:t>and tangible (transactional)</w:t>
      </w:r>
      <w:r w:rsidR="00436F47">
        <w:rPr>
          <w:rFonts w:ascii="Times New Roman" w:eastAsia="Times New Roman" w:hAnsi="Times New Roman" w:cs="Times New Roman"/>
          <w:color w:val="000000" w:themeColor="text1"/>
          <w:sz w:val="24"/>
          <w:szCs w:val="24"/>
        </w:rPr>
        <w:t xml:space="preserve"> </w:t>
      </w:r>
      <w:r w:rsidR="00A46B60" w:rsidRPr="0086125F">
        <w:rPr>
          <w:rFonts w:ascii="Times New Roman" w:eastAsia="Times New Roman" w:hAnsi="Times New Roman" w:cs="Times New Roman"/>
          <w:color w:val="000000" w:themeColor="text1"/>
          <w:sz w:val="24"/>
          <w:szCs w:val="24"/>
        </w:rPr>
        <w:t xml:space="preserve">components </w:t>
      </w:r>
      <w:r w:rsidR="00D65E74" w:rsidRPr="0086125F">
        <w:rPr>
          <w:rFonts w:ascii="Times New Roman" w:eastAsia="Times New Roman" w:hAnsi="Times New Roman" w:cs="Times New Roman"/>
          <w:color w:val="000000" w:themeColor="text1"/>
          <w:sz w:val="24"/>
          <w:szCs w:val="24"/>
        </w:rPr>
        <w:t>as (</w:t>
      </w:r>
      <w:r w:rsidR="00D65E74" w:rsidRPr="0086125F">
        <w:rPr>
          <w:rFonts w:ascii="Times New Roman" w:eastAsia="Times New Roman" w:hAnsi="Times New Roman" w:cs="Times New Roman"/>
          <w:noProof/>
          <w:color w:val="000000" w:themeColor="text1"/>
          <w:sz w:val="24"/>
          <w:szCs w:val="24"/>
        </w:rPr>
        <w:t xml:space="preserve">Rousseau, 2004; Gagnum, 2016) confirm thatthere are general patterns that </w:t>
      </w:r>
      <w:r w:rsidR="00A569EA" w:rsidRPr="0086125F">
        <w:rPr>
          <w:rFonts w:ascii="Times New Roman" w:eastAsia="Times New Roman" w:hAnsi="Times New Roman" w:cs="Times New Roman"/>
          <w:noProof/>
          <w:color w:val="000000" w:themeColor="text1"/>
          <w:sz w:val="24"/>
          <w:szCs w:val="24"/>
        </w:rPr>
        <w:t>distinguish</w:t>
      </w:r>
      <w:r w:rsidR="00A569EA">
        <w:rPr>
          <w:rFonts w:ascii="Times New Roman" w:eastAsia="Times New Roman" w:hAnsi="Times New Roman" w:cs="Times New Roman"/>
          <w:noProof/>
          <w:color w:val="000000" w:themeColor="text1"/>
          <w:sz w:val="24"/>
          <w:szCs w:val="24"/>
        </w:rPr>
        <w:t xml:space="preserve">es between </w:t>
      </w:r>
      <w:r w:rsidR="00D65E74" w:rsidRPr="0086125F">
        <w:rPr>
          <w:rFonts w:ascii="Times New Roman" w:eastAsia="Times New Roman" w:hAnsi="Times New Roman" w:cs="Times New Roman"/>
          <w:noProof/>
          <w:color w:val="000000" w:themeColor="text1"/>
          <w:sz w:val="24"/>
          <w:szCs w:val="24"/>
        </w:rPr>
        <w:t xml:space="preserve">how employers </w:t>
      </w:r>
      <w:r w:rsidR="00A7594F">
        <w:rPr>
          <w:rFonts w:ascii="Times New Roman" w:eastAsia="Times New Roman" w:hAnsi="Times New Roman" w:cs="Times New Roman"/>
          <w:noProof/>
          <w:color w:val="000000" w:themeColor="text1"/>
          <w:sz w:val="24"/>
          <w:szCs w:val="24"/>
        </w:rPr>
        <w:t xml:space="preserve">and employees </w:t>
      </w:r>
      <w:r w:rsidR="00D65E74" w:rsidRPr="0086125F">
        <w:rPr>
          <w:rFonts w:ascii="Times New Roman" w:eastAsia="Times New Roman" w:hAnsi="Times New Roman" w:cs="Times New Roman"/>
          <w:noProof/>
          <w:color w:val="000000" w:themeColor="text1"/>
          <w:sz w:val="24"/>
          <w:szCs w:val="24"/>
        </w:rPr>
        <w:t xml:space="preserve">behave towards each other, these involve </w:t>
      </w:r>
      <w:r w:rsidR="00BE66D9">
        <w:rPr>
          <w:rFonts w:ascii="Times New Roman" w:eastAsia="Times New Roman" w:hAnsi="Times New Roman" w:cs="Times New Roman"/>
          <w:noProof/>
          <w:color w:val="000000" w:themeColor="text1"/>
          <w:sz w:val="24"/>
          <w:szCs w:val="24"/>
        </w:rPr>
        <w:t>“</w:t>
      </w:r>
      <w:r w:rsidR="00D65E74" w:rsidRPr="0086125F">
        <w:rPr>
          <w:rFonts w:ascii="Times New Roman" w:eastAsia="Times New Roman" w:hAnsi="Times New Roman" w:cs="Times New Roman"/>
          <w:noProof/>
          <w:color w:val="000000" w:themeColor="text1"/>
          <w:sz w:val="24"/>
          <w:szCs w:val="24"/>
        </w:rPr>
        <w:t>relational</w:t>
      </w:r>
      <w:r w:rsidR="00BE66D9">
        <w:rPr>
          <w:rFonts w:ascii="Times New Roman" w:eastAsia="Times New Roman" w:hAnsi="Times New Roman" w:cs="Times New Roman"/>
          <w:noProof/>
          <w:color w:val="000000" w:themeColor="text1"/>
          <w:sz w:val="24"/>
          <w:szCs w:val="24"/>
        </w:rPr>
        <w:t xml:space="preserve"> psychological contracts”</w:t>
      </w:r>
      <w:r w:rsidR="00D65E74" w:rsidRPr="0086125F">
        <w:rPr>
          <w:rFonts w:ascii="Times New Roman" w:eastAsia="Times New Roman" w:hAnsi="Times New Roman" w:cs="Times New Roman"/>
          <w:noProof/>
          <w:color w:val="000000" w:themeColor="text1"/>
          <w:sz w:val="24"/>
          <w:szCs w:val="24"/>
        </w:rPr>
        <w:t xml:space="preserve"> and </w:t>
      </w:r>
      <w:r w:rsidR="00BE66D9">
        <w:rPr>
          <w:rFonts w:ascii="Times New Roman" w:eastAsia="Times New Roman" w:hAnsi="Times New Roman" w:cs="Times New Roman"/>
          <w:noProof/>
          <w:color w:val="000000" w:themeColor="text1"/>
          <w:sz w:val="24"/>
          <w:szCs w:val="24"/>
        </w:rPr>
        <w:t>“</w:t>
      </w:r>
      <w:r w:rsidR="00D65E74" w:rsidRPr="0086125F">
        <w:rPr>
          <w:rFonts w:ascii="Times New Roman" w:eastAsia="Times New Roman" w:hAnsi="Times New Roman" w:cs="Times New Roman"/>
          <w:noProof/>
          <w:color w:val="000000" w:themeColor="text1"/>
          <w:sz w:val="24"/>
          <w:szCs w:val="24"/>
        </w:rPr>
        <w:t>transactional psychological contracts</w:t>
      </w:r>
      <w:r w:rsidR="00BE66D9">
        <w:rPr>
          <w:rFonts w:ascii="Times New Roman" w:eastAsia="Times New Roman" w:hAnsi="Times New Roman" w:cs="Times New Roman"/>
          <w:noProof/>
          <w:color w:val="000000" w:themeColor="text1"/>
          <w:sz w:val="24"/>
          <w:szCs w:val="24"/>
        </w:rPr>
        <w:t>”</w:t>
      </w:r>
      <w:r w:rsidR="00D65E74" w:rsidRPr="0086125F">
        <w:rPr>
          <w:rFonts w:ascii="Times New Roman" w:eastAsia="Times New Roman" w:hAnsi="Times New Roman" w:cs="Times New Roman"/>
          <w:noProof/>
          <w:color w:val="000000" w:themeColor="text1"/>
          <w:sz w:val="24"/>
          <w:szCs w:val="24"/>
        </w:rPr>
        <w:t xml:space="preserve">. </w:t>
      </w:r>
    </w:p>
    <w:p w:rsidR="00EC3DBA" w:rsidRPr="00346ED5" w:rsidRDefault="00D65E74" w:rsidP="00346ED5">
      <w:pPr>
        <w:spacing w:line="480" w:lineRule="auto"/>
        <w:jc w:val="both"/>
        <w:rPr>
          <w:rFonts w:ascii="Times New Roman" w:hAnsi="Times New Roman" w:cs="Times New Roman"/>
          <w:b/>
          <w:sz w:val="24"/>
          <w:szCs w:val="24"/>
        </w:rPr>
      </w:pPr>
      <w:r w:rsidRPr="00B14774">
        <w:rPr>
          <w:rFonts w:ascii="Times New Roman" w:hAnsi="Times New Roman" w:cs="Times New Roman"/>
          <w:sz w:val="24"/>
          <w:szCs w:val="24"/>
        </w:rPr>
        <w:lastRenderedPageBreak/>
        <w:t>Transactional contracts</w:t>
      </w:r>
      <w:r w:rsidR="00436F47">
        <w:rPr>
          <w:rFonts w:ascii="Times New Roman" w:hAnsi="Times New Roman" w:cs="Times New Roman"/>
          <w:sz w:val="24"/>
          <w:szCs w:val="24"/>
        </w:rPr>
        <w:t xml:space="preserve"> </w:t>
      </w:r>
      <w:r w:rsidRPr="0086125F">
        <w:rPr>
          <w:rFonts w:ascii="Times New Roman" w:hAnsi="Times New Roman" w:cs="Times New Roman"/>
          <w:sz w:val="24"/>
          <w:szCs w:val="24"/>
        </w:rPr>
        <w:t xml:space="preserve">are primarily </w:t>
      </w:r>
      <w:r w:rsidR="00233507">
        <w:rPr>
          <w:rFonts w:ascii="Times New Roman" w:hAnsi="Times New Roman" w:cs="Times New Roman"/>
          <w:sz w:val="24"/>
          <w:szCs w:val="24"/>
        </w:rPr>
        <w:t>based</w:t>
      </w:r>
      <w:r w:rsidRPr="0086125F">
        <w:rPr>
          <w:rFonts w:ascii="Times New Roman" w:hAnsi="Times New Roman" w:cs="Times New Roman"/>
          <w:sz w:val="24"/>
          <w:szCs w:val="24"/>
        </w:rPr>
        <w:t xml:space="preserve"> on</w:t>
      </w:r>
      <w:r w:rsidR="00226BA7">
        <w:rPr>
          <w:rFonts w:ascii="Times New Roman" w:hAnsi="Times New Roman" w:cs="Times New Roman"/>
          <w:sz w:val="24"/>
          <w:szCs w:val="24"/>
        </w:rPr>
        <w:t xml:space="preserve"> an exchange of work for </w:t>
      </w:r>
      <w:r w:rsidR="00FF04E4">
        <w:rPr>
          <w:rFonts w:ascii="Times New Roman" w:hAnsi="Times New Roman" w:cs="Times New Roman"/>
          <w:sz w:val="24"/>
          <w:szCs w:val="24"/>
        </w:rPr>
        <w:t>money with a</w:t>
      </w:r>
      <w:r w:rsidR="00436F47">
        <w:rPr>
          <w:rFonts w:ascii="Times New Roman" w:hAnsi="Times New Roman" w:cs="Times New Roman"/>
          <w:sz w:val="24"/>
          <w:szCs w:val="24"/>
        </w:rPr>
        <w:t xml:space="preserve"> </w:t>
      </w:r>
      <w:r w:rsidRPr="0086125F">
        <w:rPr>
          <w:rFonts w:ascii="Times New Roman" w:hAnsi="Times New Roman" w:cs="Times New Roman"/>
          <w:sz w:val="24"/>
          <w:szCs w:val="24"/>
        </w:rPr>
        <w:t xml:space="preserve">definite </w:t>
      </w:r>
      <w:r w:rsidR="00FF04E4">
        <w:rPr>
          <w:rFonts w:ascii="Times New Roman" w:hAnsi="Times New Roman" w:cs="Times New Roman"/>
          <w:sz w:val="24"/>
          <w:szCs w:val="24"/>
        </w:rPr>
        <w:t xml:space="preserve">and specific description of </w:t>
      </w:r>
      <w:r w:rsidRPr="0086125F">
        <w:rPr>
          <w:rFonts w:ascii="Times New Roman" w:hAnsi="Times New Roman" w:cs="Times New Roman"/>
          <w:sz w:val="24"/>
          <w:szCs w:val="24"/>
        </w:rPr>
        <w:t>responsibilities</w:t>
      </w:r>
      <w:r w:rsidR="00FF04E4">
        <w:rPr>
          <w:rFonts w:ascii="Times New Roman" w:hAnsi="Times New Roman" w:cs="Times New Roman"/>
          <w:sz w:val="24"/>
          <w:szCs w:val="24"/>
        </w:rPr>
        <w:t xml:space="preserve"> and duties</w:t>
      </w:r>
      <w:r w:rsidR="00346ED5">
        <w:rPr>
          <w:rFonts w:ascii="Times New Roman" w:hAnsi="Times New Roman" w:cs="Times New Roman"/>
          <w:sz w:val="24"/>
          <w:szCs w:val="24"/>
        </w:rPr>
        <w:t xml:space="preserve"> and </w:t>
      </w:r>
      <w:r w:rsidR="00346ED5">
        <w:rPr>
          <w:rFonts w:ascii="Times New Roman" w:hAnsi="Times New Roman" w:cs="Times New Roman"/>
          <w:b/>
          <w:sz w:val="24"/>
          <w:szCs w:val="24"/>
        </w:rPr>
        <w:t>t</w:t>
      </w:r>
      <w:r w:rsidR="00346ED5">
        <w:rPr>
          <w:rFonts w:ascii="Times New Roman" w:hAnsi="Times New Roman" w:cs="Times New Roman"/>
          <w:sz w:val="24"/>
          <w:szCs w:val="24"/>
        </w:rPr>
        <w:t>he r</w:t>
      </w:r>
      <w:r w:rsidRPr="0084041B">
        <w:rPr>
          <w:rFonts w:ascii="Times New Roman" w:hAnsi="Times New Roman" w:cs="Times New Roman"/>
          <w:sz w:val="24"/>
          <w:szCs w:val="24"/>
        </w:rPr>
        <w:t>elational contracts</w:t>
      </w:r>
      <w:r w:rsidR="00436F47">
        <w:rPr>
          <w:rFonts w:ascii="Times New Roman" w:hAnsi="Times New Roman" w:cs="Times New Roman"/>
          <w:sz w:val="24"/>
          <w:szCs w:val="24"/>
        </w:rPr>
        <w:t xml:space="preserve"> </w:t>
      </w:r>
      <w:r w:rsidR="00233507">
        <w:rPr>
          <w:rFonts w:ascii="Times New Roman" w:hAnsi="Times New Roman" w:cs="Times New Roman"/>
          <w:sz w:val="24"/>
          <w:szCs w:val="24"/>
        </w:rPr>
        <w:t xml:space="preserve">are open-ended </w:t>
      </w:r>
      <w:r w:rsidR="00845F03">
        <w:rPr>
          <w:rFonts w:ascii="Times New Roman" w:hAnsi="Times New Roman" w:cs="Times New Roman"/>
          <w:sz w:val="24"/>
          <w:szCs w:val="24"/>
        </w:rPr>
        <w:t>but with an incomplete and</w:t>
      </w:r>
      <w:r w:rsidRPr="0086125F">
        <w:rPr>
          <w:rFonts w:ascii="Times New Roman" w:hAnsi="Times New Roman" w:cs="Times New Roman"/>
          <w:sz w:val="24"/>
          <w:szCs w:val="24"/>
        </w:rPr>
        <w:t xml:space="preserve"> ambiguous performance requirements attached to </w:t>
      </w:r>
      <w:r w:rsidR="00233507">
        <w:rPr>
          <w:rFonts w:ascii="Times New Roman" w:hAnsi="Times New Roman" w:cs="Times New Roman"/>
          <w:sz w:val="24"/>
          <w:szCs w:val="24"/>
        </w:rPr>
        <w:t xml:space="preserve">that </w:t>
      </w:r>
      <w:r w:rsidRPr="0086125F">
        <w:rPr>
          <w:rFonts w:ascii="Times New Roman" w:hAnsi="Times New Roman" w:cs="Times New Roman"/>
          <w:sz w:val="24"/>
          <w:szCs w:val="24"/>
        </w:rPr>
        <w:t>continued membership</w:t>
      </w:r>
      <w:r w:rsidR="006E6DDD">
        <w:rPr>
          <w:rFonts w:ascii="Times New Roman" w:hAnsi="Times New Roman" w:cs="Times New Roman"/>
          <w:sz w:val="24"/>
          <w:szCs w:val="24"/>
        </w:rPr>
        <w:t xml:space="preserve"> where the</w:t>
      </w:r>
      <w:r w:rsidR="00436F47">
        <w:rPr>
          <w:rFonts w:ascii="Times New Roman" w:hAnsi="Times New Roman" w:cs="Times New Roman"/>
          <w:sz w:val="24"/>
          <w:szCs w:val="24"/>
        </w:rPr>
        <w:t xml:space="preserve"> </w:t>
      </w:r>
      <w:r w:rsidR="002B79DF">
        <w:rPr>
          <w:rFonts w:ascii="Times New Roman" w:eastAsia="Times New Roman" w:hAnsi="Times New Roman" w:cs="Times New Roman"/>
          <w:sz w:val="24"/>
          <w:szCs w:val="24"/>
        </w:rPr>
        <w:t>employee</w:t>
      </w:r>
      <w:r w:rsidR="009603DD">
        <w:rPr>
          <w:rFonts w:ascii="Times New Roman" w:eastAsia="Times New Roman" w:hAnsi="Times New Roman" w:cs="Times New Roman"/>
          <w:sz w:val="24"/>
          <w:szCs w:val="24"/>
        </w:rPr>
        <w:t>s are</w:t>
      </w:r>
      <w:r w:rsidR="002B79DF">
        <w:rPr>
          <w:rFonts w:ascii="Times New Roman" w:eastAsia="Times New Roman" w:hAnsi="Times New Roman" w:cs="Times New Roman"/>
          <w:sz w:val="24"/>
          <w:szCs w:val="24"/>
        </w:rPr>
        <w:t xml:space="preserve"> supposed</w:t>
      </w:r>
      <w:r w:rsidRPr="0086125F">
        <w:rPr>
          <w:rFonts w:ascii="Times New Roman" w:eastAsia="Times New Roman" w:hAnsi="Times New Roman" w:cs="Times New Roman"/>
          <w:sz w:val="24"/>
          <w:szCs w:val="24"/>
        </w:rPr>
        <w:t xml:space="preserve"> to be loyal to the organizat</w:t>
      </w:r>
      <w:r w:rsidR="002B79DF">
        <w:rPr>
          <w:rFonts w:ascii="Times New Roman" w:eastAsia="Times New Roman" w:hAnsi="Times New Roman" w:cs="Times New Roman"/>
          <w:sz w:val="24"/>
          <w:szCs w:val="24"/>
        </w:rPr>
        <w:t>ion and the</w:t>
      </w:r>
      <w:r w:rsidR="009603DD">
        <w:rPr>
          <w:rFonts w:ascii="Times New Roman" w:eastAsia="Times New Roman" w:hAnsi="Times New Roman" w:cs="Times New Roman"/>
          <w:sz w:val="24"/>
          <w:szCs w:val="24"/>
        </w:rPr>
        <w:t>ir</w:t>
      </w:r>
      <w:r w:rsidR="002B79DF">
        <w:rPr>
          <w:rFonts w:ascii="Times New Roman" w:eastAsia="Times New Roman" w:hAnsi="Times New Roman" w:cs="Times New Roman"/>
          <w:sz w:val="24"/>
          <w:szCs w:val="24"/>
        </w:rPr>
        <w:t xml:space="preserve"> employer</w:t>
      </w:r>
      <w:r w:rsidR="009603DD">
        <w:rPr>
          <w:rFonts w:ascii="Times New Roman" w:eastAsia="Times New Roman" w:hAnsi="Times New Roman" w:cs="Times New Roman"/>
          <w:sz w:val="24"/>
          <w:szCs w:val="24"/>
        </w:rPr>
        <w:t>s fulfil</w:t>
      </w:r>
      <w:r w:rsidR="00436F47">
        <w:rPr>
          <w:rFonts w:ascii="Times New Roman" w:eastAsia="Times New Roman" w:hAnsi="Times New Roman" w:cs="Times New Roman"/>
          <w:sz w:val="24"/>
          <w:szCs w:val="24"/>
        </w:rPr>
        <w:t xml:space="preserve"> </w:t>
      </w:r>
      <w:r w:rsidR="009603DD">
        <w:rPr>
          <w:rFonts w:ascii="Times New Roman" w:eastAsia="Times New Roman" w:hAnsi="Times New Roman" w:cs="Times New Roman"/>
          <w:sz w:val="24"/>
          <w:szCs w:val="24"/>
        </w:rPr>
        <w:t xml:space="preserve">their </w:t>
      </w:r>
      <w:r w:rsidRPr="0086125F">
        <w:rPr>
          <w:rFonts w:ascii="Times New Roman" w:eastAsia="Times New Roman" w:hAnsi="Times New Roman" w:cs="Times New Roman"/>
          <w:sz w:val="24"/>
          <w:szCs w:val="24"/>
        </w:rPr>
        <w:t>part of obligations by ensuring the wellbeing of the employee</w:t>
      </w:r>
      <w:r w:rsidR="002B79DF">
        <w:rPr>
          <w:rFonts w:ascii="Times New Roman" w:eastAsia="Times New Roman" w:hAnsi="Times New Roman" w:cs="Times New Roman"/>
          <w:sz w:val="24"/>
          <w:szCs w:val="24"/>
        </w:rPr>
        <w:t>s</w:t>
      </w:r>
      <w:r w:rsidRPr="0086125F">
        <w:rPr>
          <w:rFonts w:ascii="Times New Roman" w:eastAsia="Times New Roman" w:hAnsi="Times New Roman" w:cs="Times New Roman"/>
          <w:sz w:val="24"/>
          <w:szCs w:val="24"/>
        </w:rPr>
        <w:t xml:space="preserve"> and their families (Starnes, 2007). </w:t>
      </w:r>
    </w:p>
    <w:p w:rsidR="00133B38" w:rsidRPr="00EC3DBA" w:rsidRDefault="00133B38" w:rsidP="00D65E74">
      <w:pPr>
        <w:shd w:val="clear" w:color="auto" w:fill="FFFFFF"/>
        <w:spacing w:after="150" w:line="480" w:lineRule="auto"/>
        <w:jc w:val="both"/>
        <w:rPr>
          <w:rFonts w:ascii="Times New Roman" w:eastAsia="Times New Roman" w:hAnsi="Times New Roman" w:cs="Times New Roman"/>
          <w:noProof/>
          <w:sz w:val="24"/>
          <w:szCs w:val="24"/>
        </w:rPr>
      </w:pPr>
    </w:p>
    <w:p w:rsidR="00D65E74" w:rsidRPr="0086125F" w:rsidRDefault="00A66A31" w:rsidP="008240C6">
      <w:pPr>
        <w:pStyle w:val="Heading3"/>
        <w:spacing w:line="480" w:lineRule="auto"/>
        <w:rPr>
          <w:rFonts w:ascii="Times New Roman" w:hAnsi="Times New Roman"/>
        </w:rPr>
      </w:pPr>
      <w:bookmarkStart w:id="53" w:name="_Toc504943388"/>
      <w:r w:rsidRPr="0086125F">
        <w:rPr>
          <w:rFonts w:ascii="Times New Roman" w:hAnsi="Times New Roman"/>
        </w:rPr>
        <w:t>2.4.1</w:t>
      </w:r>
      <w:r w:rsidR="00D65E74" w:rsidRPr="0086125F">
        <w:rPr>
          <w:rFonts w:ascii="Times New Roman" w:hAnsi="Times New Roman"/>
        </w:rPr>
        <w:t>. Influence of transactional psychological contract and job satisfaction</w:t>
      </w:r>
      <w:bookmarkEnd w:id="53"/>
    </w:p>
    <w:p w:rsidR="00D65E74" w:rsidRDefault="00D65E74" w:rsidP="00D65E74">
      <w:pPr>
        <w:spacing w:after="0" w:line="480" w:lineRule="auto"/>
        <w:jc w:val="both"/>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 xml:space="preserve">In a study about turnover intentions of Academic Librarians in Zimbabwe, it was found that </w:t>
      </w:r>
      <w:r w:rsidR="00E16F94">
        <w:rPr>
          <w:rFonts w:ascii="Times New Roman" w:eastAsia="Times New Roman" w:hAnsi="Times New Roman" w:cs="Times New Roman"/>
          <w:sz w:val="24"/>
          <w:szCs w:val="24"/>
        </w:rPr>
        <w:t>poor salaries were</w:t>
      </w:r>
      <w:r w:rsidRPr="0086125F">
        <w:rPr>
          <w:rFonts w:ascii="Times New Roman" w:eastAsia="Times New Roman" w:hAnsi="Times New Roman" w:cs="Times New Roman"/>
          <w:sz w:val="24"/>
          <w:szCs w:val="24"/>
        </w:rPr>
        <w:t xml:space="preserve"> a </w:t>
      </w:r>
      <w:r w:rsidR="003C295C" w:rsidRPr="0086125F">
        <w:rPr>
          <w:rFonts w:ascii="Times New Roman" w:eastAsia="Times New Roman" w:hAnsi="Times New Roman" w:cs="Times New Roman"/>
          <w:sz w:val="24"/>
          <w:szCs w:val="24"/>
        </w:rPr>
        <w:t>serious</w:t>
      </w:r>
      <w:r w:rsidRPr="0086125F">
        <w:rPr>
          <w:rFonts w:ascii="Times New Roman" w:eastAsia="Times New Roman" w:hAnsi="Times New Roman" w:cs="Times New Roman"/>
          <w:sz w:val="24"/>
          <w:szCs w:val="24"/>
        </w:rPr>
        <w:t xml:space="preserve"> factor in influencing their turnover intentions </w:t>
      </w:r>
      <w:r w:rsidR="00E16F94">
        <w:rPr>
          <w:rFonts w:ascii="Times New Roman" w:eastAsia="Times New Roman" w:hAnsi="Times New Roman" w:cs="Times New Roman"/>
          <w:sz w:val="24"/>
          <w:szCs w:val="24"/>
        </w:rPr>
        <w:t xml:space="preserve">hence </w:t>
      </w:r>
      <w:r w:rsidR="003C295C">
        <w:rPr>
          <w:rFonts w:ascii="Times New Roman" w:eastAsia="Times New Roman" w:hAnsi="Times New Roman" w:cs="Times New Roman"/>
          <w:sz w:val="24"/>
          <w:szCs w:val="24"/>
        </w:rPr>
        <w:t xml:space="preserve">considering quitting their current employment in search for </w:t>
      </w:r>
      <w:r w:rsidR="00304756" w:rsidRPr="0086125F">
        <w:rPr>
          <w:rFonts w:ascii="Times New Roman" w:eastAsia="Times New Roman" w:hAnsi="Times New Roman" w:cs="Times New Roman"/>
          <w:sz w:val="24"/>
          <w:szCs w:val="24"/>
        </w:rPr>
        <w:t>higher salaries in the</w:t>
      </w:r>
      <w:r w:rsidR="00304756">
        <w:rPr>
          <w:rFonts w:ascii="Times New Roman" w:eastAsia="Times New Roman" w:hAnsi="Times New Roman" w:cs="Times New Roman"/>
          <w:sz w:val="24"/>
          <w:szCs w:val="24"/>
        </w:rPr>
        <w:t xml:space="preserve"> NGO</w:t>
      </w:r>
      <w:r w:rsidR="00304756" w:rsidRPr="0086125F">
        <w:rPr>
          <w:rFonts w:ascii="Times New Roman" w:eastAsia="Times New Roman" w:hAnsi="Times New Roman" w:cs="Times New Roman"/>
          <w:sz w:val="24"/>
          <w:szCs w:val="24"/>
        </w:rPr>
        <w:t xml:space="preserve"> sector where the</w:t>
      </w:r>
      <w:r w:rsidR="00C40956">
        <w:rPr>
          <w:rFonts w:ascii="Times New Roman" w:eastAsia="Times New Roman" w:hAnsi="Times New Roman" w:cs="Times New Roman"/>
          <w:sz w:val="24"/>
          <w:szCs w:val="24"/>
        </w:rPr>
        <w:t>re</w:t>
      </w:r>
      <w:r w:rsidR="00436F47">
        <w:rPr>
          <w:rFonts w:ascii="Times New Roman" w:eastAsia="Times New Roman" w:hAnsi="Times New Roman" w:cs="Times New Roman"/>
          <w:sz w:val="24"/>
          <w:szCs w:val="24"/>
        </w:rPr>
        <w:t xml:space="preserve"> </w:t>
      </w:r>
      <w:r w:rsidR="00C40956">
        <w:rPr>
          <w:rFonts w:ascii="Times New Roman" w:eastAsia="Times New Roman" w:hAnsi="Times New Roman" w:cs="Times New Roman"/>
          <w:sz w:val="24"/>
          <w:szCs w:val="24"/>
        </w:rPr>
        <w:t>was</w:t>
      </w:r>
      <w:r w:rsidR="00436F47">
        <w:rPr>
          <w:rFonts w:ascii="Times New Roman" w:eastAsia="Times New Roman" w:hAnsi="Times New Roman" w:cs="Times New Roman"/>
          <w:sz w:val="24"/>
          <w:szCs w:val="24"/>
        </w:rPr>
        <w:t xml:space="preserve"> </w:t>
      </w:r>
      <w:r w:rsidR="00C40956">
        <w:rPr>
          <w:rFonts w:ascii="Times New Roman" w:eastAsia="Times New Roman" w:hAnsi="Times New Roman" w:cs="Times New Roman"/>
          <w:sz w:val="24"/>
          <w:szCs w:val="24"/>
        </w:rPr>
        <w:t>a</w:t>
      </w:r>
      <w:r w:rsidR="00304756">
        <w:rPr>
          <w:rFonts w:ascii="Times New Roman" w:eastAsia="Times New Roman" w:hAnsi="Times New Roman" w:cs="Times New Roman"/>
          <w:sz w:val="24"/>
          <w:szCs w:val="24"/>
        </w:rPr>
        <w:t xml:space="preserve"> better</w:t>
      </w:r>
      <w:r w:rsidR="00C40956">
        <w:rPr>
          <w:rFonts w:ascii="Times New Roman" w:eastAsia="Times New Roman" w:hAnsi="Times New Roman" w:cs="Times New Roman"/>
          <w:sz w:val="24"/>
          <w:szCs w:val="24"/>
        </w:rPr>
        <w:t xml:space="preserve"> pay</w:t>
      </w:r>
      <w:r w:rsidRPr="0086125F">
        <w:rPr>
          <w:rFonts w:ascii="Times New Roman" w:eastAsia="Times New Roman" w:hAnsi="Times New Roman" w:cs="Times New Roman"/>
          <w:sz w:val="24"/>
          <w:szCs w:val="24"/>
        </w:rPr>
        <w:t>(</w:t>
      </w:r>
      <w:r w:rsidRPr="0086125F">
        <w:rPr>
          <w:rFonts w:ascii="Times New Roman" w:eastAsia="Times New Roman" w:hAnsi="Times New Roman" w:cs="Times New Roman"/>
          <w:sz w:val="24"/>
          <w:szCs w:val="24"/>
          <w:lang w:val="en-GB" w:eastAsia="en-GB"/>
        </w:rPr>
        <w:t>Willard, 2013).</w:t>
      </w:r>
      <w:r w:rsidRPr="0086125F">
        <w:rPr>
          <w:rFonts w:ascii="Times New Roman" w:eastAsia="Times New Roman" w:hAnsi="Times New Roman" w:cs="Times New Roman"/>
          <w:sz w:val="24"/>
          <w:szCs w:val="24"/>
        </w:rPr>
        <w:t xml:space="preserve">As </w:t>
      </w:r>
      <w:proofErr w:type="spellStart"/>
      <w:r w:rsidRPr="0086125F">
        <w:rPr>
          <w:rFonts w:ascii="Times New Roman" w:eastAsia="Times New Roman" w:hAnsi="Times New Roman" w:cs="Times New Roman"/>
          <w:sz w:val="24"/>
          <w:szCs w:val="24"/>
        </w:rPr>
        <w:t>Blomme</w:t>
      </w:r>
      <w:proofErr w:type="spellEnd"/>
      <w:r w:rsidRPr="0086125F">
        <w:rPr>
          <w:rFonts w:ascii="Times New Roman" w:eastAsia="Times New Roman" w:hAnsi="Times New Roman" w:cs="Times New Roman"/>
          <w:sz w:val="24"/>
          <w:szCs w:val="24"/>
        </w:rPr>
        <w:t xml:space="preserve"> et al. (2008, p.21) puts it that “when two or more employees perform similar work and have similar responsibilities, differences in pay rate can drive lower paid employees </w:t>
      </w:r>
      <w:r w:rsidR="00273B69">
        <w:rPr>
          <w:rFonts w:ascii="Times New Roman" w:eastAsia="Times New Roman" w:hAnsi="Times New Roman" w:cs="Times New Roman"/>
          <w:sz w:val="24"/>
          <w:szCs w:val="24"/>
        </w:rPr>
        <w:t>to quit”. This difference is</w:t>
      </w:r>
      <w:r w:rsidR="003E3ECD">
        <w:rPr>
          <w:rFonts w:ascii="Times New Roman" w:eastAsia="Times New Roman" w:hAnsi="Times New Roman" w:cs="Times New Roman"/>
          <w:sz w:val="24"/>
          <w:szCs w:val="24"/>
        </w:rPr>
        <w:t xml:space="preserve"> witnessed</w:t>
      </w:r>
      <w:r w:rsidR="00273B69">
        <w:rPr>
          <w:rFonts w:ascii="Times New Roman" w:eastAsia="Times New Roman" w:hAnsi="Times New Roman" w:cs="Times New Roman"/>
          <w:sz w:val="24"/>
          <w:szCs w:val="24"/>
        </w:rPr>
        <w:t xml:space="preserve"> in</w:t>
      </w:r>
      <w:r w:rsidRPr="0086125F">
        <w:rPr>
          <w:rFonts w:ascii="Times New Roman" w:eastAsia="Times New Roman" w:hAnsi="Times New Roman" w:cs="Times New Roman"/>
          <w:sz w:val="24"/>
          <w:szCs w:val="24"/>
        </w:rPr>
        <w:t xml:space="preserve"> case</w:t>
      </w:r>
      <w:r w:rsidR="00273B69">
        <w:rPr>
          <w:rFonts w:ascii="Times New Roman" w:eastAsia="Times New Roman" w:hAnsi="Times New Roman" w:cs="Times New Roman"/>
          <w:sz w:val="24"/>
          <w:szCs w:val="24"/>
        </w:rPr>
        <w:t>s of the drift where government</w:t>
      </w:r>
      <w:r w:rsidR="008B168F">
        <w:rPr>
          <w:rFonts w:ascii="Times New Roman" w:eastAsia="Times New Roman" w:hAnsi="Times New Roman" w:cs="Times New Roman"/>
          <w:sz w:val="24"/>
          <w:szCs w:val="24"/>
        </w:rPr>
        <w:t xml:space="preserve"> medical </w:t>
      </w:r>
      <w:r w:rsidRPr="0086125F">
        <w:rPr>
          <w:rFonts w:ascii="Times New Roman" w:eastAsia="Times New Roman" w:hAnsi="Times New Roman" w:cs="Times New Roman"/>
          <w:sz w:val="24"/>
          <w:szCs w:val="24"/>
        </w:rPr>
        <w:t>workers migrate to private</w:t>
      </w:r>
      <w:r w:rsidR="008B168F">
        <w:rPr>
          <w:rFonts w:ascii="Times New Roman" w:eastAsia="Times New Roman" w:hAnsi="Times New Roman" w:cs="Times New Roman"/>
          <w:sz w:val="24"/>
          <w:szCs w:val="24"/>
        </w:rPr>
        <w:t xml:space="preserve"> h</w:t>
      </w:r>
      <w:r w:rsidR="00273B69">
        <w:rPr>
          <w:rFonts w:ascii="Times New Roman" w:eastAsia="Times New Roman" w:hAnsi="Times New Roman" w:cs="Times New Roman"/>
          <w:sz w:val="24"/>
          <w:szCs w:val="24"/>
        </w:rPr>
        <w:t>ealth facilities where health workers</w:t>
      </w:r>
      <w:r w:rsidRPr="0086125F">
        <w:rPr>
          <w:rFonts w:ascii="Times New Roman" w:eastAsia="Times New Roman" w:hAnsi="Times New Roman" w:cs="Times New Roman"/>
          <w:sz w:val="24"/>
          <w:szCs w:val="24"/>
        </w:rPr>
        <w:t xml:space="preserve"> with similar job descriptions </w:t>
      </w:r>
      <w:r w:rsidR="00273B69">
        <w:rPr>
          <w:rFonts w:ascii="Times New Roman" w:eastAsia="Times New Roman" w:hAnsi="Times New Roman" w:cs="Times New Roman"/>
          <w:sz w:val="24"/>
          <w:szCs w:val="24"/>
        </w:rPr>
        <w:t xml:space="preserve">and qualification </w:t>
      </w:r>
      <w:r w:rsidR="007F29E6">
        <w:rPr>
          <w:rFonts w:ascii="Times New Roman" w:eastAsia="Times New Roman" w:hAnsi="Times New Roman" w:cs="Times New Roman"/>
          <w:sz w:val="24"/>
          <w:szCs w:val="24"/>
        </w:rPr>
        <w:t>have high</w:t>
      </w:r>
      <w:r w:rsidRPr="0086125F">
        <w:rPr>
          <w:rFonts w:ascii="Times New Roman" w:eastAsia="Times New Roman" w:hAnsi="Times New Roman" w:cs="Times New Roman"/>
          <w:sz w:val="24"/>
          <w:szCs w:val="24"/>
        </w:rPr>
        <w:t xml:space="preserve"> pay</w:t>
      </w:r>
      <w:r w:rsidR="007F29E6">
        <w:rPr>
          <w:rFonts w:ascii="Times New Roman" w:eastAsia="Times New Roman" w:hAnsi="Times New Roman" w:cs="Times New Roman"/>
          <w:sz w:val="24"/>
          <w:szCs w:val="24"/>
        </w:rPr>
        <w:t xml:space="preserve"> rates which makes the</w:t>
      </w:r>
      <w:r w:rsidRPr="0086125F">
        <w:rPr>
          <w:rFonts w:ascii="Times New Roman" w:eastAsia="Times New Roman" w:hAnsi="Times New Roman" w:cs="Times New Roman"/>
          <w:sz w:val="24"/>
          <w:szCs w:val="24"/>
        </w:rPr>
        <w:t xml:space="preserve"> private health facilities</w:t>
      </w:r>
      <w:r w:rsidR="007F29E6">
        <w:rPr>
          <w:rFonts w:ascii="Times New Roman" w:eastAsia="Times New Roman" w:hAnsi="Times New Roman" w:cs="Times New Roman"/>
          <w:sz w:val="24"/>
          <w:szCs w:val="24"/>
        </w:rPr>
        <w:t xml:space="preserve"> to be </w:t>
      </w:r>
      <w:r w:rsidRPr="0086125F">
        <w:rPr>
          <w:rFonts w:ascii="Times New Roman" w:eastAsia="Times New Roman" w:hAnsi="Times New Roman" w:cs="Times New Roman"/>
          <w:sz w:val="24"/>
          <w:szCs w:val="24"/>
        </w:rPr>
        <w:t xml:space="preserve">more attractive </w:t>
      </w:r>
      <w:r w:rsidR="008B168F">
        <w:rPr>
          <w:rFonts w:ascii="Times New Roman" w:eastAsia="Times New Roman" w:hAnsi="Times New Roman" w:cs="Times New Roman"/>
          <w:sz w:val="24"/>
          <w:szCs w:val="24"/>
        </w:rPr>
        <w:t xml:space="preserve">in terms of salary </w:t>
      </w:r>
      <w:r w:rsidRPr="0086125F">
        <w:rPr>
          <w:rFonts w:ascii="Times New Roman" w:hAnsi="Times New Roman" w:cs="Times New Roman"/>
          <w:sz w:val="24"/>
          <w:szCs w:val="24"/>
        </w:rPr>
        <w:t xml:space="preserve">(Grange, 2007). </w:t>
      </w:r>
      <w:r w:rsidRPr="0086125F">
        <w:rPr>
          <w:rFonts w:ascii="Times New Roman" w:eastAsia="Times New Roman" w:hAnsi="Times New Roman" w:cs="Times New Roman"/>
          <w:sz w:val="24"/>
          <w:szCs w:val="24"/>
        </w:rPr>
        <w:t>This implies that when the transactional expectations are met, job satisfaction can be achieved hence improving on the job retur</w:t>
      </w:r>
      <w:r w:rsidR="0079197A" w:rsidRPr="0086125F">
        <w:rPr>
          <w:rFonts w:ascii="Times New Roman" w:eastAsia="Times New Roman" w:hAnsi="Times New Roman" w:cs="Times New Roman"/>
          <w:sz w:val="24"/>
          <w:szCs w:val="24"/>
        </w:rPr>
        <w:t xml:space="preserve">n rates and the reverse is </w:t>
      </w:r>
      <w:r w:rsidR="0079197A" w:rsidRPr="006940F5">
        <w:rPr>
          <w:rFonts w:ascii="Times New Roman" w:eastAsia="Times New Roman" w:hAnsi="Times New Roman" w:cs="Times New Roman"/>
          <w:sz w:val="24"/>
          <w:szCs w:val="24"/>
        </w:rPr>
        <w:t xml:space="preserve">true </w:t>
      </w:r>
      <w:r w:rsidR="00ED2DB5" w:rsidRPr="006940F5">
        <w:rPr>
          <w:rFonts w:ascii="Times New Roman" w:eastAsia="Times New Roman" w:hAnsi="Times New Roman" w:cs="Times New Roman"/>
          <w:sz w:val="24"/>
          <w:szCs w:val="24"/>
        </w:rPr>
        <w:t>hence justifying the need to</w:t>
      </w:r>
      <w:r w:rsidR="00773558">
        <w:rPr>
          <w:rFonts w:ascii="Times New Roman" w:eastAsia="Times New Roman" w:hAnsi="Times New Roman" w:cs="Times New Roman"/>
          <w:sz w:val="24"/>
          <w:szCs w:val="24"/>
        </w:rPr>
        <w:t xml:space="preserve"> conduct this study</w:t>
      </w:r>
      <w:r w:rsidR="00436F47">
        <w:rPr>
          <w:rFonts w:ascii="Times New Roman" w:eastAsia="Times New Roman" w:hAnsi="Times New Roman" w:cs="Times New Roman"/>
          <w:sz w:val="24"/>
          <w:szCs w:val="24"/>
        </w:rPr>
        <w:t xml:space="preserve"> </w:t>
      </w:r>
      <w:r w:rsidR="00773558">
        <w:rPr>
          <w:rFonts w:ascii="Times New Roman" w:eastAsia="Times New Roman" w:hAnsi="Times New Roman" w:cs="Times New Roman"/>
          <w:sz w:val="24"/>
          <w:szCs w:val="24"/>
        </w:rPr>
        <w:t xml:space="preserve">“to </w:t>
      </w:r>
      <w:r w:rsidR="00ED2DB5" w:rsidRPr="006940F5">
        <w:rPr>
          <w:rFonts w:ascii="Times New Roman" w:eastAsia="Times New Roman" w:hAnsi="Times New Roman" w:cs="Times New Roman"/>
          <w:sz w:val="24"/>
          <w:szCs w:val="24"/>
        </w:rPr>
        <w:t>assess the influence of psychological contract on job satisfaction of health workers in public health facilities in Mukono Municipality</w:t>
      </w:r>
      <w:r w:rsidR="00773558">
        <w:rPr>
          <w:rFonts w:ascii="Times New Roman" w:eastAsia="Times New Roman" w:hAnsi="Times New Roman" w:cs="Times New Roman"/>
          <w:sz w:val="24"/>
          <w:szCs w:val="24"/>
        </w:rPr>
        <w:t>”</w:t>
      </w:r>
      <w:r w:rsidR="00ED2DB5" w:rsidRPr="006940F5">
        <w:rPr>
          <w:rFonts w:ascii="Times New Roman" w:eastAsia="Times New Roman" w:hAnsi="Times New Roman" w:cs="Times New Roman"/>
          <w:sz w:val="24"/>
          <w:szCs w:val="24"/>
        </w:rPr>
        <w:t xml:space="preserve">. </w:t>
      </w:r>
    </w:p>
    <w:p w:rsidR="00285749" w:rsidRPr="0086125F" w:rsidRDefault="00285749" w:rsidP="00D65E74">
      <w:pPr>
        <w:spacing w:after="0" w:line="480" w:lineRule="auto"/>
        <w:jc w:val="both"/>
        <w:rPr>
          <w:rFonts w:ascii="Times New Roman" w:eastAsia="Times New Roman" w:hAnsi="Times New Roman" w:cs="Times New Roman"/>
          <w:color w:val="00B0F0"/>
          <w:sz w:val="24"/>
          <w:szCs w:val="24"/>
        </w:rPr>
      </w:pPr>
    </w:p>
    <w:p w:rsidR="00B20930" w:rsidRPr="0086125F" w:rsidRDefault="00D65E74" w:rsidP="00D65E74">
      <w:pPr>
        <w:tabs>
          <w:tab w:val="left" w:pos="1230"/>
        </w:tabs>
        <w:spacing w:after="0" w:line="480" w:lineRule="auto"/>
        <w:jc w:val="both"/>
        <w:rPr>
          <w:rFonts w:ascii="Times New Roman" w:hAnsi="Times New Roman" w:cs="Times New Roman"/>
          <w:sz w:val="24"/>
          <w:szCs w:val="24"/>
        </w:rPr>
      </w:pPr>
      <w:r w:rsidRPr="0086125F">
        <w:rPr>
          <w:rFonts w:ascii="Times New Roman" w:eastAsia="Times New Roman" w:hAnsi="Times New Roman" w:cs="Times New Roman"/>
          <w:sz w:val="24"/>
          <w:szCs w:val="24"/>
        </w:rPr>
        <w:lastRenderedPageBreak/>
        <w:t>A study</w:t>
      </w:r>
      <w:r w:rsidR="00436F47">
        <w:rPr>
          <w:rFonts w:ascii="Times New Roman" w:eastAsia="Times New Roman" w:hAnsi="Times New Roman" w:cs="Times New Roman"/>
          <w:sz w:val="24"/>
          <w:szCs w:val="24"/>
        </w:rPr>
        <w:t xml:space="preserve"> </w:t>
      </w:r>
      <w:r w:rsidR="00573F8D">
        <w:rPr>
          <w:rFonts w:ascii="Times New Roman" w:eastAsia="Times New Roman" w:hAnsi="Times New Roman" w:cs="Times New Roman"/>
          <w:sz w:val="24"/>
          <w:szCs w:val="24"/>
        </w:rPr>
        <w:t xml:space="preserve">among health care workers about </w:t>
      </w:r>
      <w:r w:rsidRPr="0086125F">
        <w:rPr>
          <w:rFonts w:ascii="Times New Roman" w:eastAsia="Times New Roman" w:hAnsi="Times New Roman" w:cs="Times New Roman"/>
          <w:sz w:val="24"/>
          <w:szCs w:val="24"/>
        </w:rPr>
        <w:t>health se</w:t>
      </w:r>
      <w:r w:rsidR="00285749">
        <w:rPr>
          <w:rFonts w:ascii="Times New Roman" w:eastAsia="Times New Roman" w:hAnsi="Times New Roman" w:cs="Times New Roman"/>
          <w:sz w:val="24"/>
          <w:szCs w:val="24"/>
        </w:rPr>
        <w:t>ctor reforms in Ghana and</w:t>
      </w:r>
      <w:r w:rsidRPr="0086125F">
        <w:rPr>
          <w:rFonts w:ascii="Times New Roman" w:eastAsia="Times New Roman" w:hAnsi="Times New Roman" w:cs="Times New Roman"/>
          <w:sz w:val="24"/>
          <w:szCs w:val="24"/>
        </w:rPr>
        <w:t xml:space="preserve"> t</w:t>
      </w:r>
      <w:r w:rsidR="00D617CF">
        <w:rPr>
          <w:rFonts w:ascii="Times New Roman" w:eastAsia="Times New Roman" w:hAnsi="Times New Roman" w:cs="Times New Roman"/>
          <w:sz w:val="24"/>
          <w:szCs w:val="24"/>
        </w:rPr>
        <w:t>he challenge of attrition revealed</w:t>
      </w:r>
      <w:r w:rsidRPr="0086125F">
        <w:rPr>
          <w:rFonts w:ascii="Times New Roman" w:eastAsia="Times New Roman" w:hAnsi="Times New Roman" w:cs="Times New Roman"/>
          <w:sz w:val="24"/>
          <w:szCs w:val="24"/>
        </w:rPr>
        <w:t xml:space="preserve"> that </w:t>
      </w:r>
      <w:r w:rsidR="00285749">
        <w:rPr>
          <w:rFonts w:ascii="Times New Roman" w:eastAsia="Times New Roman" w:hAnsi="Times New Roman" w:cs="Times New Roman"/>
          <w:sz w:val="24"/>
          <w:szCs w:val="24"/>
        </w:rPr>
        <w:t xml:space="preserve">just </w:t>
      </w:r>
      <w:r w:rsidRPr="0086125F">
        <w:rPr>
          <w:rFonts w:ascii="Times New Roman" w:eastAsia="Times New Roman" w:hAnsi="Times New Roman" w:cs="Times New Roman"/>
          <w:sz w:val="24"/>
          <w:szCs w:val="24"/>
        </w:rPr>
        <w:t xml:space="preserve">a 10% increase in </w:t>
      </w:r>
      <w:r w:rsidR="00285749">
        <w:rPr>
          <w:rFonts w:ascii="Times New Roman" w:eastAsia="Times New Roman" w:hAnsi="Times New Roman" w:cs="Times New Roman"/>
          <w:sz w:val="24"/>
          <w:szCs w:val="24"/>
        </w:rPr>
        <w:t xml:space="preserve">their </w:t>
      </w:r>
      <w:r w:rsidR="006A12CA" w:rsidRPr="0086125F">
        <w:rPr>
          <w:rFonts w:ascii="Times New Roman" w:eastAsia="Times New Roman" w:hAnsi="Times New Roman" w:cs="Times New Roman"/>
          <w:sz w:val="24"/>
          <w:szCs w:val="24"/>
        </w:rPr>
        <w:t>earnings</w:t>
      </w:r>
      <w:r w:rsidRPr="0086125F">
        <w:rPr>
          <w:rFonts w:ascii="Times New Roman" w:eastAsia="Times New Roman" w:hAnsi="Times New Roman" w:cs="Times New Roman"/>
          <w:sz w:val="24"/>
          <w:szCs w:val="24"/>
        </w:rPr>
        <w:t xml:space="preserve"> decreased </w:t>
      </w:r>
      <w:r w:rsidR="00285749">
        <w:rPr>
          <w:rFonts w:ascii="Times New Roman" w:eastAsia="Times New Roman" w:hAnsi="Times New Roman" w:cs="Times New Roman"/>
          <w:sz w:val="24"/>
          <w:szCs w:val="24"/>
        </w:rPr>
        <w:t xml:space="preserve">Ghana’s </w:t>
      </w:r>
      <w:r w:rsidRPr="0086125F">
        <w:rPr>
          <w:rFonts w:ascii="Times New Roman" w:eastAsia="Times New Roman" w:hAnsi="Times New Roman" w:cs="Times New Roman"/>
          <w:sz w:val="24"/>
          <w:szCs w:val="24"/>
        </w:rPr>
        <w:t>annual attrition from the public p</w:t>
      </w:r>
      <w:r w:rsidR="00D617CF">
        <w:rPr>
          <w:rFonts w:ascii="Times New Roman" w:eastAsia="Times New Roman" w:hAnsi="Times New Roman" w:cs="Times New Roman"/>
          <w:sz w:val="24"/>
          <w:szCs w:val="24"/>
        </w:rPr>
        <w:t xml:space="preserve">ayroll by 1.5 percentage </w:t>
      </w:r>
      <w:r w:rsidRPr="0086125F">
        <w:rPr>
          <w:rFonts w:ascii="Times New Roman" w:eastAsia="Times New Roman" w:hAnsi="Times New Roman" w:cs="Times New Roman"/>
          <w:sz w:val="24"/>
          <w:szCs w:val="24"/>
        </w:rPr>
        <w:t>(</w:t>
      </w:r>
      <w:proofErr w:type="spellStart"/>
      <w:r w:rsidRPr="0086125F">
        <w:rPr>
          <w:rFonts w:ascii="Times New Roman" w:eastAsia="Times New Roman" w:hAnsi="Times New Roman" w:cs="Times New Roman"/>
          <w:sz w:val="24"/>
          <w:szCs w:val="24"/>
        </w:rPr>
        <w:t>Antwi</w:t>
      </w:r>
      <w:proofErr w:type="spellEnd"/>
      <w:r w:rsidR="00436F47">
        <w:rPr>
          <w:rFonts w:ascii="Times New Roman" w:eastAsia="Times New Roman" w:hAnsi="Times New Roman" w:cs="Times New Roman"/>
          <w:sz w:val="24"/>
          <w:szCs w:val="24"/>
        </w:rPr>
        <w:t xml:space="preserve"> </w:t>
      </w:r>
      <w:r w:rsidR="00FF384D">
        <w:rPr>
          <w:rFonts w:ascii="Times New Roman" w:eastAsia="Times New Roman" w:hAnsi="Times New Roman" w:cs="Times New Roman"/>
          <w:sz w:val="24"/>
          <w:szCs w:val="24"/>
        </w:rPr>
        <w:t xml:space="preserve">&amp; Phillips, 2013). </w:t>
      </w:r>
      <w:r w:rsidRPr="0086125F">
        <w:rPr>
          <w:rFonts w:ascii="Times New Roman" w:eastAsia="Times New Roman" w:hAnsi="Times New Roman" w:cs="Times New Roman"/>
          <w:sz w:val="24"/>
          <w:szCs w:val="24"/>
        </w:rPr>
        <w:t xml:space="preserve">That indicates that the transactional components of PC like salary can have a positive influence on indicators of job satisfaction like intention to stay on a job. </w:t>
      </w:r>
      <w:r w:rsidR="000B2171">
        <w:rPr>
          <w:rFonts w:ascii="Times New Roman" w:hAnsi="Times New Roman" w:cs="Times New Roman"/>
          <w:sz w:val="24"/>
          <w:szCs w:val="24"/>
        </w:rPr>
        <w:t>Yip et al.</w:t>
      </w:r>
      <w:r w:rsidRPr="0086125F">
        <w:rPr>
          <w:rFonts w:ascii="Times New Roman" w:hAnsi="Times New Roman" w:cs="Times New Roman"/>
          <w:sz w:val="24"/>
          <w:szCs w:val="24"/>
        </w:rPr>
        <w:t xml:space="preserve"> (2011) admits that </w:t>
      </w:r>
      <w:r w:rsidRPr="0086125F">
        <w:rPr>
          <w:rFonts w:ascii="Times New Roman" w:eastAsia="Times New Roman" w:hAnsi="Times New Roman" w:cs="Times New Roman"/>
          <w:sz w:val="24"/>
          <w:szCs w:val="24"/>
          <w:lang w:val="en-GB" w:eastAsia="en-GB"/>
        </w:rPr>
        <w:t xml:space="preserve">pay is among the components </w:t>
      </w:r>
      <w:r w:rsidR="00EC77A7">
        <w:rPr>
          <w:rFonts w:ascii="Times New Roman" w:eastAsia="Times New Roman" w:hAnsi="Times New Roman" w:cs="Times New Roman"/>
          <w:sz w:val="24"/>
          <w:szCs w:val="24"/>
          <w:lang w:val="en-GB" w:eastAsia="en-GB"/>
        </w:rPr>
        <w:t>considered vital to</w:t>
      </w:r>
      <w:r w:rsidR="009900C2">
        <w:rPr>
          <w:rFonts w:ascii="Times New Roman" w:eastAsia="Times New Roman" w:hAnsi="Times New Roman" w:cs="Times New Roman"/>
          <w:sz w:val="24"/>
          <w:szCs w:val="24"/>
          <w:lang w:val="en-GB" w:eastAsia="en-GB"/>
        </w:rPr>
        <w:t>”</w:t>
      </w:r>
      <w:r w:rsidR="00EC77A7">
        <w:rPr>
          <w:rFonts w:ascii="Times New Roman" w:eastAsia="Times New Roman" w:hAnsi="Times New Roman" w:cs="Times New Roman"/>
          <w:sz w:val="24"/>
          <w:szCs w:val="24"/>
          <w:lang w:val="en-GB" w:eastAsia="en-GB"/>
        </w:rPr>
        <w:t xml:space="preserve"> job satisfaction</w:t>
      </w:r>
      <w:r w:rsidR="009900C2">
        <w:rPr>
          <w:rFonts w:ascii="Times New Roman" w:eastAsia="Times New Roman" w:hAnsi="Times New Roman" w:cs="Times New Roman"/>
          <w:sz w:val="24"/>
          <w:szCs w:val="24"/>
          <w:lang w:val="en-GB" w:eastAsia="en-GB"/>
        </w:rPr>
        <w:t>”</w:t>
      </w:r>
      <w:r w:rsidR="00EC77A7">
        <w:rPr>
          <w:rFonts w:ascii="Times New Roman" w:eastAsia="Times New Roman" w:hAnsi="Times New Roman" w:cs="Times New Roman"/>
          <w:sz w:val="24"/>
          <w:szCs w:val="24"/>
          <w:lang w:val="en-GB" w:eastAsia="en-GB"/>
        </w:rPr>
        <w:t xml:space="preserve"> and </w:t>
      </w:r>
      <w:r w:rsidRPr="0086125F">
        <w:rPr>
          <w:rFonts w:ascii="Times New Roman" w:eastAsia="Times New Roman" w:hAnsi="Times New Roman" w:cs="Times New Roman"/>
          <w:sz w:val="24"/>
          <w:szCs w:val="24"/>
          <w:lang w:val="en-GB" w:eastAsia="en-GB"/>
        </w:rPr>
        <w:t xml:space="preserve">one might think that </w:t>
      </w:r>
      <w:r w:rsidR="009900C2">
        <w:rPr>
          <w:rFonts w:ascii="Times New Roman" w:eastAsia="Times New Roman" w:hAnsi="Times New Roman" w:cs="Times New Roman"/>
          <w:sz w:val="24"/>
          <w:szCs w:val="24"/>
          <w:lang w:val="en-GB" w:eastAsia="en-GB"/>
        </w:rPr>
        <w:t>“</w:t>
      </w:r>
      <w:r w:rsidRPr="0086125F">
        <w:rPr>
          <w:rFonts w:ascii="Times New Roman" w:eastAsia="Times New Roman" w:hAnsi="Times New Roman" w:cs="Times New Roman"/>
          <w:sz w:val="24"/>
          <w:szCs w:val="24"/>
          <w:lang w:val="en-GB" w:eastAsia="en-GB"/>
        </w:rPr>
        <w:t>pay</w:t>
      </w:r>
      <w:r w:rsidR="009900C2">
        <w:rPr>
          <w:rFonts w:ascii="Times New Roman" w:eastAsia="Times New Roman" w:hAnsi="Times New Roman" w:cs="Times New Roman"/>
          <w:sz w:val="24"/>
          <w:szCs w:val="24"/>
          <w:lang w:val="en-GB" w:eastAsia="en-GB"/>
        </w:rPr>
        <w:t>”</w:t>
      </w:r>
      <w:r w:rsidRPr="0086125F">
        <w:rPr>
          <w:rFonts w:ascii="Times New Roman" w:eastAsia="Times New Roman" w:hAnsi="Times New Roman" w:cs="Times New Roman"/>
          <w:sz w:val="24"/>
          <w:szCs w:val="24"/>
          <w:lang w:val="en-GB" w:eastAsia="en-GB"/>
        </w:rPr>
        <w:t xml:space="preserve"> is considered </w:t>
      </w:r>
      <w:r w:rsidR="009900C2">
        <w:rPr>
          <w:rFonts w:ascii="Times New Roman" w:eastAsia="Times New Roman" w:hAnsi="Times New Roman" w:cs="Times New Roman"/>
          <w:sz w:val="24"/>
          <w:szCs w:val="24"/>
          <w:lang w:val="en-GB" w:eastAsia="en-GB"/>
        </w:rPr>
        <w:t xml:space="preserve">as </w:t>
      </w:r>
      <w:r w:rsidRPr="0086125F">
        <w:rPr>
          <w:rFonts w:ascii="Times New Roman" w:eastAsia="Times New Roman" w:hAnsi="Times New Roman" w:cs="Times New Roman"/>
          <w:sz w:val="24"/>
          <w:szCs w:val="24"/>
          <w:lang w:val="en-GB" w:eastAsia="en-GB"/>
        </w:rPr>
        <w:t xml:space="preserve">the most important component in </w:t>
      </w:r>
      <w:r w:rsidR="000E4B2F">
        <w:rPr>
          <w:rFonts w:ascii="Times New Roman" w:eastAsia="Times New Roman" w:hAnsi="Times New Roman" w:cs="Times New Roman"/>
          <w:sz w:val="24"/>
          <w:szCs w:val="24"/>
          <w:lang w:val="en-GB" w:eastAsia="en-GB"/>
        </w:rPr>
        <w:t>“</w:t>
      </w:r>
      <w:r w:rsidRPr="0086125F">
        <w:rPr>
          <w:rFonts w:ascii="Times New Roman" w:eastAsia="Times New Roman" w:hAnsi="Times New Roman" w:cs="Times New Roman"/>
          <w:sz w:val="24"/>
          <w:szCs w:val="24"/>
          <w:lang w:val="en-GB" w:eastAsia="en-GB"/>
        </w:rPr>
        <w:t>job satisfaction</w:t>
      </w:r>
      <w:r w:rsidR="000E4B2F">
        <w:rPr>
          <w:rFonts w:ascii="Times New Roman" w:eastAsia="Times New Roman" w:hAnsi="Times New Roman" w:cs="Times New Roman"/>
          <w:sz w:val="24"/>
          <w:szCs w:val="24"/>
          <w:lang w:val="en-GB" w:eastAsia="en-GB"/>
        </w:rPr>
        <w:t>”</w:t>
      </w:r>
      <w:r w:rsidR="00EC77A7">
        <w:rPr>
          <w:rFonts w:ascii="Times New Roman" w:eastAsia="Times New Roman" w:hAnsi="Times New Roman" w:cs="Times New Roman"/>
          <w:sz w:val="24"/>
          <w:szCs w:val="24"/>
          <w:lang w:val="en-GB" w:eastAsia="en-GB"/>
        </w:rPr>
        <w:t xml:space="preserve"> but </w:t>
      </w:r>
      <w:proofErr w:type="spellStart"/>
      <w:r w:rsidR="00DE5470" w:rsidRPr="00AB4FE2">
        <w:rPr>
          <w:rFonts w:ascii="Times New Roman" w:hAnsi="Times New Roman" w:cs="Times New Roman"/>
          <w:sz w:val="24"/>
          <w:szCs w:val="24"/>
        </w:rPr>
        <w:t>Hennicks</w:t>
      </w:r>
      <w:proofErr w:type="spellEnd"/>
      <w:r w:rsidR="00DE5470" w:rsidRPr="00AB4FE2">
        <w:rPr>
          <w:rFonts w:ascii="Times New Roman" w:hAnsi="Times New Roman" w:cs="Times New Roman"/>
          <w:sz w:val="24"/>
          <w:szCs w:val="24"/>
        </w:rPr>
        <w:t xml:space="preserve"> (2014)</w:t>
      </w:r>
      <w:r w:rsidR="009B2FD5">
        <w:rPr>
          <w:rFonts w:ascii="Times New Roman" w:hAnsi="Times New Roman" w:cs="Times New Roman"/>
          <w:sz w:val="24"/>
          <w:szCs w:val="24"/>
        </w:rPr>
        <w:t xml:space="preserve"> </w:t>
      </w:r>
      <w:r w:rsidR="002561C3">
        <w:rPr>
          <w:rFonts w:ascii="Times New Roman" w:eastAsia="Times New Roman" w:hAnsi="Times New Roman" w:cs="Times New Roman"/>
          <w:sz w:val="24"/>
          <w:szCs w:val="24"/>
          <w:lang w:val="en-GB" w:eastAsia="en-GB"/>
        </w:rPr>
        <w:t>says</w:t>
      </w:r>
      <w:r w:rsidR="00436F47">
        <w:rPr>
          <w:rFonts w:ascii="Times New Roman" w:eastAsia="Times New Roman" w:hAnsi="Times New Roman" w:cs="Times New Roman"/>
          <w:sz w:val="24"/>
          <w:szCs w:val="24"/>
          <w:lang w:val="en-GB" w:eastAsia="en-GB"/>
        </w:rPr>
        <w:t xml:space="preserve"> </w:t>
      </w:r>
      <w:r w:rsidR="00FF08F6" w:rsidRPr="0086125F">
        <w:rPr>
          <w:rFonts w:ascii="Times New Roman" w:eastAsia="Times New Roman" w:hAnsi="Times New Roman" w:cs="Times New Roman"/>
          <w:sz w:val="24"/>
          <w:szCs w:val="24"/>
          <w:lang w:val="en-GB" w:eastAsia="en-GB"/>
        </w:rPr>
        <w:t xml:space="preserve">that </w:t>
      </w:r>
      <w:r w:rsidR="002561C3">
        <w:rPr>
          <w:rFonts w:ascii="Times New Roman" w:eastAsia="Times New Roman" w:hAnsi="Times New Roman" w:cs="Times New Roman"/>
          <w:sz w:val="24"/>
          <w:szCs w:val="24"/>
        </w:rPr>
        <w:t>money shouldn’t</w:t>
      </w:r>
      <w:r w:rsidR="00003B35">
        <w:rPr>
          <w:rFonts w:ascii="Times New Roman" w:eastAsia="Times New Roman" w:hAnsi="Times New Roman" w:cs="Times New Roman"/>
          <w:sz w:val="24"/>
          <w:szCs w:val="24"/>
        </w:rPr>
        <w:t xml:space="preserve"> be looked at</w:t>
      </w:r>
      <w:r w:rsidR="00753EB5">
        <w:rPr>
          <w:rFonts w:ascii="Times New Roman" w:eastAsia="Times New Roman" w:hAnsi="Times New Roman" w:cs="Times New Roman"/>
          <w:sz w:val="24"/>
          <w:szCs w:val="24"/>
        </w:rPr>
        <w:t xml:space="preserve"> as a Band-Aid because</w:t>
      </w:r>
      <w:r w:rsidR="00003B35">
        <w:rPr>
          <w:rFonts w:ascii="Times New Roman" w:eastAsia="Times New Roman" w:hAnsi="Times New Roman" w:cs="Times New Roman"/>
          <w:sz w:val="24"/>
          <w:szCs w:val="24"/>
        </w:rPr>
        <w:t xml:space="preserve"> not everything can be solved</w:t>
      </w:r>
      <w:r w:rsidR="00FF08F6" w:rsidRPr="0086125F">
        <w:rPr>
          <w:rFonts w:ascii="Times New Roman" w:eastAsia="Times New Roman" w:hAnsi="Times New Roman" w:cs="Times New Roman"/>
          <w:sz w:val="24"/>
          <w:szCs w:val="24"/>
        </w:rPr>
        <w:t xml:space="preserve"> with money</w:t>
      </w:r>
      <w:r w:rsidR="00E22B70">
        <w:rPr>
          <w:rFonts w:ascii="Times New Roman" w:eastAsia="Times New Roman" w:hAnsi="Times New Roman" w:cs="Times New Roman"/>
          <w:sz w:val="24"/>
          <w:szCs w:val="24"/>
        </w:rPr>
        <w:t xml:space="preserve"> though it </w:t>
      </w:r>
      <w:r w:rsidR="00880CD0">
        <w:rPr>
          <w:rFonts w:ascii="Times New Roman" w:eastAsia="Times New Roman" w:hAnsi="Times New Roman" w:cs="Times New Roman"/>
          <w:sz w:val="24"/>
          <w:szCs w:val="24"/>
        </w:rPr>
        <w:t>is important, though</w:t>
      </w:r>
      <w:r w:rsidR="00FF08F6" w:rsidRPr="0086125F">
        <w:rPr>
          <w:rFonts w:ascii="Times New Roman" w:eastAsia="Times New Roman" w:hAnsi="Times New Roman" w:cs="Times New Roman"/>
          <w:sz w:val="24"/>
          <w:szCs w:val="24"/>
        </w:rPr>
        <w:t xml:space="preserve"> not the most important factor.</w:t>
      </w:r>
      <w:r w:rsidR="00436F47">
        <w:rPr>
          <w:rFonts w:ascii="Times New Roman" w:eastAsia="Times New Roman" w:hAnsi="Times New Roman" w:cs="Times New Roman"/>
          <w:sz w:val="24"/>
          <w:szCs w:val="24"/>
        </w:rPr>
        <w:t xml:space="preserve"> </w:t>
      </w:r>
      <w:r w:rsidRPr="0086125F">
        <w:rPr>
          <w:rFonts w:ascii="Times New Roman" w:eastAsia="Times New Roman" w:hAnsi="Times New Roman" w:cs="Times New Roman"/>
          <w:sz w:val="24"/>
          <w:szCs w:val="24"/>
        </w:rPr>
        <w:t xml:space="preserve">These are studies not done in the Ugandan context so the researcher is yet to firm them or not in chapter 4 and 5 of the study. </w:t>
      </w:r>
      <w:r w:rsidRPr="0086125F">
        <w:rPr>
          <w:rFonts w:ascii="Times New Roman" w:eastAsia="Times New Roman" w:hAnsi="Times New Roman" w:cs="Times New Roman"/>
          <w:sz w:val="24"/>
          <w:szCs w:val="24"/>
          <w:lang w:val="en-GB" w:eastAsia="en-GB"/>
        </w:rPr>
        <w:t>However, that argument might be true for employees with a transactional psychological contra</w:t>
      </w:r>
      <w:r w:rsidR="00880CD0">
        <w:rPr>
          <w:rFonts w:ascii="Times New Roman" w:eastAsia="Times New Roman" w:hAnsi="Times New Roman" w:cs="Times New Roman"/>
          <w:sz w:val="24"/>
          <w:szCs w:val="24"/>
          <w:lang w:val="en-GB" w:eastAsia="en-GB"/>
        </w:rPr>
        <w:t xml:space="preserve">ct. Due to the social influence, </w:t>
      </w:r>
      <w:r w:rsidRPr="0086125F">
        <w:rPr>
          <w:rFonts w:ascii="Times New Roman" w:eastAsia="Times New Roman" w:hAnsi="Times New Roman" w:cs="Times New Roman"/>
          <w:sz w:val="24"/>
          <w:szCs w:val="24"/>
          <w:lang w:val="en-GB" w:eastAsia="en-GB"/>
        </w:rPr>
        <w:t xml:space="preserve">money can </w:t>
      </w:r>
      <w:r w:rsidR="003F6057">
        <w:rPr>
          <w:rFonts w:ascii="Times New Roman" w:eastAsia="Times New Roman" w:hAnsi="Times New Roman" w:cs="Times New Roman"/>
          <w:sz w:val="24"/>
          <w:szCs w:val="24"/>
          <w:lang w:val="en-GB" w:eastAsia="en-GB"/>
        </w:rPr>
        <w:t>most often possess</w:t>
      </w:r>
      <w:r w:rsidRPr="0086125F">
        <w:rPr>
          <w:rFonts w:ascii="Times New Roman" w:eastAsia="Times New Roman" w:hAnsi="Times New Roman" w:cs="Times New Roman"/>
          <w:sz w:val="24"/>
          <w:szCs w:val="24"/>
          <w:lang w:val="en-GB" w:eastAsia="en-GB"/>
        </w:rPr>
        <w:t xml:space="preserve"> a powerful effect on </w:t>
      </w:r>
      <w:r w:rsidR="003F6057">
        <w:rPr>
          <w:rFonts w:ascii="Times New Roman" w:eastAsia="Times New Roman" w:hAnsi="Times New Roman" w:cs="Times New Roman"/>
          <w:sz w:val="24"/>
          <w:szCs w:val="24"/>
          <w:lang w:val="en-GB" w:eastAsia="en-GB"/>
        </w:rPr>
        <w:t>“</w:t>
      </w:r>
      <w:r w:rsidRPr="0086125F">
        <w:rPr>
          <w:rFonts w:ascii="Times New Roman" w:eastAsia="Times New Roman" w:hAnsi="Times New Roman" w:cs="Times New Roman"/>
          <w:sz w:val="24"/>
          <w:szCs w:val="24"/>
          <w:lang w:val="en-GB" w:eastAsia="en-GB"/>
        </w:rPr>
        <w:t>job satisfaction</w:t>
      </w:r>
      <w:r w:rsidR="003F6057">
        <w:rPr>
          <w:rFonts w:ascii="Times New Roman" w:eastAsia="Times New Roman" w:hAnsi="Times New Roman" w:cs="Times New Roman"/>
          <w:sz w:val="24"/>
          <w:szCs w:val="24"/>
          <w:lang w:val="en-GB" w:eastAsia="en-GB"/>
        </w:rPr>
        <w:t>”</w:t>
      </w:r>
      <w:r w:rsidRPr="0086125F">
        <w:rPr>
          <w:rFonts w:ascii="Times New Roman" w:eastAsia="Times New Roman" w:hAnsi="Times New Roman" w:cs="Times New Roman"/>
          <w:sz w:val="24"/>
          <w:szCs w:val="24"/>
          <w:lang w:val="en-GB" w:eastAsia="en-GB"/>
        </w:rPr>
        <w:t xml:space="preserve"> regardless of how important a motivator money is to that person</w:t>
      </w:r>
      <w:r w:rsidR="00436F47">
        <w:rPr>
          <w:rFonts w:ascii="Times New Roman" w:eastAsia="Times New Roman" w:hAnsi="Times New Roman" w:cs="Times New Roman"/>
          <w:sz w:val="24"/>
          <w:szCs w:val="24"/>
          <w:lang w:val="en-GB" w:eastAsia="en-GB"/>
        </w:rPr>
        <w:t xml:space="preserve"> </w:t>
      </w:r>
      <w:r w:rsidR="002366A7" w:rsidRPr="0086125F">
        <w:rPr>
          <w:rFonts w:ascii="Times New Roman" w:eastAsia="Times New Roman" w:hAnsi="Times New Roman" w:cs="Times New Roman"/>
          <w:sz w:val="24"/>
          <w:szCs w:val="24"/>
          <w:lang w:val="en-GB" w:eastAsia="en-GB"/>
        </w:rPr>
        <w:t>(</w:t>
      </w:r>
      <w:r w:rsidR="006940F5">
        <w:rPr>
          <w:rFonts w:ascii="Times New Roman" w:hAnsi="Times New Roman" w:cs="Times New Roman"/>
          <w:sz w:val="24"/>
          <w:szCs w:val="24"/>
        </w:rPr>
        <w:t>Yip et al.</w:t>
      </w:r>
      <w:r w:rsidR="002366A7" w:rsidRPr="0086125F">
        <w:rPr>
          <w:rFonts w:ascii="Times New Roman" w:hAnsi="Times New Roman" w:cs="Times New Roman"/>
          <w:sz w:val="24"/>
          <w:szCs w:val="24"/>
        </w:rPr>
        <w:t xml:space="preserve">, </w:t>
      </w:r>
      <w:r w:rsidR="00DE5470" w:rsidRPr="0086125F">
        <w:rPr>
          <w:rFonts w:ascii="Times New Roman" w:hAnsi="Times New Roman" w:cs="Times New Roman"/>
          <w:sz w:val="24"/>
          <w:szCs w:val="24"/>
        </w:rPr>
        <w:t>2011)</w:t>
      </w:r>
      <w:r w:rsidRPr="0086125F">
        <w:rPr>
          <w:rFonts w:ascii="Times New Roman" w:eastAsia="Times New Roman" w:hAnsi="Times New Roman" w:cs="Times New Roman"/>
          <w:sz w:val="24"/>
          <w:szCs w:val="24"/>
          <w:lang w:val="en-GB" w:eastAsia="en-GB"/>
        </w:rPr>
        <w:t xml:space="preserve">. </w:t>
      </w:r>
      <w:r w:rsidRPr="0086125F">
        <w:rPr>
          <w:rFonts w:ascii="Times New Roman" w:hAnsi="Times New Roman" w:cs="Times New Roman"/>
          <w:sz w:val="24"/>
          <w:szCs w:val="24"/>
        </w:rPr>
        <w:t>In this particular situation, that’s when the transactional psychological contract is influencing empl</w:t>
      </w:r>
      <w:r w:rsidR="0079197A" w:rsidRPr="0086125F">
        <w:rPr>
          <w:rFonts w:ascii="Times New Roman" w:hAnsi="Times New Roman" w:cs="Times New Roman"/>
          <w:sz w:val="24"/>
          <w:szCs w:val="24"/>
        </w:rPr>
        <w:t>oyee job satisfaction positively.</w:t>
      </w:r>
    </w:p>
    <w:p w:rsidR="00195929" w:rsidRPr="0086125F" w:rsidRDefault="00195929" w:rsidP="00D65E74">
      <w:pPr>
        <w:tabs>
          <w:tab w:val="left" w:pos="1230"/>
        </w:tabs>
        <w:spacing w:after="0" w:line="480" w:lineRule="auto"/>
        <w:jc w:val="both"/>
        <w:rPr>
          <w:rFonts w:ascii="Times New Roman" w:hAnsi="Times New Roman" w:cs="Times New Roman"/>
          <w:color w:val="00B050"/>
          <w:sz w:val="24"/>
          <w:szCs w:val="24"/>
        </w:rPr>
      </w:pPr>
    </w:p>
    <w:p w:rsidR="00B20930" w:rsidRPr="00F15D94" w:rsidRDefault="00437F13" w:rsidP="0066726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Reward systems are among the more tangible and</w:t>
      </w:r>
      <w:r w:rsidR="00B20930" w:rsidRPr="00976155">
        <w:rPr>
          <w:rFonts w:ascii="Times New Roman" w:eastAsia="Times New Roman" w:hAnsi="Times New Roman" w:cs="Times New Roman"/>
          <w:sz w:val="24"/>
          <w:szCs w:val="24"/>
        </w:rPr>
        <w:t xml:space="preserve"> traditional way</w:t>
      </w:r>
      <w:r>
        <w:rPr>
          <w:rFonts w:ascii="Times New Roman" w:eastAsia="Times New Roman" w:hAnsi="Times New Roman" w:cs="Times New Roman"/>
          <w:sz w:val="24"/>
          <w:szCs w:val="24"/>
        </w:rPr>
        <w:t>s of dealing with</w:t>
      </w:r>
      <w:r w:rsidR="00B20930" w:rsidRPr="00976155">
        <w:rPr>
          <w:rFonts w:ascii="Times New Roman" w:eastAsia="Times New Roman" w:hAnsi="Times New Roman" w:cs="Times New Roman"/>
          <w:sz w:val="24"/>
          <w:szCs w:val="24"/>
        </w:rPr>
        <w:t xml:space="preserve"> employee retenti</w:t>
      </w:r>
      <w:r w:rsidR="00195929" w:rsidRPr="00976155">
        <w:rPr>
          <w:rFonts w:ascii="Times New Roman" w:eastAsia="Times New Roman" w:hAnsi="Times New Roman" w:cs="Times New Roman"/>
          <w:sz w:val="24"/>
          <w:szCs w:val="24"/>
        </w:rPr>
        <w:t>on</w:t>
      </w:r>
      <w:r>
        <w:rPr>
          <w:rFonts w:ascii="Times New Roman" w:eastAsia="Times New Roman" w:hAnsi="Times New Roman" w:cs="Times New Roman"/>
          <w:sz w:val="24"/>
          <w:szCs w:val="24"/>
        </w:rPr>
        <w:t>. These may</w:t>
      </w:r>
      <w:r w:rsidR="00437106">
        <w:rPr>
          <w:rFonts w:ascii="Times New Roman" w:eastAsia="Times New Roman" w:hAnsi="Times New Roman" w:cs="Times New Roman"/>
          <w:sz w:val="24"/>
          <w:szCs w:val="24"/>
        </w:rPr>
        <w:t xml:space="preserve"> involve</w:t>
      </w:r>
      <w:r w:rsidR="00436F47">
        <w:rPr>
          <w:rFonts w:ascii="Times New Roman" w:eastAsia="Times New Roman" w:hAnsi="Times New Roman" w:cs="Times New Roman"/>
          <w:sz w:val="24"/>
          <w:szCs w:val="24"/>
        </w:rPr>
        <w:t xml:space="preserve"> </w:t>
      </w:r>
      <w:r w:rsidR="00437106">
        <w:rPr>
          <w:rFonts w:ascii="Times New Roman" w:eastAsia="Times New Roman" w:hAnsi="Times New Roman" w:cs="Times New Roman"/>
          <w:sz w:val="24"/>
          <w:szCs w:val="24"/>
        </w:rPr>
        <w:t>several</w:t>
      </w:r>
      <w:r w:rsidR="000E4B2F">
        <w:rPr>
          <w:rFonts w:ascii="Times New Roman" w:eastAsia="Times New Roman" w:hAnsi="Times New Roman" w:cs="Times New Roman"/>
          <w:sz w:val="24"/>
          <w:szCs w:val="24"/>
        </w:rPr>
        <w:t xml:space="preserve"> forms </w:t>
      </w:r>
      <w:r w:rsidR="00F15D94">
        <w:rPr>
          <w:rFonts w:ascii="Times New Roman" w:eastAsia="Times New Roman" w:hAnsi="Times New Roman" w:cs="Times New Roman"/>
          <w:sz w:val="24"/>
          <w:szCs w:val="24"/>
        </w:rPr>
        <w:t>such as</w:t>
      </w:r>
      <w:r w:rsidR="000E4B2F">
        <w:rPr>
          <w:rFonts w:ascii="Times New Roman" w:eastAsia="Times New Roman" w:hAnsi="Times New Roman" w:cs="Times New Roman"/>
          <w:sz w:val="24"/>
          <w:szCs w:val="24"/>
        </w:rPr>
        <w:t xml:space="preserve"> salaries,</w:t>
      </w:r>
      <w:r w:rsidR="00B20930" w:rsidRPr="00E4632D">
        <w:rPr>
          <w:rFonts w:ascii="Times New Roman" w:eastAsia="Times New Roman" w:hAnsi="Times New Roman" w:cs="Times New Roman"/>
          <w:sz w:val="24"/>
          <w:szCs w:val="24"/>
        </w:rPr>
        <w:t xml:space="preserve"> bonuses</w:t>
      </w:r>
      <w:r w:rsidR="001C61D3">
        <w:rPr>
          <w:rFonts w:ascii="Times New Roman" w:eastAsia="Times New Roman" w:hAnsi="Times New Roman" w:cs="Times New Roman"/>
          <w:sz w:val="24"/>
          <w:szCs w:val="24"/>
        </w:rPr>
        <w:t xml:space="preserve">, </w:t>
      </w:r>
      <w:r w:rsidR="000E4B2F" w:rsidRPr="00E4632D">
        <w:rPr>
          <w:rFonts w:ascii="Times New Roman" w:eastAsia="Times New Roman" w:hAnsi="Times New Roman" w:cs="Times New Roman"/>
          <w:sz w:val="24"/>
          <w:szCs w:val="24"/>
        </w:rPr>
        <w:t>advancement</w:t>
      </w:r>
      <w:r w:rsidR="00436F47">
        <w:rPr>
          <w:rFonts w:ascii="Times New Roman" w:eastAsia="Times New Roman" w:hAnsi="Times New Roman" w:cs="Times New Roman"/>
          <w:sz w:val="24"/>
          <w:szCs w:val="24"/>
        </w:rPr>
        <w:t xml:space="preserve"> </w:t>
      </w:r>
      <w:r w:rsidR="00B20930" w:rsidRPr="00E4632D">
        <w:rPr>
          <w:rFonts w:ascii="Times New Roman" w:eastAsia="Times New Roman" w:hAnsi="Times New Roman" w:cs="Times New Roman"/>
          <w:sz w:val="24"/>
          <w:szCs w:val="24"/>
        </w:rPr>
        <w:t>and other inducements</w:t>
      </w:r>
      <w:r w:rsidR="00436F47">
        <w:rPr>
          <w:rFonts w:ascii="Times New Roman" w:eastAsia="Times New Roman" w:hAnsi="Times New Roman" w:cs="Times New Roman"/>
          <w:sz w:val="24"/>
          <w:szCs w:val="24"/>
        </w:rPr>
        <w:t xml:space="preserve"> </w:t>
      </w:r>
      <w:proofErr w:type="spellStart"/>
      <w:r w:rsidR="0052654B" w:rsidRPr="00E4632D">
        <w:rPr>
          <w:rFonts w:ascii="Times New Roman" w:hAnsi="Times New Roman" w:cs="Times New Roman"/>
          <w:sz w:val="24"/>
          <w:szCs w:val="24"/>
        </w:rPr>
        <w:t>Hennicks</w:t>
      </w:r>
      <w:proofErr w:type="spellEnd"/>
      <w:r w:rsidR="0052654B" w:rsidRPr="00E4632D">
        <w:rPr>
          <w:rFonts w:ascii="Times New Roman" w:hAnsi="Times New Roman" w:cs="Times New Roman"/>
          <w:sz w:val="24"/>
          <w:szCs w:val="24"/>
        </w:rPr>
        <w:t xml:space="preserve"> (2014)</w:t>
      </w:r>
      <w:r w:rsidR="00B20930" w:rsidRPr="00E4632D">
        <w:rPr>
          <w:rFonts w:ascii="Times New Roman" w:eastAsia="Times New Roman" w:hAnsi="Times New Roman" w:cs="Times New Roman"/>
          <w:sz w:val="24"/>
          <w:szCs w:val="24"/>
        </w:rPr>
        <w:t xml:space="preserve">. </w:t>
      </w:r>
      <w:r w:rsidR="00AB4FE2" w:rsidRPr="00E4632D">
        <w:rPr>
          <w:rFonts w:ascii="Times New Roman" w:eastAsia="Times New Roman" w:hAnsi="Times New Roman" w:cs="Times New Roman"/>
          <w:sz w:val="24"/>
          <w:szCs w:val="24"/>
        </w:rPr>
        <w:t xml:space="preserve">According to </w:t>
      </w:r>
      <w:proofErr w:type="spellStart"/>
      <w:r w:rsidR="00AB4FE2" w:rsidRPr="00E4632D">
        <w:rPr>
          <w:rFonts w:ascii="Times New Roman" w:eastAsia="Times New Roman" w:hAnsi="Times New Roman" w:cs="Times New Roman"/>
          <w:sz w:val="24"/>
          <w:szCs w:val="24"/>
        </w:rPr>
        <w:t>Agwu</w:t>
      </w:r>
      <w:proofErr w:type="spellEnd"/>
      <w:r w:rsidR="00436F47">
        <w:rPr>
          <w:rFonts w:ascii="Times New Roman" w:eastAsia="Times New Roman" w:hAnsi="Times New Roman" w:cs="Times New Roman"/>
          <w:sz w:val="24"/>
          <w:szCs w:val="24"/>
        </w:rPr>
        <w:t xml:space="preserve"> </w:t>
      </w:r>
      <w:r w:rsidR="00AB4FE2" w:rsidRPr="00E4632D">
        <w:rPr>
          <w:rFonts w:ascii="Times New Roman" w:eastAsia="Times New Roman" w:hAnsi="Times New Roman" w:cs="Times New Roman"/>
          <w:sz w:val="24"/>
          <w:szCs w:val="24"/>
        </w:rPr>
        <w:t>&amp;</w:t>
      </w:r>
      <w:r w:rsidR="00436F47">
        <w:rPr>
          <w:rFonts w:ascii="Times New Roman" w:eastAsia="Times New Roman" w:hAnsi="Times New Roman" w:cs="Times New Roman"/>
          <w:sz w:val="24"/>
          <w:szCs w:val="24"/>
        </w:rPr>
        <w:t xml:space="preserve"> </w:t>
      </w:r>
      <w:proofErr w:type="spellStart"/>
      <w:r w:rsidR="00B20930" w:rsidRPr="00E4632D">
        <w:rPr>
          <w:rFonts w:ascii="Times New Roman" w:eastAsia="Times New Roman" w:hAnsi="Times New Roman" w:cs="Times New Roman"/>
          <w:sz w:val="24"/>
          <w:szCs w:val="24"/>
        </w:rPr>
        <w:t>Emeti</w:t>
      </w:r>
      <w:proofErr w:type="spellEnd"/>
      <w:r w:rsidR="00B20930" w:rsidRPr="00E4632D">
        <w:rPr>
          <w:rFonts w:ascii="Times New Roman" w:eastAsia="Times New Roman" w:hAnsi="Times New Roman" w:cs="Times New Roman"/>
          <w:sz w:val="24"/>
          <w:szCs w:val="24"/>
        </w:rPr>
        <w:t xml:space="preserve"> (2013), </w:t>
      </w:r>
      <w:r w:rsidR="00F15D94">
        <w:rPr>
          <w:rFonts w:ascii="Times New Roman" w:eastAsia="Times New Roman" w:hAnsi="Times New Roman" w:cs="Times New Roman"/>
          <w:sz w:val="24"/>
          <w:szCs w:val="24"/>
        </w:rPr>
        <w:t xml:space="preserve">the </w:t>
      </w:r>
      <w:r w:rsidR="00D828C3">
        <w:rPr>
          <w:rFonts w:ascii="Times New Roman" w:eastAsia="Times New Roman" w:hAnsi="Times New Roman" w:cs="Times New Roman"/>
          <w:sz w:val="24"/>
          <w:szCs w:val="24"/>
        </w:rPr>
        <w:t>worker</w:t>
      </w:r>
      <w:r w:rsidR="00B20930" w:rsidRPr="00E4632D">
        <w:rPr>
          <w:rFonts w:ascii="Times New Roman" w:eastAsia="Times New Roman" w:hAnsi="Times New Roman" w:cs="Times New Roman"/>
          <w:sz w:val="24"/>
          <w:szCs w:val="24"/>
        </w:rPr>
        <w:t xml:space="preserve">s’ acceptance of </w:t>
      </w:r>
      <w:r w:rsidR="00F15D94">
        <w:rPr>
          <w:rFonts w:ascii="Times New Roman" w:eastAsia="Times New Roman" w:hAnsi="Times New Roman" w:cs="Times New Roman"/>
          <w:sz w:val="24"/>
          <w:szCs w:val="24"/>
        </w:rPr>
        <w:t>a reward system</w:t>
      </w:r>
      <w:r w:rsidR="00B20930" w:rsidRPr="00E4632D">
        <w:rPr>
          <w:rFonts w:ascii="Times New Roman" w:eastAsia="Times New Roman" w:hAnsi="Times New Roman" w:cs="Times New Roman"/>
          <w:sz w:val="24"/>
          <w:szCs w:val="24"/>
        </w:rPr>
        <w:t xml:space="preserve"> is subject</w:t>
      </w:r>
      <w:r w:rsidR="00F15D94">
        <w:rPr>
          <w:rFonts w:ascii="Times New Roman" w:eastAsia="Times New Roman" w:hAnsi="Times New Roman" w:cs="Times New Roman"/>
          <w:sz w:val="24"/>
          <w:szCs w:val="24"/>
        </w:rPr>
        <w:t>ed</w:t>
      </w:r>
      <w:r w:rsidR="000E4B2F">
        <w:rPr>
          <w:rFonts w:ascii="Times New Roman" w:eastAsia="Times New Roman" w:hAnsi="Times New Roman" w:cs="Times New Roman"/>
          <w:sz w:val="24"/>
          <w:szCs w:val="24"/>
        </w:rPr>
        <w:t xml:space="preserve"> to the way they perceive</w:t>
      </w:r>
      <w:r w:rsidR="00B20930" w:rsidRPr="00E4632D">
        <w:rPr>
          <w:rFonts w:ascii="Times New Roman" w:eastAsia="Times New Roman" w:hAnsi="Times New Roman" w:cs="Times New Roman"/>
          <w:sz w:val="24"/>
          <w:szCs w:val="24"/>
        </w:rPr>
        <w:t xml:space="preserve"> fairness regarding the rewa</w:t>
      </w:r>
      <w:r w:rsidR="00F15D94">
        <w:rPr>
          <w:rFonts w:ascii="Times New Roman" w:eastAsia="Times New Roman" w:hAnsi="Times New Roman" w:cs="Times New Roman"/>
          <w:sz w:val="24"/>
          <w:szCs w:val="24"/>
        </w:rPr>
        <w:t xml:space="preserve">rds. Weinberger (2010) </w:t>
      </w:r>
      <w:r w:rsidR="001D7B84">
        <w:rPr>
          <w:rFonts w:ascii="Times New Roman" w:eastAsia="Times New Roman" w:hAnsi="Times New Roman" w:cs="Times New Roman"/>
          <w:sz w:val="24"/>
          <w:szCs w:val="24"/>
        </w:rPr>
        <w:t>emphasizes</w:t>
      </w:r>
      <w:r w:rsidR="00B20930" w:rsidRPr="00E4632D">
        <w:rPr>
          <w:rFonts w:ascii="Times New Roman" w:eastAsia="Times New Roman" w:hAnsi="Times New Roman" w:cs="Times New Roman"/>
          <w:sz w:val="24"/>
          <w:szCs w:val="24"/>
        </w:rPr>
        <w:t xml:space="preserve"> that an effect</w:t>
      </w:r>
      <w:r w:rsidR="00850094">
        <w:rPr>
          <w:rFonts w:ascii="Times New Roman" w:eastAsia="Times New Roman" w:hAnsi="Times New Roman" w:cs="Times New Roman"/>
          <w:sz w:val="24"/>
          <w:szCs w:val="24"/>
        </w:rPr>
        <w:t>ive compensation system offers</w:t>
      </w:r>
      <w:r w:rsidR="00436F47">
        <w:rPr>
          <w:rFonts w:ascii="Times New Roman" w:eastAsia="Times New Roman" w:hAnsi="Times New Roman" w:cs="Times New Roman"/>
          <w:sz w:val="24"/>
          <w:szCs w:val="24"/>
        </w:rPr>
        <w:t xml:space="preserve"> </w:t>
      </w:r>
      <w:r w:rsidR="00437106">
        <w:rPr>
          <w:rFonts w:ascii="Times New Roman" w:eastAsia="Times New Roman" w:hAnsi="Times New Roman" w:cs="Times New Roman"/>
          <w:sz w:val="24"/>
          <w:szCs w:val="24"/>
        </w:rPr>
        <w:t xml:space="preserve">a </w:t>
      </w:r>
      <w:r w:rsidR="001D7B84">
        <w:rPr>
          <w:rFonts w:ascii="Times New Roman" w:eastAsia="Times New Roman" w:hAnsi="Times New Roman" w:cs="Times New Roman"/>
          <w:sz w:val="24"/>
          <w:szCs w:val="24"/>
        </w:rPr>
        <w:t xml:space="preserve">clear direction </w:t>
      </w:r>
      <w:r w:rsidR="00850094">
        <w:rPr>
          <w:rFonts w:ascii="Times New Roman" w:eastAsia="Times New Roman" w:hAnsi="Times New Roman" w:cs="Times New Roman"/>
          <w:sz w:val="24"/>
          <w:szCs w:val="24"/>
        </w:rPr>
        <w:t xml:space="preserve">of </w:t>
      </w:r>
      <w:r w:rsidR="001D7B84">
        <w:rPr>
          <w:rFonts w:ascii="Times New Roman" w:eastAsia="Times New Roman" w:hAnsi="Times New Roman" w:cs="Times New Roman"/>
          <w:sz w:val="24"/>
          <w:szCs w:val="24"/>
        </w:rPr>
        <w:t xml:space="preserve">retaining </w:t>
      </w:r>
      <w:r w:rsidR="007844EA">
        <w:rPr>
          <w:rFonts w:ascii="Times New Roman" w:eastAsia="Times New Roman" w:hAnsi="Times New Roman" w:cs="Times New Roman"/>
          <w:sz w:val="24"/>
          <w:szCs w:val="24"/>
        </w:rPr>
        <w:t>staff because it</w:t>
      </w:r>
      <w:r w:rsidR="00B20930" w:rsidRPr="00E4632D">
        <w:rPr>
          <w:rFonts w:ascii="Times New Roman" w:eastAsia="Times New Roman" w:hAnsi="Times New Roman" w:cs="Times New Roman"/>
          <w:sz w:val="24"/>
          <w:szCs w:val="24"/>
        </w:rPr>
        <w:t xml:space="preserve"> secure</w:t>
      </w:r>
      <w:r w:rsidR="007844EA">
        <w:rPr>
          <w:rFonts w:ascii="Times New Roman" w:eastAsia="Times New Roman" w:hAnsi="Times New Roman" w:cs="Times New Roman"/>
          <w:sz w:val="24"/>
          <w:szCs w:val="24"/>
        </w:rPr>
        <w:t>s</w:t>
      </w:r>
      <w:r w:rsidR="00B20930" w:rsidRPr="00E4632D">
        <w:rPr>
          <w:rFonts w:ascii="Times New Roman" w:eastAsia="Times New Roman" w:hAnsi="Times New Roman" w:cs="Times New Roman"/>
          <w:sz w:val="24"/>
          <w:szCs w:val="24"/>
        </w:rPr>
        <w:t xml:space="preserve"> and rewa</w:t>
      </w:r>
      <w:r w:rsidR="007844EA">
        <w:rPr>
          <w:rFonts w:ascii="Times New Roman" w:eastAsia="Times New Roman" w:hAnsi="Times New Roman" w:cs="Times New Roman"/>
          <w:sz w:val="24"/>
          <w:szCs w:val="24"/>
        </w:rPr>
        <w:t xml:space="preserve">rd high </w:t>
      </w:r>
      <w:proofErr w:type="spellStart"/>
      <w:r w:rsidR="007844EA">
        <w:rPr>
          <w:rFonts w:ascii="Times New Roman" w:eastAsia="Times New Roman" w:hAnsi="Times New Roman" w:cs="Times New Roman"/>
          <w:sz w:val="24"/>
          <w:szCs w:val="24"/>
        </w:rPr>
        <w:t>calibre</w:t>
      </w:r>
      <w:proofErr w:type="spellEnd"/>
      <w:r w:rsidR="007844EA">
        <w:rPr>
          <w:rFonts w:ascii="Times New Roman" w:eastAsia="Times New Roman" w:hAnsi="Times New Roman" w:cs="Times New Roman"/>
          <w:sz w:val="24"/>
          <w:szCs w:val="24"/>
        </w:rPr>
        <w:t xml:space="preserve"> employees leading to </w:t>
      </w:r>
      <w:r w:rsidR="00B20930" w:rsidRPr="00E4632D">
        <w:rPr>
          <w:rFonts w:ascii="Times New Roman" w:eastAsia="Times New Roman" w:hAnsi="Times New Roman" w:cs="Times New Roman"/>
          <w:sz w:val="24"/>
          <w:szCs w:val="24"/>
        </w:rPr>
        <w:t xml:space="preserve">increased </w:t>
      </w:r>
      <w:r w:rsidR="007844EA" w:rsidRPr="00E4632D">
        <w:rPr>
          <w:rFonts w:ascii="Times New Roman" w:eastAsia="Times New Roman" w:hAnsi="Times New Roman" w:cs="Times New Roman"/>
          <w:sz w:val="24"/>
          <w:szCs w:val="24"/>
        </w:rPr>
        <w:t xml:space="preserve">job satisfaction </w:t>
      </w:r>
      <w:r w:rsidR="007844EA">
        <w:rPr>
          <w:rFonts w:ascii="Times New Roman" w:eastAsia="Times New Roman" w:hAnsi="Times New Roman" w:cs="Times New Roman"/>
          <w:sz w:val="24"/>
          <w:szCs w:val="24"/>
        </w:rPr>
        <w:t>and employee productivity</w:t>
      </w:r>
      <w:r w:rsidR="00B20930" w:rsidRPr="00E4632D">
        <w:rPr>
          <w:rFonts w:ascii="Times New Roman" w:eastAsia="Times New Roman" w:hAnsi="Times New Roman" w:cs="Times New Roman"/>
          <w:sz w:val="24"/>
          <w:szCs w:val="24"/>
        </w:rPr>
        <w:t xml:space="preserve"> (Davis, 2007</w:t>
      </w:r>
      <w:r w:rsidR="00A90329">
        <w:rPr>
          <w:rFonts w:ascii="Times New Roman" w:eastAsia="Times New Roman" w:hAnsi="Times New Roman" w:cs="Times New Roman"/>
          <w:sz w:val="24"/>
          <w:szCs w:val="24"/>
        </w:rPr>
        <w:t xml:space="preserve"> as cited in </w:t>
      </w:r>
      <w:proofErr w:type="spellStart"/>
      <w:r w:rsidR="00A90329">
        <w:rPr>
          <w:rFonts w:ascii="Times New Roman" w:hAnsi="Times New Roman" w:cs="Times New Roman"/>
          <w:sz w:val="24"/>
          <w:szCs w:val="24"/>
        </w:rPr>
        <w:t>Hennicks</w:t>
      </w:r>
      <w:proofErr w:type="spellEnd"/>
      <w:r w:rsidR="00A90329">
        <w:rPr>
          <w:rFonts w:ascii="Times New Roman" w:hAnsi="Times New Roman" w:cs="Times New Roman"/>
          <w:sz w:val="24"/>
          <w:szCs w:val="24"/>
        </w:rPr>
        <w:t xml:space="preserve">, </w:t>
      </w:r>
      <w:r w:rsidR="00A90329" w:rsidRPr="00E4632D">
        <w:rPr>
          <w:rFonts w:ascii="Times New Roman" w:hAnsi="Times New Roman" w:cs="Times New Roman"/>
          <w:sz w:val="24"/>
          <w:szCs w:val="24"/>
        </w:rPr>
        <w:t>2014</w:t>
      </w:r>
      <w:r w:rsidR="00B20930" w:rsidRPr="00E4632D">
        <w:rPr>
          <w:rFonts w:ascii="Times New Roman" w:eastAsia="Times New Roman" w:hAnsi="Times New Roman" w:cs="Times New Roman"/>
          <w:sz w:val="24"/>
          <w:szCs w:val="24"/>
        </w:rPr>
        <w:t xml:space="preserve">). </w:t>
      </w:r>
      <w:proofErr w:type="spellStart"/>
      <w:r w:rsidR="00E4632D" w:rsidRPr="00E4632D">
        <w:rPr>
          <w:rFonts w:ascii="Times New Roman" w:eastAsia="Times New Roman" w:hAnsi="Times New Roman" w:cs="Times New Roman"/>
          <w:sz w:val="24"/>
          <w:szCs w:val="24"/>
        </w:rPr>
        <w:t>Griffeth</w:t>
      </w:r>
      <w:proofErr w:type="spellEnd"/>
      <w:r w:rsidR="00E4632D" w:rsidRPr="00E4632D">
        <w:rPr>
          <w:rFonts w:ascii="Times New Roman" w:eastAsia="Times New Roman" w:hAnsi="Times New Roman" w:cs="Times New Roman"/>
          <w:sz w:val="24"/>
          <w:szCs w:val="24"/>
        </w:rPr>
        <w:t xml:space="preserve"> et al.</w:t>
      </w:r>
      <w:r w:rsidR="00701B8D" w:rsidRPr="00E4632D">
        <w:rPr>
          <w:rFonts w:ascii="Times New Roman" w:eastAsia="Times New Roman" w:hAnsi="Times New Roman" w:cs="Times New Roman"/>
          <w:sz w:val="24"/>
          <w:szCs w:val="24"/>
        </w:rPr>
        <w:t xml:space="preserve"> (2000) </w:t>
      </w:r>
      <w:r w:rsidR="00701B8D" w:rsidRPr="00E4632D">
        <w:rPr>
          <w:rFonts w:ascii="Times New Roman" w:eastAsia="Times New Roman" w:hAnsi="Times New Roman" w:cs="Times New Roman"/>
          <w:sz w:val="24"/>
          <w:szCs w:val="24"/>
        </w:rPr>
        <w:lastRenderedPageBreak/>
        <w:t xml:space="preserve">emphasized that </w:t>
      </w:r>
      <w:r w:rsidR="007069C8">
        <w:rPr>
          <w:rFonts w:ascii="Times New Roman" w:eastAsia="Times New Roman" w:hAnsi="Times New Roman" w:cs="Times New Roman"/>
          <w:sz w:val="24"/>
          <w:szCs w:val="24"/>
        </w:rPr>
        <w:t xml:space="preserve">when </w:t>
      </w:r>
      <w:r w:rsidR="00701B8D" w:rsidRPr="00E4632D">
        <w:rPr>
          <w:rFonts w:ascii="Times New Roman" w:eastAsia="Times New Roman" w:hAnsi="Times New Roman" w:cs="Times New Roman"/>
          <w:sz w:val="24"/>
          <w:szCs w:val="24"/>
        </w:rPr>
        <w:t>organisations provide adequate financial incentives</w:t>
      </w:r>
      <w:r w:rsidR="00056CA1">
        <w:rPr>
          <w:rFonts w:ascii="Times New Roman" w:eastAsia="Times New Roman" w:hAnsi="Times New Roman" w:cs="Times New Roman"/>
          <w:sz w:val="24"/>
          <w:szCs w:val="24"/>
        </w:rPr>
        <w:t xml:space="preserve"> to their employees’, the more likely they will</w:t>
      </w:r>
      <w:r w:rsidR="00701B8D" w:rsidRPr="00E4632D">
        <w:rPr>
          <w:rFonts w:ascii="Times New Roman" w:eastAsia="Times New Roman" w:hAnsi="Times New Roman" w:cs="Times New Roman"/>
          <w:sz w:val="24"/>
          <w:szCs w:val="24"/>
        </w:rPr>
        <w:t xml:space="preserve"> remain </w:t>
      </w:r>
      <w:r w:rsidR="00DB4A3B">
        <w:rPr>
          <w:rFonts w:ascii="Times New Roman" w:eastAsia="Times New Roman" w:hAnsi="Times New Roman" w:cs="Times New Roman"/>
          <w:sz w:val="24"/>
          <w:szCs w:val="24"/>
        </w:rPr>
        <w:t xml:space="preserve">working </w:t>
      </w:r>
      <w:r w:rsidR="00701B8D" w:rsidRPr="00E4632D">
        <w:rPr>
          <w:rFonts w:ascii="Times New Roman" w:eastAsia="Times New Roman" w:hAnsi="Times New Roman" w:cs="Times New Roman"/>
          <w:sz w:val="24"/>
          <w:szCs w:val="24"/>
        </w:rPr>
        <w:t>wi</w:t>
      </w:r>
      <w:r w:rsidR="005727D6">
        <w:rPr>
          <w:rFonts w:ascii="Times New Roman" w:eastAsia="Times New Roman" w:hAnsi="Times New Roman" w:cs="Times New Roman"/>
          <w:sz w:val="24"/>
          <w:szCs w:val="24"/>
        </w:rPr>
        <w:t>th the organization and the reverse is true</w:t>
      </w:r>
      <w:r w:rsidR="00701B8D" w:rsidRPr="00E4632D">
        <w:rPr>
          <w:rFonts w:ascii="Times New Roman" w:eastAsia="Times New Roman" w:hAnsi="Times New Roman" w:cs="Times New Roman"/>
          <w:sz w:val="24"/>
          <w:szCs w:val="24"/>
        </w:rPr>
        <w:t xml:space="preserve">. </w:t>
      </w:r>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p>
    <w:p w:rsidR="00D65E74" w:rsidRPr="0086125F" w:rsidRDefault="00D65E74" w:rsidP="00D65E74">
      <w:pPr>
        <w:keepNext/>
        <w:keepLines/>
        <w:spacing w:before="40" w:after="0" w:line="480" w:lineRule="auto"/>
        <w:outlineLvl w:val="2"/>
        <w:rPr>
          <w:rFonts w:ascii="Times New Roman" w:eastAsia="Times New Roman" w:hAnsi="Times New Roman" w:cs="Times New Roman"/>
          <w:b/>
          <w:sz w:val="24"/>
          <w:szCs w:val="24"/>
          <w:lang w:val="en-GB" w:eastAsia="en-GB"/>
        </w:rPr>
      </w:pPr>
      <w:bookmarkStart w:id="54" w:name="_Toc504943389"/>
      <w:r w:rsidRPr="0086125F">
        <w:rPr>
          <w:rFonts w:ascii="Times New Roman" w:eastAsia="Times New Roman" w:hAnsi="Times New Roman" w:cs="Times New Roman"/>
          <w:b/>
          <w:sz w:val="24"/>
          <w:szCs w:val="24"/>
          <w:lang w:val="en-GB" w:eastAsia="en-GB"/>
        </w:rPr>
        <w:t>2.4.3. Influence of relational psychological contract and job satisfaction</w:t>
      </w:r>
      <w:bookmarkEnd w:id="54"/>
    </w:p>
    <w:p w:rsidR="00D65E74" w:rsidRPr="0086125F" w:rsidRDefault="002C551B" w:rsidP="00D65E74">
      <w:pPr>
        <w:tabs>
          <w:tab w:val="left" w:pos="12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Several </w:t>
      </w:r>
      <w:r w:rsidR="00DB4A1C">
        <w:rPr>
          <w:rFonts w:ascii="Times New Roman" w:hAnsi="Times New Roman" w:cs="Times New Roman"/>
          <w:sz w:val="24"/>
          <w:szCs w:val="24"/>
        </w:rPr>
        <w:t xml:space="preserve">components </w:t>
      </w:r>
      <w:r>
        <w:rPr>
          <w:rFonts w:ascii="Times New Roman" w:hAnsi="Times New Roman" w:cs="Times New Roman"/>
          <w:sz w:val="24"/>
          <w:szCs w:val="24"/>
        </w:rPr>
        <w:t xml:space="preserve">are considered </w:t>
      </w:r>
      <w:r w:rsidR="00D65E74" w:rsidRPr="0086125F">
        <w:rPr>
          <w:rFonts w:ascii="Times New Roman" w:hAnsi="Times New Roman" w:cs="Times New Roman"/>
          <w:sz w:val="24"/>
          <w:szCs w:val="24"/>
        </w:rPr>
        <w:t xml:space="preserve">vital to </w:t>
      </w:r>
      <w:r>
        <w:rPr>
          <w:rFonts w:ascii="Times New Roman" w:hAnsi="Times New Roman" w:cs="Times New Roman"/>
          <w:sz w:val="24"/>
          <w:szCs w:val="24"/>
        </w:rPr>
        <w:t>“</w:t>
      </w:r>
      <w:r w:rsidR="00D65E74" w:rsidRPr="0086125F">
        <w:rPr>
          <w:rFonts w:ascii="Times New Roman" w:hAnsi="Times New Roman" w:cs="Times New Roman"/>
          <w:sz w:val="24"/>
          <w:szCs w:val="24"/>
        </w:rPr>
        <w:t>job satisfaction</w:t>
      </w:r>
      <w:r>
        <w:rPr>
          <w:rFonts w:ascii="Times New Roman" w:hAnsi="Times New Roman" w:cs="Times New Roman"/>
          <w:sz w:val="24"/>
          <w:szCs w:val="24"/>
        </w:rPr>
        <w:t>”</w:t>
      </w:r>
      <w:r w:rsidR="00D65E74" w:rsidRPr="0086125F">
        <w:rPr>
          <w:rFonts w:ascii="Times New Roman" w:hAnsi="Times New Roman" w:cs="Times New Roman"/>
          <w:sz w:val="24"/>
          <w:szCs w:val="24"/>
        </w:rPr>
        <w:t xml:space="preserve"> as the</w:t>
      </w:r>
      <w:r w:rsidR="00A73DE0">
        <w:rPr>
          <w:rFonts w:ascii="Times New Roman" w:hAnsi="Times New Roman" w:cs="Times New Roman"/>
          <w:sz w:val="24"/>
          <w:szCs w:val="24"/>
        </w:rPr>
        <w:t>y</w:t>
      </w:r>
      <w:r w:rsidR="00DB4A1C">
        <w:rPr>
          <w:rFonts w:ascii="Times New Roman" w:hAnsi="Times New Roman" w:cs="Times New Roman"/>
          <w:sz w:val="24"/>
          <w:szCs w:val="24"/>
        </w:rPr>
        <w:t xml:space="preserve"> influence the way an employee</w:t>
      </w:r>
      <w:r w:rsidR="00A73DE0">
        <w:rPr>
          <w:rFonts w:ascii="Times New Roman" w:hAnsi="Times New Roman" w:cs="Times New Roman"/>
          <w:sz w:val="24"/>
          <w:szCs w:val="24"/>
        </w:rPr>
        <w:t xml:space="preserve"> feels about his or her</w:t>
      </w:r>
      <w:r w:rsidR="00D65E74" w:rsidRPr="0086125F">
        <w:rPr>
          <w:rFonts w:ascii="Times New Roman" w:hAnsi="Times New Roman" w:cs="Times New Roman"/>
          <w:sz w:val="24"/>
          <w:szCs w:val="24"/>
        </w:rPr>
        <w:t xml:space="preserve"> job and </w:t>
      </w:r>
      <w:r w:rsidR="00DB4A1C">
        <w:rPr>
          <w:rFonts w:ascii="Times New Roman" w:hAnsi="Times New Roman" w:cs="Times New Roman"/>
          <w:sz w:val="24"/>
          <w:szCs w:val="24"/>
        </w:rPr>
        <w:t>they figure into an employee</w:t>
      </w:r>
      <w:r w:rsidR="00D65E74" w:rsidRPr="0086125F">
        <w:rPr>
          <w:rFonts w:ascii="Times New Roman" w:hAnsi="Times New Roman" w:cs="Times New Roman"/>
          <w:sz w:val="24"/>
          <w:szCs w:val="24"/>
        </w:rPr>
        <w:t xml:space="preserve">’s job satisfaction differently. These include benefits, co-workers, </w:t>
      </w:r>
      <w:r w:rsidR="00DD6DAE" w:rsidRPr="0086125F">
        <w:rPr>
          <w:rFonts w:ascii="Times New Roman" w:hAnsi="Times New Roman" w:cs="Times New Roman"/>
          <w:sz w:val="24"/>
          <w:szCs w:val="24"/>
        </w:rPr>
        <w:t xml:space="preserve">promotion, supervisor, </w:t>
      </w:r>
      <w:r w:rsidR="00D65E74" w:rsidRPr="0086125F">
        <w:rPr>
          <w:rFonts w:ascii="Times New Roman" w:hAnsi="Times New Roman" w:cs="Times New Roman"/>
          <w:sz w:val="24"/>
          <w:szCs w:val="24"/>
        </w:rPr>
        <w:t xml:space="preserve">communication, safety, </w:t>
      </w:r>
      <w:r w:rsidR="00DD6DAE" w:rsidRPr="0086125F">
        <w:rPr>
          <w:rFonts w:ascii="Times New Roman" w:hAnsi="Times New Roman" w:cs="Times New Roman"/>
          <w:sz w:val="24"/>
          <w:szCs w:val="24"/>
        </w:rPr>
        <w:t xml:space="preserve">work conditions, </w:t>
      </w:r>
      <w:r w:rsidR="00D65E74" w:rsidRPr="0086125F">
        <w:rPr>
          <w:rFonts w:ascii="Times New Roman" w:hAnsi="Times New Roman" w:cs="Times New Roman"/>
          <w:sz w:val="24"/>
          <w:szCs w:val="24"/>
        </w:rPr>
        <w:t xml:space="preserve">and the work itself. For example, </w:t>
      </w:r>
      <w:r w:rsidR="00462D95">
        <w:rPr>
          <w:rFonts w:ascii="Times New Roman" w:eastAsia="Times New Roman" w:hAnsi="Times New Roman" w:cs="Times New Roman"/>
          <w:sz w:val="24"/>
          <w:szCs w:val="24"/>
          <w:lang w:val="en-GB" w:eastAsia="en-GB"/>
        </w:rPr>
        <w:t xml:space="preserve">an employee </w:t>
      </w:r>
      <w:r w:rsidR="005642FC">
        <w:rPr>
          <w:rFonts w:ascii="Times New Roman" w:eastAsia="Times New Roman" w:hAnsi="Times New Roman" w:cs="Times New Roman"/>
          <w:sz w:val="24"/>
          <w:szCs w:val="24"/>
          <w:lang w:val="en-GB" w:eastAsia="en-GB"/>
        </w:rPr>
        <w:t xml:space="preserve">who </w:t>
      </w:r>
      <w:r w:rsidR="00E70863">
        <w:rPr>
          <w:rFonts w:ascii="Times New Roman" w:eastAsia="Times New Roman" w:hAnsi="Times New Roman" w:cs="Times New Roman"/>
          <w:sz w:val="24"/>
          <w:szCs w:val="24"/>
          <w:lang w:val="en-GB" w:eastAsia="en-GB"/>
        </w:rPr>
        <w:t>stands to be rewarded for doing his or her</w:t>
      </w:r>
      <w:r w:rsidR="005642FC">
        <w:rPr>
          <w:rFonts w:ascii="Times New Roman" w:eastAsia="Times New Roman" w:hAnsi="Times New Roman" w:cs="Times New Roman"/>
          <w:sz w:val="24"/>
          <w:szCs w:val="24"/>
          <w:lang w:val="en-GB" w:eastAsia="en-GB"/>
        </w:rPr>
        <w:t xml:space="preserve"> work,</w:t>
      </w:r>
      <w:r w:rsidR="00D65E74" w:rsidRPr="0086125F">
        <w:rPr>
          <w:rFonts w:ascii="Times New Roman" w:eastAsia="Times New Roman" w:hAnsi="Times New Roman" w:cs="Times New Roman"/>
          <w:sz w:val="24"/>
          <w:szCs w:val="24"/>
          <w:lang w:val="en-GB" w:eastAsia="en-GB"/>
        </w:rPr>
        <w:t xml:space="preserve"> may fin</w:t>
      </w:r>
      <w:r w:rsidR="00E70863">
        <w:rPr>
          <w:rFonts w:ascii="Times New Roman" w:eastAsia="Times New Roman" w:hAnsi="Times New Roman" w:cs="Times New Roman"/>
          <w:sz w:val="24"/>
          <w:szCs w:val="24"/>
          <w:lang w:val="en-GB" w:eastAsia="en-GB"/>
        </w:rPr>
        <w:t>d this</w:t>
      </w:r>
      <w:r w:rsidR="00801C19">
        <w:rPr>
          <w:rFonts w:ascii="Times New Roman" w:eastAsia="Times New Roman" w:hAnsi="Times New Roman" w:cs="Times New Roman"/>
          <w:sz w:val="24"/>
          <w:szCs w:val="24"/>
          <w:lang w:val="en-GB" w:eastAsia="en-GB"/>
        </w:rPr>
        <w:t xml:space="preserve"> job more satisfying and such</w:t>
      </w:r>
      <w:r w:rsidR="00D65E74" w:rsidRPr="0086125F">
        <w:rPr>
          <w:rFonts w:ascii="Times New Roman" w:eastAsia="Times New Roman" w:hAnsi="Times New Roman" w:cs="Times New Roman"/>
          <w:sz w:val="24"/>
          <w:szCs w:val="24"/>
          <w:lang w:val="en-GB" w:eastAsia="en-GB"/>
        </w:rPr>
        <w:t xml:space="preserve"> rewards range from improved work</w:t>
      </w:r>
      <w:r w:rsidR="008A7098">
        <w:rPr>
          <w:rFonts w:ascii="Times New Roman" w:eastAsia="Times New Roman" w:hAnsi="Times New Roman" w:cs="Times New Roman"/>
          <w:sz w:val="24"/>
          <w:szCs w:val="24"/>
          <w:lang w:val="en-GB" w:eastAsia="en-GB"/>
        </w:rPr>
        <w:t>ing</w:t>
      </w:r>
      <w:r w:rsidR="00D65E74" w:rsidRPr="0086125F">
        <w:rPr>
          <w:rFonts w:ascii="Times New Roman" w:eastAsia="Times New Roman" w:hAnsi="Times New Roman" w:cs="Times New Roman"/>
          <w:sz w:val="24"/>
          <w:szCs w:val="24"/>
          <w:lang w:val="en-GB" w:eastAsia="en-GB"/>
        </w:rPr>
        <w:t xml:space="preserve"> environment like </w:t>
      </w:r>
      <w:r w:rsidR="008A7098">
        <w:rPr>
          <w:rFonts w:ascii="Times New Roman" w:eastAsia="Times New Roman" w:hAnsi="Times New Roman" w:cs="Times New Roman"/>
          <w:sz w:val="24"/>
          <w:szCs w:val="24"/>
          <w:lang w:val="en-GB" w:eastAsia="en-GB"/>
        </w:rPr>
        <w:t xml:space="preserve">having </w:t>
      </w:r>
      <w:r w:rsidR="00D65E74" w:rsidRPr="0086125F">
        <w:rPr>
          <w:rFonts w:ascii="Times New Roman" w:eastAsia="Times New Roman" w:hAnsi="Times New Roman" w:cs="Times New Roman"/>
          <w:sz w:val="24"/>
          <w:szCs w:val="24"/>
          <w:lang w:val="en-GB" w:eastAsia="en-GB"/>
        </w:rPr>
        <w:t>a nicer chair</w:t>
      </w:r>
      <w:r w:rsidR="008A7098">
        <w:rPr>
          <w:rFonts w:ascii="Times New Roman" w:eastAsia="Times New Roman" w:hAnsi="Times New Roman" w:cs="Times New Roman"/>
          <w:sz w:val="24"/>
          <w:szCs w:val="24"/>
          <w:lang w:val="en-GB" w:eastAsia="en-GB"/>
        </w:rPr>
        <w:t xml:space="preserve"> and a corner office</w:t>
      </w:r>
      <w:r w:rsidR="00D65E74" w:rsidRPr="0086125F">
        <w:rPr>
          <w:rFonts w:ascii="Times New Roman" w:eastAsia="Times New Roman" w:hAnsi="Times New Roman" w:cs="Times New Roman"/>
          <w:sz w:val="24"/>
          <w:szCs w:val="24"/>
          <w:lang w:val="en-GB" w:eastAsia="en-GB"/>
        </w:rPr>
        <w:t>, to higher responsibility</w:t>
      </w:r>
      <w:r w:rsidR="000441E2">
        <w:rPr>
          <w:rFonts w:ascii="Times New Roman" w:eastAsia="Times New Roman" w:hAnsi="Times New Roman" w:cs="Times New Roman"/>
          <w:sz w:val="24"/>
          <w:szCs w:val="24"/>
          <w:lang w:val="en-GB" w:eastAsia="en-GB"/>
        </w:rPr>
        <w:t xml:space="preserve"> and security</w:t>
      </w:r>
      <w:r w:rsidR="00D65E74" w:rsidRPr="0086125F">
        <w:rPr>
          <w:rFonts w:ascii="Times New Roman" w:eastAsia="Times New Roman" w:hAnsi="Times New Roman" w:cs="Times New Roman"/>
          <w:sz w:val="24"/>
          <w:szCs w:val="24"/>
          <w:lang w:val="en-GB" w:eastAsia="en-GB"/>
        </w:rPr>
        <w:t>.</w:t>
      </w:r>
      <w:r w:rsidR="0070729C">
        <w:rPr>
          <w:rFonts w:ascii="Times New Roman" w:hAnsi="Times New Roman" w:cs="Times New Roman"/>
          <w:sz w:val="24"/>
          <w:szCs w:val="24"/>
        </w:rPr>
        <w:t>As a result, such</w:t>
      </w:r>
      <w:r w:rsidR="00D65E74" w:rsidRPr="0086125F">
        <w:rPr>
          <w:rFonts w:ascii="Times New Roman" w:hAnsi="Times New Roman" w:cs="Times New Roman"/>
          <w:sz w:val="24"/>
          <w:szCs w:val="24"/>
        </w:rPr>
        <w:t xml:space="preserve"> employee</w:t>
      </w:r>
      <w:r w:rsidR="0070729C">
        <w:rPr>
          <w:rFonts w:ascii="Times New Roman" w:hAnsi="Times New Roman" w:cs="Times New Roman"/>
          <w:sz w:val="24"/>
          <w:szCs w:val="24"/>
        </w:rPr>
        <w:t>s</w:t>
      </w:r>
      <w:r w:rsidR="00D65E74" w:rsidRPr="0086125F">
        <w:rPr>
          <w:rFonts w:ascii="Times New Roman" w:hAnsi="Times New Roman" w:cs="Times New Roman"/>
          <w:sz w:val="24"/>
          <w:szCs w:val="24"/>
        </w:rPr>
        <w:t xml:space="preserve"> may feel an a</w:t>
      </w:r>
      <w:r w:rsidR="00F50AB8">
        <w:rPr>
          <w:rFonts w:ascii="Times New Roman" w:hAnsi="Times New Roman" w:cs="Times New Roman"/>
          <w:sz w:val="24"/>
          <w:szCs w:val="24"/>
        </w:rPr>
        <w:t xml:space="preserve">ffective factor that causes </w:t>
      </w:r>
      <w:r w:rsidR="0070729C">
        <w:rPr>
          <w:rFonts w:ascii="Times New Roman" w:hAnsi="Times New Roman" w:cs="Times New Roman"/>
          <w:sz w:val="24"/>
          <w:szCs w:val="24"/>
        </w:rPr>
        <w:t>them to identify with such</w:t>
      </w:r>
      <w:r w:rsidR="00F50AB8">
        <w:rPr>
          <w:rFonts w:ascii="Times New Roman" w:hAnsi="Times New Roman" w:cs="Times New Roman"/>
          <w:sz w:val="24"/>
          <w:szCs w:val="24"/>
        </w:rPr>
        <w:t xml:space="preserve"> organisation</w:t>
      </w:r>
      <w:r w:rsidR="0070729C">
        <w:rPr>
          <w:rFonts w:ascii="Times New Roman" w:hAnsi="Times New Roman" w:cs="Times New Roman"/>
          <w:sz w:val="24"/>
          <w:szCs w:val="24"/>
        </w:rPr>
        <w:t>s</w:t>
      </w:r>
      <w:r w:rsidR="00D65E74" w:rsidRPr="0086125F">
        <w:rPr>
          <w:rFonts w:ascii="Times New Roman" w:hAnsi="Times New Roman" w:cs="Times New Roman"/>
          <w:sz w:val="24"/>
          <w:szCs w:val="24"/>
        </w:rPr>
        <w:t>, their goal</w:t>
      </w:r>
      <w:r w:rsidR="00F50AB8">
        <w:rPr>
          <w:rFonts w:ascii="Times New Roman" w:hAnsi="Times New Roman" w:cs="Times New Roman"/>
          <w:sz w:val="24"/>
          <w:szCs w:val="24"/>
        </w:rPr>
        <w:t>s, and other employees</w:t>
      </w:r>
      <w:r w:rsidR="003B347F">
        <w:rPr>
          <w:rFonts w:ascii="Times New Roman" w:hAnsi="Times New Roman" w:cs="Times New Roman"/>
          <w:sz w:val="24"/>
          <w:szCs w:val="24"/>
        </w:rPr>
        <w:t xml:space="preserve"> and i</w:t>
      </w:r>
      <w:r w:rsidR="00D65E74" w:rsidRPr="0086125F">
        <w:rPr>
          <w:rFonts w:ascii="Times New Roman" w:hAnsi="Times New Roman" w:cs="Times New Roman"/>
          <w:sz w:val="24"/>
          <w:szCs w:val="24"/>
        </w:rPr>
        <w:t>n some cases</w:t>
      </w:r>
      <w:r w:rsidR="003B347F">
        <w:rPr>
          <w:rFonts w:ascii="Times New Roman" w:hAnsi="Times New Roman" w:cs="Times New Roman"/>
          <w:sz w:val="24"/>
          <w:szCs w:val="24"/>
        </w:rPr>
        <w:t>, an employee feels he or she</w:t>
      </w:r>
      <w:r w:rsidR="00D65E74" w:rsidRPr="0086125F">
        <w:rPr>
          <w:rFonts w:ascii="Times New Roman" w:hAnsi="Times New Roman" w:cs="Times New Roman"/>
          <w:sz w:val="24"/>
          <w:szCs w:val="24"/>
        </w:rPr>
        <w:t xml:space="preserve"> can't </w:t>
      </w:r>
      <w:r w:rsidR="00103D8C" w:rsidRPr="0086125F">
        <w:rPr>
          <w:rFonts w:ascii="Times New Roman" w:hAnsi="Times New Roman" w:cs="Times New Roman"/>
          <w:sz w:val="24"/>
          <w:szCs w:val="24"/>
        </w:rPr>
        <w:t>leave</w:t>
      </w:r>
      <w:r w:rsidR="00D65E74" w:rsidRPr="0086125F">
        <w:rPr>
          <w:rFonts w:ascii="Times New Roman" w:hAnsi="Times New Roman" w:cs="Times New Roman"/>
          <w:sz w:val="24"/>
          <w:szCs w:val="24"/>
        </w:rPr>
        <w:t xml:space="preserve"> because t</w:t>
      </w:r>
      <w:r w:rsidR="003B347F">
        <w:rPr>
          <w:rFonts w:ascii="Times New Roman" w:hAnsi="Times New Roman" w:cs="Times New Roman"/>
          <w:sz w:val="24"/>
          <w:szCs w:val="24"/>
        </w:rPr>
        <w:t>he social norms have forced him or her</w:t>
      </w:r>
      <w:r w:rsidR="00D65E74" w:rsidRPr="0086125F">
        <w:rPr>
          <w:rFonts w:ascii="Times New Roman" w:hAnsi="Times New Roman" w:cs="Times New Roman"/>
          <w:sz w:val="24"/>
          <w:szCs w:val="24"/>
        </w:rPr>
        <w:t xml:space="preserve"> to conform to the ideal lifestyle</w:t>
      </w:r>
      <w:r w:rsidR="003B347F">
        <w:rPr>
          <w:rFonts w:ascii="Times New Roman" w:hAnsi="Times New Roman" w:cs="Times New Roman"/>
          <w:sz w:val="24"/>
          <w:szCs w:val="24"/>
        </w:rPr>
        <w:t xml:space="preserve"> in that particular organisation</w:t>
      </w:r>
      <w:r w:rsidR="00FD391B">
        <w:rPr>
          <w:rFonts w:ascii="Times New Roman" w:hAnsi="Times New Roman" w:cs="Times New Roman"/>
          <w:sz w:val="24"/>
          <w:szCs w:val="24"/>
        </w:rPr>
        <w:t xml:space="preserve"> making it seem necessar</w:t>
      </w:r>
      <w:r w:rsidR="00F54682">
        <w:rPr>
          <w:rFonts w:ascii="Times New Roman" w:hAnsi="Times New Roman" w:cs="Times New Roman"/>
          <w:sz w:val="24"/>
          <w:szCs w:val="24"/>
        </w:rPr>
        <w:t>y to hold that</w:t>
      </w:r>
      <w:r w:rsidR="00FD391B">
        <w:rPr>
          <w:rFonts w:ascii="Times New Roman" w:hAnsi="Times New Roman" w:cs="Times New Roman"/>
          <w:sz w:val="24"/>
          <w:szCs w:val="24"/>
        </w:rPr>
        <w:t xml:space="preserve"> job, </w:t>
      </w:r>
      <w:r w:rsidR="00D65E74" w:rsidRPr="0086125F">
        <w:rPr>
          <w:rFonts w:ascii="Times New Roman" w:hAnsi="Times New Roman" w:cs="Times New Roman"/>
          <w:sz w:val="24"/>
          <w:szCs w:val="24"/>
        </w:rPr>
        <w:t>“settle down”</w:t>
      </w:r>
      <w:r w:rsidR="00FD391B">
        <w:rPr>
          <w:rFonts w:ascii="Times New Roman" w:hAnsi="Times New Roman" w:cs="Times New Roman"/>
          <w:sz w:val="24"/>
          <w:szCs w:val="24"/>
        </w:rPr>
        <w:t xml:space="preserve"> and support their family</w:t>
      </w:r>
      <w:r w:rsidR="00D65E74" w:rsidRPr="0086125F">
        <w:rPr>
          <w:rFonts w:ascii="Times New Roman" w:hAnsi="Times New Roman" w:cs="Times New Roman"/>
          <w:sz w:val="24"/>
          <w:szCs w:val="24"/>
        </w:rPr>
        <w:t xml:space="preserve"> (Yip</w:t>
      </w:r>
      <w:r w:rsidR="009223CE" w:rsidRPr="0086125F">
        <w:rPr>
          <w:rFonts w:ascii="Times New Roman" w:hAnsi="Times New Roman" w:cs="Times New Roman"/>
          <w:sz w:val="24"/>
          <w:szCs w:val="24"/>
        </w:rPr>
        <w:t xml:space="preserve"> et al.</w:t>
      </w:r>
      <w:r w:rsidR="00D65E74" w:rsidRPr="0086125F">
        <w:rPr>
          <w:rFonts w:ascii="Times New Roman" w:hAnsi="Times New Roman" w:cs="Times New Roman"/>
          <w:sz w:val="24"/>
          <w:szCs w:val="24"/>
        </w:rPr>
        <w:t>, 2011).</w:t>
      </w:r>
      <w:r w:rsidR="00EB15E5">
        <w:rPr>
          <w:rFonts w:ascii="Times New Roman" w:eastAsia="Times New Roman" w:hAnsi="Times New Roman" w:cs="Times New Roman"/>
          <w:sz w:val="24"/>
          <w:szCs w:val="24"/>
        </w:rPr>
        <w:t>In other words, fulﬁlling an employee’s PC</w:t>
      </w:r>
      <w:r w:rsidR="00D65E74" w:rsidRPr="0086125F">
        <w:rPr>
          <w:rFonts w:ascii="Times New Roman" w:eastAsia="Times New Roman" w:hAnsi="Times New Roman" w:cs="Times New Roman"/>
          <w:sz w:val="24"/>
          <w:szCs w:val="24"/>
        </w:rPr>
        <w:t xml:space="preserve"> is </w:t>
      </w:r>
      <w:r w:rsidR="000C7C7B" w:rsidRPr="0086125F">
        <w:rPr>
          <w:rFonts w:ascii="Times New Roman" w:eastAsia="Times New Roman" w:hAnsi="Times New Roman" w:cs="Times New Roman"/>
          <w:sz w:val="24"/>
          <w:szCs w:val="24"/>
        </w:rPr>
        <w:t>essential</w:t>
      </w:r>
      <w:r w:rsidR="00D65E74" w:rsidRPr="0086125F">
        <w:rPr>
          <w:rFonts w:ascii="Times New Roman" w:eastAsia="Times New Roman" w:hAnsi="Times New Roman" w:cs="Times New Roman"/>
          <w:sz w:val="24"/>
          <w:szCs w:val="24"/>
        </w:rPr>
        <w:t xml:space="preserve"> because of its potential inﬂuence on employee</w:t>
      </w:r>
      <w:r w:rsidR="00213C76">
        <w:rPr>
          <w:rFonts w:ascii="Times New Roman" w:eastAsia="Times New Roman" w:hAnsi="Times New Roman" w:cs="Times New Roman"/>
          <w:sz w:val="24"/>
          <w:szCs w:val="24"/>
        </w:rPr>
        <w:t>s’</w:t>
      </w:r>
      <w:r w:rsidR="00D65E74" w:rsidRPr="0086125F">
        <w:rPr>
          <w:rFonts w:ascii="Times New Roman" w:eastAsia="Times New Roman" w:hAnsi="Times New Roman" w:cs="Times New Roman"/>
          <w:sz w:val="24"/>
          <w:szCs w:val="24"/>
        </w:rPr>
        <w:t xml:space="preserve"> behaviors</w:t>
      </w:r>
      <w:r w:rsidR="00EB15E5">
        <w:rPr>
          <w:rFonts w:ascii="Times New Roman" w:eastAsia="Times New Roman" w:hAnsi="Times New Roman" w:cs="Times New Roman"/>
          <w:sz w:val="24"/>
          <w:szCs w:val="24"/>
        </w:rPr>
        <w:t>,</w:t>
      </w:r>
      <w:r w:rsidR="00D65E74" w:rsidRPr="0086125F">
        <w:rPr>
          <w:rFonts w:ascii="Times New Roman" w:eastAsia="Times New Roman" w:hAnsi="Times New Roman" w:cs="Times New Roman"/>
          <w:sz w:val="24"/>
          <w:szCs w:val="24"/>
        </w:rPr>
        <w:t xml:space="preserve"> outcomes</w:t>
      </w:r>
      <w:r w:rsidR="00213C76">
        <w:rPr>
          <w:rFonts w:ascii="Times New Roman" w:eastAsia="Times New Roman" w:hAnsi="Times New Roman" w:cs="Times New Roman"/>
          <w:sz w:val="24"/>
          <w:szCs w:val="24"/>
        </w:rPr>
        <w:t xml:space="preserve"> and attitudes</w:t>
      </w:r>
      <w:r w:rsidR="00EC3DBA">
        <w:rPr>
          <w:rFonts w:ascii="Times New Roman" w:eastAsia="Times New Roman" w:hAnsi="Times New Roman" w:cs="Times New Roman"/>
          <w:sz w:val="24"/>
          <w:szCs w:val="24"/>
          <w:lang w:val="en-GB" w:eastAsia="en-GB"/>
        </w:rPr>
        <w:t xml:space="preserve"> (</w:t>
      </w:r>
      <w:proofErr w:type="spellStart"/>
      <w:r w:rsidR="00EC3DBA">
        <w:rPr>
          <w:rFonts w:ascii="Times New Roman" w:eastAsia="Times New Roman" w:hAnsi="Times New Roman" w:cs="Times New Roman"/>
          <w:sz w:val="24"/>
          <w:szCs w:val="24"/>
          <w:lang w:val="en-GB" w:eastAsia="en-GB"/>
        </w:rPr>
        <w:t>Birtch</w:t>
      </w:r>
      <w:proofErr w:type="spellEnd"/>
      <w:r w:rsidR="00EC3DBA">
        <w:rPr>
          <w:rFonts w:ascii="Times New Roman" w:eastAsia="Times New Roman" w:hAnsi="Times New Roman" w:cs="Times New Roman"/>
          <w:sz w:val="24"/>
          <w:szCs w:val="24"/>
          <w:lang w:val="en-GB" w:eastAsia="en-GB"/>
        </w:rPr>
        <w:t xml:space="preserve"> et al.</w:t>
      </w:r>
      <w:r w:rsidR="00D65E74" w:rsidRPr="0086125F">
        <w:rPr>
          <w:rFonts w:ascii="Times New Roman" w:eastAsia="Times New Roman" w:hAnsi="Times New Roman" w:cs="Times New Roman"/>
          <w:sz w:val="24"/>
          <w:szCs w:val="24"/>
          <w:lang w:val="en-GB" w:eastAsia="en-GB"/>
        </w:rPr>
        <w:t>, 2015)</w:t>
      </w:r>
      <w:r w:rsidR="00D65E74" w:rsidRPr="0086125F">
        <w:rPr>
          <w:rFonts w:ascii="Times New Roman" w:eastAsia="Times New Roman" w:hAnsi="Times New Roman" w:cs="Times New Roman"/>
          <w:sz w:val="24"/>
          <w:szCs w:val="24"/>
        </w:rPr>
        <w:t xml:space="preserve"> and this will enable them d</w:t>
      </w:r>
      <w:r w:rsidR="004B0848">
        <w:rPr>
          <w:rFonts w:ascii="Times New Roman" w:eastAsia="Times New Roman" w:hAnsi="Times New Roman" w:cs="Times New Roman"/>
          <w:sz w:val="24"/>
          <w:szCs w:val="24"/>
        </w:rPr>
        <w:t xml:space="preserve">evelop an implicit obligation of reciprocating to their </w:t>
      </w:r>
      <w:r w:rsidR="00D65E74" w:rsidRPr="0086125F">
        <w:rPr>
          <w:rFonts w:ascii="Times New Roman" w:eastAsia="Times New Roman" w:hAnsi="Times New Roman" w:cs="Times New Roman"/>
          <w:sz w:val="24"/>
          <w:szCs w:val="24"/>
        </w:rPr>
        <w:t>organization</w:t>
      </w:r>
      <w:r w:rsidR="004B0848">
        <w:rPr>
          <w:rFonts w:ascii="Times New Roman" w:eastAsia="Times New Roman" w:hAnsi="Times New Roman" w:cs="Times New Roman"/>
          <w:sz w:val="24"/>
          <w:szCs w:val="24"/>
        </w:rPr>
        <w:t>s</w:t>
      </w:r>
      <w:r w:rsidR="00D65E74" w:rsidRPr="0086125F">
        <w:rPr>
          <w:rFonts w:ascii="Times New Roman" w:eastAsia="Times New Roman" w:hAnsi="Times New Roman" w:cs="Times New Roman"/>
          <w:sz w:val="24"/>
          <w:szCs w:val="24"/>
        </w:rPr>
        <w:t xml:space="preserve"> with </w:t>
      </w:r>
      <w:r w:rsidR="004B0848">
        <w:rPr>
          <w:rFonts w:ascii="Times New Roman" w:eastAsia="Times New Roman" w:hAnsi="Times New Roman" w:cs="Times New Roman"/>
          <w:sz w:val="24"/>
          <w:szCs w:val="24"/>
        </w:rPr>
        <w:t xml:space="preserve">a </w:t>
      </w:r>
      <w:r w:rsidR="00D65E74" w:rsidRPr="0086125F">
        <w:rPr>
          <w:rFonts w:ascii="Times New Roman" w:eastAsia="Times New Roman" w:hAnsi="Times New Roman" w:cs="Times New Roman"/>
          <w:sz w:val="24"/>
          <w:szCs w:val="24"/>
        </w:rPr>
        <w:t xml:space="preserve">strengthened </w:t>
      </w:r>
      <w:r w:rsidR="006D07EF">
        <w:rPr>
          <w:rFonts w:ascii="Times New Roman" w:eastAsia="Times New Roman" w:hAnsi="Times New Roman" w:cs="Times New Roman"/>
          <w:sz w:val="24"/>
          <w:szCs w:val="24"/>
        </w:rPr>
        <w:t xml:space="preserve">socio-emotional and </w:t>
      </w:r>
      <w:r w:rsidR="006D07EF" w:rsidRPr="0086125F">
        <w:rPr>
          <w:rFonts w:ascii="Times New Roman" w:eastAsia="Times New Roman" w:hAnsi="Times New Roman" w:cs="Times New Roman"/>
          <w:sz w:val="24"/>
          <w:szCs w:val="24"/>
        </w:rPr>
        <w:t xml:space="preserve">affective </w:t>
      </w:r>
      <w:r w:rsidR="004B0848">
        <w:rPr>
          <w:rFonts w:ascii="Times New Roman" w:eastAsia="Times New Roman" w:hAnsi="Times New Roman" w:cs="Times New Roman"/>
          <w:sz w:val="24"/>
          <w:szCs w:val="24"/>
        </w:rPr>
        <w:t>bond</w:t>
      </w:r>
      <w:r w:rsidR="006D07EF">
        <w:rPr>
          <w:rFonts w:ascii="Times New Roman" w:eastAsia="Times New Roman" w:hAnsi="Times New Roman" w:cs="Times New Roman"/>
          <w:sz w:val="24"/>
          <w:szCs w:val="24"/>
        </w:rPr>
        <w:t>,</w:t>
      </w:r>
      <w:r w:rsidR="004B0848">
        <w:rPr>
          <w:rFonts w:ascii="Times New Roman" w:eastAsia="Times New Roman" w:hAnsi="Times New Roman" w:cs="Times New Roman"/>
          <w:sz w:val="24"/>
          <w:szCs w:val="24"/>
        </w:rPr>
        <w:t xml:space="preserve"> which is</w:t>
      </w:r>
      <w:r w:rsidR="00D65E74" w:rsidRPr="0086125F">
        <w:rPr>
          <w:rFonts w:ascii="Times New Roman" w:eastAsia="Times New Roman" w:hAnsi="Times New Roman" w:cs="Times New Roman"/>
          <w:sz w:val="24"/>
          <w:szCs w:val="24"/>
        </w:rPr>
        <w:t xml:space="preserve"> likely to include</w:t>
      </w:r>
      <w:r w:rsidR="004B0848">
        <w:rPr>
          <w:rFonts w:ascii="Times New Roman" w:eastAsia="Times New Roman" w:hAnsi="Times New Roman" w:cs="Times New Roman"/>
          <w:sz w:val="24"/>
          <w:szCs w:val="24"/>
        </w:rPr>
        <w:t>;</w:t>
      </w:r>
      <w:r w:rsidR="00D65E74" w:rsidRPr="0086125F">
        <w:rPr>
          <w:rFonts w:ascii="Times New Roman" w:eastAsia="Times New Roman" w:hAnsi="Times New Roman" w:cs="Times New Roman"/>
          <w:sz w:val="24"/>
          <w:szCs w:val="24"/>
        </w:rPr>
        <w:t xml:space="preserve"> increased organizational commitment</w:t>
      </w:r>
      <w:r w:rsidR="006D07EF">
        <w:rPr>
          <w:rFonts w:ascii="Times New Roman" w:eastAsia="Times New Roman" w:hAnsi="Times New Roman" w:cs="Times New Roman"/>
          <w:sz w:val="24"/>
          <w:szCs w:val="24"/>
        </w:rPr>
        <w:t xml:space="preserve"> and </w:t>
      </w:r>
      <w:r w:rsidR="006D07EF" w:rsidRPr="0086125F">
        <w:rPr>
          <w:rFonts w:ascii="Times New Roman" w:eastAsia="Times New Roman" w:hAnsi="Times New Roman" w:cs="Times New Roman"/>
          <w:sz w:val="24"/>
          <w:szCs w:val="24"/>
        </w:rPr>
        <w:t>job satisfaction</w:t>
      </w:r>
      <w:r w:rsidR="00D65E74" w:rsidRPr="0086125F">
        <w:rPr>
          <w:rFonts w:ascii="Times New Roman" w:eastAsia="Times New Roman" w:hAnsi="Times New Roman" w:cs="Times New Roman"/>
          <w:sz w:val="24"/>
          <w:szCs w:val="24"/>
        </w:rPr>
        <w:t>.</w:t>
      </w:r>
    </w:p>
    <w:p w:rsidR="00033C58" w:rsidRDefault="00033C58" w:rsidP="00D65E74">
      <w:pPr>
        <w:spacing w:after="0" w:line="480" w:lineRule="auto"/>
        <w:jc w:val="both"/>
        <w:rPr>
          <w:rFonts w:ascii="Times New Roman" w:eastAsia="Times New Roman" w:hAnsi="Times New Roman" w:cs="Times New Roman"/>
          <w:sz w:val="24"/>
          <w:szCs w:val="24"/>
          <w:lang w:val="en-GB" w:eastAsia="en-GB"/>
        </w:rPr>
      </w:pPr>
    </w:p>
    <w:p w:rsidR="00D65E74" w:rsidRPr="0086125F" w:rsidRDefault="00D65E74" w:rsidP="00D65E74">
      <w:pPr>
        <w:spacing w:after="0" w:line="480" w:lineRule="auto"/>
        <w:jc w:val="both"/>
        <w:rPr>
          <w:rFonts w:ascii="Times New Roman" w:hAnsi="Times New Roman" w:cs="Times New Roman"/>
          <w:color w:val="FF0000"/>
          <w:sz w:val="24"/>
          <w:szCs w:val="24"/>
        </w:rPr>
      </w:pPr>
      <w:r w:rsidRPr="0086125F">
        <w:rPr>
          <w:rFonts w:ascii="Times New Roman" w:eastAsia="Times New Roman" w:hAnsi="Times New Roman" w:cs="Times New Roman"/>
          <w:sz w:val="24"/>
          <w:szCs w:val="24"/>
          <w:lang w:val="en-GB" w:eastAsia="en-GB"/>
        </w:rPr>
        <w:t>According to Armstrong (2016), to develop a commitment strategy, you must develop a p</w:t>
      </w:r>
      <w:r w:rsidR="00330894">
        <w:rPr>
          <w:rFonts w:ascii="Times New Roman" w:eastAsia="Times New Roman" w:hAnsi="Times New Roman" w:cs="Times New Roman"/>
          <w:sz w:val="24"/>
          <w:szCs w:val="24"/>
          <w:lang w:val="en-GB" w:eastAsia="en-GB"/>
        </w:rPr>
        <w:t xml:space="preserve">ositive PC by treating employees </w:t>
      </w:r>
      <w:r w:rsidRPr="0086125F">
        <w:rPr>
          <w:rFonts w:ascii="Times New Roman" w:eastAsia="Times New Roman" w:hAnsi="Times New Roman" w:cs="Times New Roman"/>
          <w:sz w:val="24"/>
          <w:szCs w:val="24"/>
          <w:lang w:val="en-GB" w:eastAsia="en-GB"/>
        </w:rPr>
        <w:t>as stakeho</w:t>
      </w:r>
      <w:r w:rsidR="0051390B">
        <w:rPr>
          <w:rFonts w:ascii="Times New Roman" w:eastAsia="Times New Roman" w:hAnsi="Times New Roman" w:cs="Times New Roman"/>
          <w:sz w:val="24"/>
          <w:szCs w:val="24"/>
          <w:lang w:val="en-GB" w:eastAsia="en-GB"/>
        </w:rPr>
        <w:t xml:space="preserve">lders, relying on </w:t>
      </w:r>
      <w:r w:rsidRPr="0086125F">
        <w:rPr>
          <w:rFonts w:ascii="Times New Roman" w:eastAsia="Times New Roman" w:hAnsi="Times New Roman" w:cs="Times New Roman"/>
          <w:sz w:val="24"/>
          <w:szCs w:val="24"/>
          <w:lang w:val="en-GB" w:eastAsia="en-GB"/>
        </w:rPr>
        <w:t>cooperation</w:t>
      </w:r>
      <w:r w:rsidR="0051390B">
        <w:rPr>
          <w:rFonts w:ascii="Times New Roman" w:eastAsia="Times New Roman" w:hAnsi="Times New Roman" w:cs="Times New Roman"/>
          <w:sz w:val="24"/>
          <w:szCs w:val="24"/>
          <w:lang w:val="en-GB" w:eastAsia="en-GB"/>
        </w:rPr>
        <w:t xml:space="preserve"> and consensus instead of</w:t>
      </w:r>
      <w:r w:rsidRPr="0086125F">
        <w:rPr>
          <w:rFonts w:ascii="Times New Roman" w:eastAsia="Times New Roman" w:hAnsi="Times New Roman" w:cs="Times New Roman"/>
          <w:sz w:val="24"/>
          <w:szCs w:val="24"/>
          <w:lang w:val="en-GB" w:eastAsia="en-GB"/>
        </w:rPr>
        <w:t xml:space="preserve"> coercion</w:t>
      </w:r>
      <w:r w:rsidR="0051390B">
        <w:rPr>
          <w:rFonts w:ascii="Times New Roman" w:eastAsia="Times New Roman" w:hAnsi="Times New Roman" w:cs="Times New Roman"/>
          <w:sz w:val="24"/>
          <w:szCs w:val="24"/>
          <w:lang w:val="en-GB" w:eastAsia="en-GB"/>
        </w:rPr>
        <w:t xml:space="preserve"> and control,</w:t>
      </w:r>
      <w:r w:rsidRPr="0086125F">
        <w:rPr>
          <w:rFonts w:ascii="Times New Roman" w:eastAsia="Times New Roman" w:hAnsi="Times New Roman" w:cs="Times New Roman"/>
          <w:sz w:val="24"/>
          <w:szCs w:val="24"/>
          <w:lang w:val="en-GB" w:eastAsia="en-GB"/>
        </w:rPr>
        <w:t xml:space="preserve"> and focusing on the provision of opportunities for</w:t>
      </w:r>
      <w:r w:rsidR="00436F47">
        <w:rPr>
          <w:rFonts w:ascii="Times New Roman" w:eastAsia="Times New Roman" w:hAnsi="Times New Roman" w:cs="Times New Roman"/>
          <w:sz w:val="24"/>
          <w:szCs w:val="24"/>
          <w:lang w:val="en-GB" w:eastAsia="en-GB"/>
        </w:rPr>
        <w:t xml:space="preserve"> </w:t>
      </w:r>
      <w:r w:rsidR="0051390B" w:rsidRPr="0086125F">
        <w:rPr>
          <w:rFonts w:ascii="Times New Roman" w:eastAsia="Times New Roman" w:hAnsi="Times New Roman" w:cs="Times New Roman"/>
          <w:sz w:val="24"/>
          <w:szCs w:val="24"/>
          <w:lang w:val="en-GB" w:eastAsia="en-GB"/>
        </w:rPr>
        <w:t>career progression</w:t>
      </w:r>
      <w:r w:rsidR="0051390B">
        <w:rPr>
          <w:rFonts w:ascii="Times New Roman" w:eastAsia="Times New Roman" w:hAnsi="Times New Roman" w:cs="Times New Roman"/>
          <w:sz w:val="24"/>
          <w:szCs w:val="24"/>
          <w:lang w:val="en-GB" w:eastAsia="en-GB"/>
        </w:rPr>
        <w:t>,</w:t>
      </w:r>
      <w:r w:rsidR="00436F47">
        <w:rPr>
          <w:rFonts w:ascii="Times New Roman" w:eastAsia="Times New Roman" w:hAnsi="Times New Roman" w:cs="Times New Roman"/>
          <w:sz w:val="24"/>
          <w:szCs w:val="24"/>
          <w:lang w:val="en-GB" w:eastAsia="en-GB"/>
        </w:rPr>
        <w:t xml:space="preserve"> </w:t>
      </w:r>
      <w:r w:rsidR="00AB5EFB">
        <w:rPr>
          <w:rFonts w:ascii="Times New Roman" w:eastAsia="Times New Roman" w:hAnsi="Times New Roman" w:cs="Times New Roman"/>
          <w:sz w:val="24"/>
          <w:szCs w:val="24"/>
          <w:lang w:val="en-GB" w:eastAsia="en-GB"/>
        </w:rPr>
        <w:lastRenderedPageBreak/>
        <w:t xml:space="preserve">learning and </w:t>
      </w:r>
      <w:r w:rsidR="0051390B">
        <w:rPr>
          <w:rFonts w:ascii="Times New Roman" w:eastAsia="Times New Roman" w:hAnsi="Times New Roman" w:cs="Times New Roman"/>
          <w:sz w:val="24"/>
          <w:szCs w:val="24"/>
          <w:lang w:val="en-GB" w:eastAsia="en-GB"/>
        </w:rPr>
        <w:t>development</w:t>
      </w:r>
      <w:r w:rsidR="00AB5EFB">
        <w:rPr>
          <w:rFonts w:ascii="Times New Roman" w:eastAsia="Times New Roman" w:hAnsi="Times New Roman" w:cs="Times New Roman"/>
          <w:sz w:val="24"/>
          <w:szCs w:val="24"/>
          <w:lang w:val="en-GB" w:eastAsia="en-GB"/>
        </w:rPr>
        <w:t xml:space="preserve">. </w:t>
      </w:r>
      <w:proofErr w:type="spellStart"/>
      <w:r w:rsidR="00AB5EFB" w:rsidRPr="0086125F">
        <w:rPr>
          <w:rFonts w:ascii="Times New Roman" w:eastAsia="Times New Roman" w:hAnsi="Times New Roman" w:cs="Times New Roman"/>
          <w:sz w:val="24"/>
          <w:szCs w:val="24"/>
        </w:rPr>
        <w:t>Mathauer</w:t>
      </w:r>
      <w:proofErr w:type="spellEnd"/>
      <w:r w:rsidR="00436F47">
        <w:rPr>
          <w:rFonts w:ascii="Times New Roman" w:eastAsia="Times New Roman" w:hAnsi="Times New Roman" w:cs="Times New Roman"/>
          <w:sz w:val="24"/>
          <w:szCs w:val="24"/>
        </w:rPr>
        <w:t xml:space="preserve"> </w:t>
      </w:r>
      <w:r w:rsidR="00AB5EFB" w:rsidRPr="0086125F">
        <w:rPr>
          <w:rFonts w:ascii="Times New Roman" w:eastAsia="Times New Roman" w:hAnsi="Times New Roman" w:cs="Times New Roman"/>
          <w:sz w:val="24"/>
          <w:szCs w:val="24"/>
        </w:rPr>
        <w:t>&amp;</w:t>
      </w:r>
      <w:r w:rsidR="00AB5EFB">
        <w:rPr>
          <w:rFonts w:ascii="Times New Roman" w:eastAsia="Times New Roman" w:hAnsi="Times New Roman" w:cs="Times New Roman"/>
          <w:sz w:val="24"/>
          <w:szCs w:val="24"/>
        </w:rPr>
        <w:t xml:space="preserve"> </w:t>
      </w:r>
      <w:proofErr w:type="spellStart"/>
      <w:r w:rsidR="00AB5EFB">
        <w:rPr>
          <w:rFonts w:ascii="Times New Roman" w:eastAsia="Times New Roman" w:hAnsi="Times New Roman" w:cs="Times New Roman"/>
          <w:sz w:val="24"/>
          <w:szCs w:val="24"/>
        </w:rPr>
        <w:t>Imhoff</w:t>
      </w:r>
      <w:proofErr w:type="spellEnd"/>
      <w:r w:rsidR="00AB5EFB">
        <w:rPr>
          <w:rFonts w:ascii="Times New Roman" w:eastAsia="Times New Roman" w:hAnsi="Times New Roman" w:cs="Times New Roman"/>
          <w:sz w:val="24"/>
          <w:szCs w:val="24"/>
        </w:rPr>
        <w:t xml:space="preserve"> (</w:t>
      </w:r>
      <w:r w:rsidR="00AB5EFB" w:rsidRPr="0086125F">
        <w:rPr>
          <w:rFonts w:ascii="Times New Roman" w:eastAsia="Times New Roman" w:hAnsi="Times New Roman" w:cs="Times New Roman"/>
          <w:sz w:val="24"/>
          <w:szCs w:val="24"/>
        </w:rPr>
        <w:t>2006</w:t>
      </w:r>
      <w:r w:rsidR="00AB5EFB">
        <w:rPr>
          <w:rFonts w:ascii="Times New Roman" w:eastAsia="Times New Roman" w:hAnsi="Times New Roman" w:cs="Times New Roman"/>
          <w:sz w:val="24"/>
          <w:szCs w:val="24"/>
        </w:rPr>
        <w:t>) emphasizes that t</w:t>
      </w:r>
      <w:r w:rsidRPr="0086125F">
        <w:rPr>
          <w:rFonts w:ascii="Times New Roman" w:eastAsia="Times New Roman" w:hAnsi="Times New Roman" w:cs="Times New Roman"/>
          <w:sz w:val="24"/>
          <w:szCs w:val="24"/>
        </w:rPr>
        <w:t xml:space="preserve">raining and professional </w:t>
      </w:r>
      <w:r w:rsidR="007E14E9">
        <w:rPr>
          <w:rFonts w:ascii="Times New Roman" w:eastAsia="Times New Roman" w:hAnsi="Times New Roman" w:cs="Times New Roman"/>
          <w:sz w:val="24"/>
          <w:szCs w:val="24"/>
        </w:rPr>
        <w:t>progress are important in nurturing</w:t>
      </w:r>
      <w:r w:rsidRPr="0086125F">
        <w:rPr>
          <w:rFonts w:ascii="Times New Roman" w:eastAsia="Times New Roman" w:hAnsi="Times New Roman" w:cs="Times New Roman"/>
          <w:sz w:val="24"/>
          <w:szCs w:val="24"/>
        </w:rPr>
        <w:t xml:space="preserve"> health care workers' personal objectives and their value system. As a HRM tool,</w:t>
      </w:r>
      <w:r w:rsidR="007C453B">
        <w:rPr>
          <w:rFonts w:ascii="Times New Roman" w:eastAsia="Times New Roman" w:hAnsi="Times New Roman" w:cs="Times New Roman"/>
          <w:sz w:val="24"/>
          <w:szCs w:val="24"/>
        </w:rPr>
        <w:t xml:space="preserve"> it can serve several purposes</w:t>
      </w:r>
      <w:r w:rsidRPr="0086125F">
        <w:rPr>
          <w:rFonts w:ascii="Times New Roman" w:eastAsia="Times New Roman" w:hAnsi="Times New Roman" w:cs="Times New Roman"/>
          <w:sz w:val="24"/>
          <w:szCs w:val="24"/>
        </w:rPr>
        <w:t xml:space="preserve"> like coping better with the requirements of their job</w:t>
      </w:r>
      <w:r w:rsidR="007C453B">
        <w:rPr>
          <w:rFonts w:ascii="Times New Roman" w:eastAsia="Times New Roman" w:hAnsi="Times New Roman" w:cs="Times New Roman"/>
          <w:sz w:val="24"/>
          <w:szCs w:val="24"/>
        </w:rPr>
        <w:t>s</w:t>
      </w:r>
      <w:r w:rsidRPr="0086125F">
        <w:rPr>
          <w:rFonts w:ascii="Times New Roman" w:eastAsia="Times New Roman" w:hAnsi="Times New Roman" w:cs="Times New Roman"/>
          <w:sz w:val="24"/>
          <w:szCs w:val="24"/>
        </w:rPr>
        <w:t xml:space="preserve">, </w:t>
      </w:r>
      <w:r w:rsidR="007C453B" w:rsidRPr="0086125F">
        <w:rPr>
          <w:rFonts w:ascii="Times New Roman" w:eastAsia="Times New Roman" w:hAnsi="Times New Roman" w:cs="Times New Roman"/>
          <w:sz w:val="24"/>
          <w:szCs w:val="24"/>
        </w:rPr>
        <w:t xml:space="preserve">achieving personal goals of professional advancement </w:t>
      </w:r>
      <w:r w:rsidR="007C453B">
        <w:rPr>
          <w:rFonts w:ascii="Times New Roman" w:eastAsia="Times New Roman" w:hAnsi="Times New Roman" w:cs="Times New Roman"/>
          <w:sz w:val="24"/>
          <w:szCs w:val="24"/>
        </w:rPr>
        <w:t xml:space="preserve">and </w:t>
      </w:r>
      <w:r w:rsidRPr="0086125F">
        <w:rPr>
          <w:rFonts w:ascii="Times New Roman" w:eastAsia="Times New Roman" w:hAnsi="Times New Roman" w:cs="Times New Roman"/>
          <w:sz w:val="24"/>
          <w:szCs w:val="24"/>
        </w:rPr>
        <w:t>enabling them to take on more de</w:t>
      </w:r>
      <w:r w:rsidR="007C453B">
        <w:rPr>
          <w:rFonts w:ascii="Times New Roman" w:eastAsia="Times New Roman" w:hAnsi="Times New Roman" w:cs="Times New Roman"/>
          <w:sz w:val="24"/>
          <w:szCs w:val="24"/>
        </w:rPr>
        <w:t>manding duties and positions</w:t>
      </w:r>
      <w:r w:rsidRPr="0086125F">
        <w:rPr>
          <w:rFonts w:ascii="Times New Roman" w:eastAsia="Times New Roman" w:hAnsi="Times New Roman" w:cs="Times New Roman"/>
          <w:sz w:val="24"/>
          <w:szCs w:val="24"/>
        </w:rPr>
        <w:t xml:space="preserve">. </w:t>
      </w:r>
      <w:r w:rsidRPr="0086125F">
        <w:rPr>
          <w:rFonts w:ascii="Times New Roman" w:eastAsia="Times New Roman" w:hAnsi="Times New Roman" w:cs="Times New Roman"/>
          <w:sz w:val="24"/>
          <w:szCs w:val="24"/>
          <w:lang w:val="en-GB" w:eastAsia="en-GB"/>
        </w:rPr>
        <w:t xml:space="preserve">This implies that when all that is done, employees will attain job satisfaction. </w:t>
      </w:r>
      <w:proofErr w:type="spellStart"/>
      <w:r w:rsidRPr="0086125F">
        <w:rPr>
          <w:rFonts w:ascii="Times New Roman" w:hAnsi="Times New Roman" w:cs="Times New Roman"/>
          <w:sz w:val="24"/>
          <w:szCs w:val="24"/>
        </w:rPr>
        <w:t>Prajogo</w:t>
      </w:r>
      <w:proofErr w:type="spellEnd"/>
      <w:r w:rsidR="00436F47">
        <w:rPr>
          <w:rFonts w:ascii="Times New Roman" w:hAnsi="Times New Roman" w:cs="Times New Roman"/>
          <w:sz w:val="24"/>
          <w:szCs w:val="24"/>
        </w:rPr>
        <w:t xml:space="preserve"> </w:t>
      </w:r>
      <w:r w:rsidRPr="0086125F">
        <w:rPr>
          <w:rFonts w:ascii="Times New Roman" w:hAnsi="Times New Roman" w:cs="Times New Roman"/>
          <w:sz w:val="24"/>
          <w:szCs w:val="24"/>
        </w:rPr>
        <w:t xml:space="preserve">&amp; Cooper, (2010) asserts that senior manager’s commitment, empowerment, training, involvement, teamwork, </w:t>
      </w:r>
      <w:proofErr w:type="gramStart"/>
      <w:r w:rsidRPr="0086125F">
        <w:rPr>
          <w:rFonts w:ascii="Times New Roman" w:hAnsi="Times New Roman" w:cs="Times New Roman"/>
          <w:sz w:val="24"/>
          <w:szCs w:val="24"/>
        </w:rPr>
        <w:t>work</w:t>
      </w:r>
      <w:proofErr w:type="gramEnd"/>
      <w:r w:rsidRPr="0086125F">
        <w:rPr>
          <w:rFonts w:ascii="Times New Roman" w:hAnsi="Times New Roman" w:cs="Times New Roman"/>
          <w:sz w:val="24"/>
          <w:szCs w:val="24"/>
        </w:rPr>
        <w:t xml:space="preserve"> and growth satisfaction effect on employees’ soft performance or job satisfaction. </w:t>
      </w:r>
      <w:r w:rsidRPr="0086125F">
        <w:rPr>
          <w:rFonts w:ascii="Times New Roman" w:eastAsia="Times New Roman" w:hAnsi="Times New Roman" w:cs="Times New Roman"/>
          <w:sz w:val="24"/>
          <w:szCs w:val="24"/>
          <w:lang w:val="en-GB" w:eastAsia="en-GB"/>
        </w:rPr>
        <w:t xml:space="preserve">Another study explains that employees training and education, reward and recognition, </w:t>
      </w:r>
      <w:r w:rsidR="009000C5" w:rsidRPr="0086125F">
        <w:rPr>
          <w:rFonts w:ascii="Times New Roman" w:eastAsia="Times New Roman" w:hAnsi="Times New Roman" w:cs="Times New Roman"/>
          <w:sz w:val="24"/>
          <w:szCs w:val="24"/>
          <w:lang w:val="en-GB" w:eastAsia="en-GB"/>
        </w:rPr>
        <w:t xml:space="preserve">relation and teamwork, </w:t>
      </w:r>
      <w:r w:rsidRPr="0086125F">
        <w:rPr>
          <w:rFonts w:ascii="Times New Roman" w:eastAsia="Times New Roman" w:hAnsi="Times New Roman" w:cs="Times New Roman"/>
          <w:sz w:val="24"/>
          <w:szCs w:val="24"/>
          <w:lang w:val="en-GB" w:eastAsia="en-GB"/>
        </w:rPr>
        <w:t xml:space="preserve">employees empowerment </w:t>
      </w:r>
      <w:r w:rsidR="009000C5">
        <w:rPr>
          <w:rFonts w:ascii="Times New Roman" w:eastAsia="Times New Roman" w:hAnsi="Times New Roman" w:cs="Times New Roman"/>
          <w:sz w:val="24"/>
          <w:szCs w:val="24"/>
          <w:lang w:val="en-GB" w:eastAsia="en-GB"/>
        </w:rPr>
        <w:t xml:space="preserve">and quality culture </w:t>
      </w:r>
      <w:r w:rsidRPr="0086125F">
        <w:rPr>
          <w:rFonts w:ascii="Times New Roman" w:eastAsia="Times New Roman" w:hAnsi="Times New Roman" w:cs="Times New Roman"/>
          <w:sz w:val="24"/>
          <w:szCs w:val="24"/>
          <w:lang w:val="en-GB" w:eastAsia="en-GB"/>
        </w:rPr>
        <w:t>positively effect on employees’ job satisfaction (</w:t>
      </w:r>
      <w:proofErr w:type="spellStart"/>
      <w:r w:rsidRPr="0086125F">
        <w:rPr>
          <w:rFonts w:ascii="Times New Roman" w:eastAsia="Times New Roman" w:hAnsi="Times New Roman" w:cs="Times New Roman"/>
          <w:sz w:val="24"/>
          <w:szCs w:val="24"/>
          <w:lang w:val="en-GB" w:eastAsia="en-GB"/>
        </w:rPr>
        <w:t>Kabak</w:t>
      </w:r>
      <w:proofErr w:type="spellEnd"/>
      <w:r w:rsidRPr="0086125F">
        <w:rPr>
          <w:rFonts w:ascii="Times New Roman" w:eastAsia="Times New Roman" w:hAnsi="Times New Roman" w:cs="Times New Roman"/>
          <w:sz w:val="24"/>
          <w:szCs w:val="24"/>
          <w:lang w:val="en-GB" w:eastAsia="en-GB"/>
        </w:rPr>
        <w:t xml:space="preserve"> et. al., 2014)</w:t>
      </w:r>
      <w:r w:rsidRPr="0086125F">
        <w:rPr>
          <w:rFonts w:ascii="Times New Roman" w:hAnsi="Times New Roman" w:cs="Times New Roman"/>
          <w:sz w:val="24"/>
          <w:szCs w:val="24"/>
        </w:rPr>
        <w:t>therefore, individuals with RPC are normally</w:t>
      </w:r>
      <w:r w:rsidR="00920FA8">
        <w:rPr>
          <w:rFonts w:ascii="Times New Roman" w:hAnsi="Times New Roman" w:cs="Times New Roman"/>
          <w:sz w:val="24"/>
          <w:szCs w:val="24"/>
        </w:rPr>
        <w:t xml:space="preserve"> happier and satisfied hence</w:t>
      </w:r>
      <w:r w:rsidRPr="0086125F">
        <w:rPr>
          <w:rFonts w:ascii="Times New Roman" w:hAnsi="Times New Roman" w:cs="Times New Roman"/>
          <w:sz w:val="24"/>
          <w:szCs w:val="24"/>
        </w:rPr>
        <w:t xml:space="preserve"> a positive effect on their job satisfaction. </w:t>
      </w:r>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p>
    <w:p w:rsidR="00491959" w:rsidRPr="0086125F" w:rsidRDefault="00D95C7C" w:rsidP="003262D7">
      <w:pPr>
        <w:tabs>
          <w:tab w:val="left" w:pos="1230"/>
        </w:tabs>
        <w:spacing w:after="0" w:line="48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Changes in an</w:t>
      </w:r>
      <w:r w:rsidR="00D65E74" w:rsidRPr="0086125F">
        <w:rPr>
          <w:rFonts w:ascii="Times New Roman" w:eastAsia="Times New Roman" w:hAnsi="Times New Roman" w:cs="Times New Roman"/>
          <w:sz w:val="24"/>
          <w:szCs w:val="24"/>
          <w:lang w:val="en-GB" w:eastAsia="en-GB"/>
        </w:rPr>
        <w:t xml:space="preserve"> organization due to management and administration may create uncertainty and distrust between employees and employer that may trigger the job dissatisfaction. This scenario indicates the need of relational psychological contract (RPC) between employees and employer to make TQM soft practices more rewarding to increase the employees’ job satisfaction</w:t>
      </w:r>
      <w:r w:rsidR="00D2554A">
        <w:rPr>
          <w:rFonts w:ascii="Times New Roman" w:eastAsia="Times New Roman" w:hAnsi="Times New Roman" w:cs="Times New Roman"/>
          <w:sz w:val="24"/>
          <w:szCs w:val="24"/>
          <w:lang w:val="en-GB" w:eastAsia="en-GB"/>
        </w:rPr>
        <w:t xml:space="preserve"> (Bari et al., 2016).</w:t>
      </w:r>
      <w:r w:rsidR="00D65E74" w:rsidRPr="0086125F">
        <w:rPr>
          <w:rFonts w:ascii="Times New Roman" w:eastAsia="Times New Roman" w:hAnsi="Times New Roman" w:cs="Times New Roman"/>
          <w:sz w:val="24"/>
          <w:szCs w:val="24"/>
          <w:lang w:val="en-GB" w:eastAsia="en-GB"/>
        </w:rPr>
        <w:t xml:space="preserve"> This argument is consistent with the literature which found out that RPC among employees and their employers </w:t>
      </w:r>
      <w:r w:rsidR="00D65E74" w:rsidRPr="0086125F">
        <w:rPr>
          <w:rFonts w:ascii="Times New Roman" w:hAnsi="Times New Roman" w:cs="Times New Roman"/>
          <w:sz w:val="24"/>
          <w:szCs w:val="24"/>
        </w:rPr>
        <w:t xml:space="preserve">increases the level of employees’ satisfaction, commitment, and performance (Boon </w:t>
      </w:r>
      <w:proofErr w:type="spellStart"/>
      <w:r w:rsidR="00D65E74" w:rsidRPr="0086125F">
        <w:rPr>
          <w:rFonts w:ascii="Times New Roman" w:hAnsi="Times New Roman" w:cs="Times New Roman"/>
          <w:sz w:val="24"/>
          <w:szCs w:val="24"/>
        </w:rPr>
        <w:t>Ooi</w:t>
      </w:r>
      <w:proofErr w:type="spellEnd"/>
      <w:r w:rsidR="00D65E74" w:rsidRPr="0086125F">
        <w:rPr>
          <w:rFonts w:ascii="Times New Roman" w:hAnsi="Times New Roman" w:cs="Times New Roman"/>
          <w:sz w:val="24"/>
          <w:szCs w:val="24"/>
        </w:rPr>
        <w:t xml:space="preserve"> et.al, 2007).</w:t>
      </w:r>
      <w:r w:rsidR="00D65E74" w:rsidRPr="0086125F">
        <w:rPr>
          <w:rFonts w:ascii="Times New Roman" w:eastAsia="Times New Roman" w:hAnsi="Times New Roman" w:cs="Times New Roman"/>
          <w:sz w:val="24"/>
          <w:szCs w:val="24"/>
          <w:lang w:val="en-GB" w:eastAsia="en-GB"/>
        </w:rPr>
        <w:t xml:space="preserve"> This is what the study is yet to confirm in the Ugandan context.</w:t>
      </w:r>
    </w:p>
    <w:p w:rsidR="00491959" w:rsidRPr="0086125F" w:rsidRDefault="00491959" w:rsidP="003262D7">
      <w:pPr>
        <w:tabs>
          <w:tab w:val="left" w:pos="1230"/>
        </w:tabs>
        <w:spacing w:after="0" w:line="480" w:lineRule="auto"/>
        <w:jc w:val="both"/>
        <w:rPr>
          <w:rFonts w:ascii="Times New Roman" w:eastAsia="Times New Roman" w:hAnsi="Times New Roman" w:cs="Times New Roman"/>
          <w:sz w:val="24"/>
          <w:szCs w:val="24"/>
          <w:lang w:val="en-GB" w:eastAsia="en-GB"/>
        </w:rPr>
      </w:pPr>
    </w:p>
    <w:p w:rsidR="00732B5B" w:rsidRPr="00697745" w:rsidRDefault="00491959" w:rsidP="00B37935">
      <w:pPr>
        <w:shd w:val="clear" w:color="auto" w:fill="FFFFFF"/>
        <w:spacing w:after="150" w:line="480" w:lineRule="auto"/>
        <w:jc w:val="both"/>
        <w:rPr>
          <w:rFonts w:ascii="Times New Roman" w:eastAsia="Times New Roman" w:hAnsi="Times New Roman" w:cs="Times New Roman"/>
          <w:noProof/>
          <w:sz w:val="24"/>
          <w:szCs w:val="24"/>
        </w:rPr>
      </w:pPr>
      <w:r w:rsidRPr="00697745">
        <w:rPr>
          <w:rFonts w:ascii="Times New Roman" w:eastAsia="Times New Roman" w:hAnsi="Times New Roman" w:cs="Times New Roman"/>
          <w:sz w:val="24"/>
          <w:szCs w:val="24"/>
          <w:lang w:val="en-GB" w:eastAsia="en-GB"/>
        </w:rPr>
        <w:lastRenderedPageBreak/>
        <w:t xml:space="preserve">According to Mullins as cited in </w:t>
      </w:r>
      <w:proofErr w:type="spellStart"/>
      <w:r w:rsidRPr="00697745">
        <w:rPr>
          <w:rFonts w:ascii="Times New Roman" w:eastAsia="Times New Roman" w:hAnsi="Times New Roman" w:cs="Times New Roman"/>
          <w:sz w:val="24"/>
          <w:szCs w:val="24"/>
          <w:lang w:val="en-GB" w:eastAsia="en-GB"/>
        </w:rPr>
        <w:t>Kazibwe</w:t>
      </w:r>
      <w:proofErr w:type="spellEnd"/>
      <w:r w:rsidRPr="00697745">
        <w:rPr>
          <w:rFonts w:ascii="Times New Roman" w:eastAsia="Times New Roman" w:hAnsi="Times New Roman" w:cs="Times New Roman"/>
          <w:sz w:val="24"/>
          <w:szCs w:val="24"/>
          <w:lang w:val="en-GB" w:eastAsia="en-GB"/>
        </w:rPr>
        <w:t xml:space="preserve"> (2008), working conditions </w:t>
      </w:r>
      <w:r w:rsidR="00565B5B">
        <w:rPr>
          <w:rFonts w:ascii="Times New Roman" w:eastAsia="Times New Roman" w:hAnsi="Times New Roman" w:cs="Times New Roman"/>
          <w:sz w:val="24"/>
          <w:szCs w:val="24"/>
          <w:lang w:val="en-GB" w:eastAsia="en-GB"/>
        </w:rPr>
        <w:t>which not only include the physical conditions in a work place but also the working relations in an organisation</w:t>
      </w:r>
      <w:r w:rsidR="00CB4E7B">
        <w:rPr>
          <w:rFonts w:ascii="Times New Roman" w:eastAsia="Times New Roman" w:hAnsi="Times New Roman" w:cs="Times New Roman"/>
          <w:sz w:val="24"/>
          <w:szCs w:val="24"/>
          <w:lang w:val="en-GB" w:eastAsia="en-GB"/>
        </w:rPr>
        <w:t>,</w:t>
      </w:r>
      <w:r w:rsidR="00436F47">
        <w:rPr>
          <w:rFonts w:ascii="Times New Roman" w:eastAsia="Times New Roman" w:hAnsi="Times New Roman" w:cs="Times New Roman"/>
          <w:sz w:val="24"/>
          <w:szCs w:val="24"/>
          <w:lang w:val="en-GB" w:eastAsia="en-GB"/>
        </w:rPr>
        <w:t xml:space="preserve"> </w:t>
      </w:r>
      <w:r w:rsidRPr="00697745">
        <w:rPr>
          <w:rFonts w:ascii="Times New Roman" w:eastAsia="Times New Roman" w:hAnsi="Times New Roman" w:cs="Times New Roman"/>
          <w:sz w:val="24"/>
          <w:szCs w:val="24"/>
          <w:lang w:val="en-GB" w:eastAsia="en-GB"/>
        </w:rPr>
        <w:t xml:space="preserve">influence </w:t>
      </w:r>
      <w:r w:rsidR="0024295F">
        <w:rPr>
          <w:rFonts w:ascii="Times New Roman" w:eastAsia="Times New Roman" w:hAnsi="Times New Roman" w:cs="Times New Roman"/>
          <w:sz w:val="24"/>
          <w:szCs w:val="24"/>
          <w:lang w:val="en-GB" w:eastAsia="en-GB"/>
        </w:rPr>
        <w:t xml:space="preserve">the </w:t>
      </w:r>
      <w:r w:rsidRPr="00697745">
        <w:rPr>
          <w:rFonts w:ascii="Times New Roman" w:eastAsia="Times New Roman" w:hAnsi="Times New Roman" w:cs="Times New Roman"/>
          <w:sz w:val="24"/>
          <w:szCs w:val="24"/>
          <w:lang w:val="en-GB" w:eastAsia="en-GB"/>
        </w:rPr>
        <w:t>employ</w:t>
      </w:r>
      <w:r w:rsidR="00915DAD">
        <w:rPr>
          <w:rFonts w:ascii="Times New Roman" w:eastAsia="Times New Roman" w:hAnsi="Times New Roman" w:cs="Times New Roman"/>
          <w:sz w:val="24"/>
          <w:szCs w:val="24"/>
          <w:lang w:val="en-GB" w:eastAsia="en-GB"/>
        </w:rPr>
        <w:t>ee</w:t>
      </w:r>
      <w:r w:rsidR="00D10154">
        <w:rPr>
          <w:rFonts w:ascii="Times New Roman" w:eastAsia="Times New Roman" w:hAnsi="Times New Roman" w:cs="Times New Roman"/>
          <w:sz w:val="24"/>
          <w:szCs w:val="24"/>
          <w:lang w:val="en-GB" w:eastAsia="en-GB"/>
        </w:rPr>
        <w:t>s’ level</w:t>
      </w:r>
      <w:r w:rsidR="00915DAD">
        <w:rPr>
          <w:rFonts w:ascii="Times New Roman" w:eastAsia="Times New Roman" w:hAnsi="Times New Roman" w:cs="Times New Roman"/>
          <w:sz w:val="24"/>
          <w:szCs w:val="24"/>
          <w:lang w:val="en-GB" w:eastAsia="en-GB"/>
        </w:rPr>
        <w:t xml:space="preserve"> of satisfaction. In a conducive working condition, employees</w:t>
      </w:r>
      <w:r w:rsidRPr="00697745">
        <w:rPr>
          <w:rFonts w:ascii="Times New Roman" w:eastAsia="Times New Roman" w:hAnsi="Times New Roman" w:cs="Times New Roman"/>
          <w:sz w:val="24"/>
          <w:szCs w:val="24"/>
          <w:lang w:val="en-GB" w:eastAsia="en-GB"/>
        </w:rPr>
        <w:t xml:space="preserve"> prefer to work hard, while in </w:t>
      </w:r>
      <w:r w:rsidR="0024295F" w:rsidRPr="00697745">
        <w:rPr>
          <w:rFonts w:ascii="Times New Roman" w:eastAsia="Times New Roman" w:hAnsi="Times New Roman" w:cs="Times New Roman"/>
          <w:sz w:val="24"/>
          <w:szCs w:val="24"/>
          <w:lang w:val="en-GB" w:eastAsia="en-GB"/>
        </w:rPr>
        <w:t>hostile</w:t>
      </w:r>
      <w:r w:rsidRPr="00697745">
        <w:rPr>
          <w:rFonts w:ascii="Times New Roman" w:eastAsia="Times New Roman" w:hAnsi="Times New Roman" w:cs="Times New Roman"/>
          <w:sz w:val="24"/>
          <w:szCs w:val="24"/>
          <w:lang w:val="en-GB" w:eastAsia="en-GB"/>
        </w:rPr>
        <w:t xml:space="preserve"> atmosphere, they </w:t>
      </w:r>
      <w:r w:rsidR="0024295F">
        <w:rPr>
          <w:rFonts w:ascii="Times New Roman" w:eastAsia="Times New Roman" w:hAnsi="Times New Roman" w:cs="Times New Roman"/>
          <w:sz w:val="24"/>
          <w:szCs w:val="24"/>
          <w:lang w:val="en-GB" w:eastAsia="en-GB"/>
        </w:rPr>
        <w:t xml:space="preserve">will </w:t>
      </w:r>
      <w:r w:rsidRPr="00697745">
        <w:rPr>
          <w:rFonts w:ascii="Times New Roman" w:eastAsia="Times New Roman" w:hAnsi="Times New Roman" w:cs="Times New Roman"/>
          <w:sz w:val="24"/>
          <w:szCs w:val="24"/>
          <w:lang w:val="en-GB" w:eastAsia="en-GB"/>
        </w:rPr>
        <w:t xml:space="preserve">avoid </w:t>
      </w:r>
      <w:r w:rsidR="0024295F">
        <w:rPr>
          <w:rFonts w:ascii="Times New Roman" w:eastAsia="Times New Roman" w:hAnsi="Times New Roman" w:cs="Times New Roman"/>
          <w:sz w:val="24"/>
          <w:szCs w:val="24"/>
          <w:lang w:val="en-GB" w:eastAsia="en-GB"/>
        </w:rPr>
        <w:t xml:space="preserve">the </w:t>
      </w:r>
      <w:r w:rsidRPr="00697745">
        <w:rPr>
          <w:rFonts w:ascii="Times New Roman" w:eastAsia="Times New Roman" w:hAnsi="Times New Roman" w:cs="Times New Roman"/>
          <w:sz w:val="24"/>
          <w:szCs w:val="24"/>
          <w:lang w:val="en-GB" w:eastAsia="en-GB"/>
        </w:rPr>
        <w:t xml:space="preserve">work. </w:t>
      </w:r>
      <w:r w:rsidR="006F5ECD" w:rsidRPr="00697745">
        <w:rPr>
          <w:rFonts w:ascii="Times New Roman" w:eastAsia="Times New Roman" w:hAnsi="Times New Roman" w:cs="Times New Roman"/>
          <w:sz w:val="24"/>
          <w:szCs w:val="24"/>
          <w:lang w:val="en-GB" w:eastAsia="en-GB"/>
        </w:rPr>
        <w:t>In other words, if the working conditions are favourable, employees are going to work hard, be committed and involved in their jobs. The working relationships can also help them to exhibit the team work amongst themselves.</w:t>
      </w:r>
      <w:r w:rsidR="00761897" w:rsidRPr="00697745">
        <w:rPr>
          <w:rFonts w:ascii="Times New Roman" w:eastAsia="Times New Roman" w:hAnsi="Times New Roman" w:cs="Times New Roman"/>
          <w:sz w:val="24"/>
          <w:szCs w:val="24"/>
          <w:lang w:val="en-GB" w:eastAsia="en-GB"/>
        </w:rPr>
        <w:t xml:space="preserve"> Hence RPC having a positive influence on Job Satisfaction</w:t>
      </w:r>
      <w:r w:rsidR="00732B5B" w:rsidRPr="00697745">
        <w:rPr>
          <w:rFonts w:ascii="Times New Roman" w:eastAsia="Times New Roman" w:hAnsi="Times New Roman" w:cs="Times New Roman"/>
          <w:sz w:val="24"/>
          <w:szCs w:val="24"/>
          <w:lang w:val="en-GB" w:eastAsia="en-GB"/>
        </w:rPr>
        <w:t xml:space="preserve">. </w:t>
      </w:r>
      <w:r w:rsidR="00732B5B" w:rsidRPr="00697745">
        <w:rPr>
          <w:rFonts w:ascii="Times New Roman" w:eastAsia="Times New Roman" w:hAnsi="Times New Roman" w:cs="Times New Roman"/>
          <w:sz w:val="24"/>
          <w:szCs w:val="24"/>
        </w:rPr>
        <w:t xml:space="preserve">Chaudhary &amp; Sharma, 2012 emphasizes that the productivity rate in </w:t>
      </w:r>
      <w:r w:rsidR="00442228">
        <w:rPr>
          <w:rFonts w:ascii="Times New Roman" w:eastAsia="Times New Roman" w:hAnsi="Times New Roman" w:cs="Times New Roman"/>
          <w:sz w:val="24"/>
          <w:szCs w:val="24"/>
        </w:rPr>
        <w:t>an organisation</w:t>
      </w:r>
      <w:r w:rsidR="00732B5B" w:rsidRPr="00697745">
        <w:rPr>
          <w:rFonts w:ascii="Times New Roman" w:eastAsia="Times New Roman" w:hAnsi="Times New Roman" w:cs="Times New Roman"/>
          <w:sz w:val="24"/>
          <w:szCs w:val="24"/>
        </w:rPr>
        <w:t xml:space="preserve"> is </w:t>
      </w:r>
      <w:r w:rsidR="00442228" w:rsidRPr="00697745">
        <w:rPr>
          <w:rFonts w:ascii="Times New Roman" w:eastAsia="Times New Roman" w:hAnsi="Times New Roman" w:cs="Times New Roman"/>
          <w:sz w:val="24"/>
          <w:szCs w:val="24"/>
        </w:rPr>
        <w:t>mostly</w:t>
      </w:r>
      <w:r w:rsidR="00732B5B" w:rsidRPr="00697745">
        <w:rPr>
          <w:rFonts w:ascii="Times New Roman" w:eastAsia="Times New Roman" w:hAnsi="Times New Roman" w:cs="Times New Roman"/>
          <w:sz w:val="24"/>
          <w:szCs w:val="24"/>
        </w:rPr>
        <w:t xml:space="preserve"> dependent on employee behavior, because organisations are mainly manpower-driven and in organisations which do not fulfill employees’ psychological contract, employees will reciprocate their negative actions towards such organizations by perform</w:t>
      </w:r>
      <w:r w:rsidR="00814C58">
        <w:rPr>
          <w:rFonts w:ascii="Times New Roman" w:eastAsia="Times New Roman" w:hAnsi="Times New Roman" w:cs="Times New Roman"/>
          <w:sz w:val="24"/>
          <w:szCs w:val="24"/>
        </w:rPr>
        <w:t>ing the bare minimum in</w:t>
      </w:r>
      <w:r w:rsidR="00732B5B" w:rsidRPr="00697745">
        <w:rPr>
          <w:rFonts w:ascii="Times New Roman" w:eastAsia="Times New Roman" w:hAnsi="Times New Roman" w:cs="Times New Roman"/>
          <w:sz w:val="24"/>
          <w:szCs w:val="24"/>
        </w:rPr>
        <w:t xml:space="preserve"> form of low morale, showing n</w:t>
      </w:r>
      <w:r w:rsidR="00814C58">
        <w:rPr>
          <w:rFonts w:ascii="Times New Roman" w:eastAsia="Times New Roman" w:hAnsi="Times New Roman" w:cs="Times New Roman"/>
          <w:sz w:val="24"/>
          <w:szCs w:val="24"/>
        </w:rPr>
        <w:t>o interest</w:t>
      </w:r>
      <w:r w:rsidR="0076638A">
        <w:rPr>
          <w:rFonts w:ascii="Times New Roman" w:eastAsia="Times New Roman" w:hAnsi="Times New Roman" w:cs="Times New Roman"/>
          <w:sz w:val="24"/>
          <w:szCs w:val="24"/>
        </w:rPr>
        <w:t xml:space="preserve"> and creativity</w:t>
      </w:r>
      <w:r w:rsidR="00814C58">
        <w:rPr>
          <w:rFonts w:ascii="Times New Roman" w:eastAsia="Times New Roman" w:hAnsi="Times New Roman" w:cs="Times New Roman"/>
          <w:sz w:val="24"/>
          <w:szCs w:val="24"/>
        </w:rPr>
        <w:t xml:space="preserve"> in</w:t>
      </w:r>
      <w:r w:rsidR="0076638A">
        <w:rPr>
          <w:rFonts w:ascii="Times New Roman" w:eastAsia="Times New Roman" w:hAnsi="Times New Roman" w:cs="Times New Roman"/>
          <w:sz w:val="24"/>
          <w:szCs w:val="24"/>
        </w:rPr>
        <w:t xml:space="preserve"> their world of work, </w:t>
      </w:r>
      <w:r w:rsidR="00814C58">
        <w:rPr>
          <w:rFonts w:ascii="Times New Roman" w:eastAsia="Times New Roman" w:hAnsi="Times New Roman" w:cs="Times New Roman"/>
          <w:sz w:val="24"/>
          <w:szCs w:val="24"/>
        </w:rPr>
        <w:t>lack of attention to detail</w:t>
      </w:r>
      <w:r w:rsidR="0076638A">
        <w:rPr>
          <w:rFonts w:ascii="Times New Roman" w:eastAsia="Times New Roman" w:hAnsi="Times New Roman" w:cs="Times New Roman"/>
          <w:sz w:val="24"/>
          <w:szCs w:val="24"/>
        </w:rPr>
        <w:t xml:space="preserve"> and higher rates of negligence, </w:t>
      </w:r>
      <w:r w:rsidR="00732B5B" w:rsidRPr="00697745">
        <w:rPr>
          <w:rFonts w:ascii="Times New Roman" w:eastAsia="Times New Roman" w:hAnsi="Times New Roman" w:cs="Times New Roman"/>
          <w:sz w:val="24"/>
          <w:szCs w:val="24"/>
        </w:rPr>
        <w:t>(</w:t>
      </w:r>
      <w:proofErr w:type="spellStart"/>
      <w:r w:rsidR="00732B5B" w:rsidRPr="00697745">
        <w:rPr>
          <w:rFonts w:ascii="Times New Roman" w:eastAsia="Times New Roman" w:hAnsi="Times New Roman" w:cs="Times New Roman"/>
          <w:sz w:val="24"/>
          <w:szCs w:val="24"/>
        </w:rPr>
        <w:t>Cantisano</w:t>
      </w:r>
      <w:proofErr w:type="spellEnd"/>
      <w:r w:rsidR="00732B5B" w:rsidRPr="00697745">
        <w:rPr>
          <w:rFonts w:ascii="Times New Roman" w:eastAsia="Times New Roman" w:hAnsi="Times New Roman" w:cs="Times New Roman"/>
          <w:sz w:val="24"/>
          <w:szCs w:val="24"/>
        </w:rPr>
        <w:t>, Dominguez, &amp;</w:t>
      </w:r>
      <w:proofErr w:type="spellStart"/>
      <w:r w:rsidR="00732B5B" w:rsidRPr="00697745">
        <w:rPr>
          <w:rFonts w:ascii="Times New Roman" w:eastAsia="Times New Roman" w:hAnsi="Times New Roman" w:cs="Times New Roman"/>
          <w:sz w:val="24"/>
          <w:szCs w:val="24"/>
        </w:rPr>
        <w:t>Depolo</w:t>
      </w:r>
      <w:proofErr w:type="spellEnd"/>
      <w:r w:rsidR="00732B5B" w:rsidRPr="00697745">
        <w:rPr>
          <w:rFonts w:ascii="Times New Roman" w:eastAsia="Times New Roman" w:hAnsi="Times New Roman" w:cs="Times New Roman"/>
          <w:sz w:val="24"/>
          <w:szCs w:val="24"/>
        </w:rPr>
        <w:t>, 2008</w:t>
      </w:r>
      <w:r w:rsidR="00294A8E">
        <w:rPr>
          <w:rFonts w:ascii="Times New Roman" w:eastAsia="Times New Roman" w:hAnsi="Times New Roman" w:cs="Times New Roman"/>
          <w:sz w:val="24"/>
          <w:szCs w:val="24"/>
        </w:rPr>
        <w:t xml:space="preserve">; </w:t>
      </w:r>
      <w:proofErr w:type="spellStart"/>
      <w:r w:rsidR="00294A8E">
        <w:rPr>
          <w:rFonts w:ascii="Times New Roman" w:eastAsia="Times New Roman" w:hAnsi="Times New Roman" w:cs="Times New Roman"/>
          <w:sz w:val="24"/>
          <w:szCs w:val="24"/>
        </w:rPr>
        <w:t>Arain</w:t>
      </w:r>
      <w:proofErr w:type="spellEnd"/>
      <w:r w:rsidR="00294A8E">
        <w:rPr>
          <w:rFonts w:ascii="Times New Roman" w:eastAsia="Times New Roman" w:hAnsi="Times New Roman" w:cs="Times New Roman"/>
          <w:sz w:val="24"/>
          <w:szCs w:val="24"/>
        </w:rPr>
        <w:t>, et al., 2012</w:t>
      </w:r>
      <w:r w:rsidR="00A71CF4" w:rsidRPr="00697745">
        <w:rPr>
          <w:rFonts w:ascii="Times New Roman" w:eastAsia="Times New Roman" w:hAnsi="Times New Roman" w:cs="Times New Roman"/>
          <w:sz w:val="24"/>
          <w:szCs w:val="24"/>
        </w:rPr>
        <w:t xml:space="preserve">; </w:t>
      </w:r>
      <w:r w:rsidR="00F42CE5" w:rsidRPr="00697745">
        <w:rPr>
          <w:rFonts w:ascii="Times New Roman" w:eastAsia="Times New Roman" w:hAnsi="Times New Roman" w:cs="Times New Roman"/>
          <w:sz w:val="24"/>
          <w:szCs w:val="24"/>
        </w:rPr>
        <w:t>Bal, 2009</w:t>
      </w:r>
      <w:r w:rsidR="00732B5B" w:rsidRPr="00697745">
        <w:rPr>
          <w:rFonts w:ascii="Times New Roman" w:eastAsia="Times New Roman" w:hAnsi="Times New Roman" w:cs="Times New Roman"/>
          <w:sz w:val="24"/>
          <w:szCs w:val="24"/>
        </w:rPr>
        <w:t>).</w:t>
      </w:r>
    </w:p>
    <w:p w:rsidR="00D65E74" w:rsidRPr="0086125F" w:rsidRDefault="00D65E74" w:rsidP="0011350A">
      <w:pPr>
        <w:tabs>
          <w:tab w:val="left" w:pos="1230"/>
        </w:tabs>
        <w:spacing w:after="0" w:line="480" w:lineRule="auto"/>
        <w:jc w:val="both"/>
        <w:rPr>
          <w:rFonts w:ascii="Times New Roman" w:hAnsi="Times New Roman" w:cs="Times New Roman"/>
          <w:color w:val="7030A0"/>
          <w:sz w:val="24"/>
          <w:szCs w:val="24"/>
        </w:rPr>
      </w:pPr>
      <w:r w:rsidRPr="0086125F">
        <w:rPr>
          <w:rFonts w:ascii="Times New Roman" w:eastAsia="Times New Roman" w:hAnsi="Times New Roman" w:cs="Times New Roman"/>
          <w:sz w:val="24"/>
          <w:szCs w:val="24"/>
        </w:rPr>
        <w:tab/>
      </w:r>
    </w:p>
    <w:p w:rsidR="00D65E74" w:rsidRPr="0086125F" w:rsidRDefault="00D65E74" w:rsidP="00D65E74">
      <w:pPr>
        <w:keepNext/>
        <w:keepLines/>
        <w:spacing w:before="40" w:after="0" w:line="480" w:lineRule="auto"/>
        <w:jc w:val="both"/>
        <w:outlineLvl w:val="1"/>
        <w:rPr>
          <w:rFonts w:ascii="Times New Roman" w:eastAsia="Times New Roman" w:hAnsi="Times New Roman" w:cs="Times New Roman"/>
          <w:b/>
          <w:sz w:val="24"/>
          <w:szCs w:val="24"/>
          <w:lang w:val="en-GB" w:eastAsia="en-GB"/>
        </w:rPr>
      </w:pPr>
      <w:bookmarkStart w:id="55" w:name="_Toc504943390"/>
      <w:r w:rsidRPr="0086125F">
        <w:rPr>
          <w:rFonts w:ascii="Times New Roman" w:eastAsia="Times New Roman" w:hAnsi="Times New Roman" w:cs="Times New Roman"/>
          <w:b/>
          <w:sz w:val="24"/>
          <w:szCs w:val="24"/>
          <w:lang w:val="en-GB" w:eastAsia="en-GB"/>
        </w:rPr>
        <w:t>2.5. Summary of the literature review</w:t>
      </w:r>
      <w:bookmarkEnd w:id="55"/>
    </w:p>
    <w:p w:rsidR="00D65E74" w:rsidRPr="009D28E5" w:rsidRDefault="00D65E74" w:rsidP="009D28E5">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Psychological Contract are the unwritten or hidden expectations comprising mainly two forms: the transactional contract which is monetary based involving coping with financial obligations and direct exchange and the relational psychological contract reflects socio- emotional elements like trust, commitment and loyalty and it is built on the social exchange theory. The iceberg model illustrates the extent to which these expectations can be hidden where only the ice tip is exposed signifying the work and pay but the rest of the iceberg is hidden beneath the water at 90% and the social exchange theory brings out the idea of reciprocity in PC which leads to job satisf</w:t>
      </w:r>
      <w:r w:rsidR="009D28E5">
        <w:rPr>
          <w:rFonts w:ascii="Times New Roman" w:eastAsia="Times New Roman" w:hAnsi="Times New Roman" w:cs="Times New Roman"/>
          <w:sz w:val="24"/>
          <w:szCs w:val="24"/>
          <w:lang w:val="en-GB" w:eastAsia="en-GB"/>
        </w:rPr>
        <w:t xml:space="preserve">action. </w:t>
      </w:r>
      <w:r w:rsidRPr="0086125F">
        <w:rPr>
          <w:rFonts w:ascii="Times New Roman" w:eastAsia="Times New Roman" w:hAnsi="Times New Roman" w:cs="Times New Roman"/>
          <w:sz w:val="24"/>
          <w:szCs w:val="24"/>
          <w:lang w:val="en-GB" w:eastAsia="en-GB"/>
        </w:rPr>
        <w:t xml:space="preserve">Psychological contract fulfilment is vital as the literature has tried to identify its </w:t>
      </w:r>
      <w:r w:rsidRPr="0086125F">
        <w:rPr>
          <w:rFonts w:ascii="Times New Roman" w:eastAsia="Times New Roman" w:hAnsi="Times New Roman" w:cs="Times New Roman"/>
          <w:sz w:val="24"/>
          <w:szCs w:val="24"/>
          <w:lang w:val="en-GB" w:eastAsia="en-GB"/>
        </w:rPr>
        <w:lastRenderedPageBreak/>
        <w:t xml:space="preserve">impact among the employees and </w:t>
      </w:r>
      <w:r w:rsidR="00B861F2">
        <w:rPr>
          <w:rFonts w:ascii="Times New Roman" w:eastAsia="Times New Roman" w:hAnsi="Times New Roman" w:cs="Times New Roman"/>
          <w:sz w:val="24"/>
          <w:szCs w:val="24"/>
          <w:lang w:val="en-GB" w:eastAsia="en-GB"/>
        </w:rPr>
        <w:t xml:space="preserve">if </w:t>
      </w:r>
      <w:r w:rsidR="00B861F2">
        <w:rPr>
          <w:rFonts w:ascii="Times New Roman" w:eastAsia="Times New Roman" w:hAnsi="Times New Roman" w:cs="Times New Roman"/>
          <w:sz w:val="24"/>
          <w:szCs w:val="24"/>
        </w:rPr>
        <w:t xml:space="preserve">breached, </w:t>
      </w:r>
      <w:r w:rsidR="00B861F2" w:rsidRPr="0086125F">
        <w:rPr>
          <w:rFonts w:ascii="Times New Roman" w:eastAsia="Times New Roman" w:hAnsi="Times New Roman" w:cs="Times New Roman"/>
          <w:sz w:val="24"/>
          <w:szCs w:val="24"/>
          <w:lang w:val="en-GB" w:eastAsia="en-GB"/>
        </w:rPr>
        <w:t xml:space="preserve">the </w:t>
      </w:r>
      <w:r w:rsidR="00B861F2">
        <w:rPr>
          <w:rFonts w:ascii="Times New Roman" w:eastAsia="Times New Roman" w:hAnsi="Times New Roman" w:cs="Times New Roman"/>
          <w:sz w:val="24"/>
          <w:szCs w:val="24"/>
        </w:rPr>
        <w:t xml:space="preserve">consequences </w:t>
      </w:r>
      <w:r w:rsidRPr="0086125F">
        <w:rPr>
          <w:rFonts w:ascii="Times New Roman" w:eastAsia="Times New Roman" w:hAnsi="Times New Roman" w:cs="Times New Roman"/>
          <w:sz w:val="24"/>
          <w:szCs w:val="24"/>
        </w:rPr>
        <w:t xml:space="preserve">can harm an organization. Therefore, it’s </w:t>
      </w:r>
      <w:r w:rsidR="00021081" w:rsidRPr="0086125F">
        <w:rPr>
          <w:rFonts w:ascii="Times New Roman" w:eastAsia="Times New Roman" w:hAnsi="Times New Roman" w:cs="Times New Roman"/>
          <w:sz w:val="24"/>
          <w:szCs w:val="24"/>
        </w:rPr>
        <w:t>vital</w:t>
      </w:r>
      <w:r w:rsidRPr="0086125F">
        <w:rPr>
          <w:rFonts w:ascii="Times New Roman" w:eastAsia="Times New Roman" w:hAnsi="Times New Roman" w:cs="Times New Roman"/>
          <w:sz w:val="24"/>
          <w:szCs w:val="24"/>
        </w:rPr>
        <w:t xml:space="preserve"> for organizations to be aware of the differences in how employees react to </w:t>
      </w:r>
      <w:r w:rsidR="00CE74DC" w:rsidRPr="0086125F">
        <w:rPr>
          <w:rFonts w:ascii="Times New Roman" w:eastAsia="Times New Roman" w:hAnsi="Times New Roman" w:cs="Times New Roman"/>
          <w:sz w:val="24"/>
          <w:szCs w:val="24"/>
        </w:rPr>
        <w:t>fulfillment</w:t>
      </w:r>
      <w:r w:rsidRPr="0086125F">
        <w:rPr>
          <w:rFonts w:ascii="Times New Roman" w:eastAsia="Times New Roman" w:hAnsi="Times New Roman" w:cs="Times New Roman"/>
          <w:sz w:val="24"/>
          <w:szCs w:val="24"/>
        </w:rPr>
        <w:t xml:space="preserve"> and breach of their PC as the reactions can </w:t>
      </w:r>
      <w:r w:rsidR="00021081" w:rsidRPr="0086125F">
        <w:rPr>
          <w:rFonts w:ascii="Times New Roman" w:eastAsia="Times New Roman" w:hAnsi="Times New Roman" w:cs="Times New Roman"/>
          <w:sz w:val="24"/>
          <w:szCs w:val="24"/>
        </w:rPr>
        <w:t>differ</w:t>
      </w:r>
      <w:r w:rsidRPr="0086125F">
        <w:rPr>
          <w:rFonts w:ascii="Times New Roman" w:eastAsia="Times New Roman" w:hAnsi="Times New Roman" w:cs="Times New Roman"/>
          <w:sz w:val="24"/>
          <w:szCs w:val="24"/>
        </w:rPr>
        <w:t xml:space="preserve"> dramatically and significantly </w:t>
      </w:r>
      <w:r w:rsidR="00021081" w:rsidRPr="0086125F">
        <w:rPr>
          <w:rFonts w:ascii="Times New Roman" w:eastAsia="Times New Roman" w:hAnsi="Times New Roman" w:cs="Times New Roman"/>
          <w:sz w:val="24"/>
          <w:szCs w:val="24"/>
        </w:rPr>
        <w:t>disturb</w:t>
      </w:r>
      <w:r w:rsidR="00021081">
        <w:rPr>
          <w:rFonts w:ascii="Times New Roman" w:eastAsia="Times New Roman" w:hAnsi="Times New Roman" w:cs="Times New Roman"/>
          <w:sz w:val="24"/>
          <w:szCs w:val="24"/>
        </w:rPr>
        <w:t xml:space="preserve"> an</w:t>
      </w:r>
      <w:r w:rsidRPr="0086125F">
        <w:rPr>
          <w:rFonts w:ascii="Times New Roman" w:eastAsia="Times New Roman" w:hAnsi="Times New Roman" w:cs="Times New Roman"/>
          <w:sz w:val="24"/>
          <w:szCs w:val="24"/>
        </w:rPr>
        <w:t xml:space="preserve"> organization’s performance. </w:t>
      </w:r>
      <w:r w:rsidR="004232B8">
        <w:rPr>
          <w:rFonts w:ascii="Times New Roman" w:eastAsia="Times New Roman" w:hAnsi="Times New Roman" w:cs="Times New Roman"/>
          <w:sz w:val="24"/>
          <w:szCs w:val="24"/>
        </w:rPr>
        <w:t>“</w:t>
      </w:r>
      <w:r w:rsidR="00663695" w:rsidRPr="00697745">
        <w:rPr>
          <w:rFonts w:ascii="Times New Roman" w:eastAsia="Times New Roman" w:hAnsi="Times New Roman" w:cs="Times New Roman"/>
          <w:sz w:val="24"/>
          <w:szCs w:val="24"/>
        </w:rPr>
        <w:t>Job satisfaction</w:t>
      </w:r>
      <w:r w:rsidR="004232B8">
        <w:rPr>
          <w:rFonts w:ascii="Times New Roman" w:eastAsia="Times New Roman" w:hAnsi="Times New Roman" w:cs="Times New Roman"/>
          <w:sz w:val="24"/>
          <w:szCs w:val="24"/>
        </w:rPr>
        <w:t>”</w:t>
      </w:r>
      <w:r w:rsidR="009B2FD5">
        <w:rPr>
          <w:rFonts w:ascii="Times New Roman" w:eastAsia="Times New Roman" w:hAnsi="Times New Roman" w:cs="Times New Roman"/>
          <w:sz w:val="24"/>
          <w:szCs w:val="24"/>
        </w:rPr>
        <w:t xml:space="preserve"> </w:t>
      </w:r>
      <w:r w:rsidR="007F0C68">
        <w:rPr>
          <w:rFonts w:ascii="Times New Roman" w:eastAsia="Times New Roman" w:hAnsi="Times New Roman" w:cs="Times New Roman"/>
          <w:sz w:val="24"/>
          <w:szCs w:val="24"/>
        </w:rPr>
        <w:t>is</w:t>
      </w:r>
      <w:r w:rsidR="00663695" w:rsidRPr="00697745">
        <w:rPr>
          <w:rFonts w:ascii="Times New Roman" w:eastAsia="Times New Roman" w:hAnsi="Times New Roman" w:cs="Times New Roman"/>
          <w:sz w:val="24"/>
          <w:szCs w:val="24"/>
        </w:rPr>
        <w:t xml:space="preserve"> very </w:t>
      </w:r>
      <w:r w:rsidR="00625AD5" w:rsidRPr="00697745">
        <w:rPr>
          <w:rFonts w:ascii="Times New Roman" w:eastAsia="Times New Roman" w:hAnsi="Times New Roman" w:cs="Times New Roman"/>
          <w:sz w:val="24"/>
          <w:szCs w:val="24"/>
        </w:rPr>
        <w:t>essential</w:t>
      </w:r>
      <w:r w:rsidR="007F0C68">
        <w:rPr>
          <w:rFonts w:ascii="Times New Roman" w:eastAsia="Times New Roman" w:hAnsi="Times New Roman" w:cs="Times New Roman"/>
          <w:sz w:val="24"/>
          <w:szCs w:val="24"/>
        </w:rPr>
        <w:t xml:space="preserve"> because </w:t>
      </w:r>
      <w:r w:rsidR="00663695" w:rsidRPr="00697745">
        <w:rPr>
          <w:rFonts w:ascii="Times New Roman" w:eastAsia="Times New Roman" w:hAnsi="Times New Roman" w:cs="Times New Roman"/>
          <w:sz w:val="24"/>
          <w:szCs w:val="24"/>
        </w:rPr>
        <w:t xml:space="preserve">it relates to a positive emotional state </w:t>
      </w:r>
      <w:r w:rsidR="00625AD5">
        <w:rPr>
          <w:rFonts w:ascii="Times New Roman" w:eastAsia="Times New Roman" w:hAnsi="Times New Roman" w:cs="Times New Roman"/>
          <w:sz w:val="24"/>
          <w:szCs w:val="24"/>
        </w:rPr>
        <w:t>of employees’</w:t>
      </w:r>
      <w:r w:rsidR="007F0C68">
        <w:rPr>
          <w:rFonts w:ascii="Times New Roman" w:eastAsia="Times New Roman" w:hAnsi="Times New Roman" w:cs="Times New Roman"/>
          <w:sz w:val="24"/>
          <w:szCs w:val="24"/>
        </w:rPr>
        <w:t xml:space="preserve"> resulting</w:t>
      </w:r>
      <w:r w:rsidR="00625AD5">
        <w:rPr>
          <w:rFonts w:ascii="Times New Roman" w:eastAsia="Times New Roman" w:hAnsi="Times New Roman" w:cs="Times New Roman"/>
          <w:sz w:val="24"/>
          <w:szCs w:val="24"/>
        </w:rPr>
        <w:t xml:space="preserve"> from their</w:t>
      </w:r>
      <w:r w:rsidR="00663695" w:rsidRPr="00697745">
        <w:rPr>
          <w:rFonts w:ascii="Times New Roman" w:eastAsia="Times New Roman" w:hAnsi="Times New Roman" w:cs="Times New Roman"/>
          <w:sz w:val="24"/>
          <w:szCs w:val="24"/>
        </w:rPr>
        <w:t xml:space="preserve"> work experience</w:t>
      </w:r>
      <w:r w:rsidR="00BD239A">
        <w:rPr>
          <w:rFonts w:ascii="Times New Roman" w:eastAsia="Times New Roman" w:hAnsi="Times New Roman" w:cs="Times New Roman"/>
          <w:sz w:val="24"/>
          <w:szCs w:val="24"/>
        </w:rPr>
        <w:t>s</w:t>
      </w:r>
      <w:r w:rsidR="00BB6920">
        <w:rPr>
          <w:rFonts w:ascii="Times New Roman" w:eastAsia="Times New Roman" w:hAnsi="Times New Roman" w:cs="Times New Roman"/>
          <w:sz w:val="24"/>
          <w:szCs w:val="24"/>
        </w:rPr>
        <w:t>. T</w:t>
      </w:r>
      <w:r w:rsidR="00BD239A">
        <w:rPr>
          <w:rFonts w:ascii="Times New Roman" w:eastAsia="Times New Roman" w:hAnsi="Times New Roman" w:cs="Times New Roman"/>
          <w:sz w:val="24"/>
          <w:szCs w:val="24"/>
        </w:rPr>
        <w:t>he contributing a</w:t>
      </w:r>
      <w:r w:rsidR="00663695" w:rsidRPr="00697745">
        <w:rPr>
          <w:rFonts w:ascii="Times New Roman" w:eastAsia="Times New Roman" w:hAnsi="Times New Roman" w:cs="Times New Roman"/>
          <w:sz w:val="24"/>
          <w:szCs w:val="24"/>
        </w:rPr>
        <w:t xml:space="preserve">spects </w:t>
      </w:r>
      <w:r w:rsidR="00BD239A">
        <w:rPr>
          <w:rFonts w:ascii="Times New Roman" w:eastAsia="Times New Roman" w:hAnsi="Times New Roman" w:cs="Times New Roman"/>
          <w:sz w:val="24"/>
          <w:szCs w:val="24"/>
        </w:rPr>
        <w:t>include</w:t>
      </w:r>
      <w:r w:rsidR="009D3E84">
        <w:rPr>
          <w:rFonts w:ascii="Times New Roman" w:eastAsia="Times New Roman" w:hAnsi="Times New Roman" w:cs="Times New Roman"/>
          <w:sz w:val="24"/>
          <w:szCs w:val="24"/>
        </w:rPr>
        <w:t xml:space="preserve"> good working conditions</w:t>
      </w:r>
      <w:r w:rsidR="00BD239A">
        <w:rPr>
          <w:rFonts w:ascii="Times New Roman" w:eastAsia="Times New Roman" w:hAnsi="Times New Roman" w:cs="Times New Roman"/>
          <w:sz w:val="24"/>
          <w:szCs w:val="24"/>
        </w:rPr>
        <w:t xml:space="preserve">, </w:t>
      </w:r>
      <w:r w:rsidR="00BD239A" w:rsidRPr="00697745">
        <w:rPr>
          <w:rFonts w:ascii="Times New Roman" w:eastAsia="Times New Roman" w:hAnsi="Times New Roman" w:cs="Times New Roman"/>
          <w:sz w:val="24"/>
          <w:szCs w:val="24"/>
        </w:rPr>
        <w:t>fair remuneration</w:t>
      </w:r>
      <w:r w:rsidR="00BD239A">
        <w:rPr>
          <w:rFonts w:ascii="Times New Roman" w:eastAsia="Times New Roman" w:hAnsi="Times New Roman" w:cs="Times New Roman"/>
          <w:sz w:val="24"/>
          <w:szCs w:val="24"/>
        </w:rPr>
        <w:t xml:space="preserve">, </w:t>
      </w:r>
      <w:r w:rsidR="00663695" w:rsidRPr="00697745">
        <w:rPr>
          <w:rFonts w:ascii="Times New Roman" w:eastAsia="Times New Roman" w:hAnsi="Times New Roman" w:cs="Times New Roman"/>
          <w:sz w:val="24"/>
          <w:szCs w:val="24"/>
        </w:rPr>
        <w:t>effective leadership</w:t>
      </w:r>
      <w:r w:rsidR="00BD239A">
        <w:rPr>
          <w:rFonts w:ascii="Times New Roman" w:eastAsia="Times New Roman" w:hAnsi="Times New Roman" w:cs="Times New Roman"/>
          <w:sz w:val="24"/>
          <w:szCs w:val="24"/>
        </w:rPr>
        <w:t xml:space="preserve"> and meaningful work</w:t>
      </w:r>
      <w:r w:rsidR="00663695" w:rsidRPr="00697745">
        <w:rPr>
          <w:rFonts w:ascii="Times New Roman" w:eastAsia="Times New Roman" w:hAnsi="Times New Roman" w:cs="Times New Roman"/>
          <w:sz w:val="24"/>
          <w:szCs w:val="24"/>
        </w:rPr>
        <w:t xml:space="preserve"> (</w:t>
      </w:r>
      <w:proofErr w:type="spellStart"/>
      <w:r w:rsidR="00663695" w:rsidRPr="00697745">
        <w:rPr>
          <w:rFonts w:ascii="Times New Roman" w:eastAsia="Times New Roman" w:hAnsi="Times New Roman" w:cs="Times New Roman"/>
          <w:sz w:val="24"/>
          <w:szCs w:val="24"/>
        </w:rPr>
        <w:t>I</w:t>
      </w:r>
      <w:r w:rsidR="00B16A07">
        <w:rPr>
          <w:rFonts w:ascii="Times New Roman" w:eastAsia="Times New Roman" w:hAnsi="Times New Roman" w:cs="Times New Roman"/>
          <w:sz w:val="24"/>
          <w:szCs w:val="24"/>
        </w:rPr>
        <w:t>wu</w:t>
      </w:r>
      <w:proofErr w:type="spellEnd"/>
      <w:r w:rsidR="00B16A07">
        <w:rPr>
          <w:rFonts w:ascii="Times New Roman" w:eastAsia="Times New Roman" w:hAnsi="Times New Roman" w:cs="Times New Roman"/>
          <w:sz w:val="24"/>
          <w:szCs w:val="24"/>
        </w:rPr>
        <w:t>, 2013). Once they are</w:t>
      </w:r>
      <w:r w:rsidR="00663695" w:rsidRPr="00697745">
        <w:rPr>
          <w:rFonts w:ascii="Times New Roman" w:eastAsia="Times New Roman" w:hAnsi="Times New Roman" w:cs="Times New Roman"/>
          <w:sz w:val="24"/>
          <w:szCs w:val="24"/>
        </w:rPr>
        <w:t xml:space="preserve"> been fulfi</w:t>
      </w:r>
      <w:r w:rsidR="00B16A07">
        <w:rPr>
          <w:rFonts w:ascii="Times New Roman" w:eastAsia="Times New Roman" w:hAnsi="Times New Roman" w:cs="Times New Roman"/>
          <w:sz w:val="24"/>
          <w:szCs w:val="24"/>
        </w:rPr>
        <w:t xml:space="preserve">lled, </w:t>
      </w:r>
      <w:r w:rsidR="00663695" w:rsidRPr="00697745">
        <w:rPr>
          <w:rFonts w:ascii="Times New Roman" w:eastAsia="Times New Roman" w:hAnsi="Times New Roman" w:cs="Times New Roman"/>
          <w:sz w:val="24"/>
          <w:szCs w:val="24"/>
        </w:rPr>
        <w:t xml:space="preserve">job satisfaction </w:t>
      </w:r>
      <w:r w:rsidR="00B16A07">
        <w:rPr>
          <w:rFonts w:ascii="Times New Roman" w:eastAsia="Times New Roman" w:hAnsi="Times New Roman" w:cs="Times New Roman"/>
          <w:sz w:val="24"/>
          <w:szCs w:val="24"/>
        </w:rPr>
        <w:t xml:space="preserve">will be achieved </w:t>
      </w:r>
      <w:r w:rsidR="006031C1">
        <w:rPr>
          <w:rFonts w:ascii="Times New Roman" w:eastAsia="Times New Roman" w:hAnsi="Times New Roman" w:cs="Times New Roman"/>
          <w:sz w:val="24"/>
          <w:szCs w:val="24"/>
        </w:rPr>
        <w:t>as research has revealed</w:t>
      </w:r>
      <w:r w:rsidR="00663695" w:rsidRPr="00697745">
        <w:rPr>
          <w:rFonts w:ascii="Times New Roman" w:eastAsia="Times New Roman" w:hAnsi="Times New Roman" w:cs="Times New Roman"/>
          <w:sz w:val="24"/>
          <w:szCs w:val="24"/>
        </w:rPr>
        <w:t xml:space="preserve"> that </w:t>
      </w:r>
      <w:r w:rsidR="0095635F">
        <w:rPr>
          <w:rFonts w:ascii="Times New Roman" w:eastAsia="Times New Roman" w:hAnsi="Times New Roman" w:cs="Times New Roman"/>
          <w:sz w:val="24"/>
          <w:szCs w:val="24"/>
        </w:rPr>
        <w:t>“</w:t>
      </w:r>
      <w:r w:rsidR="00663695" w:rsidRPr="00697745">
        <w:rPr>
          <w:rFonts w:ascii="Times New Roman" w:eastAsia="Times New Roman" w:hAnsi="Times New Roman" w:cs="Times New Roman"/>
          <w:sz w:val="24"/>
          <w:szCs w:val="24"/>
        </w:rPr>
        <w:t>job satisfaction</w:t>
      </w:r>
      <w:r w:rsidR="0095635F">
        <w:rPr>
          <w:rFonts w:ascii="Times New Roman" w:eastAsia="Times New Roman" w:hAnsi="Times New Roman" w:cs="Times New Roman"/>
          <w:sz w:val="24"/>
          <w:szCs w:val="24"/>
        </w:rPr>
        <w:t>”</w:t>
      </w:r>
      <w:r w:rsidR="00663695" w:rsidRPr="00697745">
        <w:rPr>
          <w:rFonts w:ascii="Times New Roman" w:eastAsia="Times New Roman" w:hAnsi="Times New Roman" w:cs="Times New Roman"/>
          <w:sz w:val="24"/>
          <w:szCs w:val="24"/>
        </w:rPr>
        <w:t xml:space="preserve"> cannot exist without positive </w:t>
      </w:r>
      <w:r w:rsidR="006031C1">
        <w:rPr>
          <w:rFonts w:ascii="Times New Roman" w:eastAsia="Times New Roman" w:hAnsi="Times New Roman" w:cs="Times New Roman"/>
          <w:sz w:val="24"/>
          <w:szCs w:val="24"/>
        </w:rPr>
        <w:t xml:space="preserve">external or internal </w:t>
      </w:r>
      <w:r w:rsidR="00663695" w:rsidRPr="00697745">
        <w:rPr>
          <w:rFonts w:ascii="Times New Roman" w:eastAsia="Times New Roman" w:hAnsi="Times New Roman" w:cs="Times New Roman"/>
          <w:sz w:val="24"/>
          <w:szCs w:val="24"/>
        </w:rPr>
        <w:t>contributing factors (</w:t>
      </w:r>
      <w:proofErr w:type="spellStart"/>
      <w:r w:rsidR="00663695" w:rsidRPr="00697745">
        <w:rPr>
          <w:rFonts w:ascii="Times New Roman" w:eastAsia="Times New Roman" w:hAnsi="Times New Roman" w:cs="Times New Roman"/>
          <w:sz w:val="24"/>
          <w:szCs w:val="24"/>
        </w:rPr>
        <w:t>Saif</w:t>
      </w:r>
      <w:proofErr w:type="spellEnd"/>
      <w:r w:rsidR="00663695" w:rsidRPr="00697745">
        <w:rPr>
          <w:rFonts w:ascii="Times New Roman" w:eastAsia="Times New Roman" w:hAnsi="Times New Roman" w:cs="Times New Roman"/>
          <w:sz w:val="24"/>
          <w:szCs w:val="24"/>
        </w:rPr>
        <w:t>-</w:t>
      </w:r>
      <w:proofErr w:type="spellStart"/>
      <w:r w:rsidR="00ED18D1">
        <w:rPr>
          <w:rFonts w:ascii="Times New Roman" w:eastAsia="Times New Roman" w:hAnsi="Times New Roman" w:cs="Times New Roman"/>
          <w:sz w:val="24"/>
          <w:szCs w:val="24"/>
        </w:rPr>
        <w:t>ud</w:t>
      </w:r>
      <w:proofErr w:type="spellEnd"/>
      <w:r w:rsidR="00ED18D1">
        <w:rPr>
          <w:rFonts w:ascii="Times New Roman" w:eastAsia="Times New Roman" w:hAnsi="Times New Roman" w:cs="Times New Roman"/>
          <w:sz w:val="24"/>
          <w:szCs w:val="24"/>
        </w:rPr>
        <w:t xml:space="preserve">-Din, </w:t>
      </w:r>
      <w:proofErr w:type="spellStart"/>
      <w:r w:rsidR="00ED18D1">
        <w:rPr>
          <w:rFonts w:ascii="Times New Roman" w:eastAsia="Times New Roman" w:hAnsi="Times New Roman" w:cs="Times New Roman"/>
          <w:sz w:val="24"/>
          <w:szCs w:val="24"/>
        </w:rPr>
        <w:t>Khair</w:t>
      </w:r>
      <w:proofErr w:type="spellEnd"/>
      <w:r w:rsidR="00ED18D1">
        <w:rPr>
          <w:rFonts w:ascii="Times New Roman" w:eastAsia="Times New Roman" w:hAnsi="Times New Roman" w:cs="Times New Roman"/>
          <w:sz w:val="24"/>
          <w:szCs w:val="24"/>
        </w:rPr>
        <w:t>-</w:t>
      </w:r>
      <w:proofErr w:type="spellStart"/>
      <w:r w:rsidR="00ED18D1">
        <w:rPr>
          <w:rFonts w:ascii="Times New Roman" w:eastAsia="Times New Roman" w:hAnsi="Times New Roman" w:cs="Times New Roman"/>
          <w:sz w:val="24"/>
          <w:szCs w:val="24"/>
        </w:rPr>
        <w:t>uz</w:t>
      </w:r>
      <w:proofErr w:type="spellEnd"/>
      <w:r w:rsidR="00ED18D1">
        <w:rPr>
          <w:rFonts w:ascii="Times New Roman" w:eastAsia="Times New Roman" w:hAnsi="Times New Roman" w:cs="Times New Roman"/>
          <w:sz w:val="24"/>
          <w:szCs w:val="24"/>
        </w:rPr>
        <w:t>-Zaman, &amp; Nawaz</w:t>
      </w:r>
      <w:r w:rsidR="00663695" w:rsidRPr="00697745">
        <w:rPr>
          <w:rFonts w:ascii="Times New Roman" w:eastAsia="Times New Roman" w:hAnsi="Times New Roman" w:cs="Times New Roman"/>
          <w:sz w:val="24"/>
          <w:szCs w:val="24"/>
        </w:rPr>
        <w:t>, 2010</w:t>
      </w:r>
      <w:r w:rsidR="00ED18D1">
        <w:rPr>
          <w:rFonts w:ascii="Times New Roman" w:eastAsia="Times New Roman" w:hAnsi="Times New Roman" w:cs="Times New Roman"/>
          <w:sz w:val="24"/>
          <w:szCs w:val="24"/>
        </w:rPr>
        <w:t>;</w:t>
      </w:r>
      <w:r w:rsidR="009B2FD5">
        <w:rPr>
          <w:rFonts w:ascii="Times New Roman" w:eastAsia="Times New Roman" w:hAnsi="Times New Roman" w:cs="Times New Roman"/>
          <w:sz w:val="24"/>
          <w:szCs w:val="24"/>
        </w:rPr>
        <w:t xml:space="preserve"> </w:t>
      </w:r>
      <w:proofErr w:type="spellStart"/>
      <w:r w:rsidR="00ED18D1" w:rsidRPr="00697745">
        <w:rPr>
          <w:rFonts w:ascii="Times New Roman" w:eastAsia="Times New Roman" w:hAnsi="Times New Roman" w:cs="Times New Roman"/>
          <w:sz w:val="24"/>
          <w:szCs w:val="24"/>
        </w:rPr>
        <w:t>Jönsson</w:t>
      </w:r>
      <w:proofErr w:type="spellEnd"/>
      <w:r w:rsidR="00ED18D1" w:rsidRPr="00697745">
        <w:rPr>
          <w:rFonts w:ascii="Times New Roman" w:eastAsia="Times New Roman" w:hAnsi="Times New Roman" w:cs="Times New Roman"/>
          <w:sz w:val="24"/>
          <w:szCs w:val="24"/>
        </w:rPr>
        <w:t>, 2012;</w:t>
      </w:r>
      <w:r w:rsidR="009B2FD5">
        <w:rPr>
          <w:rFonts w:ascii="Times New Roman" w:eastAsia="Times New Roman" w:hAnsi="Times New Roman" w:cs="Times New Roman"/>
          <w:sz w:val="24"/>
          <w:szCs w:val="24"/>
        </w:rPr>
        <w:t xml:space="preserve"> </w:t>
      </w:r>
      <w:r w:rsidR="00ED18D1">
        <w:rPr>
          <w:rFonts w:ascii="Times New Roman" w:eastAsia="Times New Roman" w:hAnsi="Times New Roman" w:cs="Times New Roman"/>
          <w:sz w:val="24"/>
          <w:szCs w:val="24"/>
        </w:rPr>
        <w:t>Bal &amp;</w:t>
      </w:r>
      <w:proofErr w:type="spellStart"/>
      <w:r w:rsidR="00ED18D1">
        <w:rPr>
          <w:rFonts w:ascii="Times New Roman" w:eastAsia="Times New Roman" w:hAnsi="Times New Roman" w:cs="Times New Roman"/>
          <w:sz w:val="24"/>
          <w:szCs w:val="24"/>
        </w:rPr>
        <w:t>Kooij</w:t>
      </w:r>
      <w:proofErr w:type="spellEnd"/>
      <w:r w:rsidR="00ED18D1">
        <w:rPr>
          <w:rFonts w:ascii="Times New Roman" w:eastAsia="Times New Roman" w:hAnsi="Times New Roman" w:cs="Times New Roman"/>
          <w:sz w:val="24"/>
          <w:szCs w:val="24"/>
        </w:rPr>
        <w:t>, 2011</w:t>
      </w:r>
      <w:r w:rsidR="00663695" w:rsidRPr="00697745">
        <w:rPr>
          <w:rFonts w:ascii="Times New Roman" w:eastAsia="Times New Roman" w:hAnsi="Times New Roman" w:cs="Times New Roman"/>
          <w:sz w:val="24"/>
          <w:szCs w:val="24"/>
        </w:rPr>
        <w:t>).</w:t>
      </w:r>
      <w:r w:rsidR="00697745" w:rsidRPr="00697745">
        <w:rPr>
          <w:rFonts w:ascii="Times New Roman" w:eastAsia="Times New Roman" w:hAnsi="Times New Roman" w:cs="Times New Roman"/>
          <w:sz w:val="24"/>
          <w:szCs w:val="24"/>
        </w:rPr>
        <w:t xml:space="preserve">Flood, Turner, </w:t>
      </w:r>
      <w:proofErr w:type="spellStart"/>
      <w:r w:rsidR="00697745" w:rsidRPr="00697745">
        <w:rPr>
          <w:rFonts w:ascii="Times New Roman" w:eastAsia="Times New Roman" w:hAnsi="Times New Roman" w:cs="Times New Roman"/>
          <w:sz w:val="24"/>
          <w:szCs w:val="24"/>
        </w:rPr>
        <w:t>Ramamoorthy</w:t>
      </w:r>
      <w:proofErr w:type="spellEnd"/>
      <w:r w:rsidR="00697745" w:rsidRPr="00697745">
        <w:rPr>
          <w:rFonts w:ascii="Times New Roman" w:eastAsia="Times New Roman" w:hAnsi="Times New Roman" w:cs="Times New Roman"/>
          <w:sz w:val="24"/>
          <w:szCs w:val="24"/>
        </w:rPr>
        <w:t>, &amp;</w:t>
      </w:r>
      <w:r w:rsidR="00CE2023">
        <w:rPr>
          <w:rFonts w:ascii="Times New Roman" w:eastAsia="Times New Roman" w:hAnsi="Times New Roman" w:cs="Times New Roman"/>
          <w:sz w:val="24"/>
          <w:szCs w:val="24"/>
        </w:rPr>
        <w:t xml:space="preserve"> Pearson (2005) emphasizes that</w:t>
      </w:r>
      <w:r w:rsidR="00663695" w:rsidRPr="00697745">
        <w:rPr>
          <w:rFonts w:ascii="Times New Roman" w:eastAsia="Times New Roman" w:hAnsi="Times New Roman" w:cs="Times New Roman"/>
          <w:sz w:val="24"/>
          <w:szCs w:val="24"/>
        </w:rPr>
        <w:t xml:space="preserve"> past research has </w:t>
      </w:r>
      <w:r w:rsidR="00F95B1D" w:rsidRPr="00697745">
        <w:rPr>
          <w:rFonts w:ascii="Times New Roman" w:eastAsia="Times New Roman" w:hAnsi="Times New Roman" w:cs="Times New Roman"/>
          <w:sz w:val="24"/>
          <w:szCs w:val="24"/>
        </w:rPr>
        <w:t>establish</w:t>
      </w:r>
      <w:r w:rsidR="00F95B1D">
        <w:rPr>
          <w:rFonts w:ascii="Times New Roman" w:eastAsia="Times New Roman" w:hAnsi="Times New Roman" w:cs="Times New Roman"/>
          <w:sz w:val="24"/>
          <w:szCs w:val="24"/>
        </w:rPr>
        <w:t>ed</w:t>
      </w:r>
      <w:r w:rsidR="00663695" w:rsidRPr="00697745">
        <w:rPr>
          <w:rFonts w:ascii="Times New Roman" w:eastAsia="Times New Roman" w:hAnsi="Times New Roman" w:cs="Times New Roman"/>
          <w:sz w:val="24"/>
          <w:szCs w:val="24"/>
        </w:rPr>
        <w:t xml:space="preserve"> that reduced turnover intent, higher levels of commitment </w:t>
      </w:r>
      <w:r w:rsidR="00CE2023">
        <w:rPr>
          <w:rFonts w:ascii="Times New Roman" w:eastAsia="Times New Roman" w:hAnsi="Times New Roman" w:cs="Times New Roman"/>
          <w:sz w:val="24"/>
          <w:szCs w:val="24"/>
        </w:rPr>
        <w:t xml:space="preserve">and higher job satisfaction </w:t>
      </w:r>
      <w:r w:rsidR="00663695" w:rsidRPr="00697745">
        <w:rPr>
          <w:rFonts w:ascii="Times New Roman" w:eastAsia="Times New Roman" w:hAnsi="Times New Roman" w:cs="Times New Roman"/>
          <w:sz w:val="24"/>
          <w:szCs w:val="24"/>
        </w:rPr>
        <w:t xml:space="preserve">correlate with a fulfilled PC. Therefore, </w:t>
      </w:r>
      <w:r w:rsidR="009354D4" w:rsidRPr="00697745">
        <w:rPr>
          <w:rFonts w:ascii="Times New Roman" w:eastAsia="Times New Roman" w:hAnsi="Times New Roman" w:cs="Times New Roman"/>
          <w:sz w:val="24"/>
          <w:szCs w:val="24"/>
        </w:rPr>
        <w:t>upholding</w:t>
      </w:r>
      <w:r w:rsidR="00436F47">
        <w:rPr>
          <w:rFonts w:ascii="Times New Roman" w:eastAsia="Times New Roman" w:hAnsi="Times New Roman" w:cs="Times New Roman"/>
          <w:sz w:val="24"/>
          <w:szCs w:val="24"/>
        </w:rPr>
        <w:t xml:space="preserve"> </w:t>
      </w:r>
      <w:r w:rsidR="009354D4">
        <w:rPr>
          <w:rFonts w:ascii="Times New Roman" w:eastAsia="Times New Roman" w:hAnsi="Times New Roman" w:cs="Times New Roman"/>
          <w:sz w:val="24"/>
          <w:szCs w:val="24"/>
        </w:rPr>
        <w:t xml:space="preserve">PC </w:t>
      </w:r>
      <w:r w:rsidR="00663695" w:rsidRPr="00697745">
        <w:rPr>
          <w:rFonts w:ascii="Times New Roman" w:eastAsia="Times New Roman" w:hAnsi="Times New Roman" w:cs="Times New Roman"/>
          <w:sz w:val="24"/>
          <w:szCs w:val="24"/>
        </w:rPr>
        <w:t>is of</w:t>
      </w:r>
      <w:r w:rsidR="009354D4">
        <w:rPr>
          <w:rFonts w:ascii="Times New Roman" w:eastAsia="Times New Roman" w:hAnsi="Times New Roman" w:cs="Times New Roman"/>
          <w:sz w:val="24"/>
          <w:szCs w:val="24"/>
        </w:rPr>
        <w:t xml:space="preserve"> a</w:t>
      </w:r>
      <w:r w:rsidR="00436F47">
        <w:rPr>
          <w:rFonts w:ascii="Times New Roman" w:eastAsia="Times New Roman" w:hAnsi="Times New Roman" w:cs="Times New Roman"/>
          <w:sz w:val="24"/>
          <w:szCs w:val="24"/>
        </w:rPr>
        <w:t xml:space="preserve"> </w:t>
      </w:r>
      <w:r w:rsidR="009354D4">
        <w:rPr>
          <w:rFonts w:ascii="Times New Roman" w:eastAsia="Times New Roman" w:hAnsi="Times New Roman" w:cs="Times New Roman"/>
          <w:sz w:val="24"/>
          <w:szCs w:val="24"/>
        </w:rPr>
        <w:t>great</w:t>
      </w:r>
      <w:r w:rsidR="00436F47">
        <w:rPr>
          <w:rFonts w:ascii="Times New Roman" w:eastAsia="Times New Roman" w:hAnsi="Times New Roman" w:cs="Times New Roman"/>
          <w:sz w:val="24"/>
          <w:szCs w:val="24"/>
        </w:rPr>
        <w:t xml:space="preserve"> importance for securing a</w:t>
      </w:r>
      <w:r w:rsidR="009B2FD5">
        <w:rPr>
          <w:rFonts w:ascii="Times New Roman" w:eastAsia="Times New Roman" w:hAnsi="Times New Roman" w:cs="Times New Roman"/>
          <w:sz w:val="24"/>
          <w:szCs w:val="24"/>
        </w:rPr>
        <w:t xml:space="preserve"> </w:t>
      </w:r>
      <w:r w:rsidR="009354D4">
        <w:rPr>
          <w:rFonts w:ascii="Times New Roman" w:eastAsia="Times New Roman" w:hAnsi="Times New Roman" w:cs="Times New Roman"/>
          <w:sz w:val="24"/>
          <w:szCs w:val="24"/>
        </w:rPr>
        <w:t xml:space="preserve">lasting </w:t>
      </w:r>
      <w:r w:rsidR="0026661E">
        <w:rPr>
          <w:rFonts w:ascii="Times New Roman" w:eastAsia="Times New Roman" w:hAnsi="Times New Roman" w:cs="Times New Roman"/>
          <w:sz w:val="24"/>
          <w:szCs w:val="24"/>
        </w:rPr>
        <w:t xml:space="preserve">and </w:t>
      </w:r>
      <w:r w:rsidR="0026661E" w:rsidRPr="00697745">
        <w:rPr>
          <w:rFonts w:ascii="Times New Roman" w:eastAsia="Times New Roman" w:hAnsi="Times New Roman" w:cs="Times New Roman"/>
          <w:sz w:val="24"/>
          <w:szCs w:val="24"/>
        </w:rPr>
        <w:t>health</w:t>
      </w:r>
      <w:r w:rsidR="0026661E">
        <w:rPr>
          <w:rFonts w:ascii="Times New Roman" w:eastAsia="Times New Roman" w:hAnsi="Times New Roman" w:cs="Times New Roman"/>
          <w:sz w:val="24"/>
          <w:szCs w:val="24"/>
        </w:rPr>
        <w:t xml:space="preserve">y </w:t>
      </w:r>
      <w:r w:rsidR="009354D4">
        <w:rPr>
          <w:rFonts w:ascii="Times New Roman" w:eastAsia="Times New Roman" w:hAnsi="Times New Roman" w:cs="Times New Roman"/>
          <w:sz w:val="24"/>
          <w:szCs w:val="24"/>
        </w:rPr>
        <w:t>work relationship</w:t>
      </w:r>
      <w:r w:rsidR="00663695" w:rsidRPr="00697745">
        <w:rPr>
          <w:rFonts w:ascii="Times New Roman" w:eastAsia="Times New Roman" w:hAnsi="Times New Roman" w:cs="Times New Roman"/>
          <w:sz w:val="24"/>
          <w:szCs w:val="24"/>
        </w:rPr>
        <w:t xml:space="preserve"> productivity (</w:t>
      </w:r>
      <w:proofErr w:type="spellStart"/>
      <w:r w:rsidR="00663695" w:rsidRPr="00697745">
        <w:rPr>
          <w:rFonts w:ascii="Times New Roman" w:eastAsia="Times New Roman" w:hAnsi="Times New Roman" w:cs="Times New Roman"/>
          <w:sz w:val="24"/>
          <w:szCs w:val="24"/>
        </w:rPr>
        <w:t>Kabar</w:t>
      </w:r>
      <w:proofErr w:type="spellEnd"/>
      <w:r w:rsidR="009B2FD5">
        <w:rPr>
          <w:rFonts w:ascii="Times New Roman" w:eastAsia="Times New Roman" w:hAnsi="Times New Roman" w:cs="Times New Roman"/>
          <w:sz w:val="24"/>
          <w:szCs w:val="24"/>
        </w:rPr>
        <w:t xml:space="preserve"> </w:t>
      </w:r>
      <w:r w:rsidR="00663695" w:rsidRPr="00697745">
        <w:rPr>
          <w:rFonts w:ascii="Times New Roman" w:eastAsia="Times New Roman" w:hAnsi="Times New Roman" w:cs="Times New Roman"/>
          <w:sz w:val="24"/>
          <w:szCs w:val="24"/>
        </w:rPr>
        <w:t xml:space="preserve">&amp; Barrett, 2010).  </w:t>
      </w:r>
      <w:r w:rsidRPr="0086125F">
        <w:rPr>
          <w:rFonts w:ascii="Times New Roman" w:eastAsia="Times New Roman" w:hAnsi="Times New Roman" w:cs="Times New Roman"/>
          <w:sz w:val="24"/>
          <w:szCs w:val="24"/>
          <w:lang w:val="en-GB" w:eastAsia="en-GB"/>
        </w:rPr>
        <w:t xml:space="preserve">It is sufficient to justify this study because the existing literature tries to help us understand the situation at hand but it leaves out some questions for further review like if the employees expectations are not fulfilled yet they still maintain the jobs then what are the reasons behind that? </w:t>
      </w:r>
      <w:r w:rsidR="00C81BF5" w:rsidRPr="0086125F">
        <w:rPr>
          <w:rFonts w:ascii="Times New Roman" w:eastAsia="Times New Roman" w:hAnsi="Times New Roman" w:cs="Times New Roman"/>
          <w:sz w:val="24"/>
          <w:szCs w:val="24"/>
          <w:lang w:val="en-GB" w:eastAsia="en-GB"/>
        </w:rPr>
        <w:t xml:space="preserve">From the existing literature, many studies look at psychological contract as a whole or in general but this study </w:t>
      </w:r>
      <w:r w:rsidR="0011350A" w:rsidRPr="0086125F">
        <w:rPr>
          <w:rFonts w:ascii="Times New Roman" w:eastAsia="Times New Roman" w:hAnsi="Times New Roman" w:cs="Times New Roman"/>
          <w:sz w:val="24"/>
          <w:szCs w:val="24"/>
          <w:lang w:val="en-GB" w:eastAsia="en-GB"/>
        </w:rPr>
        <w:t xml:space="preserve">focuses </w:t>
      </w:r>
      <w:r w:rsidR="003C7BA1" w:rsidRPr="0086125F">
        <w:rPr>
          <w:rFonts w:ascii="Times New Roman" w:eastAsia="Times New Roman" w:hAnsi="Times New Roman" w:cs="Times New Roman"/>
          <w:sz w:val="24"/>
          <w:szCs w:val="24"/>
          <w:lang w:val="en-GB" w:eastAsia="en-GB"/>
        </w:rPr>
        <w:t>on</w:t>
      </w:r>
      <w:r w:rsidR="00C81BF5" w:rsidRPr="0086125F">
        <w:rPr>
          <w:rFonts w:ascii="Times New Roman" w:eastAsia="Times New Roman" w:hAnsi="Times New Roman" w:cs="Times New Roman"/>
          <w:sz w:val="24"/>
          <w:szCs w:val="24"/>
          <w:lang w:val="en-GB" w:eastAsia="en-GB"/>
        </w:rPr>
        <w:t xml:space="preserve"> how transactional and relational psychological contacts in</w:t>
      </w:r>
      <w:r w:rsidR="003C7BA1" w:rsidRPr="0086125F">
        <w:rPr>
          <w:rFonts w:ascii="Times New Roman" w:eastAsia="Times New Roman" w:hAnsi="Times New Roman" w:cs="Times New Roman"/>
          <w:sz w:val="24"/>
          <w:szCs w:val="24"/>
          <w:lang w:val="en-GB" w:eastAsia="en-GB"/>
        </w:rPr>
        <w:t>fluence job satisfaction as Curwen (2011) emphasises that b</w:t>
      </w:r>
      <w:r w:rsidRPr="0086125F">
        <w:rPr>
          <w:rFonts w:ascii="Times New Roman" w:eastAsia="Times New Roman" w:hAnsi="Times New Roman" w:cs="Times New Roman"/>
          <w:sz w:val="24"/>
          <w:szCs w:val="24"/>
          <w:lang w:val="en-GB" w:eastAsia="en-GB"/>
        </w:rPr>
        <w:t>y acknowledging the diffe</w:t>
      </w:r>
      <w:r w:rsidR="009D28E5">
        <w:rPr>
          <w:rFonts w:ascii="Times New Roman" w:eastAsia="Times New Roman" w:hAnsi="Times New Roman" w:cs="Times New Roman"/>
          <w:sz w:val="24"/>
          <w:szCs w:val="24"/>
          <w:lang w:val="en-GB" w:eastAsia="en-GB"/>
        </w:rPr>
        <w:t>rent types of contracts, organisations</w:t>
      </w:r>
      <w:r w:rsidRPr="0086125F">
        <w:rPr>
          <w:rFonts w:ascii="Times New Roman" w:eastAsia="Times New Roman" w:hAnsi="Times New Roman" w:cs="Times New Roman"/>
          <w:sz w:val="24"/>
          <w:szCs w:val="24"/>
          <w:lang w:val="en-GB" w:eastAsia="en-GB"/>
        </w:rPr>
        <w:t xml:space="preserve"> are better able to understand their employees’ situation and offer the most </w:t>
      </w:r>
      <w:r w:rsidR="009D28E5" w:rsidRPr="0086125F">
        <w:rPr>
          <w:rFonts w:ascii="Times New Roman" w:eastAsia="Times New Roman" w:hAnsi="Times New Roman" w:cs="Times New Roman"/>
          <w:sz w:val="24"/>
          <w:szCs w:val="24"/>
          <w:lang w:val="en-GB" w:eastAsia="en-GB"/>
        </w:rPr>
        <w:t>appropriate</w:t>
      </w:r>
      <w:r w:rsidR="009D28E5">
        <w:rPr>
          <w:rFonts w:ascii="Times New Roman" w:eastAsia="Times New Roman" w:hAnsi="Times New Roman" w:cs="Times New Roman"/>
          <w:sz w:val="24"/>
          <w:szCs w:val="24"/>
          <w:lang w:val="en-GB" w:eastAsia="en-GB"/>
        </w:rPr>
        <w:t xml:space="preserve"> PC</w:t>
      </w:r>
      <w:r w:rsidRPr="0086125F">
        <w:rPr>
          <w:rFonts w:ascii="Times New Roman" w:eastAsia="Times New Roman" w:hAnsi="Times New Roman" w:cs="Times New Roman"/>
          <w:sz w:val="24"/>
          <w:szCs w:val="24"/>
          <w:lang w:val="en-GB" w:eastAsia="en-GB"/>
        </w:rPr>
        <w:t xml:space="preserve"> content </w:t>
      </w:r>
      <w:r w:rsidR="00EC077F">
        <w:rPr>
          <w:rFonts w:ascii="Times New Roman" w:eastAsia="Times New Roman" w:hAnsi="Times New Roman" w:cs="Times New Roman"/>
          <w:sz w:val="24"/>
          <w:szCs w:val="24"/>
          <w:lang w:val="en-GB" w:eastAsia="en-GB"/>
        </w:rPr>
        <w:t>for</w:t>
      </w:r>
      <w:r w:rsidR="003C7BA1" w:rsidRPr="0086125F">
        <w:rPr>
          <w:rFonts w:ascii="Times New Roman" w:eastAsia="Times New Roman" w:hAnsi="Times New Roman" w:cs="Times New Roman"/>
          <w:sz w:val="24"/>
          <w:szCs w:val="24"/>
          <w:lang w:val="en-GB" w:eastAsia="en-GB"/>
        </w:rPr>
        <w:t xml:space="preserve"> it </w:t>
      </w:r>
      <w:r w:rsidRPr="0086125F">
        <w:rPr>
          <w:rFonts w:ascii="Times New Roman" w:eastAsia="Times New Roman" w:hAnsi="Times New Roman" w:cs="Times New Roman"/>
          <w:sz w:val="24"/>
          <w:szCs w:val="24"/>
          <w:lang w:val="en-GB" w:eastAsia="en-GB"/>
        </w:rPr>
        <w:t>influences their job satisfaction.</w:t>
      </w:r>
    </w:p>
    <w:p w:rsidR="00CD03C5" w:rsidRPr="0086125F" w:rsidRDefault="00CD03C5" w:rsidP="00D65E74">
      <w:pPr>
        <w:spacing w:after="0" w:line="480" w:lineRule="auto"/>
        <w:jc w:val="both"/>
        <w:rPr>
          <w:rFonts w:ascii="Times New Roman" w:eastAsia="Times New Roman" w:hAnsi="Times New Roman" w:cs="Times New Roman"/>
          <w:sz w:val="24"/>
          <w:szCs w:val="24"/>
          <w:lang w:val="en-GB" w:eastAsia="en-GB"/>
        </w:rPr>
      </w:pPr>
    </w:p>
    <w:p w:rsidR="00D65E74" w:rsidRPr="0086125F" w:rsidRDefault="00D65E74" w:rsidP="00D65E74">
      <w:pPr>
        <w:keepNext/>
        <w:keepLines/>
        <w:spacing w:before="240" w:after="0" w:line="480" w:lineRule="auto"/>
        <w:jc w:val="center"/>
        <w:outlineLvl w:val="0"/>
        <w:rPr>
          <w:rFonts w:ascii="Times New Roman" w:eastAsia="Times New Roman" w:hAnsi="Times New Roman" w:cs="Times New Roman"/>
          <w:b/>
          <w:sz w:val="24"/>
          <w:szCs w:val="24"/>
          <w:lang w:val="en-GB" w:eastAsia="en-GB"/>
        </w:rPr>
      </w:pPr>
      <w:bookmarkStart w:id="56" w:name="_Toc504943391"/>
      <w:r w:rsidRPr="0086125F">
        <w:rPr>
          <w:rFonts w:ascii="Times New Roman" w:eastAsia="Times New Roman" w:hAnsi="Times New Roman" w:cs="Times New Roman"/>
          <w:b/>
          <w:sz w:val="24"/>
          <w:szCs w:val="24"/>
          <w:lang w:val="en-GB" w:eastAsia="en-GB"/>
        </w:rPr>
        <w:lastRenderedPageBreak/>
        <w:t>CHAPTER THREE</w:t>
      </w:r>
      <w:bookmarkEnd w:id="56"/>
    </w:p>
    <w:p w:rsidR="00D65E74" w:rsidRPr="0086125F" w:rsidRDefault="00D65E74" w:rsidP="00D65E74">
      <w:pPr>
        <w:keepNext/>
        <w:keepLines/>
        <w:spacing w:before="240" w:after="0" w:line="480" w:lineRule="auto"/>
        <w:jc w:val="center"/>
        <w:outlineLvl w:val="0"/>
        <w:rPr>
          <w:rFonts w:ascii="Times New Roman" w:eastAsia="Times New Roman" w:hAnsi="Times New Roman" w:cs="Times New Roman"/>
          <w:b/>
          <w:sz w:val="24"/>
          <w:szCs w:val="24"/>
          <w:lang w:val="en-GB" w:eastAsia="en-GB"/>
        </w:rPr>
      </w:pPr>
      <w:bookmarkStart w:id="57" w:name="_Toc504943392"/>
      <w:r w:rsidRPr="0086125F">
        <w:rPr>
          <w:rFonts w:ascii="Times New Roman" w:eastAsia="Times New Roman" w:hAnsi="Times New Roman" w:cs="Times New Roman"/>
          <w:b/>
          <w:sz w:val="24"/>
          <w:szCs w:val="24"/>
          <w:lang w:val="en-GB" w:eastAsia="en-GB"/>
        </w:rPr>
        <w:t>METHODOLOGY</w:t>
      </w:r>
      <w:bookmarkEnd w:id="57"/>
    </w:p>
    <w:p w:rsidR="00D65E74" w:rsidRPr="0086125F" w:rsidRDefault="00D65E74" w:rsidP="00D65E74">
      <w:pPr>
        <w:keepNext/>
        <w:keepLines/>
        <w:spacing w:before="40" w:after="0" w:line="480" w:lineRule="auto"/>
        <w:jc w:val="both"/>
        <w:outlineLvl w:val="1"/>
        <w:rPr>
          <w:rFonts w:ascii="Times New Roman" w:eastAsia="Times New Roman" w:hAnsi="Times New Roman" w:cs="Times New Roman"/>
          <w:b/>
          <w:sz w:val="24"/>
          <w:szCs w:val="24"/>
          <w:lang w:val="en-GB" w:eastAsia="en-GB"/>
        </w:rPr>
      </w:pPr>
      <w:bookmarkStart w:id="58" w:name="_Toc327803161"/>
      <w:bookmarkStart w:id="59" w:name="_Toc336532558"/>
      <w:bookmarkStart w:id="60" w:name="_Toc342535634"/>
      <w:bookmarkStart w:id="61" w:name="_Toc351588281"/>
      <w:bookmarkStart w:id="62" w:name="_Toc401571916"/>
      <w:bookmarkStart w:id="63" w:name="_Toc401840307"/>
      <w:bookmarkStart w:id="64" w:name="_Toc402867147"/>
      <w:bookmarkStart w:id="65" w:name="_Toc504943393"/>
      <w:r w:rsidRPr="0086125F">
        <w:rPr>
          <w:rFonts w:ascii="Times New Roman" w:eastAsia="Times New Roman" w:hAnsi="Times New Roman" w:cs="Times New Roman"/>
          <w:b/>
          <w:sz w:val="24"/>
          <w:szCs w:val="24"/>
          <w:lang w:val="en-GB" w:eastAsia="en-GB"/>
        </w:rPr>
        <w:t>3.1</w:t>
      </w:r>
      <w:bookmarkEnd w:id="58"/>
      <w:bookmarkEnd w:id="59"/>
      <w:bookmarkEnd w:id="60"/>
      <w:bookmarkEnd w:id="61"/>
      <w:r w:rsidRPr="0086125F">
        <w:rPr>
          <w:rFonts w:ascii="Times New Roman" w:eastAsia="Times New Roman" w:hAnsi="Times New Roman" w:cs="Times New Roman"/>
          <w:b/>
          <w:sz w:val="24"/>
          <w:szCs w:val="24"/>
          <w:lang w:val="en-GB" w:eastAsia="en-GB"/>
        </w:rPr>
        <w:t>. Introduction</w:t>
      </w:r>
      <w:bookmarkStart w:id="66" w:name="_Toc327803162"/>
      <w:bookmarkStart w:id="67" w:name="_Toc336532559"/>
      <w:bookmarkStart w:id="68" w:name="_Toc342535635"/>
      <w:bookmarkStart w:id="69" w:name="_Toc351588282"/>
      <w:bookmarkStart w:id="70" w:name="_Toc401571917"/>
      <w:bookmarkStart w:id="71" w:name="_Toc401840308"/>
      <w:bookmarkStart w:id="72" w:name="_Toc402867148"/>
      <w:bookmarkEnd w:id="62"/>
      <w:bookmarkEnd w:id="63"/>
      <w:bookmarkEnd w:id="64"/>
      <w:bookmarkEnd w:id="65"/>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This chapter presents and explains the methodological considerations that guided the study and practical processes of data management. It lays out the research design and defines the study population and sample determination. Sampling techniques and data collection methods, procedures and data management and analysis are explained. The chapter concludes with an elaboration of how the issues of validity and reliability were handled. </w:t>
      </w:r>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p>
    <w:p w:rsidR="00D65E74" w:rsidRPr="0086125F" w:rsidRDefault="00D65E74" w:rsidP="00D65E74">
      <w:pPr>
        <w:keepNext/>
        <w:keepLines/>
        <w:spacing w:before="40" w:after="0" w:line="480" w:lineRule="auto"/>
        <w:jc w:val="both"/>
        <w:outlineLvl w:val="1"/>
        <w:rPr>
          <w:rFonts w:ascii="Times New Roman" w:eastAsia="Times New Roman" w:hAnsi="Times New Roman" w:cs="Times New Roman"/>
          <w:b/>
          <w:sz w:val="24"/>
          <w:szCs w:val="24"/>
          <w:lang w:val="en-GB" w:eastAsia="en-GB"/>
        </w:rPr>
      </w:pPr>
      <w:bookmarkStart w:id="73" w:name="_Toc504943394"/>
      <w:r w:rsidRPr="0086125F">
        <w:rPr>
          <w:rFonts w:ascii="Times New Roman" w:eastAsia="Times New Roman" w:hAnsi="Times New Roman" w:cs="Times New Roman"/>
          <w:b/>
          <w:sz w:val="24"/>
          <w:szCs w:val="24"/>
          <w:lang w:val="en-GB" w:eastAsia="en-GB"/>
        </w:rPr>
        <w:t>3.2. Research design</w:t>
      </w:r>
      <w:bookmarkEnd w:id="66"/>
      <w:bookmarkEnd w:id="67"/>
      <w:bookmarkEnd w:id="68"/>
      <w:bookmarkEnd w:id="69"/>
      <w:bookmarkEnd w:id="70"/>
      <w:bookmarkEnd w:id="71"/>
      <w:bookmarkEnd w:id="72"/>
      <w:bookmarkEnd w:id="73"/>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Th</w:t>
      </w:r>
      <w:r w:rsidR="000E506C" w:rsidRPr="0086125F">
        <w:rPr>
          <w:rFonts w:ascii="Times New Roman" w:eastAsia="Times New Roman" w:hAnsi="Times New Roman" w:cs="Times New Roman"/>
          <w:sz w:val="24"/>
          <w:szCs w:val="24"/>
          <w:lang w:val="en-GB" w:eastAsia="en-GB"/>
        </w:rPr>
        <w:t xml:space="preserve">is </w:t>
      </w:r>
      <w:r w:rsidR="00540E06">
        <w:rPr>
          <w:rFonts w:ascii="Times New Roman" w:eastAsia="Times New Roman" w:hAnsi="Times New Roman" w:cs="Times New Roman"/>
          <w:sz w:val="24"/>
          <w:szCs w:val="24"/>
          <w:lang w:val="en-GB" w:eastAsia="en-GB"/>
        </w:rPr>
        <w:t xml:space="preserve">research </w:t>
      </w:r>
      <w:r w:rsidR="000E506C" w:rsidRPr="0086125F">
        <w:rPr>
          <w:rFonts w:ascii="Times New Roman" w:eastAsia="Times New Roman" w:hAnsi="Times New Roman" w:cs="Times New Roman"/>
          <w:sz w:val="24"/>
          <w:szCs w:val="24"/>
          <w:lang w:val="en-GB" w:eastAsia="en-GB"/>
        </w:rPr>
        <w:t xml:space="preserve">study employed a </w:t>
      </w:r>
      <w:r w:rsidR="00822FF0" w:rsidRPr="0086125F">
        <w:rPr>
          <w:rFonts w:ascii="Times New Roman" w:eastAsia="Times New Roman" w:hAnsi="Times New Roman" w:cs="Times New Roman"/>
          <w:sz w:val="24"/>
          <w:szCs w:val="24"/>
          <w:lang w:val="en-GB" w:eastAsia="en-GB"/>
        </w:rPr>
        <w:t xml:space="preserve">mixed </w:t>
      </w:r>
      <w:r w:rsidR="000E506C" w:rsidRPr="0086125F">
        <w:rPr>
          <w:rFonts w:ascii="Times New Roman" w:eastAsia="Times New Roman" w:hAnsi="Times New Roman" w:cs="Times New Roman"/>
          <w:sz w:val="24"/>
          <w:szCs w:val="24"/>
          <w:lang w:val="en-GB" w:eastAsia="en-GB"/>
        </w:rPr>
        <w:t>method</w:t>
      </w:r>
      <w:r w:rsidRPr="0086125F">
        <w:rPr>
          <w:rFonts w:ascii="Times New Roman" w:eastAsia="Times New Roman" w:hAnsi="Times New Roman" w:cs="Times New Roman"/>
          <w:sz w:val="24"/>
          <w:szCs w:val="24"/>
          <w:lang w:val="en-GB" w:eastAsia="en-GB"/>
        </w:rPr>
        <w:t xml:space="preserve"> approach</w:t>
      </w:r>
      <w:r w:rsidR="00436F47">
        <w:rPr>
          <w:rFonts w:ascii="Times New Roman" w:eastAsia="Times New Roman" w:hAnsi="Times New Roman" w:cs="Times New Roman"/>
          <w:sz w:val="24"/>
          <w:szCs w:val="24"/>
          <w:lang w:val="en-GB" w:eastAsia="en-GB"/>
        </w:rPr>
        <w:t xml:space="preserve"> </w:t>
      </w:r>
      <w:r w:rsidR="000E506C" w:rsidRPr="0086125F">
        <w:rPr>
          <w:rFonts w:ascii="Times New Roman" w:eastAsia="Times New Roman" w:hAnsi="Times New Roman" w:cs="Times New Roman"/>
          <w:sz w:val="24"/>
          <w:szCs w:val="24"/>
          <w:lang w:val="en-GB" w:eastAsia="en-GB"/>
        </w:rPr>
        <w:t>focusing on</w:t>
      </w:r>
      <w:r w:rsidR="00436F47">
        <w:rPr>
          <w:rFonts w:ascii="Times New Roman" w:eastAsia="Times New Roman" w:hAnsi="Times New Roman" w:cs="Times New Roman"/>
          <w:sz w:val="24"/>
          <w:szCs w:val="24"/>
          <w:lang w:val="en-GB" w:eastAsia="en-GB"/>
        </w:rPr>
        <w:t xml:space="preserve"> </w:t>
      </w:r>
      <w:r w:rsidR="000E506C" w:rsidRPr="0086125F">
        <w:rPr>
          <w:rFonts w:ascii="Times New Roman" w:eastAsia="Times New Roman" w:hAnsi="Times New Roman" w:cs="Times New Roman"/>
          <w:sz w:val="24"/>
          <w:szCs w:val="24"/>
          <w:lang w:val="en-GB" w:eastAsia="en-GB"/>
        </w:rPr>
        <w:t>an</w:t>
      </w:r>
      <w:r w:rsidRPr="0086125F">
        <w:rPr>
          <w:rFonts w:ascii="Times New Roman" w:eastAsia="Times New Roman" w:hAnsi="Times New Roman" w:cs="Times New Roman"/>
          <w:sz w:val="24"/>
          <w:szCs w:val="24"/>
          <w:lang w:val="en-GB" w:eastAsia="en-GB"/>
        </w:rPr>
        <w:t xml:space="preserve"> explanatory research design. It involved a combining of both quantitative </w:t>
      </w:r>
      <w:r w:rsidR="00840982">
        <w:rPr>
          <w:rFonts w:ascii="Times New Roman" w:eastAsia="Times New Roman" w:hAnsi="Times New Roman" w:cs="Times New Roman"/>
          <w:sz w:val="24"/>
          <w:szCs w:val="24"/>
          <w:lang w:val="en-GB" w:eastAsia="en-GB"/>
        </w:rPr>
        <w:t xml:space="preserve">and qualitative </w:t>
      </w:r>
      <w:r w:rsidRPr="0086125F">
        <w:rPr>
          <w:rFonts w:ascii="Times New Roman" w:eastAsia="Times New Roman" w:hAnsi="Times New Roman" w:cs="Times New Roman"/>
          <w:sz w:val="24"/>
          <w:szCs w:val="24"/>
          <w:lang w:val="en-GB" w:eastAsia="en-GB"/>
        </w:rPr>
        <w:t>research and data. Qualitative data was open-ended witho</w:t>
      </w:r>
      <w:r w:rsidR="00B65C1D">
        <w:rPr>
          <w:rFonts w:ascii="Times New Roman" w:eastAsia="Times New Roman" w:hAnsi="Times New Roman" w:cs="Times New Roman"/>
          <w:sz w:val="24"/>
          <w:szCs w:val="24"/>
          <w:lang w:val="en-GB" w:eastAsia="en-GB"/>
        </w:rPr>
        <w:t>ut predetermined responses and the</w:t>
      </w:r>
      <w:r w:rsidRPr="0086125F">
        <w:rPr>
          <w:rFonts w:ascii="Times New Roman" w:eastAsia="Times New Roman" w:hAnsi="Times New Roman" w:cs="Times New Roman"/>
          <w:sz w:val="24"/>
          <w:szCs w:val="24"/>
          <w:lang w:val="en-GB" w:eastAsia="en-GB"/>
        </w:rPr>
        <w:t xml:space="preserve"> quantitative data included closed-ended responses. This method is appropriate </w:t>
      </w:r>
      <w:r w:rsidR="000C1C80" w:rsidRPr="0086125F">
        <w:rPr>
          <w:rFonts w:ascii="Times New Roman" w:eastAsia="Times New Roman" w:hAnsi="Times New Roman" w:cs="Times New Roman"/>
          <w:sz w:val="24"/>
          <w:szCs w:val="24"/>
          <w:lang w:val="en-GB" w:eastAsia="en-GB"/>
        </w:rPr>
        <w:t>since</w:t>
      </w:r>
      <w:r w:rsidRPr="0086125F">
        <w:rPr>
          <w:rFonts w:ascii="Times New Roman" w:eastAsia="Times New Roman" w:hAnsi="Times New Roman" w:cs="Times New Roman"/>
          <w:sz w:val="24"/>
          <w:szCs w:val="24"/>
          <w:lang w:val="en-GB" w:eastAsia="en-GB"/>
        </w:rPr>
        <w:t xml:space="preserve"> all methods may have </w:t>
      </w:r>
      <w:r w:rsidR="000C1C80">
        <w:rPr>
          <w:rFonts w:ascii="Times New Roman" w:eastAsia="Times New Roman" w:hAnsi="Times New Roman" w:cs="Times New Roman"/>
          <w:sz w:val="24"/>
          <w:szCs w:val="24"/>
          <w:lang w:val="en-GB" w:eastAsia="en-GB"/>
        </w:rPr>
        <w:t>weaknesses</w:t>
      </w:r>
      <w:r w:rsidR="00436F47">
        <w:rPr>
          <w:rFonts w:ascii="Times New Roman" w:eastAsia="Times New Roman" w:hAnsi="Times New Roman" w:cs="Times New Roman"/>
          <w:sz w:val="24"/>
          <w:szCs w:val="24"/>
          <w:lang w:val="en-GB" w:eastAsia="en-GB"/>
        </w:rPr>
        <w:t xml:space="preserve"> </w:t>
      </w:r>
      <w:r w:rsidR="000C1C80">
        <w:rPr>
          <w:rFonts w:ascii="Times New Roman" w:eastAsia="Times New Roman" w:hAnsi="Times New Roman" w:cs="Times New Roman"/>
          <w:sz w:val="24"/>
          <w:szCs w:val="24"/>
          <w:lang w:val="en-GB" w:eastAsia="en-GB"/>
        </w:rPr>
        <w:t>and bias</w:t>
      </w:r>
      <w:r w:rsidR="00863667">
        <w:rPr>
          <w:rFonts w:ascii="Times New Roman" w:eastAsia="Times New Roman" w:hAnsi="Times New Roman" w:cs="Times New Roman"/>
          <w:sz w:val="24"/>
          <w:szCs w:val="24"/>
          <w:lang w:val="en-GB" w:eastAsia="en-GB"/>
        </w:rPr>
        <w:t>, and</w:t>
      </w:r>
      <w:r w:rsidR="00436F47">
        <w:rPr>
          <w:rFonts w:ascii="Times New Roman" w:eastAsia="Times New Roman" w:hAnsi="Times New Roman" w:cs="Times New Roman"/>
          <w:sz w:val="24"/>
          <w:szCs w:val="24"/>
          <w:lang w:val="en-GB" w:eastAsia="en-GB"/>
        </w:rPr>
        <w:t xml:space="preserve"> </w:t>
      </w:r>
      <w:r w:rsidR="00863667">
        <w:rPr>
          <w:rFonts w:ascii="Times New Roman" w:eastAsia="Times New Roman" w:hAnsi="Times New Roman" w:cs="Times New Roman"/>
          <w:sz w:val="24"/>
          <w:szCs w:val="24"/>
          <w:lang w:val="en-GB" w:eastAsia="en-GB"/>
        </w:rPr>
        <w:t>collecting</w:t>
      </w:r>
      <w:r w:rsidRPr="0086125F">
        <w:rPr>
          <w:rFonts w:ascii="Times New Roman" w:eastAsia="Times New Roman" w:hAnsi="Times New Roman" w:cs="Times New Roman"/>
          <w:sz w:val="24"/>
          <w:szCs w:val="24"/>
          <w:lang w:val="en-GB" w:eastAsia="en-GB"/>
        </w:rPr>
        <w:t xml:space="preserve"> both quantitative and qualitative data neutralizes the weaknesses of each form of data. It was also used to check the validity and accuracy of the other data</w:t>
      </w:r>
      <w:sdt>
        <w:sdtPr>
          <w:rPr>
            <w:rFonts w:ascii="Times New Roman" w:eastAsia="Times New Roman" w:hAnsi="Times New Roman" w:cs="Times New Roman"/>
            <w:sz w:val="24"/>
            <w:szCs w:val="24"/>
            <w:lang w:val="en-GB" w:eastAsia="en-GB"/>
          </w:rPr>
          <w:id w:val="-1098403695"/>
          <w:citation/>
        </w:sdtPr>
        <w:sdtEndPr/>
        <w:sdtContent>
          <w:r w:rsidR="0099644A" w:rsidRPr="0086125F">
            <w:rPr>
              <w:rFonts w:ascii="Times New Roman" w:eastAsia="Times New Roman" w:hAnsi="Times New Roman" w:cs="Times New Roman"/>
              <w:sz w:val="24"/>
              <w:szCs w:val="24"/>
              <w:lang w:val="en-GB" w:eastAsia="en-GB"/>
            </w:rPr>
            <w:fldChar w:fldCharType="begin"/>
          </w:r>
          <w:r w:rsidRPr="0086125F">
            <w:rPr>
              <w:rFonts w:ascii="Times New Roman" w:eastAsia="Times New Roman" w:hAnsi="Times New Roman" w:cs="Times New Roman"/>
              <w:sz w:val="24"/>
              <w:szCs w:val="24"/>
              <w:lang w:eastAsia="en-GB"/>
            </w:rPr>
            <w:instrText xml:space="preserve"> CITATION Cre14 \l 1033 </w:instrText>
          </w:r>
          <w:r w:rsidR="0099644A" w:rsidRPr="0086125F">
            <w:rPr>
              <w:rFonts w:ascii="Times New Roman" w:eastAsia="Times New Roman" w:hAnsi="Times New Roman" w:cs="Times New Roman"/>
              <w:sz w:val="24"/>
              <w:szCs w:val="24"/>
              <w:lang w:val="en-GB" w:eastAsia="en-GB"/>
            </w:rPr>
            <w:fldChar w:fldCharType="separate"/>
          </w:r>
          <w:r w:rsidRPr="0086125F">
            <w:rPr>
              <w:rFonts w:ascii="Times New Roman" w:eastAsia="Times New Roman" w:hAnsi="Times New Roman" w:cs="Times New Roman"/>
              <w:noProof/>
              <w:sz w:val="24"/>
              <w:szCs w:val="24"/>
              <w:lang w:eastAsia="en-GB"/>
            </w:rPr>
            <w:t xml:space="preserve"> (Creswell, 2014)</w:t>
          </w:r>
          <w:r w:rsidR="0099644A" w:rsidRPr="0086125F">
            <w:rPr>
              <w:rFonts w:ascii="Times New Roman" w:eastAsia="Times New Roman" w:hAnsi="Times New Roman" w:cs="Times New Roman"/>
              <w:sz w:val="24"/>
              <w:szCs w:val="24"/>
              <w:lang w:val="en-GB" w:eastAsia="en-GB"/>
            </w:rPr>
            <w:fldChar w:fldCharType="end"/>
          </w:r>
        </w:sdtContent>
      </w:sdt>
      <w:r w:rsidRPr="0086125F">
        <w:rPr>
          <w:rFonts w:ascii="Times New Roman" w:eastAsia="Times New Roman" w:hAnsi="Times New Roman" w:cs="Times New Roman"/>
          <w:sz w:val="24"/>
          <w:szCs w:val="24"/>
          <w:lang w:val="en-GB" w:eastAsia="en-GB"/>
        </w:rPr>
        <w:t xml:space="preserve"> and for clarification. The qualitative method provided in-depth explanations to events while the quantitative method provided the data which was needed to meet required objectives and to test the hypotheses </w:t>
      </w:r>
      <w:sdt>
        <w:sdtPr>
          <w:rPr>
            <w:rFonts w:ascii="Times New Roman" w:eastAsia="Times New Roman" w:hAnsi="Times New Roman" w:cs="Times New Roman"/>
            <w:sz w:val="24"/>
            <w:szCs w:val="24"/>
            <w:lang w:val="en-GB" w:eastAsia="en-GB"/>
          </w:rPr>
          <w:id w:val="-570585949"/>
          <w:citation/>
        </w:sdtPr>
        <w:sdtEndPr/>
        <w:sdtContent>
          <w:r w:rsidR="0099644A" w:rsidRPr="0086125F">
            <w:rPr>
              <w:rFonts w:ascii="Times New Roman" w:eastAsia="Times New Roman" w:hAnsi="Times New Roman" w:cs="Times New Roman"/>
              <w:sz w:val="24"/>
              <w:szCs w:val="24"/>
              <w:lang w:val="en-GB" w:eastAsia="en-GB"/>
            </w:rPr>
            <w:fldChar w:fldCharType="begin"/>
          </w:r>
          <w:r w:rsidRPr="0086125F">
            <w:rPr>
              <w:rFonts w:ascii="Times New Roman" w:eastAsia="Times New Roman" w:hAnsi="Times New Roman" w:cs="Times New Roman"/>
              <w:sz w:val="24"/>
              <w:szCs w:val="24"/>
              <w:lang w:eastAsia="en-GB"/>
            </w:rPr>
            <w:instrText xml:space="preserve"> CITATION Mug03 \l 1033 </w:instrText>
          </w:r>
          <w:r w:rsidR="0099644A" w:rsidRPr="0086125F">
            <w:rPr>
              <w:rFonts w:ascii="Times New Roman" w:eastAsia="Times New Roman" w:hAnsi="Times New Roman" w:cs="Times New Roman"/>
              <w:sz w:val="24"/>
              <w:szCs w:val="24"/>
              <w:lang w:val="en-GB" w:eastAsia="en-GB"/>
            </w:rPr>
            <w:fldChar w:fldCharType="separate"/>
          </w:r>
          <w:r w:rsidRPr="0086125F">
            <w:rPr>
              <w:rFonts w:ascii="Times New Roman" w:eastAsia="Times New Roman" w:hAnsi="Times New Roman" w:cs="Times New Roman"/>
              <w:noProof/>
              <w:sz w:val="24"/>
              <w:szCs w:val="24"/>
              <w:lang w:eastAsia="en-GB"/>
            </w:rPr>
            <w:t>(Mugenda &amp; Mugenda, 2003)</w:t>
          </w:r>
          <w:r w:rsidR="0099644A" w:rsidRPr="0086125F">
            <w:rPr>
              <w:rFonts w:ascii="Times New Roman" w:eastAsia="Times New Roman" w:hAnsi="Times New Roman" w:cs="Times New Roman"/>
              <w:sz w:val="24"/>
              <w:szCs w:val="24"/>
              <w:lang w:val="en-GB" w:eastAsia="en-GB"/>
            </w:rPr>
            <w:fldChar w:fldCharType="end"/>
          </w:r>
        </w:sdtContent>
      </w:sdt>
      <w:r w:rsidRPr="0086125F">
        <w:rPr>
          <w:rFonts w:ascii="Times New Roman" w:eastAsia="Times New Roman" w:hAnsi="Times New Roman" w:cs="Times New Roman"/>
          <w:sz w:val="24"/>
          <w:szCs w:val="24"/>
          <w:lang w:val="en-GB" w:eastAsia="en-GB"/>
        </w:rPr>
        <w:t xml:space="preserve">. The study is considered explanatory because the initial quantitative data results were explained further with the qualitative data meaning that quantitative data was analysed first and the results were explained in more detail with the qualitative data </w:t>
      </w:r>
      <w:sdt>
        <w:sdtPr>
          <w:rPr>
            <w:rFonts w:ascii="Times New Roman" w:eastAsia="Times New Roman" w:hAnsi="Times New Roman" w:cs="Times New Roman"/>
            <w:sz w:val="24"/>
            <w:szCs w:val="24"/>
            <w:lang w:val="en-GB" w:eastAsia="en-GB"/>
          </w:rPr>
          <w:id w:val="603310915"/>
          <w:citation/>
        </w:sdtPr>
        <w:sdtEndPr/>
        <w:sdtContent>
          <w:r w:rsidR="0099644A" w:rsidRPr="0086125F">
            <w:rPr>
              <w:rFonts w:ascii="Times New Roman" w:eastAsia="Times New Roman" w:hAnsi="Times New Roman" w:cs="Times New Roman"/>
              <w:sz w:val="24"/>
              <w:szCs w:val="24"/>
              <w:lang w:val="en-GB" w:eastAsia="en-GB"/>
            </w:rPr>
            <w:fldChar w:fldCharType="begin"/>
          </w:r>
          <w:r w:rsidRPr="0086125F">
            <w:rPr>
              <w:rFonts w:ascii="Times New Roman" w:eastAsia="Times New Roman" w:hAnsi="Times New Roman" w:cs="Times New Roman"/>
              <w:sz w:val="24"/>
              <w:szCs w:val="24"/>
              <w:lang w:eastAsia="en-GB"/>
            </w:rPr>
            <w:instrText xml:space="preserve"> CITATION Cre14 \l 1033 </w:instrText>
          </w:r>
          <w:r w:rsidR="0099644A" w:rsidRPr="0086125F">
            <w:rPr>
              <w:rFonts w:ascii="Times New Roman" w:eastAsia="Times New Roman" w:hAnsi="Times New Roman" w:cs="Times New Roman"/>
              <w:sz w:val="24"/>
              <w:szCs w:val="24"/>
              <w:lang w:val="en-GB" w:eastAsia="en-GB"/>
            </w:rPr>
            <w:fldChar w:fldCharType="separate"/>
          </w:r>
          <w:r w:rsidRPr="0086125F">
            <w:rPr>
              <w:rFonts w:ascii="Times New Roman" w:eastAsia="Times New Roman" w:hAnsi="Times New Roman" w:cs="Times New Roman"/>
              <w:noProof/>
              <w:sz w:val="24"/>
              <w:szCs w:val="24"/>
              <w:lang w:eastAsia="en-GB"/>
            </w:rPr>
            <w:t xml:space="preserve"> (Creswell, 2014)</w:t>
          </w:r>
          <w:r w:rsidR="0099644A" w:rsidRPr="0086125F">
            <w:rPr>
              <w:rFonts w:ascii="Times New Roman" w:eastAsia="Times New Roman" w:hAnsi="Times New Roman" w:cs="Times New Roman"/>
              <w:sz w:val="24"/>
              <w:szCs w:val="24"/>
              <w:lang w:val="en-GB" w:eastAsia="en-GB"/>
            </w:rPr>
            <w:fldChar w:fldCharType="end"/>
          </w:r>
        </w:sdtContent>
      </w:sdt>
      <w:r w:rsidRPr="0086125F">
        <w:rPr>
          <w:rFonts w:ascii="Times New Roman" w:eastAsia="Times New Roman" w:hAnsi="Times New Roman" w:cs="Times New Roman"/>
          <w:sz w:val="24"/>
          <w:szCs w:val="24"/>
          <w:lang w:val="en-GB" w:eastAsia="en-GB"/>
        </w:rPr>
        <w:t>.</w:t>
      </w:r>
    </w:p>
    <w:p w:rsidR="009B51D4" w:rsidRPr="0086125F" w:rsidRDefault="009B51D4" w:rsidP="00D65E74">
      <w:pPr>
        <w:spacing w:after="0" w:line="480" w:lineRule="auto"/>
        <w:jc w:val="both"/>
        <w:rPr>
          <w:rFonts w:ascii="Times New Roman" w:eastAsia="Times New Roman" w:hAnsi="Times New Roman" w:cs="Times New Roman"/>
          <w:sz w:val="24"/>
          <w:szCs w:val="24"/>
          <w:lang w:val="en-GB" w:eastAsia="en-GB"/>
        </w:rPr>
      </w:pPr>
    </w:p>
    <w:p w:rsidR="00D65E74" w:rsidRPr="0086125F" w:rsidRDefault="00D65E74" w:rsidP="00D65E74">
      <w:pPr>
        <w:keepNext/>
        <w:keepLines/>
        <w:spacing w:before="40" w:after="0" w:line="480" w:lineRule="auto"/>
        <w:jc w:val="both"/>
        <w:outlineLvl w:val="1"/>
        <w:rPr>
          <w:rFonts w:ascii="Times New Roman" w:eastAsia="Times New Roman" w:hAnsi="Times New Roman" w:cs="Times New Roman"/>
          <w:b/>
          <w:sz w:val="24"/>
          <w:szCs w:val="24"/>
          <w:lang w:val="en-GB" w:eastAsia="en-GB"/>
        </w:rPr>
      </w:pPr>
      <w:bookmarkStart w:id="74" w:name="_Toc504943395"/>
      <w:r w:rsidRPr="0086125F">
        <w:rPr>
          <w:rFonts w:ascii="Times New Roman" w:eastAsia="Times New Roman" w:hAnsi="Times New Roman" w:cs="Times New Roman"/>
          <w:b/>
          <w:sz w:val="24"/>
          <w:szCs w:val="24"/>
          <w:lang w:val="en-GB" w:eastAsia="en-GB"/>
        </w:rPr>
        <w:lastRenderedPageBreak/>
        <w:t>3.3. Study population</w:t>
      </w:r>
      <w:bookmarkEnd w:id="74"/>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The study population consisted of 79 health workers from Mukono Municipal Public Health facilities including 52 staff at Mukono Municipality Health Centre IV, 12 from Goma Health Centre III, 4 from </w:t>
      </w:r>
      <w:proofErr w:type="spellStart"/>
      <w:r w:rsidRPr="0086125F">
        <w:rPr>
          <w:rFonts w:ascii="Times New Roman" w:eastAsia="Times New Roman" w:hAnsi="Times New Roman" w:cs="Times New Roman"/>
          <w:sz w:val="24"/>
          <w:szCs w:val="24"/>
          <w:lang w:val="en-GB" w:eastAsia="en-GB"/>
        </w:rPr>
        <w:t>Nantabulirirwa</w:t>
      </w:r>
      <w:proofErr w:type="spellEnd"/>
      <w:r w:rsidRPr="0086125F">
        <w:rPr>
          <w:rFonts w:ascii="Times New Roman" w:eastAsia="Times New Roman" w:hAnsi="Times New Roman" w:cs="Times New Roman"/>
          <w:sz w:val="24"/>
          <w:szCs w:val="24"/>
          <w:lang w:val="en-GB" w:eastAsia="en-GB"/>
        </w:rPr>
        <w:t xml:space="preserve"> HC II, 5 from </w:t>
      </w:r>
      <w:proofErr w:type="spellStart"/>
      <w:r w:rsidRPr="0086125F">
        <w:rPr>
          <w:rFonts w:ascii="Times New Roman" w:eastAsia="Times New Roman" w:hAnsi="Times New Roman" w:cs="Times New Roman"/>
          <w:sz w:val="24"/>
          <w:szCs w:val="24"/>
          <w:lang w:val="en-GB" w:eastAsia="en-GB"/>
        </w:rPr>
        <w:t>Kyungu</w:t>
      </w:r>
      <w:proofErr w:type="spellEnd"/>
      <w:r w:rsidRPr="0086125F">
        <w:rPr>
          <w:rFonts w:ascii="Times New Roman" w:eastAsia="Times New Roman" w:hAnsi="Times New Roman" w:cs="Times New Roman"/>
          <w:sz w:val="24"/>
          <w:szCs w:val="24"/>
          <w:lang w:val="en-GB" w:eastAsia="en-GB"/>
        </w:rPr>
        <w:t xml:space="preserve"> HC II and 4 from Nyanja Health Centre II. This population was considered because it is composed of all categories of health workers who have for long worked with the public health sector and those who are relatively new entrants thus well placed to provide the necessary information required. The 2002 national census estimated the population of t</w:t>
      </w:r>
      <w:r w:rsidR="007C5683">
        <w:rPr>
          <w:rFonts w:ascii="Times New Roman" w:eastAsia="Times New Roman" w:hAnsi="Times New Roman" w:cs="Times New Roman"/>
          <w:sz w:val="24"/>
          <w:szCs w:val="24"/>
          <w:lang w:val="en-GB" w:eastAsia="en-GB"/>
        </w:rPr>
        <w:t xml:space="preserve">he town at 46,506. In 2010, </w:t>
      </w:r>
      <w:r w:rsidRPr="0086125F">
        <w:rPr>
          <w:rFonts w:ascii="Times New Roman" w:eastAsia="Times New Roman" w:hAnsi="Times New Roman" w:cs="Times New Roman"/>
          <w:sz w:val="24"/>
          <w:szCs w:val="24"/>
          <w:lang w:val="en-GB" w:eastAsia="en-GB"/>
        </w:rPr>
        <w:t>UBOS esti</w:t>
      </w:r>
      <w:r w:rsidR="005D6102">
        <w:rPr>
          <w:rFonts w:ascii="Times New Roman" w:eastAsia="Times New Roman" w:hAnsi="Times New Roman" w:cs="Times New Roman"/>
          <w:sz w:val="24"/>
          <w:szCs w:val="24"/>
          <w:lang w:val="en-GB" w:eastAsia="en-GB"/>
        </w:rPr>
        <w:t xml:space="preserve">mated the population at 57,400 and </w:t>
      </w:r>
      <w:r w:rsidR="005D6102" w:rsidRPr="0086125F">
        <w:rPr>
          <w:rFonts w:ascii="Times New Roman" w:eastAsia="Times New Roman" w:hAnsi="Times New Roman" w:cs="Times New Roman"/>
          <w:sz w:val="24"/>
          <w:szCs w:val="24"/>
          <w:lang w:val="en-GB" w:eastAsia="en-GB"/>
        </w:rPr>
        <w:t>59,000</w:t>
      </w:r>
      <w:r w:rsidR="005D6102">
        <w:rPr>
          <w:rFonts w:ascii="Times New Roman" w:eastAsia="Times New Roman" w:hAnsi="Times New Roman" w:cs="Times New Roman"/>
          <w:sz w:val="24"/>
          <w:szCs w:val="24"/>
          <w:lang w:val="en-GB" w:eastAsia="en-GB"/>
        </w:rPr>
        <w:t xml:space="preserve"> was </w:t>
      </w:r>
      <w:r w:rsidR="005D6102" w:rsidRPr="0086125F">
        <w:rPr>
          <w:rFonts w:ascii="Times New Roman" w:eastAsia="Times New Roman" w:hAnsi="Times New Roman" w:cs="Times New Roman"/>
          <w:sz w:val="24"/>
          <w:szCs w:val="24"/>
          <w:lang w:val="en-GB" w:eastAsia="en-GB"/>
        </w:rPr>
        <w:t xml:space="preserve">estimated </w:t>
      </w:r>
      <w:r w:rsidR="005D6102">
        <w:rPr>
          <w:rFonts w:ascii="Times New Roman" w:eastAsia="Times New Roman" w:hAnsi="Times New Roman" w:cs="Times New Roman"/>
          <w:sz w:val="24"/>
          <w:szCs w:val="24"/>
          <w:lang w:val="en-GB" w:eastAsia="en-GB"/>
        </w:rPr>
        <w:t xml:space="preserve">as </w:t>
      </w:r>
      <w:r w:rsidR="005D6102" w:rsidRPr="0086125F">
        <w:rPr>
          <w:rFonts w:ascii="Times New Roman" w:eastAsia="Times New Roman" w:hAnsi="Times New Roman" w:cs="Times New Roman"/>
          <w:sz w:val="24"/>
          <w:szCs w:val="24"/>
          <w:lang w:val="en-GB" w:eastAsia="en-GB"/>
        </w:rPr>
        <w:t>the mid-year population</w:t>
      </w:r>
      <w:r w:rsidR="005D6102">
        <w:rPr>
          <w:rFonts w:ascii="Times New Roman" w:eastAsia="Times New Roman" w:hAnsi="Times New Roman" w:cs="Times New Roman"/>
          <w:sz w:val="24"/>
          <w:szCs w:val="24"/>
          <w:lang w:val="en-GB" w:eastAsia="en-GB"/>
        </w:rPr>
        <w:t xml:space="preserve"> i</w:t>
      </w:r>
      <w:r w:rsidR="002959F5">
        <w:rPr>
          <w:rFonts w:ascii="Times New Roman" w:eastAsia="Times New Roman" w:hAnsi="Times New Roman" w:cs="Times New Roman"/>
          <w:sz w:val="24"/>
          <w:szCs w:val="24"/>
          <w:lang w:val="en-GB" w:eastAsia="en-GB"/>
        </w:rPr>
        <w:t>n 2011</w:t>
      </w:r>
      <w:r w:rsidRPr="0086125F">
        <w:rPr>
          <w:rFonts w:ascii="Times New Roman" w:eastAsia="Times New Roman" w:hAnsi="Times New Roman" w:cs="Times New Roman"/>
          <w:sz w:val="24"/>
          <w:szCs w:val="24"/>
          <w:lang w:val="en-GB" w:eastAsia="en-GB"/>
        </w:rPr>
        <w:t>. On 27 August 2014, the na</w:t>
      </w:r>
      <w:r w:rsidR="007C7F81">
        <w:rPr>
          <w:rFonts w:ascii="Times New Roman" w:eastAsia="Times New Roman" w:hAnsi="Times New Roman" w:cs="Times New Roman"/>
          <w:sz w:val="24"/>
          <w:szCs w:val="24"/>
          <w:lang w:val="en-GB" w:eastAsia="en-GB"/>
        </w:rPr>
        <w:t>tional population census put its</w:t>
      </w:r>
      <w:r w:rsidRPr="0086125F">
        <w:rPr>
          <w:rFonts w:ascii="Times New Roman" w:eastAsia="Times New Roman" w:hAnsi="Times New Roman" w:cs="Times New Roman"/>
          <w:sz w:val="24"/>
          <w:szCs w:val="24"/>
          <w:lang w:val="en-GB" w:eastAsia="en-GB"/>
        </w:rPr>
        <w:t xml:space="preserve"> population at 161,996. So better health services are crucial to such a growing population. Yet these facilities especially Mukono Health Centre IV serve also the entire district plus other surrounding districts like </w:t>
      </w:r>
      <w:proofErr w:type="spellStart"/>
      <w:r w:rsidRPr="0086125F">
        <w:rPr>
          <w:rFonts w:ascii="Times New Roman" w:eastAsia="Times New Roman" w:hAnsi="Times New Roman" w:cs="Times New Roman"/>
          <w:sz w:val="24"/>
          <w:szCs w:val="24"/>
          <w:lang w:val="en-GB" w:eastAsia="en-GB"/>
        </w:rPr>
        <w:t>Buikwe</w:t>
      </w:r>
      <w:proofErr w:type="spellEnd"/>
      <w:r w:rsidRPr="0086125F">
        <w:rPr>
          <w:rFonts w:ascii="Times New Roman" w:eastAsia="Times New Roman" w:hAnsi="Times New Roman" w:cs="Times New Roman"/>
          <w:sz w:val="24"/>
          <w:szCs w:val="24"/>
          <w:lang w:val="en-GB" w:eastAsia="en-GB"/>
        </w:rPr>
        <w:t xml:space="preserve"> and Kayunga. </w:t>
      </w:r>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p>
    <w:p w:rsidR="00D65E74" w:rsidRPr="0086125F" w:rsidRDefault="00D65E74" w:rsidP="00D65E74">
      <w:pPr>
        <w:keepNext/>
        <w:keepLines/>
        <w:spacing w:before="40" w:after="0" w:line="480" w:lineRule="auto"/>
        <w:jc w:val="both"/>
        <w:outlineLvl w:val="1"/>
        <w:rPr>
          <w:rFonts w:ascii="Times New Roman" w:eastAsia="Times New Roman" w:hAnsi="Times New Roman" w:cs="Times New Roman"/>
          <w:b/>
          <w:sz w:val="24"/>
          <w:szCs w:val="24"/>
          <w:lang w:val="en-GB" w:eastAsia="en-GB"/>
        </w:rPr>
      </w:pPr>
      <w:bookmarkStart w:id="75" w:name="_Toc238628989"/>
      <w:bookmarkStart w:id="76" w:name="_Toc301883966"/>
      <w:bookmarkStart w:id="77" w:name="_Toc311574241"/>
      <w:bookmarkStart w:id="78" w:name="_Toc338277131"/>
      <w:bookmarkStart w:id="79" w:name="_Toc345263192"/>
      <w:bookmarkStart w:id="80" w:name="_Toc345264023"/>
      <w:bookmarkStart w:id="81" w:name="_Toc351588284"/>
      <w:bookmarkStart w:id="82" w:name="_Toc401571919"/>
      <w:bookmarkStart w:id="83" w:name="_Toc401840310"/>
      <w:bookmarkStart w:id="84" w:name="_Toc402867150"/>
      <w:bookmarkStart w:id="85" w:name="_Toc504943396"/>
      <w:r w:rsidRPr="0086125F">
        <w:rPr>
          <w:rFonts w:ascii="Times New Roman" w:eastAsia="Times New Roman" w:hAnsi="Times New Roman" w:cs="Times New Roman"/>
          <w:b/>
          <w:sz w:val="24"/>
          <w:szCs w:val="24"/>
          <w:lang w:val="en-GB" w:eastAsia="en-GB"/>
        </w:rPr>
        <w:t>3.4. Determination of the Sample Size</w:t>
      </w:r>
      <w:bookmarkEnd w:id="75"/>
      <w:bookmarkEnd w:id="76"/>
      <w:bookmarkEnd w:id="77"/>
      <w:bookmarkEnd w:id="78"/>
      <w:bookmarkEnd w:id="79"/>
      <w:bookmarkEnd w:id="80"/>
      <w:bookmarkEnd w:id="81"/>
      <w:bookmarkEnd w:id="82"/>
      <w:bookmarkEnd w:id="83"/>
      <w:bookmarkEnd w:id="84"/>
      <w:bookmarkEnd w:id="85"/>
    </w:p>
    <w:p w:rsidR="00D65E74" w:rsidRPr="0086125F" w:rsidRDefault="00D65E74" w:rsidP="00D65E74">
      <w:pPr>
        <w:spacing w:after="12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The study used a sufficiently selected number of elements that were used in providing an understanding</w:t>
      </w:r>
      <w:r w:rsidR="00B53765">
        <w:rPr>
          <w:rFonts w:ascii="Times New Roman" w:eastAsia="Times New Roman" w:hAnsi="Times New Roman" w:cs="Times New Roman"/>
          <w:sz w:val="24"/>
          <w:szCs w:val="24"/>
          <w:lang w:val="en-GB" w:eastAsia="en-GB"/>
        </w:rPr>
        <w:t xml:space="preserve"> of its characteristics</w:t>
      </w:r>
      <w:r w:rsidRPr="0086125F">
        <w:rPr>
          <w:rFonts w:ascii="Times New Roman" w:eastAsia="Times New Roman" w:hAnsi="Times New Roman" w:cs="Times New Roman"/>
          <w:sz w:val="24"/>
          <w:szCs w:val="24"/>
          <w:lang w:val="en-GB" w:eastAsia="en-GB"/>
        </w:rPr>
        <w:t xml:space="preserve"> to make it possible to generalise such characteristics to the population elements. The study</w:t>
      </w:r>
      <w:r w:rsidRPr="0086125F">
        <w:rPr>
          <w:rFonts w:ascii="Times New Roman" w:eastAsia="Times New Roman" w:hAnsi="Times New Roman" w:cs="Times New Roman"/>
          <w:sz w:val="24"/>
          <w:szCs w:val="24"/>
          <w:lang w:eastAsia="en-GB"/>
        </w:rPr>
        <w:t xml:space="preserve"> determined sample size</w:t>
      </w:r>
      <w:r w:rsidRPr="0086125F">
        <w:rPr>
          <w:rFonts w:ascii="Times New Roman" w:eastAsia="Times New Roman" w:hAnsi="Times New Roman" w:cs="Times New Roman"/>
          <w:sz w:val="24"/>
          <w:szCs w:val="24"/>
          <w:lang w:val="en-GB" w:eastAsia="en-GB"/>
        </w:rPr>
        <w:t xml:space="preserve"> basing on </w:t>
      </w:r>
      <w:proofErr w:type="spellStart"/>
      <w:r w:rsidRPr="0086125F">
        <w:rPr>
          <w:rFonts w:ascii="Times New Roman" w:eastAsia="Times New Roman" w:hAnsi="Times New Roman" w:cs="Times New Roman"/>
          <w:sz w:val="24"/>
          <w:szCs w:val="24"/>
          <w:lang w:eastAsia="en-GB"/>
        </w:rPr>
        <w:t>Slovin’s</w:t>
      </w:r>
      <w:proofErr w:type="spellEnd"/>
      <w:r w:rsidRPr="0086125F">
        <w:rPr>
          <w:rFonts w:ascii="Times New Roman" w:eastAsia="Times New Roman" w:hAnsi="Times New Roman" w:cs="Times New Roman"/>
          <w:sz w:val="24"/>
          <w:szCs w:val="24"/>
          <w:lang w:eastAsia="en-GB"/>
        </w:rPr>
        <w:t xml:space="preserve"> formula of sample size selection of 1960</w:t>
      </w:r>
      <w:r w:rsidRPr="0086125F">
        <w:rPr>
          <w:rFonts w:ascii="Times New Roman" w:eastAsia="Times New Roman" w:hAnsi="Times New Roman" w:cs="Times New Roman"/>
          <w:sz w:val="24"/>
          <w:szCs w:val="24"/>
          <w:lang w:val="en-GB" w:eastAsia="en-GB"/>
        </w:rPr>
        <w:t xml:space="preserve"> as: </w:t>
      </w:r>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m:oMathPara>
        <m:oMath>
          <m:r>
            <w:rPr>
              <w:rFonts w:ascii="Cambria Math" w:eastAsia="Times New Roman" w:hAnsi="Cambria Math" w:cs="Times New Roman"/>
              <w:sz w:val="24"/>
              <w:szCs w:val="24"/>
              <w:lang w:val="en-GB" w:eastAsia="en-GB"/>
            </w:rPr>
            <m:t>n=</m:t>
          </m:r>
          <m:f>
            <m:fPr>
              <m:ctrlPr>
                <w:rPr>
                  <w:rFonts w:ascii="Cambria Math" w:eastAsia="Times New Roman" w:hAnsi="Cambria Math" w:cs="Times New Roman"/>
                  <w:i/>
                  <w:sz w:val="24"/>
                  <w:szCs w:val="24"/>
                  <w:lang w:val="en-GB" w:eastAsia="en-GB"/>
                </w:rPr>
              </m:ctrlPr>
            </m:fPr>
            <m:num>
              <m:r>
                <w:rPr>
                  <w:rFonts w:ascii="Cambria Math" w:eastAsia="Times New Roman" w:hAnsi="Cambria Math" w:cs="Times New Roman"/>
                  <w:sz w:val="24"/>
                  <w:szCs w:val="24"/>
                  <w:lang w:val="en-GB" w:eastAsia="en-GB"/>
                </w:rPr>
                <m:t>N</m:t>
              </m:r>
            </m:num>
            <m:den>
              <m:sSup>
                <m:sSupPr>
                  <m:ctrlPr>
                    <w:rPr>
                      <w:rFonts w:ascii="Cambria Math" w:eastAsia="Times New Roman" w:hAnsi="Cambria Math" w:cs="Times New Roman"/>
                      <w:i/>
                      <w:sz w:val="24"/>
                      <w:szCs w:val="24"/>
                      <w:lang w:val="en-GB" w:eastAsia="en-GB"/>
                    </w:rPr>
                  </m:ctrlPr>
                </m:sSupPr>
                <m:e>
                  <m:r>
                    <w:rPr>
                      <w:rFonts w:ascii="Cambria Math" w:eastAsia="Times New Roman" w:hAnsi="Cambria Math" w:cs="Times New Roman"/>
                      <w:sz w:val="24"/>
                      <w:szCs w:val="24"/>
                      <w:lang w:val="en-GB" w:eastAsia="en-GB"/>
                    </w:rPr>
                    <m:t>1+N(e)</m:t>
                  </m:r>
                </m:e>
                <m:sup>
                  <m:r>
                    <w:rPr>
                      <w:rFonts w:ascii="Cambria Math" w:eastAsia="Times New Roman" w:hAnsi="Cambria Math" w:cs="Times New Roman"/>
                      <w:sz w:val="24"/>
                      <w:szCs w:val="24"/>
                      <w:lang w:val="en-GB" w:eastAsia="en-GB"/>
                    </w:rPr>
                    <m:t>2</m:t>
                  </m:r>
                </m:sup>
              </m:sSup>
            </m:den>
          </m:f>
        </m:oMath>
      </m:oMathPara>
    </w:p>
    <w:p w:rsidR="00D65E74" w:rsidRPr="0086125F" w:rsidRDefault="00D65E74" w:rsidP="00D65E74">
      <w:pPr>
        <w:spacing w:after="0" w:line="480" w:lineRule="auto"/>
        <w:ind w:firstLine="720"/>
        <w:jc w:val="both"/>
        <w:rPr>
          <w:rFonts w:ascii="Times New Roman" w:eastAsia="Times New Roman" w:hAnsi="Times New Roman" w:cs="Times New Roman"/>
          <w:sz w:val="24"/>
          <w:szCs w:val="24"/>
          <w:lang w:val="en-GB" w:eastAsia="en-GB"/>
        </w:rPr>
      </w:pPr>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Whereby   n = Sample size</w:t>
      </w:r>
    </w:p>
    <w:p w:rsidR="00D65E74" w:rsidRPr="0086125F" w:rsidRDefault="00D65E74" w:rsidP="00D65E74">
      <w:pPr>
        <w:spacing w:after="0" w:line="480" w:lineRule="auto"/>
        <w:ind w:left="720"/>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     N = number of health workers in Mukono municipality   </w:t>
      </w:r>
    </w:p>
    <w:p w:rsidR="00D65E74" w:rsidRPr="0086125F" w:rsidRDefault="00D65E74" w:rsidP="00D65E74">
      <w:pPr>
        <w:spacing w:after="0" w:line="480" w:lineRule="auto"/>
        <w:ind w:left="720"/>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     e = margin of error [0.05] at 95% confidence level.</w:t>
      </w:r>
      <w:r w:rsidR="0099644A" w:rsidRPr="0086125F">
        <w:rPr>
          <w:rFonts w:ascii="Times New Roman" w:eastAsia="Times New Roman" w:hAnsi="Times New Roman" w:cs="Times New Roman"/>
          <w:sz w:val="24"/>
          <w:szCs w:val="24"/>
          <w:lang w:val="en-GB" w:eastAsia="en-GB"/>
        </w:rPr>
        <w:fldChar w:fldCharType="begin"/>
      </w:r>
      <w:r w:rsidRPr="0086125F">
        <w:rPr>
          <w:rFonts w:ascii="Times New Roman" w:eastAsia="Times New Roman" w:hAnsi="Times New Roman" w:cs="Times New Roman"/>
          <w:sz w:val="24"/>
          <w:szCs w:val="24"/>
          <w:lang w:val="en-GB" w:eastAsia="en-GB"/>
        </w:rPr>
        <w:instrText xml:space="preserve"> QUOTE </w:instrText>
      </w:r>
      <m:oMath>
        <m:r>
          <m:rPr>
            <m:sty m:val="p"/>
          </m:rPr>
          <w:rPr>
            <w:rFonts w:ascii="Cambria Math" w:eastAsia="Times New Roman" w:hAnsi="Cambria Math" w:cs="Times New Roman"/>
            <w:sz w:val="24"/>
            <w:szCs w:val="24"/>
            <w:lang w:val="en-GB" w:eastAsia="en-GB"/>
          </w:rPr>
          <m:t>n=</m:t>
        </m:r>
        <m:f>
          <m:fPr>
            <m:ctrlPr>
              <w:rPr>
                <w:rFonts w:ascii="Cambria Math" w:eastAsia="Times New Roman" w:hAnsi="Cambria Math" w:cs="Times New Roman"/>
                <w:i/>
                <w:sz w:val="24"/>
                <w:szCs w:val="24"/>
                <w:lang w:val="en-GB" w:eastAsia="en-GB"/>
              </w:rPr>
            </m:ctrlPr>
          </m:fPr>
          <m:num>
            <m:r>
              <m:rPr>
                <m:sty m:val="p"/>
              </m:rPr>
              <w:rPr>
                <w:rFonts w:ascii="Cambria Math" w:eastAsia="Times New Roman" w:hAnsi="Cambria Math" w:cs="Times New Roman"/>
                <w:sz w:val="24"/>
                <w:szCs w:val="24"/>
                <w:lang w:val="en-GB" w:eastAsia="en-GB"/>
              </w:rPr>
              <m:t>N</m:t>
            </m:r>
          </m:num>
          <m:den>
            <m:sSup>
              <m:sSupPr>
                <m:ctrlPr>
                  <w:rPr>
                    <w:rFonts w:ascii="Cambria Math" w:eastAsia="Times New Roman" w:hAnsi="Cambria Math" w:cs="Times New Roman"/>
                    <w:i/>
                    <w:sz w:val="24"/>
                    <w:szCs w:val="24"/>
                    <w:lang w:val="en-GB" w:eastAsia="en-GB"/>
                  </w:rPr>
                </m:ctrlPr>
              </m:sSupPr>
              <m:e>
                <m:r>
                  <m:rPr>
                    <m:sty m:val="p"/>
                  </m:rPr>
                  <w:rPr>
                    <w:rFonts w:ascii="Cambria Math" w:eastAsia="Times New Roman" w:hAnsi="Cambria Math" w:cs="Times New Roman"/>
                    <w:sz w:val="24"/>
                    <w:szCs w:val="24"/>
                    <w:lang w:val="en-GB" w:eastAsia="en-GB"/>
                  </w:rPr>
                  <m:t>1+N(e)</m:t>
                </m:r>
              </m:e>
              <m:sup>
                <m:r>
                  <m:rPr>
                    <m:sty m:val="p"/>
                  </m:rPr>
                  <w:rPr>
                    <w:rFonts w:ascii="Cambria Math" w:eastAsia="Times New Roman" w:hAnsi="Cambria Math" w:cs="Times New Roman"/>
                    <w:sz w:val="24"/>
                    <w:szCs w:val="24"/>
                    <w:lang w:val="en-GB" w:eastAsia="en-GB"/>
                  </w:rPr>
                  <m:t>2</m:t>
                </m:r>
              </m:sup>
            </m:sSup>
          </m:den>
        </m:f>
      </m:oMath>
      <w:r w:rsidR="0099644A" w:rsidRPr="0086125F">
        <w:rPr>
          <w:rFonts w:ascii="Times New Roman" w:eastAsia="Times New Roman" w:hAnsi="Times New Roman" w:cs="Times New Roman"/>
          <w:sz w:val="24"/>
          <w:szCs w:val="24"/>
          <w:lang w:val="en-GB" w:eastAsia="en-GB"/>
        </w:rPr>
        <w:fldChar w:fldCharType="end"/>
      </w:r>
    </w:p>
    <w:p w:rsidR="00D65E74" w:rsidRPr="0086125F" w:rsidRDefault="00D65E74" w:rsidP="00D65E74">
      <w:pPr>
        <w:autoSpaceDE w:val="0"/>
        <w:autoSpaceDN w:val="0"/>
        <w:adjustRightInd w:val="0"/>
        <w:spacing w:after="0" w:line="480" w:lineRule="auto"/>
        <w:jc w:val="both"/>
        <w:rPr>
          <w:rFonts w:ascii="Times New Roman" w:eastAsia="Times New Roman" w:hAnsi="Times New Roman" w:cs="Times New Roman"/>
          <w:sz w:val="24"/>
          <w:szCs w:val="24"/>
          <w:lang w:val="en-GB" w:eastAsia="en-GB"/>
        </w:rPr>
      </w:pPr>
      <m:oMathPara>
        <m:oMath>
          <m:r>
            <w:rPr>
              <w:rFonts w:ascii="Cambria Math" w:eastAsia="Times New Roman" w:hAnsi="Cambria Math" w:cs="Times New Roman"/>
              <w:sz w:val="24"/>
              <w:szCs w:val="24"/>
              <w:lang w:val="en-GB" w:eastAsia="en-GB"/>
            </w:rPr>
            <w:lastRenderedPageBreak/>
            <m:t>n=</m:t>
          </m:r>
          <m:f>
            <m:fPr>
              <m:ctrlPr>
                <w:rPr>
                  <w:rFonts w:ascii="Cambria Math" w:eastAsia="Calibri" w:hAnsi="Cambria Math" w:cs="Times New Roman"/>
                  <w:i/>
                  <w:sz w:val="24"/>
                  <w:szCs w:val="24"/>
                </w:rPr>
              </m:ctrlPr>
            </m:fPr>
            <m:num>
              <m:r>
                <w:rPr>
                  <w:rFonts w:ascii="Cambria Math" w:eastAsia="Times New Roman" w:hAnsi="Cambria Math" w:cs="Times New Roman"/>
                  <w:sz w:val="24"/>
                  <w:szCs w:val="24"/>
                  <w:lang w:val="en-GB" w:eastAsia="en-GB"/>
                </w:rPr>
                <m:t>N</m:t>
              </m:r>
            </m:num>
            <m:den>
              <m:r>
                <w:rPr>
                  <w:rFonts w:ascii="Cambria Math" w:eastAsia="Times New Roman" w:hAnsi="Cambria Math" w:cs="Times New Roman"/>
                  <w:sz w:val="24"/>
                  <w:szCs w:val="24"/>
                  <w:lang w:val="en-GB" w:eastAsia="en-GB"/>
                </w:rPr>
                <m:t>1+N</m:t>
              </m:r>
              <m:sSup>
                <m:sSupPr>
                  <m:ctrlPr>
                    <w:rPr>
                      <w:rFonts w:ascii="Cambria Math" w:eastAsia="Calibri" w:hAnsi="Cambria Math" w:cs="Times New Roman"/>
                      <w:i/>
                      <w:sz w:val="24"/>
                      <w:szCs w:val="24"/>
                    </w:rPr>
                  </m:ctrlPr>
                </m:sSupPr>
                <m:e>
                  <m:r>
                    <w:rPr>
                      <w:rFonts w:ascii="Cambria Math" w:eastAsia="Times New Roman" w:hAnsi="Cambria Math" w:cs="Times New Roman"/>
                      <w:sz w:val="24"/>
                      <w:szCs w:val="24"/>
                      <w:lang w:val="en-GB" w:eastAsia="en-GB"/>
                    </w:rPr>
                    <m:t>(e)</m:t>
                  </m:r>
                </m:e>
                <m:sup>
                  <m:r>
                    <w:rPr>
                      <w:rFonts w:ascii="Cambria Math" w:eastAsia="Times New Roman" w:hAnsi="Cambria Math" w:cs="Times New Roman"/>
                      <w:sz w:val="24"/>
                      <w:szCs w:val="24"/>
                      <w:lang w:val="en-GB" w:eastAsia="en-GB"/>
                    </w:rPr>
                    <m:t>2</m:t>
                  </m:r>
                </m:sup>
              </m:sSup>
            </m:den>
          </m:f>
        </m:oMath>
      </m:oMathPara>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p>
    <w:p w:rsidR="00D65E74" w:rsidRPr="0086125F" w:rsidRDefault="00D65E74" w:rsidP="00D65E74">
      <w:pPr>
        <w:autoSpaceDE w:val="0"/>
        <w:autoSpaceDN w:val="0"/>
        <w:adjustRightInd w:val="0"/>
        <w:spacing w:after="0" w:line="480" w:lineRule="auto"/>
        <w:jc w:val="both"/>
        <w:rPr>
          <w:rFonts w:ascii="Times New Roman" w:eastAsia="Times New Roman" w:hAnsi="Times New Roman" w:cs="Times New Roman"/>
          <w:sz w:val="24"/>
          <w:szCs w:val="24"/>
          <w:lang w:val="en-GB" w:eastAsia="en-GB"/>
        </w:rPr>
      </w:pPr>
      <m:oMathPara>
        <m:oMath>
          <m:r>
            <w:rPr>
              <w:rFonts w:ascii="Cambria Math" w:eastAsia="Times New Roman" w:hAnsi="Cambria Math" w:cs="Times New Roman"/>
              <w:sz w:val="24"/>
              <w:szCs w:val="24"/>
              <w:lang w:val="en-GB" w:eastAsia="en-GB"/>
            </w:rPr>
            <m:t>n=</m:t>
          </m:r>
          <m:f>
            <m:fPr>
              <m:ctrlPr>
                <w:rPr>
                  <w:rFonts w:ascii="Cambria Math" w:eastAsia="Calibri" w:hAnsi="Cambria Math" w:cs="Times New Roman"/>
                  <w:i/>
                  <w:sz w:val="24"/>
                  <w:szCs w:val="24"/>
                </w:rPr>
              </m:ctrlPr>
            </m:fPr>
            <m:num>
              <m:r>
                <w:rPr>
                  <w:rFonts w:ascii="Cambria Math" w:eastAsia="Times New Roman" w:hAnsi="Cambria Math" w:cs="Times New Roman"/>
                  <w:sz w:val="24"/>
                  <w:szCs w:val="24"/>
                  <w:lang w:val="en-GB" w:eastAsia="en-GB"/>
                </w:rPr>
                <m:t>79</m:t>
              </m:r>
            </m:num>
            <m:den>
              <m:r>
                <w:rPr>
                  <w:rFonts w:ascii="Cambria Math" w:eastAsia="Times New Roman" w:hAnsi="Cambria Math" w:cs="Times New Roman"/>
                  <w:sz w:val="24"/>
                  <w:szCs w:val="24"/>
                  <w:lang w:val="en-GB" w:eastAsia="en-GB"/>
                </w:rPr>
                <m:t>1+79</m:t>
              </m:r>
              <m:sSup>
                <m:sSupPr>
                  <m:ctrlPr>
                    <w:rPr>
                      <w:rFonts w:ascii="Cambria Math" w:eastAsia="Calibri" w:hAnsi="Cambria Math" w:cs="Times New Roman"/>
                      <w:i/>
                      <w:sz w:val="24"/>
                      <w:szCs w:val="24"/>
                    </w:rPr>
                  </m:ctrlPr>
                </m:sSupPr>
                <m:e>
                  <m:r>
                    <w:rPr>
                      <w:rFonts w:ascii="Cambria Math" w:eastAsia="Times New Roman" w:hAnsi="Cambria Math" w:cs="Times New Roman"/>
                      <w:sz w:val="24"/>
                      <w:szCs w:val="24"/>
                      <w:lang w:val="en-GB" w:eastAsia="en-GB"/>
                    </w:rPr>
                    <m:t>(0.05)</m:t>
                  </m:r>
                </m:e>
                <m:sup>
                  <m:r>
                    <w:rPr>
                      <w:rFonts w:ascii="Cambria Math" w:eastAsia="Times New Roman" w:hAnsi="Cambria Math" w:cs="Times New Roman"/>
                      <w:sz w:val="24"/>
                      <w:szCs w:val="24"/>
                      <w:lang w:val="en-GB" w:eastAsia="en-GB"/>
                    </w:rPr>
                    <m:t>2</m:t>
                  </m:r>
                </m:sup>
              </m:sSup>
            </m:den>
          </m:f>
        </m:oMath>
      </m:oMathPara>
    </w:p>
    <w:p w:rsidR="00D65E74" w:rsidRPr="0086125F" w:rsidRDefault="00D65E74" w:rsidP="00D65E74">
      <w:pPr>
        <w:autoSpaceDE w:val="0"/>
        <w:autoSpaceDN w:val="0"/>
        <w:adjustRightInd w:val="0"/>
        <w:spacing w:after="0" w:line="480" w:lineRule="auto"/>
        <w:jc w:val="both"/>
        <w:rPr>
          <w:rFonts w:ascii="Times New Roman" w:eastAsia="Times New Roman" w:hAnsi="Times New Roman" w:cs="Times New Roman"/>
          <w:sz w:val="24"/>
          <w:szCs w:val="24"/>
          <w:lang w:val="en-GB" w:eastAsia="en-GB"/>
        </w:rPr>
      </w:pPr>
      <m:oMathPara>
        <m:oMath>
          <m:r>
            <w:rPr>
              <w:rFonts w:ascii="Cambria Math" w:eastAsia="Times New Roman" w:hAnsi="Cambria Math" w:cs="Times New Roman"/>
              <w:sz w:val="24"/>
              <w:szCs w:val="24"/>
              <w:lang w:val="en-GB" w:eastAsia="en-GB"/>
            </w:rPr>
            <m:t>n=</m:t>
          </m:r>
          <m:f>
            <m:fPr>
              <m:ctrlPr>
                <w:rPr>
                  <w:rFonts w:ascii="Cambria Math" w:eastAsia="Calibri" w:hAnsi="Cambria Math" w:cs="Times New Roman"/>
                  <w:i/>
                  <w:sz w:val="24"/>
                  <w:szCs w:val="24"/>
                </w:rPr>
              </m:ctrlPr>
            </m:fPr>
            <m:num>
              <m:r>
                <w:rPr>
                  <w:rFonts w:ascii="Cambria Math" w:eastAsia="Times New Roman" w:hAnsi="Cambria Math" w:cs="Times New Roman"/>
                  <w:sz w:val="24"/>
                  <w:szCs w:val="24"/>
                  <w:lang w:val="en-GB" w:eastAsia="en-GB"/>
                </w:rPr>
                <m:t>79</m:t>
              </m:r>
            </m:num>
            <m:den>
              <m:r>
                <w:rPr>
                  <w:rFonts w:ascii="Cambria Math" w:eastAsia="Times New Roman" w:hAnsi="Cambria Math" w:cs="Times New Roman"/>
                  <w:sz w:val="24"/>
                  <w:szCs w:val="24"/>
                  <w:lang w:val="en-GB" w:eastAsia="en-GB"/>
                </w:rPr>
                <m:t>1.1975</m:t>
              </m:r>
            </m:den>
          </m:f>
        </m:oMath>
      </m:oMathPara>
    </w:p>
    <w:p w:rsidR="00D65E74" w:rsidRDefault="00D65E74" w:rsidP="00D65E74">
      <w:pPr>
        <w:autoSpaceDE w:val="0"/>
        <w:autoSpaceDN w:val="0"/>
        <w:adjustRightInd w:val="0"/>
        <w:spacing w:after="0" w:line="480" w:lineRule="auto"/>
        <w:jc w:val="both"/>
        <w:rPr>
          <w:rFonts w:ascii="Times New Roman" w:eastAsia="Times New Roman" w:hAnsi="Times New Roman" w:cs="Times New Roman"/>
          <w:sz w:val="24"/>
          <w:szCs w:val="24"/>
          <w:lang w:val="en-GB" w:eastAsia="en-GB"/>
        </w:rPr>
      </w:pPr>
      <m:oMath>
        <m:r>
          <w:rPr>
            <w:rFonts w:ascii="Cambria Math" w:eastAsia="Times New Roman" w:hAnsi="Cambria Math" w:cs="Times New Roman"/>
            <w:sz w:val="24"/>
            <w:szCs w:val="24"/>
            <w:lang w:val="en-GB" w:eastAsia="en-GB"/>
          </w:rPr>
          <m:t>n=66</m:t>
        </m:r>
      </m:oMath>
      <w:r w:rsidRPr="0086125F">
        <w:rPr>
          <w:rFonts w:ascii="Times New Roman" w:eastAsia="Times New Roman" w:hAnsi="Times New Roman" w:cs="Times New Roman"/>
          <w:sz w:val="24"/>
          <w:szCs w:val="24"/>
          <w:lang w:val="en-GB" w:eastAsia="en-GB"/>
        </w:rPr>
        <w:t xml:space="preserve">  Respondents in form of public health workers in Mukono Municipality </w:t>
      </w:r>
    </w:p>
    <w:p w:rsidR="008D209F" w:rsidRPr="0086125F" w:rsidRDefault="008D209F" w:rsidP="00D65E74">
      <w:pPr>
        <w:autoSpaceDE w:val="0"/>
        <w:autoSpaceDN w:val="0"/>
        <w:adjustRightInd w:val="0"/>
        <w:spacing w:after="0" w:line="480" w:lineRule="auto"/>
        <w:jc w:val="both"/>
        <w:rPr>
          <w:rFonts w:ascii="Times New Roman" w:eastAsia="Times New Roman" w:hAnsi="Times New Roman" w:cs="Times New Roman"/>
          <w:sz w:val="24"/>
          <w:szCs w:val="24"/>
          <w:lang w:val="en-GB" w:eastAsia="en-GB"/>
        </w:rPr>
      </w:pPr>
    </w:p>
    <w:p w:rsidR="00D65E74" w:rsidRPr="0086125F" w:rsidRDefault="00D65E74" w:rsidP="00D65E74">
      <w:pPr>
        <w:keepNext/>
        <w:spacing w:after="0" w:line="480" w:lineRule="auto"/>
        <w:jc w:val="both"/>
        <w:outlineLvl w:val="1"/>
        <w:rPr>
          <w:rFonts w:ascii="Times New Roman" w:eastAsia="Calibri" w:hAnsi="Times New Roman" w:cs="Times New Roman"/>
          <w:b/>
          <w:bCs/>
          <w:sz w:val="24"/>
          <w:szCs w:val="24"/>
        </w:rPr>
      </w:pPr>
      <w:bookmarkStart w:id="86" w:name="_Toc401841258"/>
      <w:bookmarkStart w:id="87" w:name="_Toc491163345"/>
      <w:bookmarkStart w:id="88" w:name="_Toc492370194"/>
      <w:bookmarkStart w:id="89" w:name="_Toc496715105"/>
      <w:bookmarkStart w:id="90" w:name="_Toc496716517"/>
      <w:bookmarkStart w:id="91" w:name="_Toc497733713"/>
      <w:bookmarkStart w:id="92" w:name="_Toc498767366"/>
      <w:bookmarkStart w:id="93" w:name="_Toc499556772"/>
      <w:bookmarkStart w:id="94" w:name="_Toc504943397"/>
      <w:bookmarkStart w:id="95" w:name="_Toc345264024"/>
      <w:bookmarkStart w:id="96" w:name="_Toc351588285"/>
      <w:bookmarkStart w:id="97" w:name="_Toc398516071"/>
      <w:bookmarkStart w:id="98" w:name="_Toc401572008"/>
      <w:bookmarkStart w:id="99" w:name="_Toc401840311"/>
      <w:bookmarkStart w:id="100" w:name="_Toc401840583"/>
      <w:r w:rsidRPr="0086125F">
        <w:rPr>
          <w:rFonts w:ascii="Times New Roman" w:eastAsia="Calibri" w:hAnsi="Times New Roman" w:cs="Times New Roman"/>
          <w:b/>
          <w:bCs/>
          <w:sz w:val="24"/>
          <w:szCs w:val="24"/>
        </w:rPr>
        <w:t>Table 3.1: Population Category and Sample Size of the Respondents</w:t>
      </w:r>
      <w:bookmarkEnd w:id="86"/>
      <w:bookmarkEnd w:id="87"/>
      <w:bookmarkEnd w:id="88"/>
      <w:bookmarkEnd w:id="89"/>
      <w:bookmarkEnd w:id="90"/>
      <w:bookmarkEnd w:id="91"/>
      <w:bookmarkEnd w:id="92"/>
      <w:bookmarkEnd w:id="93"/>
      <w:bookmarkEnd w:id="94"/>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1965"/>
        <w:gridCol w:w="1980"/>
        <w:gridCol w:w="2273"/>
      </w:tblGrid>
      <w:tr w:rsidR="00D65E74" w:rsidRPr="0086125F" w:rsidTr="00D65E74">
        <w:trPr>
          <w:trHeight w:val="512"/>
        </w:trPr>
        <w:tc>
          <w:tcPr>
            <w:tcW w:w="2602" w:type="dxa"/>
            <w:vAlign w:val="bottom"/>
          </w:tcPr>
          <w:p w:rsidR="00D65E74" w:rsidRPr="0086125F" w:rsidRDefault="00D65E74" w:rsidP="008B586E">
            <w:pPr>
              <w:spacing w:after="0" w:line="240" w:lineRule="auto"/>
              <w:jc w:val="both"/>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t>Category</w:t>
            </w:r>
          </w:p>
        </w:tc>
        <w:tc>
          <w:tcPr>
            <w:tcW w:w="1965" w:type="dxa"/>
            <w:vAlign w:val="bottom"/>
          </w:tcPr>
          <w:p w:rsidR="00D65E74" w:rsidRPr="0086125F" w:rsidRDefault="00D65E74" w:rsidP="008B586E">
            <w:pPr>
              <w:spacing w:after="0" w:line="240" w:lineRule="auto"/>
              <w:jc w:val="both"/>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t>Total Population</w:t>
            </w:r>
          </w:p>
        </w:tc>
        <w:tc>
          <w:tcPr>
            <w:tcW w:w="1980" w:type="dxa"/>
            <w:vAlign w:val="bottom"/>
          </w:tcPr>
          <w:p w:rsidR="00D65E74" w:rsidRPr="0086125F" w:rsidRDefault="00D65E74" w:rsidP="008B586E">
            <w:pPr>
              <w:spacing w:after="0" w:line="240" w:lineRule="auto"/>
              <w:jc w:val="both"/>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t>Sample population</w:t>
            </w:r>
          </w:p>
        </w:tc>
        <w:tc>
          <w:tcPr>
            <w:tcW w:w="2273" w:type="dxa"/>
            <w:vAlign w:val="bottom"/>
          </w:tcPr>
          <w:p w:rsidR="00D65E74" w:rsidRPr="0086125F" w:rsidRDefault="00D65E74" w:rsidP="008B586E">
            <w:pPr>
              <w:spacing w:after="0" w:line="240" w:lineRule="auto"/>
              <w:jc w:val="both"/>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t>Sampling technique</w:t>
            </w:r>
          </w:p>
        </w:tc>
      </w:tr>
      <w:tr w:rsidR="00D65E74" w:rsidRPr="0086125F" w:rsidTr="00D65E74">
        <w:tc>
          <w:tcPr>
            <w:tcW w:w="2602" w:type="dxa"/>
            <w:vAlign w:val="bottom"/>
          </w:tcPr>
          <w:p w:rsidR="00D65E74" w:rsidRPr="0086125F" w:rsidRDefault="00D65E74" w:rsidP="008B586E">
            <w:pPr>
              <w:spacing w:after="0" w:line="24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Principle medical officer </w:t>
            </w:r>
          </w:p>
        </w:tc>
        <w:tc>
          <w:tcPr>
            <w:tcW w:w="1965" w:type="dxa"/>
            <w:vAlign w:val="bottom"/>
          </w:tcPr>
          <w:p w:rsidR="00D65E74" w:rsidRPr="0086125F" w:rsidRDefault="00D65E74" w:rsidP="008B586E">
            <w:pPr>
              <w:spacing w:after="0" w:line="240" w:lineRule="auto"/>
              <w:jc w:val="center"/>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1</w:t>
            </w:r>
          </w:p>
        </w:tc>
        <w:tc>
          <w:tcPr>
            <w:tcW w:w="1980" w:type="dxa"/>
            <w:vAlign w:val="bottom"/>
          </w:tcPr>
          <w:p w:rsidR="00D65E74" w:rsidRPr="0086125F" w:rsidRDefault="00D65E74" w:rsidP="008B586E">
            <w:pPr>
              <w:spacing w:after="0" w:line="240" w:lineRule="auto"/>
              <w:jc w:val="center"/>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1</w:t>
            </w:r>
          </w:p>
        </w:tc>
        <w:tc>
          <w:tcPr>
            <w:tcW w:w="2273" w:type="dxa"/>
            <w:vAlign w:val="bottom"/>
          </w:tcPr>
          <w:p w:rsidR="00D65E74" w:rsidRPr="0086125F" w:rsidRDefault="00D65E74" w:rsidP="008B586E">
            <w:pPr>
              <w:spacing w:after="0" w:line="24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Purposive sampling</w:t>
            </w:r>
          </w:p>
        </w:tc>
      </w:tr>
      <w:tr w:rsidR="00D65E74" w:rsidRPr="0086125F" w:rsidTr="00D65E74">
        <w:tc>
          <w:tcPr>
            <w:tcW w:w="2602" w:type="dxa"/>
            <w:vAlign w:val="bottom"/>
          </w:tcPr>
          <w:p w:rsidR="00D65E74" w:rsidRPr="0086125F" w:rsidRDefault="00D65E74" w:rsidP="008B586E">
            <w:pPr>
              <w:spacing w:after="0" w:line="24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Health inspector </w:t>
            </w:r>
          </w:p>
        </w:tc>
        <w:tc>
          <w:tcPr>
            <w:tcW w:w="1965" w:type="dxa"/>
            <w:vAlign w:val="bottom"/>
          </w:tcPr>
          <w:p w:rsidR="00D65E74" w:rsidRPr="0086125F" w:rsidRDefault="00D65E74" w:rsidP="008B586E">
            <w:pPr>
              <w:spacing w:after="0" w:line="240" w:lineRule="auto"/>
              <w:jc w:val="center"/>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1</w:t>
            </w:r>
          </w:p>
        </w:tc>
        <w:tc>
          <w:tcPr>
            <w:tcW w:w="1980" w:type="dxa"/>
            <w:vAlign w:val="bottom"/>
          </w:tcPr>
          <w:p w:rsidR="00D65E74" w:rsidRPr="0086125F" w:rsidRDefault="00D65E74" w:rsidP="008B586E">
            <w:pPr>
              <w:spacing w:after="0" w:line="240" w:lineRule="auto"/>
              <w:jc w:val="center"/>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1</w:t>
            </w:r>
          </w:p>
        </w:tc>
        <w:tc>
          <w:tcPr>
            <w:tcW w:w="2273" w:type="dxa"/>
            <w:vAlign w:val="bottom"/>
          </w:tcPr>
          <w:p w:rsidR="00D65E74" w:rsidRPr="0086125F" w:rsidRDefault="00D65E74" w:rsidP="008B586E">
            <w:pPr>
              <w:spacing w:after="0" w:line="24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Purposive sampling</w:t>
            </w:r>
          </w:p>
        </w:tc>
      </w:tr>
      <w:tr w:rsidR="00D65E74" w:rsidRPr="0086125F" w:rsidTr="00D65E74">
        <w:tc>
          <w:tcPr>
            <w:tcW w:w="2602" w:type="dxa"/>
          </w:tcPr>
          <w:p w:rsidR="00D65E74" w:rsidRPr="0086125F" w:rsidRDefault="00D65E74" w:rsidP="008B586E">
            <w:pPr>
              <w:spacing w:after="0" w:line="24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Mukono </w:t>
            </w:r>
            <w:proofErr w:type="spellStart"/>
            <w:r w:rsidRPr="0086125F">
              <w:rPr>
                <w:rFonts w:ascii="Times New Roman" w:eastAsia="Times New Roman" w:hAnsi="Times New Roman" w:cs="Times New Roman"/>
                <w:sz w:val="24"/>
                <w:szCs w:val="24"/>
                <w:lang w:val="en-GB" w:eastAsia="en-GB"/>
              </w:rPr>
              <w:t>Mun</w:t>
            </w:r>
            <w:proofErr w:type="spellEnd"/>
            <w:r w:rsidRPr="0086125F">
              <w:rPr>
                <w:rFonts w:ascii="Times New Roman" w:eastAsia="Times New Roman" w:hAnsi="Times New Roman" w:cs="Times New Roman"/>
                <w:sz w:val="24"/>
                <w:szCs w:val="24"/>
                <w:lang w:val="en-GB" w:eastAsia="en-GB"/>
              </w:rPr>
              <w:t>. HC IV</w:t>
            </w:r>
          </w:p>
        </w:tc>
        <w:tc>
          <w:tcPr>
            <w:tcW w:w="1965" w:type="dxa"/>
          </w:tcPr>
          <w:p w:rsidR="00D65E74" w:rsidRPr="0086125F" w:rsidRDefault="00D65E74" w:rsidP="008B586E">
            <w:pPr>
              <w:spacing w:after="0" w:line="240" w:lineRule="auto"/>
              <w:jc w:val="center"/>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52</w:t>
            </w:r>
          </w:p>
        </w:tc>
        <w:tc>
          <w:tcPr>
            <w:tcW w:w="1980" w:type="dxa"/>
            <w:vAlign w:val="bottom"/>
          </w:tcPr>
          <w:p w:rsidR="00D65E74" w:rsidRPr="0086125F" w:rsidRDefault="00D65E74" w:rsidP="008B586E">
            <w:pPr>
              <w:spacing w:after="0" w:line="240" w:lineRule="auto"/>
              <w:jc w:val="center"/>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43</w:t>
            </w:r>
          </w:p>
        </w:tc>
        <w:tc>
          <w:tcPr>
            <w:tcW w:w="2273" w:type="dxa"/>
          </w:tcPr>
          <w:p w:rsidR="00D65E74" w:rsidRPr="0086125F" w:rsidRDefault="00D65E74" w:rsidP="008B586E">
            <w:pPr>
              <w:spacing w:after="0" w:line="24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Convenient sampling </w:t>
            </w:r>
          </w:p>
        </w:tc>
      </w:tr>
      <w:tr w:rsidR="00D65E74" w:rsidRPr="0086125F" w:rsidTr="00D65E74">
        <w:tc>
          <w:tcPr>
            <w:tcW w:w="2602" w:type="dxa"/>
          </w:tcPr>
          <w:p w:rsidR="00D65E74" w:rsidRPr="0086125F" w:rsidRDefault="00D65E74" w:rsidP="008B586E">
            <w:pPr>
              <w:spacing w:after="0" w:line="24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Goma HC III</w:t>
            </w:r>
          </w:p>
        </w:tc>
        <w:tc>
          <w:tcPr>
            <w:tcW w:w="1965" w:type="dxa"/>
          </w:tcPr>
          <w:p w:rsidR="00D65E74" w:rsidRPr="0086125F" w:rsidRDefault="00D65E74" w:rsidP="008B586E">
            <w:pPr>
              <w:spacing w:after="0" w:line="240" w:lineRule="auto"/>
              <w:jc w:val="center"/>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12</w:t>
            </w:r>
          </w:p>
        </w:tc>
        <w:tc>
          <w:tcPr>
            <w:tcW w:w="1980" w:type="dxa"/>
            <w:vAlign w:val="bottom"/>
          </w:tcPr>
          <w:p w:rsidR="00D65E74" w:rsidRPr="0086125F" w:rsidRDefault="00D65E74" w:rsidP="008B586E">
            <w:pPr>
              <w:spacing w:after="0" w:line="240" w:lineRule="auto"/>
              <w:jc w:val="center"/>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10</w:t>
            </w:r>
          </w:p>
        </w:tc>
        <w:tc>
          <w:tcPr>
            <w:tcW w:w="2273" w:type="dxa"/>
          </w:tcPr>
          <w:p w:rsidR="00D65E74" w:rsidRPr="0086125F" w:rsidRDefault="00D65E74" w:rsidP="008B586E">
            <w:pPr>
              <w:spacing w:after="0" w:line="24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Convenient sampling </w:t>
            </w:r>
          </w:p>
        </w:tc>
      </w:tr>
      <w:tr w:rsidR="00D65E74" w:rsidRPr="0086125F" w:rsidTr="00D65E74">
        <w:tc>
          <w:tcPr>
            <w:tcW w:w="2602" w:type="dxa"/>
          </w:tcPr>
          <w:p w:rsidR="00D65E74" w:rsidRPr="0086125F" w:rsidRDefault="00D65E74" w:rsidP="008B586E">
            <w:pPr>
              <w:spacing w:after="0" w:line="240" w:lineRule="auto"/>
              <w:jc w:val="both"/>
              <w:rPr>
                <w:rFonts w:ascii="Times New Roman" w:eastAsia="Times New Roman" w:hAnsi="Times New Roman" w:cs="Times New Roman"/>
                <w:sz w:val="24"/>
                <w:szCs w:val="24"/>
                <w:lang w:val="en-GB" w:eastAsia="en-GB"/>
              </w:rPr>
            </w:pPr>
            <w:proofErr w:type="spellStart"/>
            <w:r w:rsidRPr="0086125F">
              <w:rPr>
                <w:rFonts w:ascii="Times New Roman" w:eastAsia="Times New Roman" w:hAnsi="Times New Roman" w:cs="Times New Roman"/>
                <w:sz w:val="24"/>
                <w:szCs w:val="24"/>
                <w:lang w:val="en-GB" w:eastAsia="en-GB"/>
              </w:rPr>
              <w:t>Nantabulirirwa</w:t>
            </w:r>
            <w:proofErr w:type="spellEnd"/>
            <w:r w:rsidRPr="0086125F">
              <w:rPr>
                <w:rFonts w:ascii="Times New Roman" w:eastAsia="Times New Roman" w:hAnsi="Times New Roman" w:cs="Times New Roman"/>
                <w:sz w:val="24"/>
                <w:szCs w:val="24"/>
                <w:lang w:val="en-GB" w:eastAsia="en-GB"/>
              </w:rPr>
              <w:t xml:space="preserve"> HC II</w:t>
            </w:r>
          </w:p>
        </w:tc>
        <w:tc>
          <w:tcPr>
            <w:tcW w:w="1965" w:type="dxa"/>
          </w:tcPr>
          <w:p w:rsidR="00D65E74" w:rsidRPr="0086125F" w:rsidRDefault="00D65E74" w:rsidP="008B586E">
            <w:pPr>
              <w:spacing w:after="0" w:line="240" w:lineRule="auto"/>
              <w:jc w:val="center"/>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4</w:t>
            </w:r>
          </w:p>
        </w:tc>
        <w:tc>
          <w:tcPr>
            <w:tcW w:w="1980" w:type="dxa"/>
            <w:vAlign w:val="bottom"/>
          </w:tcPr>
          <w:p w:rsidR="00D65E74" w:rsidRPr="0086125F" w:rsidRDefault="00D65E74" w:rsidP="008B586E">
            <w:pPr>
              <w:spacing w:after="0" w:line="240" w:lineRule="auto"/>
              <w:jc w:val="center"/>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3</w:t>
            </w:r>
          </w:p>
        </w:tc>
        <w:tc>
          <w:tcPr>
            <w:tcW w:w="2273" w:type="dxa"/>
          </w:tcPr>
          <w:p w:rsidR="00D65E74" w:rsidRPr="0086125F" w:rsidRDefault="00D65E74" w:rsidP="008B586E">
            <w:pPr>
              <w:spacing w:after="0" w:line="24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Convenient sampling </w:t>
            </w:r>
          </w:p>
        </w:tc>
      </w:tr>
      <w:tr w:rsidR="00D65E74" w:rsidRPr="0086125F" w:rsidTr="00D65E74">
        <w:tc>
          <w:tcPr>
            <w:tcW w:w="2602" w:type="dxa"/>
          </w:tcPr>
          <w:p w:rsidR="00D65E74" w:rsidRPr="0086125F" w:rsidRDefault="00D65E74" w:rsidP="008B586E">
            <w:pPr>
              <w:spacing w:after="0" w:line="240" w:lineRule="auto"/>
              <w:jc w:val="both"/>
              <w:rPr>
                <w:rFonts w:ascii="Times New Roman" w:eastAsia="Times New Roman" w:hAnsi="Times New Roman" w:cs="Times New Roman"/>
                <w:sz w:val="24"/>
                <w:szCs w:val="24"/>
                <w:lang w:val="en-GB" w:eastAsia="en-GB"/>
              </w:rPr>
            </w:pPr>
            <w:proofErr w:type="spellStart"/>
            <w:r w:rsidRPr="0086125F">
              <w:rPr>
                <w:rFonts w:ascii="Times New Roman" w:eastAsia="Times New Roman" w:hAnsi="Times New Roman" w:cs="Times New Roman"/>
                <w:sz w:val="24"/>
                <w:szCs w:val="24"/>
                <w:lang w:val="en-GB" w:eastAsia="en-GB"/>
              </w:rPr>
              <w:t>Kyungu</w:t>
            </w:r>
            <w:proofErr w:type="spellEnd"/>
            <w:r w:rsidRPr="0086125F">
              <w:rPr>
                <w:rFonts w:ascii="Times New Roman" w:eastAsia="Times New Roman" w:hAnsi="Times New Roman" w:cs="Times New Roman"/>
                <w:sz w:val="24"/>
                <w:szCs w:val="24"/>
                <w:lang w:val="en-GB" w:eastAsia="en-GB"/>
              </w:rPr>
              <w:t xml:space="preserve"> HC II</w:t>
            </w:r>
          </w:p>
        </w:tc>
        <w:tc>
          <w:tcPr>
            <w:tcW w:w="1965" w:type="dxa"/>
          </w:tcPr>
          <w:p w:rsidR="00D65E74" w:rsidRPr="0086125F" w:rsidRDefault="00D65E74" w:rsidP="008B586E">
            <w:pPr>
              <w:spacing w:after="0" w:line="240" w:lineRule="auto"/>
              <w:jc w:val="center"/>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5</w:t>
            </w:r>
          </w:p>
        </w:tc>
        <w:tc>
          <w:tcPr>
            <w:tcW w:w="1980" w:type="dxa"/>
            <w:vAlign w:val="bottom"/>
          </w:tcPr>
          <w:p w:rsidR="00D65E74" w:rsidRPr="0086125F" w:rsidRDefault="00D65E74" w:rsidP="008B586E">
            <w:pPr>
              <w:spacing w:after="0" w:line="240" w:lineRule="auto"/>
              <w:jc w:val="center"/>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4</w:t>
            </w:r>
          </w:p>
        </w:tc>
        <w:tc>
          <w:tcPr>
            <w:tcW w:w="2273" w:type="dxa"/>
          </w:tcPr>
          <w:p w:rsidR="00D65E74" w:rsidRPr="0086125F" w:rsidRDefault="00D65E74" w:rsidP="008B586E">
            <w:pPr>
              <w:spacing w:after="0" w:line="24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Convenient sampling  </w:t>
            </w:r>
          </w:p>
        </w:tc>
      </w:tr>
      <w:tr w:rsidR="00D65E74" w:rsidRPr="0086125F" w:rsidTr="00D65E74">
        <w:tc>
          <w:tcPr>
            <w:tcW w:w="2602" w:type="dxa"/>
          </w:tcPr>
          <w:p w:rsidR="00D65E74" w:rsidRPr="0086125F" w:rsidRDefault="00D65E74" w:rsidP="008B586E">
            <w:pPr>
              <w:spacing w:after="0" w:line="24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Nyanja HC II</w:t>
            </w:r>
          </w:p>
        </w:tc>
        <w:tc>
          <w:tcPr>
            <w:tcW w:w="1965" w:type="dxa"/>
          </w:tcPr>
          <w:p w:rsidR="00D65E74" w:rsidRPr="0086125F" w:rsidRDefault="00D65E74" w:rsidP="008B586E">
            <w:pPr>
              <w:spacing w:after="0" w:line="240" w:lineRule="auto"/>
              <w:jc w:val="center"/>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4</w:t>
            </w:r>
          </w:p>
        </w:tc>
        <w:tc>
          <w:tcPr>
            <w:tcW w:w="1980" w:type="dxa"/>
            <w:vAlign w:val="bottom"/>
          </w:tcPr>
          <w:p w:rsidR="00D65E74" w:rsidRPr="0086125F" w:rsidRDefault="00D65E74" w:rsidP="008B586E">
            <w:pPr>
              <w:spacing w:after="0" w:line="240" w:lineRule="auto"/>
              <w:jc w:val="center"/>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3</w:t>
            </w:r>
          </w:p>
        </w:tc>
        <w:tc>
          <w:tcPr>
            <w:tcW w:w="2273" w:type="dxa"/>
          </w:tcPr>
          <w:p w:rsidR="00D65E74" w:rsidRPr="0086125F" w:rsidRDefault="00D65E74" w:rsidP="008B586E">
            <w:pPr>
              <w:spacing w:after="0" w:line="24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Convenient sampling   </w:t>
            </w:r>
          </w:p>
        </w:tc>
      </w:tr>
      <w:tr w:rsidR="00D65E74" w:rsidRPr="0086125F" w:rsidTr="00D65E74">
        <w:tc>
          <w:tcPr>
            <w:tcW w:w="2602" w:type="dxa"/>
          </w:tcPr>
          <w:p w:rsidR="00D65E74" w:rsidRPr="0086125F" w:rsidRDefault="00D65E74" w:rsidP="008B586E">
            <w:pPr>
              <w:spacing w:after="0" w:line="240" w:lineRule="auto"/>
              <w:jc w:val="both"/>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t>Total</w:t>
            </w:r>
          </w:p>
        </w:tc>
        <w:tc>
          <w:tcPr>
            <w:tcW w:w="1965" w:type="dxa"/>
          </w:tcPr>
          <w:p w:rsidR="00D65E74" w:rsidRPr="0086125F" w:rsidRDefault="00D65E74" w:rsidP="008B586E">
            <w:pPr>
              <w:spacing w:after="0" w:line="240" w:lineRule="auto"/>
              <w:jc w:val="center"/>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t>79</w:t>
            </w:r>
          </w:p>
        </w:tc>
        <w:tc>
          <w:tcPr>
            <w:tcW w:w="1980" w:type="dxa"/>
            <w:vAlign w:val="bottom"/>
          </w:tcPr>
          <w:p w:rsidR="00D65E74" w:rsidRPr="0086125F" w:rsidRDefault="00D65E74" w:rsidP="008B586E">
            <w:pPr>
              <w:spacing w:after="0" w:line="240" w:lineRule="auto"/>
              <w:jc w:val="center"/>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sz w:val="24"/>
                <w:szCs w:val="24"/>
                <w:lang w:val="en-GB" w:eastAsia="en-GB"/>
              </w:rPr>
              <w:t>65</w:t>
            </w:r>
          </w:p>
        </w:tc>
        <w:tc>
          <w:tcPr>
            <w:tcW w:w="2273" w:type="dxa"/>
          </w:tcPr>
          <w:p w:rsidR="00D65E74" w:rsidRPr="0086125F" w:rsidRDefault="00D65E74" w:rsidP="008B586E">
            <w:pPr>
              <w:spacing w:after="0" w:line="240" w:lineRule="auto"/>
              <w:jc w:val="both"/>
              <w:rPr>
                <w:rFonts w:ascii="Times New Roman" w:eastAsia="Times New Roman" w:hAnsi="Times New Roman" w:cs="Times New Roman"/>
                <w:b/>
                <w:sz w:val="24"/>
                <w:szCs w:val="24"/>
                <w:lang w:val="en-GB" w:eastAsia="en-GB"/>
              </w:rPr>
            </w:pPr>
          </w:p>
        </w:tc>
      </w:tr>
    </w:tbl>
    <w:p w:rsidR="008D209F" w:rsidRPr="0086125F" w:rsidRDefault="00D65E74" w:rsidP="00D65E74">
      <w:pPr>
        <w:spacing w:after="0" w:line="480" w:lineRule="auto"/>
        <w:jc w:val="both"/>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t>Source: Mukono Municipality Health Records as of December, 2016</w:t>
      </w:r>
    </w:p>
    <w:p w:rsidR="00D65E74" w:rsidRPr="0086125F" w:rsidRDefault="00D7566D" w:rsidP="00D65E74">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As T</w:t>
      </w:r>
      <w:r w:rsidR="00D65E74" w:rsidRPr="0086125F">
        <w:rPr>
          <w:rFonts w:ascii="Times New Roman" w:eastAsia="Times New Roman" w:hAnsi="Times New Roman" w:cs="Times New Roman"/>
          <w:sz w:val="24"/>
          <w:szCs w:val="24"/>
          <w:lang w:val="en-GB" w:eastAsia="en-GB"/>
        </w:rPr>
        <w:t>able 3.1 indicates, a</w:t>
      </w:r>
      <w:r w:rsidR="00F24D21" w:rsidRPr="0086125F">
        <w:rPr>
          <w:rFonts w:ascii="Times New Roman" w:eastAsia="Times New Roman" w:hAnsi="Times New Roman" w:cs="Times New Roman"/>
          <w:sz w:val="24"/>
          <w:szCs w:val="24"/>
          <w:lang w:val="en-GB" w:eastAsia="en-GB"/>
        </w:rPr>
        <w:t xml:space="preserve"> sample of 65 medical workers w</w:t>
      </w:r>
      <w:r w:rsidR="00D65E74" w:rsidRPr="0086125F">
        <w:rPr>
          <w:rFonts w:ascii="Times New Roman" w:eastAsia="Times New Roman" w:hAnsi="Times New Roman" w:cs="Times New Roman"/>
          <w:sz w:val="24"/>
          <w:szCs w:val="24"/>
          <w:lang w:val="en-GB" w:eastAsia="en-GB"/>
        </w:rPr>
        <w:t xml:space="preserve">ere considered out of a population of 79 health workers. </w:t>
      </w:r>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p>
    <w:p w:rsidR="00D65E74" w:rsidRPr="0086125F" w:rsidRDefault="00D65E74" w:rsidP="00D65E74">
      <w:pPr>
        <w:keepNext/>
        <w:keepLines/>
        <w:spacing w:before="40" w:after="0" w:line="480" w:lineRule="auto"/>
        <w:jc w:val="both"/>
        <w:outlineLvl w:val="1"/>
        <w:rPr>
          <w:rFonts w:ascii="Times New Roman" w:eastAsia="Times New Roman" w:hAnsi="Times New Roman" w:cs="Times New Roman"/>
          <w:b/>
          <w:sz w:val="24"/>
          <w:szCs w:val="24"/>
          <w:lang w:val="en-GB" w:eastAsia="en-GB"/>
        </w:rPr>
      </w:pPr>
      <w:bookmarkStart w:id="101" w:name="_Toc401571921"/>
      <w:bookmarkStart w:id="102" w:name="_Toc401840312"/>
      <w:bookmarkStart w:id="103" w:name="_Toc402867151"/>
      <w:bookmarkStart w:id="104" w:name="_Toc504943398"/>
      <w:r w:rsidRPr="0086125F">
        <w:rPr>
          <w:rFonts w:ascii="Times New Roman" w:eastAsia="Times New Roman" w:hAnsi="Times New Roman" w:cs="Times New Roman"/>
          <w:b/>
          <w:sz w:val="24"/>
          <w:szCs w:val="24"/>
          <w:lang w:val="en-GB" w:eastAsia="en-GB"/>
        </w:rPr>
        <w:t>3.5. Sampling Techniques</w:t>
      </w:r>
      <w:bookmarkEnd w:id="101"/>
      <w:bookmarkEnd w:id="102"/>
      <w:bookmarkEnd w:id="103"/>
      <w:r w:rsidRPr="0086125F">
        <w:rPr>
          <w:rFonts w:ascii="Times New Roman" w:eastAsia="Times New Roman" w:hAnsi="Times New Roman" w:cs="Times New Roman"/>
          <w:b/>
          <w:sz w:val="24"/>
          <w:szCs w:val="24"/>
          <w:lang w:val="en-GB" w:eastAsia="en-GB"/>
        </w:rPr>
        <w:t xml:space="preserve"> and procedure</w:t>
      </w:r>
      <w:bookmarkEnd w:id="104"/>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r w:rsidRPr="00A214B9">
        <w:rPr>
          <w:rFonts w:ascii="Times New Roman" w:eastAsia="Times New Roman" w:hAnsi="Times New Roman" w:cs="Times New Roman"/>
          <w:sz w:val="24"/>
          <w:szCs w:val="24"/>
          <w:lang w:val="en-GB" w:eastAsia="en-GB"/>
        </w:rPr>
        <w:t xml:space="preserve">This study employed a </w:t>
      </w:r>
      <w:r w:rsidR="00742535" w:rsidRPr="00A214B9">
        <w:rPr>
          <w:rFonts w:ascii="Times New Roman" w:eastAsia="Times New Roman" w:hAnsi="Times New Roman" w:cs="Times New Roman"/>
          <w:sz w:val="24"/>
          <w:szCs w:val="24"/>
          <w:lang w:val="en-GB" w:eastAsia="en-GB"/>
        </w:rPr>
        <w:t xml:space="preserve">non-probability type of sampling of using both the convenient and the purposive sampling techniques. </w:t>
      </w:r>
      <w:r w:rsidR="00742535" w:rsidRPr="0086125F">
        <w:rPr>
          <w:rFonts w:ascii="Times New Roman" w:eastAsia="Times New Roman" w:hAnsi="Times New Roman" w:cs="Times New Roman"/>
          <w:sz w:val="24"/>
          <w:szCs w:val="24"/>
          <w:lang w:val="en-GB" w:eastAsia="en-GB"/>
        </w:rPr>
        <w:t xml:space="preserve">In the </w:t>
      </w:r>
      <w:r w:rsidRPr="0086125F">
        <w:rPr>
          <w:rFonts w:ascii="Times New Roman" w:eastAsia="Times New Roman" w:hAnsi="Times New Roman" w:cs="Times New Roman"/>
          <w:sz w:val="24"/>
          <w:szCs w:val="24"/>
          <w:lang w:val="en-GB" w:eastAsia="en-GB"/>
        </w:rPr>
        <w:t>convenient sampling technique</w:t>
      </w:r>
      <w:r w:rsidR="00742535" w:rsidRPr="0086125F">
        <w:rPr>
          <w:rFonts w:ascii="Times New Roman" w:eastAsia="Times New Roman" w:hAnsi="Times New Roman" w:cs="Times New Roman"/>
          <w:sz w:val="24"/>
          <w:szCs w:val="24"/>
          <w:lang w:val="en-GB" w:eastAsia="en-GB"/>
        </w:rPr>
        <w:t>,</w:t>
      </w:r>
      <w:r w:rsidRPr="0086125F">
        <w:rPr>
          <w:rFonts w:ascii="Times New Roman" w:eastAsia="Times New Roman" w:hAnsi="Times New Roman" w:cs="Times New Roman"/>
          <w:sz w:val="24"/>
          <w:szCs w:val="24"/>
          <w:lang w:val="en-GB" w:eastAsia="en-GB"/>
        </w:rPr>
        <w:t xml:space="preserve"> the sample w</w:t>
      </w:r>
      <w:r w:rsidR="00742535" w:rsidRPr="0086125F">
        <w:rPr>
          <w:rFonts w:ascii="Times New Roman" w:eastAsia="Times New Roman" w:hAnsi="Times New Roman" w:cs="Times New Roman"/>
          <w:sz w:val="24"/>
          <w:szCs w:val="24"/>
          <w:lang w:val="en-GB" w:eastAsia="en-GB"/>
        </w:rPr>
        <w:t>as obtained from the population</w:t>
      </w:r>
      <w:r w:rsidRPr="0086125F">
        <w:rPr>
          <w:rFonts w:ascii="Times New Roman" w:eastAsia="Times New Roman" w:hAnsi="Times New Roman" w:cs="Times New Roman"/>
          <w:sz w:val="24"/>
          <w:szCs w:val="24"/>
          <w:lang w:val="en-GB" w:eastAsia="en-GB"/>
        </w:rPr>
        <w:t xml:space="preserve"> that is conveniently available to be interviewed </w:t>
      </w:r>
      <w:r w:rsidRPr="0086125F">
        <w:rPr>
          <w:rFonts w:ascii="Times New Roman" w:eastAsia="Times New Roman" w:hAnsi="Times New Roman" w:cs="Times New Roman"/>
          <w:noProof/>
          <w:sz w:val="24"/>
          <w:szCs w:val="24"/>
          <w:lang w:eastAsia="en-GB"/>
        </w:rPr>
        <w:t>(Katamba &amp; Nsubuga, 2014)</w:t>
      </w:r>
      <w:r w:rsidRPr="0086125F">
        <w:rPr>
          <w:rFonts w:ascii="Times New Roman" w:eastAsia="Times New Roman" w:hAnsi="Times New Roman" w:cs="Times New Roman"/>
          <w:sz w:val="24"/>
          <w:szCs w:val="24"/>
          <w:lang w:eastAsia="en-GB"/>
        </w:rPr>
        <w:t xml:space="preserve">. </w:t>
      </w:r>
      <w:r w:rsidRPr="0086125F">
        <w:rPr>
          <w:rFonts w:ascii="Times New Roman" w:eastAsia="Times New Roman" w:hAnsi="Times New Roman" w:cs="Times New Roman"/>
          <w:sz w:val="24"/>
          <w:szCs w:val="24"/>
          <w:lang w:val="en-GB" w:eastAsia="en-GB"/>
        </w:rPr>
        <w:t>This technique saves as time respondents can be ea</w:t>
      </w:r>
      <w:r w:rsidR="00B245BA" w:rsidRPr="0086125F">
        <w:rPr>
          <w:rFonts w:ascii="Times New Roman" w:eastAsia="Times New Roman" w:hAnsi="Times New Roman" w:cs="Times New Roman"/>
          <w:sz w:val="24"/>
          <w:szCs w:val="24"/>
          <w:lang w:val="en-GB" w:eastAsia="en-GB"/>
        </w:rPr>
        <w:t>sily accessed. As indicated in T</w:t>
      </w:r>
      <w:r w:rsidRPr="0086125F">
        <w:rPr>
          <w:rFonts w:ascii="Times New Roman" w:eastAsia="Times New Roman" w:hAnsi="Times New Roman" w:cs="Times New Roman"/>
          <w:sz w:val="24"/>
          <w:szCs w:val="24"/>
          <w:lang w:val="en-GB" w:eastAsia="en-GB"/>
        </w:rPr>
        <w:t xml:space="preserve">able </w:t>
      </w:r>
      <w:r w:rsidR="00F24D21" w:rsidRPr="0086125F">
        <w:rPr>
          <w:rFonts w:ascii="Times New Roman" w:eastAsia="Times New Roman" w:hAnsi="Times New Roman" w:cs="Times New Roman"/>
          <w:sz w:val="24"/>
          <w:szCs w:val="24"/>
          <w:lang w:val="en-GB" w:eastAsia="en-GB"/>
        </w:rPr>
        <w:t>3.</w:t>
      </w:r>
      <w:r w:rsidRPr="0086125F">
        <w:rPr>
          <w:rFonts w:ascii="Times New Roman" w:eastAsia="Times New Roman" w:hAnsi="Times New Roman" w:cs="Times New Roman"/>
          <w:sz w:val="24"/>
          <w:szCs w:val="24"/>
          <w:lang w:val="en-GB" w:eastAsia="en-GB"/>
        </w:rPr>
        <w:t xml:space="preserve">1 above, the study used convenient sampling for all the health workers at the respective health </w:t>
      </w:r>
      <w:r w:rsidRPr="0086125F">
        <w:rPr>
          <w:rFonts w:ascii="Times New Roman" w:eastAsia="Times New Roman" w:hAnsi="Times New Roman" w:cs="Times New Roman"/>
          <w:sz w:val="24"/>
          <w:szCs w:val="24"/>
          <w:lang w:val="en-GB" w:eastAsia="en-GB"/>
        </w:rPr>
        <w:lastRenderedPageBreak/>
        <w:t xml:space="preserve">units within the municipality. In using convenient sampling, the researcher interviewed whoever was accessible because the health workers are ever engaged and yet they are on a rotation basis of either working in a day or night shift. The selection of the respondents was based on the respondents’ possession of the required information. This study used purposive sampling for the principal medical officer, health inspector of Mukono municipality and the in-charges of the health facilities and this is due to their positions by the virtue of their offices since they are considered to be knowledgeable about the study with regard to their power and authority as top employees </w:t>
      </w:r>
      <w:sdt>
        <w:sdtPr>
          <w:rPr>
            <w:rFonts w:ascii="Times New Roman" w:eastAsia="Times New Roman" w:hAnsi="Times New Roman" w:cs="Times New Roman"/>
            <w:sz w:val="24"/>
            <w:szCs w:val="24"/>
            <w:lang w:val="en-GB" w:eastAsia="en-GB"/>
          </w:rPr>
          <w:id w:val="1856389780"/>
          <w:citation/>
        </w:sdtPr>
        <w:sdtEndPr/>
        <w:sdtContent>
          <w:r w:rsidR="0099644A" w:rsidRPr="0086125F">
            <w:rPr>
              <w:rFonts w:ascii="Times New Roman" w:eastAsia="Times New Roman" w:hAnsi="Times New Roman" w:cs="Times New Roman"/>
              <w:sz w:val="24"/>
              <w:szCs w:val="24"/>
              <w:lang w:val="en-GB" w:eastAsia="en-GB"/>
            </w:rPr>
            <w:fldChar w:fldCharType="begin"/>
          </w:r>
          <w:r w:rsidRPr="0086125F">
            <w:rPr>
              <w:rFonts w:ascii="Times New Roman" w:eastAsia="Times New Roman" w:hAnsi="Times New Roman" w:cs="Times New Roman"/>
              <w:sz w:val="24"/>
              <w:szCs w:val="24"/>
              <w:lang w:eastAsia="en-GB"/>
            </w:rPr>
            <w:instrText xml:space="preserve"> CITATION Mug03 \l 1033 </w:instrText>
          </w:r>
          <w:r w:rsidR="0099644A" w:rsidRPr="0086125F">
            <w:rPr>
              <w:rFonts w:ascii="Times New Roman" w:eastAsia="Times New Roman" w:hAnsi="Times New Roman" w:cs="Times New Roman"/>
              <w:sz w:val="24"/>
              <w:szCs w:val="24"/>
              <w:lang w:val="en-GB" w:eastAsia="en-GB"/>
            </w:rPr>
            <w:fldChar w:fldCharType="separate"/>
          </w:r>
          <w:r w:rsidRPr="0086125F">
            <w:rPr>
              <w:rFonts w:ascii="Times New Roman" w:eastAsia="Times New Roman" w:hAnsi="Times New Roman" w:cs="Times New Roman"/>
              <w:noProof/>
              <w:sz w:val="24"/>
              <w:szCs w:val="24"/>
              <w:lang w:eastAsia="en-GB"/>
            </w:rPr>
            <w:t>(Mugenda &amp; Mugenda, 2003)</w:t>
          </w:r>
          <w:r w:rsidR="0099644A" w:rsidRPr="0086125F">
            <w:rPr>
              <w:rFonts w:ascii="Times New Roman" w:eastAsia="Times New Roman" w:hAnsi="Times New Roman" w:cs="Times New Roman"/>
              <w:sz w:val="24"/>
              <w:szCs w:val="24"/>
              <w:lang w:val="en-GB" w:eastAsia="en-GB"/>
            </w:rPr>
            <w:fldChar w:fldCharType="end"/>
          </w:r>
        </w:sdtContent>
      </w:sdt>
      <w:r w:rsidRPr="0086125F">
        <w:rPr>
          <w:rFonts w:ascii="Times New Roman" w:eastAsia="Times New Roman" w:hAnsi="Times New Roman" w:cs="Times New Roman"/>
          <w:sz w:val="24"/>
          <w:szCs w:val="24"/>
          <w:lang w:val="en-GB" w:eastAsia="en-GB"/>
        </w:rPr>
        <w:t xml:space="preserve"> while convenient random sampling was used for the remaining sub categories who were conveniently available.</w:t>
      </w:r>
    </w:p>
    <w:p w:rsidR="00D65E74" w:rsidRPr="0086125F" w:rsidRDefault="00D65E74" w:rsidP="00D65E74">
      <w:pPr>
        <w:keepNext/>
        <w:keepLines/>
        <w:spacing w:before="40" w:after="0" w:line="480" w:lineRule="auto"/>
        <w:jc w:val="both"/>
        <w:outlineLvl w:val="1"/>
        <w:rPr>
          <w:rFonts w:ascii="Times New Roman" w:eastAsia="Times New Roman" w:hAnsi="Times New Roman" w:cs="Times New Roman"/>
          <w:b/>
          <w:sz w:val="24"/>
          <w:szCs w:val="24"/>
          <w:lang w:val="en-GB" w:eastAsia="en-GB"/>
        </w:rPr>
      </w:pPr>
      <w:bookmarkStart w:id="105" w:name="_Toc401571922"/>
      <w:bookmarkStart w:id="106" w:name="_Toc401840313"/>
      <w:bookmarkStart w:id="107" w:name="_Toc402867152"/>
      <w:bookmarkEnd w:id="95"/>
      <w:bookmarkEnd w:id="96"/>
      <w:bookmarkEnd w:id="97"/>
      <w:bookmarkEnd w:id="98"/>
      <w:bookmarkEnd w:id="99"/>
      <w:bookmarkEnd w:id="100"/>
    </w:p>
    <w:p w:rsidR="00D65E74" w:rsidRPr="0086125F" w:rsidRDefault="00D65E74" w:rsidP="00D65E74">
      <w:pPr>
        <w:keepNext/>
        <w:keepLines/>
        <w:spacing w:before="40" w:after="0" w:line="480" w:lineRule="auto"/>
        <w:jc w:val="both"/>
        <w:outlineLvl w:val="1"/>
        <w:rPr>
          <w:rFonts w:ascii="Times New Roman" w:eastAsia="Times New Roman" w:hAnsi="Times New Roman" w:cs="Times New Roman"/>
          <w:sz w:val="24"/>
          <w:szCs w:val="24"/>
          <w:lang w:val="en-GB" w:eastAsia="en-GB"/>
        </w:rPr>
      </w:pPr>
      <w:bookmarkStart w:id="108" w:name="_Toc504943399"/>
      <w:r w:rsidRPr="0086125F">
        <w:rPr>
          <w:rFonts w:ascii="Times New Roman" w:eastAsia="Times New Roman" w:hAnsi="Times New Roman" w:cs="Times New Roman"/>
          <w:b/>
          <w:sz w:val="24"/>
          <w:szCs w:val="24"/>
          <w:lang w:val="en-GB" w:eastAsia="en-GB"/>
        </w:rPr>
        <w:t>3.6. Data Collection Methods</w:t>
      </w:r>
      <w:bookmarkEnd w:id="105"/>
      <w:bookmarkEnd w:id="106"/>
      <w:bookmarkEnd w:id="107"/>
      <w:bookmarkEnd w:id="108"/>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The study employed a triangulation approach where</w:t>
      </w:r>
      <w:r w:rsidR="00436F47">
        <w:rPr>
          <w:rFonts w:ascii="Times New Roman" w:eastAsia="Times New Roman" w:hAnsi="Times New Roman" w:cs="Times New Roman"/>
          <w:sz w:val="24"/>
          <w:szCs w:val="24"/>
          <w:lang w:val="en-GB" w:eastAsia="en-GB"/>
        </w:rPr>
        <w:t xml:space="preserve"> </w:t>
      </w:r>
      <w:r w:rsidRPr="0086125F">
        <w:rPr>
          <w:rFonts w:ascii="Times New Roman" w:eastAsia="Times New Roman" w:hAnsi="Times New Roman" w:cs="Times New Roman"/>
          <w:sz w:val="24"/>
          <w:szCs w:val="24"/>
          <w:lang w:val="en-GB" w:eastAsia="en-GB"/>
        </w:rPr>
        <w:t>several methods</w:t>
      </w:r>
      <w:r w:rsidR="00822FF0" w:rsidRPr="0086125F">
        <w:rPr>
          <w:rFonts w:ascii="Times New Roman" w:eastAsia="Times New Roman" w:hAnsi="Times New Roman" w:cs="Times New Roman"/>
          <w:sz w:val="24"/>
          <w:szCs w:val="24"/>
          <w:lang w:val="en-GB" w:eastAsia="en-GB"/>
        </w:rPr>
        <w:t xml:space="preserve"> are used, and</w:t>
      </w:r>
      <w:r w:rsidRPr="0086125F">
        <w:rPr>
          <w:rFonts w:ascii="Times New Roman" w:eastAsia="Times New Roman" w:hAnsi="Times New Roman" w:cs="Times New Roman"/>
          <w:sz w:val="24"/>
          <w:szCs w:val="24"/>
          <w:lang w:val="en-GB" w:eastAsia="en-GB"/>
        </w:rPr>
        <w:t xml:space="preserve"> for the purpose of this study</w:t>
      </w:r>
      <w:r w:rsidR="00F80F05">
        <w:rPr>
          <w:rFonts w:ascii="Times New Roman" w:eastAsia="Times New Roman" w:hAnsi="Times New Roman" w:cs="Times New Roman"/>
          <w:sz w:val="24"/>
          <w:szCs w:val="24"/>
          <w:lang w:val="en-GB" w:eastAsia="en-GB"/>
        </w:rPr>
        <w:t xml:space="preserve">, </w:t>
      </w:r>
      <w:r w:rsidRPr="0086125F">
        <w:rPr>
          <w:rFonts w:ascii="Times New Roman" w:eastAsia="Times New Roman" w:hAnsi="Times New Roman" w:cs="Times New Roman"/>
          <w:sz w:val="24"/>
          <w:szCs w:val="24"/>
          <w:lang w:val="en-GB" w:eastAsia="en-GB"/>
        </w:rPr>
        <w:t>questionnaire</w:t>
      </w:r>
      <w:r w:rsidR="00F80F05">
        <w:rPr>
          <w:rFonts w:ascii="Times New Roman" w:eastAsia="Times New Roman" w:hAnsi="Times New Roman" w:cs="Times New Roman"/>
          <w:sz w:val="24"/>
          <w:szCs w:val="24"/>
          <w:lang w:val="en-GB" w:eastAsia="en-GB"/>
        </w:rPr>
        <w:t xml:space="preserve"> survey method</w:t>
      </w:r>
      <w:r w:rsidRPr="0086125F">
        <w:rPr>
          <w:rFonts w:ascii="Times New Roman" w:eastAsia="Times New Roman" w:hAnsi="Times New Roman" w:cs="Times New Roman"/>
          <w:sz w:val="24"/>
          <w:szCs w:val="24"/>
          <w:lang w:val="en-GB" w:eastAsia="en-GB"/>
        </w:rPr>
        <w:t>, in</w:t>
      </w:r>
      <w:r w:rsidR="00F80F05">
        <w:rPr>
          <w:rFonts w:ascii="Times New Roman" w:eastAsia="Times New Roman" w:hAnsi="Times New Roman" w:cs="Times New Roman"/>
          <w:sz w:val="24"/>
          <w:szCs w:val="24"/>
          <w:lang w:val="en-GB" w:eastAsia="en-GB"/>
        </w:rPr>
        <w:t>terview method, and observation method</w:t>
      </w:r>
      <w:r w:rsidRPr="0086125F">
        <w:rPr>
          <w:rFonts w:ascii="Times New Roman" w:eastAsia="Times New Roman" w:hAnsi="Times New Roman" w:cs="Times New Roman"/>
          <w:sz w:val="24"/>
          <w:szCs w:val="24"/>
          <w:lang w:val="en-GB" w:eastAsia="en-GB"/>
        </w:rPr>
        <w:t xml:space="preserve"> were used as explained below. </w:t>
      </w:r>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p>
    <w:p w:rsidR="00D65E74" w:rsidRPr="0086125F" w:rsidRDefault="00D65E74" w:rsidP="00D65E74">
      <w:pPr>
        <w:keepNext/>
        <w:keepLines/>
        <w:spacing w:before="40" w:after="0" w:line="480" w:lineRule="auto"/>
        <w:outlineLvl w:val="2"/>
        <w:rPr>
          <w:rFonts w:ascii="Times New Roman" w:eastAsia="Times New Roman" w:hAnsi="Times New Roman" w:cs="Times New Roman"/>
          <w:b/>
          <w:sz w:val="24"/>
          <w:szCs w:val="24"/>
          <w:lang w:val="en-GB" w:eastAsia="en-GB"/>
        </w:rPr>
      </w:pPr>
      <w:bookmarkStart w:id="109" w:name="_Toc327803168"/>
      <w:bookmarkStart w:id="110" w:name="_Toc336532564"/>
      <w:bookmarkStart w:id="111" w:name="_Toc339418326"/>
      <w:bookmarkStart w:id="112" w:name="_Toc342535640"/>
      <w:bookmarkStart w:id="113" w:name="_Toc351588287"/>
      <w:bookmarkStart w:id="114" w:name="_Toc398516074"/>
      <w:bookmarkStart w:id="115" w:name="_Toc401571923"/>
      <w:bookmarkStart w:id="116" w:name="_Toc401572011"/>
      <w:bookmarkStart w:id="117" w:name="_Toc401840314"/>
      <w:bookmarkStart w:id="118" w:name="_Toc402867153"/>
      <w:bookmarkStart w:id="119" w:name="_Toc504943400"/>
      <w:r w:rsidRPr="0086125F">
        <w:rPr>
          <w:rFonts w:ascii="Times New Roman" w:eastAsia="Times New Roman" w:hAnsi="Times New Roman" w:cs="Times New Roman"/>
          <w:b/>
          <w:sz w:val="24"/>
          <w:szCs w:val="24"/>
          <w:lang w:val="en-GB" w:eastAsia="en-GB"/>
        </w:rPr>
        <w:t xml:space="preserve">3.6.1. </w:t>
      </w:r>
      <w:bookmarkEnd w:id="109"/>
      <w:r w:rsidRPr="0086125F">
        <w:rPr>
          <w:rFonts w:ascii="Times New Roman" w:eastAsia="Times New Roman" w:hAnsi="Times New Roman" w:cs="Times New Roman"/>
          <w:b/>
          <w:sz w:val="24"/>
          <w:szCs w:val="24"/>
          <w:lang w:val="en-GB" w:eastAsia="en-GB"/>
        </w:rPr>
        <w:t>Questionnaire Survey Method</w:t>
      </w:r>
      <w:bookmarkEnd w:id="110"/>
      <w:bookmarkEnd w:id="111"/>
      <w:bookmarkEnd w:id="112"/>
      <w:bookmarkEnd w:id="113"/>
      <w:bookmarkEnd w:id="114"/>
      <w:bookmarkEnd w:id="115"/>
      <w:bookmarkEnd w:id="116"/>
      <w:bookmarkEnd w:id="117"/>
      <w:bookmarkEnd w:id="118"/>
      <w:bookmarkEnd w:id="119"/>
    </w:p>
    <w:p w:rsidR="00D65E74" w:rsidRPr="0086125F" w:rsidRDefault="00F14E8B" w:rsidP="00D65E74">
      <w:pPr>
        <w:spacing w:after="0" w:line="48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bCs/>
          <w:sz w:val="24"/>
          <w:szCs w:val="24"/>
          <w:lang w:val="en-GB" w:eastAsia="en-GB"/>
        </w:rPr>
        <w:t>This method was used to gather</w:t>
      </w:r>
      <w:r w:rsidR="00D65E74" w:rsidRPr="0086125F">
        <w:rPr>
          <w:rFonts w:ascii="Times New Roman" w:eastAsia="Times New Roman" w:hAnsi="Times New Roman" w:cs="Times New Roman"/>
          <w:bCs/>
          <w:sz w:val="24"/>
          <w:szCs w:val="24"/>
          <w:lang w:val="en-GB" w:eastAsia="en-GB"/>
        </w:rPr>
        <w:t xml:space="preserve"> primary data because it enables a researcher to collect a lot of data in a relatively short time and at less expense than most other methods, such as the interview method. </w:t>
      </w:r>
      <w:r w:rsidR="00D65E74" w:rsidRPr="0086125F">
        <w:rPr>
          <w:rFonts w:ascii="Times New Roman" w:eastAsia="Times New Roman" w:hAnsi="Times New Roman" w:cs="Times New Roman"/>
          <w:sz w:val="24"/>
          <w:szCs w:val="24"/>
          <w:lang w:val="en-GB" w:eastAsia="en-GB"/>
        </w:rPr>
        <w:t xml:space="preserve">The questionnaires were issued to 65 respondents who are the health workers of Mukono Municipality. It contained both open and close ended questions to ensure that both qualitative and quantitative data is captured. The selected respondents recorded their answers within closely defined alternatives with the guidance of the researcher. This method was appropriate because it helped the researcher to overcome the limitations of other tools such as </w:t>
      </w:r>
      <w:r w:rsidR="00D65E74" w:rsidRPr="0086125F">
        <w:rPr>
          <w:rFonts w:ascii="Times New Roman" w:eastAsia="Times New Roman" w:hAnsi="Times New Roman" w:cs="Times New Roman"/>
          <w:sz w:val="24"/>
          <w:szCs w:val="24"/>
          <w:lang w:val="en-GB" w:eastAsia="en-GB"/>
        </w:rPr>
        <w:lastRenderedPageBreak/>
        <w:t xml:space="preserve">observation which may not yield data on views, opinions, perceptions and feelings of the respondents in line with psychological contract. The questionnaire also used because it is less expensive for data collection (Amin, 2005). The questionnaire was used to </w:t>
      </w:r>
      <w:r w:rsidR="007140CA" w:rsidRPr="0086125F">
        <w:rPr>
          <w:rFonts w:ascii="Times New Roman" w:eastAsia="Times New Roman" w:hAnsi="Times New Roman" w:cs="Times New Roman"/>
          <w:sz w:val="24"/>
          <w:szCs w:val="24"/>
          <w:lang w:val="en-GB" w:eastAsia="en-GB"/>
        </w:rPr>
        <w:t>gather</w:t>
      </w:r>
      <w:r w:rsidR="00D65E74" w:rsidRPr="0086125F">
        <w:rPr>
          <w:rFonts w:ascii="Times New Roman" w:eastAsia="Times New Roman" w:hAnsi="Times New Roman" w:cs="Times New Roman"/>
          <w:sz w:val="24"/>
          <w:szCs w:val="24"/>
          <w:lang w:val="en-GB" w:eastAsia="en-GB"/>
        </w:rPr>
        <w:t xml:space="preserve"> primary data from the selected respondents as explained in section 3.7.1. </w:t>
      </w:r>
    </w:p>
    <w:p w:rsidR="00D65E74" w:rsidRPr="0086125F" w:rsidRDefault="00D65E74" w:rsidP="00D65E74">
      <w:pPr>
        <w:spacing w:after="0" w:line="480" w:lineRule="auto"/>
        <w:rPr>
          <w:rFonts w:ascii="Times New Roman" w:eastAsia="Times New Roman" w:hAnsi="Times New Roman" w:cs="Times New Roman"/>
          <w:sz w:val="24"/>
          <w:szCs w:val="24"/>
          <w:lang w:val="en-GB" w:eastAsia="en-GB"/>
        </w:rPr>
      </w:pPr>
    </w:p>
    <w:p w:rsidR="00D65E74" w:rsidRPr="0086125F" w:rsidRDefault="00D65E74" w:rsidP="00D65E74">
      <w:pPr>
        <w:keepNext/>
        <w:keepLines/>
        <w:spacing w:before="40" w:after="0" w:line="480" w:lineRule="auto"/>
        <w:jc w:val="both"/>
        <w:outlineLvl w:val="1"/>
        <w:rPr>
          <w:rFonts w:ascii="Times New Roman" w:eastAsia="Times New Roman" w:hAnsi="Times New Roman" w:cs="Times New Roman"/>
          <w:b/>
          <w:sz w:val="24"/>
          <w:szCs w:val="24"/>
          <w:lang w:val="en-GB" w:eastAsia="en-GB"/>
        </w:rPr>
      </w:pPr>
      <w:bookmarkStart w:id="120" w:name="_Toc327803170"/>
      <w:bookmarkStart w:id="121" w:name="_Toc336532565"/>
      <w:bookmarkStart w:id="122" w:name="_Toc339418327"/>
      <w:bookmarkStart w:id="123" w:name="_Toc342535641"/>
      <w:bookmarkStart w:id="124" w:name="_Toc351588288"/>
      <w:bookmarkStart w:id="125" w:name="_Toc398516075"/>
      <w:bookmarkStart w:id="126" w:name="_Toc401571924"/>
      <w:bookmarkStart w:id="127" w:name="_Toc401572012"/>
      <w:bookmarkStart w:id="128" w:name="_Toc401840315"/>
      <w:bookmarkStart w:id="129" w:name="_Toc402867154"/>
      <w:bookmarkStart w:id="130" w:name="_Toc504943401"/>
      <w:r w:rsidRPr="0086125F">
        <w:rPr>
          <w:rFonts w:ascii="Times New Roman" w:eastAsia="Times New Roman" w:hAnsi="Times New Roman" w:cs="Times New Roman"/>
          <w:b/>
          <w:sz w:val="24"/>
          <w:szCs w:val="24"/>
          <w:lang w:val="en-GB" w:eastAsia="en-GB"/>
        </w:rPr>
        <w:t>3.6.2. Interview</w:t>
      </w:r>
      <w:bookmarkEnd w:id="120"/>
      <w:bookmarkEnd w:id="121"/>
      <w:bookmarkEnd w:id="122"/>
      <w:bookmarkEnd w:id="123"/>
      <w:bookmarkEnd w:id="124"/>
      <w:r w:rsidRPr="0086125F">
        <w:rPr>
          <w:rFonts w:ascii="Times New Roman" w:eastAsia="Times New Roman" w:hAnsi="Times New Roman" w:cs="Times New Roman"/>
          <w:b/>
          <w:sz w:val="24"/>
          <w:szCs w:val="24"/>
          <w:lang w:val="en-GB" w:eastAsia="en-GB"/>
        </w:rPr>
        <w:t xml:space="preserve"> Method</w:t>
      </w:r>
      <w:bookmarkEnd w:id="125"/>
      <w:bookmarkEnd w:id="126"/>
      <w:bookmarkEnd w:id="127"/>
      <w:bookmarkEnd w:id="128"/>
      <w:bookmarkEnd w:id="129"/>
      <w:bookmarkEnd w:id="130"/>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Interviews were conducted with the municipality principle medical officer, the municipality health inspector and the in-charges of the health centres as </w:t>
      </w:r>
      <w:r w:rsidR="00CA53D9">
        <w:rPr>
          <w:rFonts w:ascii="Times New Roman" w:eastAsia="Times New Roman" w:hAnsi="Times New Roman" w:cs="Times New Roman"/>
          <w:sz w:val="24"/>
          <w:szCs w:val="24"/>
          <w:lang w:val="en-GB" w:eastAsia="en-GB"/>
        </w:rPr>
        <w:t xml:space="preserve">key informants and </w:t>
      </w:r>
      <w:r w:rsidRPr="0086125F">
        <w:rPr>
          <w:rFonts w:ascii="Times New Roman" w:eastAsia="Times New Roman" w:hAnsi="Times New Roman" w:cs="Times New Roman"/>
          <w:sz w:val="24"/>
          <w:szCs w:val="24"/>
          <w:lang w:val="en-GB" w:eastAsia="en-GB"/>
        </w:rPr>
        <w:t>the researcher inte</w:t>
      </w:r>
      <w:r w:rsidR="00CA53D9">
        <w:rPr>
          <w:rFonts w:ascii="Times New Roman" w:eastAsia="Times New Roman" w:hAnsi="Times New Roman" w:cs="Times New Roman"/>
          <w:sz w:val="24"/>
          <w:szCs w:val="24"/>
          <w:lang w:val="en-GB" w:eastAsia="en-GB"/>
        </w:rPr>
        <w:t>rviewed respondents one on one</w:t>
      </w:r>
      <w:r w:rsidRPr="0086125F">
        <w:rPr>
          <w:rFonts w:ascii="Times New Roman" w:eastAsia="Times New Roman" w:hAnsi="Times New Roman" w:cs="Times New Roman"/>
          <w:sz w:val="24"/>
          <w:szCs w:val="24"/>
          <w:lang w:val="en-GB" w:eastAsia="en-GB"/>
        </w:rPr>
        <w:t xml:space="preserve"> to obtain an in depth qualitative information on the influence of psychological contract on job satisfaction of health workers in Mukono municipality. So, the interview method helped in dealing with the issues of clarity. </w:t>
      </w:r>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p>
    <w:p w:rsidR="00D65E74" w:rsidRPr="0086125F" w:rsidRDefault="00D65E74" w:rsidP="00D65E74">
      <w:pPr>
        <w:keepNext/>
        <w:keepLines/>
        <w:spacing w:before="40" w:after="0" w:line="480" w:lineRule="auto"/>
        <w:jc w:val="both"/>
        <w:outlineLvl w:val="2"/>
        <w:rPr>
          <w:rFonts w:ascii="Times New Roman" w:eastAsia="Times New Roman" w:hAnsi="Times New Roman" w:cs="Times New Roman"/>
          <w:b/>
          <w:sz w:val="24"/>
          <w:szCs w:val="24"/>
          <w:lang w:val="en-GB" w:eastAsia="en-GB"/>
        </w:rPr>
      </w:pPr>
      <w:bookmarkStart w:id="131" w:name="_Toc504943402"/>
      <w:r w:rsidRPr="0086125F">
        <w:rPr>
          <w:rFonts w:ascii="Times New Roman" w:eastAsia="Times New Roman" w:hAnsi="Times New Roman" w:cs="Times New Roman"/>
          <w:b/>
          <w:sz w:val="24"/>
          <w:szCs w:val="24"/>
          <w:lang w:val="en-GB" w:eastAsia="en-GB"/>
        </w:rPr>
        <w:t>3.6.3. Observation</w:t>
      </w:r>
      <w:bookmarkEnd w:id="131"/>
    </w:p>
    <w:p w:rsidR="00D65E74" w:rsidRPr="0086125F" w:rsidRDefault="00D65E74" w:rsidP="00D65E74">
      <w:pPr>
        <w:spacing w:after="0" w:line="480" w:lineRule="auto"/>
        <w:jc w:val="both"/>
        <w:rPr>
          <w:rFonts w:ascii="Times New Roman" w:eastAsia="Times New Roman" w:hAnsi="Times New Roman" w:cs="Times New Roman"/>
          <w:sz w:val="24"/>
          <w:szCs w:val="24"/>
          <w:lang w:eastAsia="en-GB"/>
        </w:rPr>
      </w:pPr>
      <w:r w:rsidRPr="0086125F">
        <w:rPr>
          <w:rFonts w:ascii="Times New Roman" w:eastAsia="Times New Roman" w:hAnsi="Times New Roman" w:cs="Times New Roman"/>
          <w:sz w:val="24"/>
          <w:szCs w:val="24"/>
          <w:lang w:val="en-GB" w:eastAsia="en-GB"/>
        </w:rPr>
        <w:t>This involved observing and making comments on structures and contracts as far as working conditions for the employees are concerned and how they carry out their work in the municipality. This method was used because it enabled the researcher to be able to asses directly the social relations involved</w:t>
      </w:r>
      <w:r w:rsidRPr="0086125F">
        <w:rPr>
          <w:rFonts w:ascii="Times New Roman" w:eastAsia="Times New Roman" w:hAnsi="Times New Roman" w:cs="Times New Roman"/>
          <w:noProof/>
          <w:sz w:val="24"/>
          <w:szCs w:val="24"/>
          <w:lang w:eastAsia="en-GB"/>
        </w:rPr>
        <w:t xml:space="preserve"> (Katamba &amp; Nsubuga, 2014)</w:t>
      </w:r>
      <w:r w:rsidRPr="0086125F">
        <w:rPr>
          <w:rFonts w:ascii="Times New Roman" w:eastAsia="Times New Roman" w:hAnsi="Times New Roman" w:cs="Times New Roman"/>
          <w:sz w:val="24"/>
          <w:szCs w:val="24"/>
          <w:lang w:eastAsia="en-GB"/>
        </w:rPr>
        <w:t>. And also some data which was needed like the body language and attitudes was captured through observation than questionnaire and interview.</w:t>
      </w:r>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p>
    <w:p w:rsidR="00D65E74" w:rsidRPr="0086125F" w:rsidRDefault="00D65E74" w:rsidP="00D65E74">
      <w:pPr>
        <w:keepNext/>
        <w:keepLines/>
        <w:spacing w:before="40" w:after="0" w:line="480" w:lineRule="auto"/>
        <w:jc w:val="both"/>
        <w:outlineLvl w:val="1"/>
        <w:rPr>
          <w:rFonts w:ascii="Times New Roman" w:eastAsia="Times New Roman" w:hAnsi="Times New Roman" w:cs="Times New Roman"/>
          <w:b/>
          <w:sz w:val="24"/>
          <w:szCs w:val="24"/>
          <w:lang w:val="en-GB" w:eastAsia="en-GB"/>
        </w:rPr>
      </w:pPr>
      <w:bookmarkStart w:id="132" w:name="_Toc504943403"/>
      <w:r w:rsidRPr="0086125F">
        <w:rPr>
          <w:rFonts w:ascii="Times New Roman" w:eastAsia="Times New Roman" w:hAnsi="Times New Roman" w:cs="Times New Roman"/>
          <w:b/>
          <w:sz w:val="24"/>
          <w:szCs w:val="24"/>
          <w:lang w:val="en-GB" w:eastAsia="en-GB"/>
        </w:rPr>
        <w:t>3.7. Data collection instruments</w:t>
      </w:r>
      <w:bookmarkStart w:id="133" w:name="_Toc327803172"/>
      <w:bookmarkStart w:id="134" w:name="_Toc336532567"/>
      <w:bookmarkStart w:id="135" w:name="_Toc339418329"/>
      <w:bookmarkStart w:id="136" w:name="_Toc342535643"/>
      <w:bookmarkStart w:id="137" w:name="_Toc351588290"/>
      <w:bookmarkStart w:id="138" w:name="_Toc398516077"/>
      <w:bookmarkStart w:id="139" w:name="_Toc401571926"/>
      <w:bookmarkStart w:id="140" w:name="_Toc401572014"/>
      <w:bookmarkStart w:id="141" w:name="_Toc401840317"/>
      <w:bookmarkStart w:id="142" w:name="_Toc402867156"/>
      <w:bookmarkEnd w:id="132"/>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These are the tools which are going to be used for collecting primary data from the field.</w:t>
      </w:r>
    </w:p>
    <w:p w:rsidR="00D65E74" w:rsidRPr="0086125F" w:rsidRDefault="00D65E74" w:rsidP="00D65E74">
      <w:pPr>
        <w:keepNext/>
        <w:keepLines/>
        <w:spacing w:before="40" w:after="0" w:line="480" w:lineRule="auto"/>
        <w:jc w:val="both"/>
        <w:outlineLvl w:val="2"/>
        <w:rPr>
          <w:rFonts w:ascii="Times New Roman" w:eastAsia="Times New Roman" w:hAnsi="Times New Roman" w:cs="Times New Roman"/>
          <w:b/>
          <w:sz w:val="24"/>
          <w:szCs w:val="24"/>
          <w:lang w:val="en-GB" w:eastAsia="en-GB"/>
        </w:rPr>
      </w:pPr>
      <w:bookmarkStart w:id="143" w:name="_Toc504943404"/>
      <w:r w:rsidRPr="0086125F">
        <w:rPr>
          <w:rFonts w:ascii="Times New Roman" w:eastAsia="Times New Roman" w:hAnsi="Times New Roman" w:cs="Times New Roman"/>
          <w:b/>
          <w:sz w:val="24"/>
          <w:szCs w:val="24"/>
          <w:lang w:val="en-GB" w:eastAsia="en-GB"/>
        </w:rPr>
        <w:lastRenderedPageBreak/>
        <w:t>3.7.1. Self-Administered Questionnaire</w:t>
      </w:r>
      <w:bookmarkEnd w:id="133"/>
      <w:bookmarkEnd w:id="134"/>
      <w:bookmarkEnd w:id="135"/>
      <w:bookmarkEnd w:id="136"/>
      <w:bookmarkEnd w:id="137"/>
      <w:bookmarkEnd w:id="138"/>
      <w:bookmarkEnd w:id="139"/>
      <w:bookmarkEnd w:id="140"/>
      <w:bookmarkEnd w:id="141"/>
      <w:bookmarkEnd w:id="142"/>
      <w:bookmarkEnd w:id="143"/>
    </w:p>
    <w:p w:rsidR="00D65E74" w:rsidRPr="0086125F" w:rsidRDefault="00D65E74" w:rsidP="00D65E74">
      <w:pPr>
        <w:spacing w:after="200" w:line="480" w:lineRule="auto"/>
        <w:contextualSpacing/>
        <w:jc w:val="both"/>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A total of 65 questionnaires were distributed to the targeted population. The study employed a close ended questionnaire divided into sections of background information of the respondents; forms of psychological contracts among health workers in public health facilities; influence of Relational PC on job satisfaction and influence of Transactional PC on job satisfaction of health workers.  A standard Questionnaire on a five point Likert scale was used</w:t>
      </w:r>
      <w:r w:rsidRPr="0086125F">
        <w:rPr>
          <w:rFonts w:ascii="Times New Roman" w:eastAsia="Times New Roman" w:hAnsi="Times New Roman" w:cs="Times New Roman"/>
          <w:sz w:val="24"/>
          <w:szCs w:val="24"/>
          <w:lang w:val="en-GB" w:eastAsia="en-GB"/>
        </w:rPr>
        <w:t xml:space="preserve"> t</w:t>
      </w:r>
      <w:r w:rsidRPr="0086125F">
        <w:rPr>
          <w:rFonts w:ascii="Times New Roman" w:eastAsia="Times New Roman" w:hAnsi="Times New Roman" w:cs="Times New Roman"/>
          <w:sz w:val="24"/>
          <w:szCs w:val="24"/>
        </w:rPr>
        <w:t>o get quantifia</w:t>
      </w:r>
      <w:r w:rsidR="000F413F">
        <w:rPr>
          <w:rFonts w:ascii="Times New Roman" w:eastAsia="Times New Roman" w:hAnsi="Times New Roman" w:cs="Times New Roman"/>
          <w:sz w:val="24"/>
          <w:szCs w:val="24"/>
        </w:rPr>
        <w:t>ble primary data from the</w:t>
      </w:r>
      <w:r w:rsidRPr="0086125F">
        <w:rPr>
          <w:rFonts w:ascii="Times New Roman" w:eastAsia="Times New Roman" w:hAnsi="Times New Roman" w:cs="Times New Roman"/>
          <w:sz w:val="24"/>
          <w:szCs w:val="24"/>
        </w:rPr>
        <w:t xml:space="preserve"> respondents on a scale of: 5- Strongly Agree; 4- Agree; 3- Not Sure; 2-</w:t>
      </w:r>
      <w:r w:rsidR="00545FE0" w:rsidRPr="0086125F">
        <w:rPr>
          <w:rFonts w:ascii="Times New Roman" w:eastAsia="Times New Roman" w:hAnsi="Times New Roman" w:cs="Times New Roman"/>
          <w:sz w:val="24"/>
          <w:szCs w:val="24"/>
        </w:rPr>
        <w:t xml:space="preserve"> Disagree; 1- Strongly Disagree (</w:t>
      </w:r>
      <w:r w:rsidR="00F10F00" w:rsidRPr="0086125F">
        <w:rPr>
          <w:rFonts w:ascii="Times New Roman" w:eastAsia="Times New Roman" w:hAnsi="Times New Roman" w:cs="Times New Roman"/>
          <w:sz w:val="24"/>
          <w:szCs w:val="24"/>
        </w:rPr>
        <w:t xml:space="preserve">See appendix </w:t>
      </w:r>
      <w:r w:rsidR="00545FE0" w:rsidRPr="0086125F">
        <w:rPr>
          <w:rFonts w:ascii="Times New Roman" w:eastAsia="Times New Roman" w:hAnsi="Times New Roman" w:cs="Times New Roman"/>
          <w:sz w:val="24"/>
          <w:szCs w:val="24"/>
        </w:rPr>
        <w:t>I)</w:t>
      </w:r>
      <w:bookmarkStart w:id="144" w:name="_Toc327803175"/>
      <w:bookmarkStart w:id="145" w:name="_Toc336532568"/>
      <w:bookmarkStart w:id="146" w:name="_Toc339418330"/>
      <w:bookmarkStart w:id="147" w:name="_Toc342535644"/>
      <w:bookmarkStart w:id="148" w:name="_Toc351588291"/>
      <w:bookmarkStart w:id="149" w:name="_Toc398516078"/>
      <w:bookmarkStart w:id="150" w:name="_Toc401571927"/>
      <w:bookmarkStart w:id="151" w:name="_Toc401572015"/>
      <w:bookmarkStart w:id="152" w:name="_Toc401840318"/>
      <w:bookmarkStart w:id="153" w:name="_Toc402867157"/>
      <w:r w:rsidR="00545FE0" w:rsidRPr="0086125F">
        <w:rPr>
          <w:rFonts w:ascii="Times New Roman" w:eastAsia="Times New Roman" w:hAnsi="Times New Roman" w:cs="Times New Roman"/>
          <w:sz w:val="24"/>
          <w:szCs w:val="24"/>
        </w:rPr>
        <w:t>.</w:t>
      </w:r>
      <w:r w:rsidRPr="0086125F">
        <w:rPr>
          <w:rFonts w:ascii="Times New Roman" w:eastAsia="Times New Roman" w:hAnsi="Times New Roman" w:cs="Times New Roman"/>
          <w:sz w:val="24"/>
          <w:szCs w:val="24"/>
        </w:rPr>
        <w:t>A five point Likert scale was used such that respondents do not take a middle ground. The questionnaires are popular because</w:t>
      </w:r>
      <w:r w:rsidR="000F413F">
        <w:rPr>
          <w:rFonts w:ascii="Times New Roman" w:eastAsia="Times New Roman" w:hAnsi="Times New Roman" w:cs="Times New Roman"/>
          <w:sz w:val="24"/>
          <w:szCs w:val="24"/>
        </w:rPr>
        <w:t xml:space="preserve"> they are</w:t>
      </w:r>
      <w:r w:rsidR="000F413F" w:rsidRPr="0086125F">
        <w:rPr>
          <w:rFonts w:ascii="Times New Roman" w:eastAsia="Times New Roman" w:hAnsi="Times New Roman" w:cs="Times New Roman"/>
          <w:sz w:val="24"/>
          <w:szCs w:val="24"/>
        </w:rPr>
        <w:t xml:space="preserve"> appropriate for large samples</w:t>
      </w:r>
      <w:r w:rsidR="000F413F">
        <w:rPr>
          <w:rFonts w:ascii="Times New Roman" w:eastAsia="Times New Roman" w:hAnsi="Times New Roman" w:cs="Times New Roman"/>
          <w:sz w:val="24"/>
          <w:szCs w:val="24"/>
        </w:rPr>
        <w:t xml:space="preserve"> and</w:t>
      </w:r>
      <w:r w:rsidRPr="0086125F">
        <w:rPr>
          <w:rFonts w:ascii="Times New Roman" w:eastAsia="Times New Roman" w:hAnsi="Times New Roman" w:cs="Times New Roman"/>
          <w:sz w:val="24"/>
          <w:szCs w:val="24"/>
        </w:rPr>
        <w:t xml:space="preserve"> the respondents would fill them at their own convenience and (Amin, 2005).</w:t>
      </w:r>
    </w:p>
    <w:p w:rsidR="00D65E74" w:rsidRPr="0086125F" w:rsidRDefault="00D65E74" w:rsidP="00D65E74">
      <w:pPr>
        <w:spacing w:after="200" w:line="480" w:lineRule="auto"/>
        <w:contextualSpacing/>
        <w:jc w:val="both"/>
        <w:rPr>
          <w:rFonts w:ascii="Times New Roman" w:eastAsia="Times New Roman" w:hAnsi="Times New Roman" w:cs="Times New Roman"/>
          <w:sz w:val="24"/>
          <w:szCs w:val="24"/>
        </w:rPr>
      </w:pPr>
    </w:p>
    <w:p w:rsidR="00D65E74" w:rsidRPr="0086125F" w:rsidRDefault="00D65E74" w:rsidP="00D65E74">
      <w:pPr>
        <w:keepNext/>
        <w:keepLines/>
        <w:spacing w:before="40" w:after="0" w:line="480" w:lineRule="auto"/>
        <w:jc w:val="both"/>
        <w:outlineLvl w:val="2"/>
        <w:rPr>
          <w:rFonts w:ascii="Times New Roman" w:eastAsia="Times New Roman" w:hAnsi="Times New Roman" w:cs="Times New Roman"/>
          <w:b/>
          <w:sz w:val="24"/>
          <w:szCs w:val="24"/>
          <w:lang w:val="en-GB" w:eastAsia="en-GB"/>
        </w:rPr>
      </w:pPr>
      <w:bookmarkStart w:id="154" w:name="_Toc504943405"/>
      <w:r w:rsidRPr="0086125F">
        <w:rPr>
          <w:rFonts w:ascii="Times New Roman" w:eastAsia="Times New Roman" w:hAnsi="Times New Roman" w:cs="Times New Roman"/>
          <w:b/>
          <w:sz w:val="24"/>
          <w:szCs w:val="24"/>
          <w:lang w:val="en-GB" w:eastAsia="en-GB"/>
        </w:rPr>
        <w:t>3.7.2 Interview Guide</w:t>
      </w:r>
      <w:bookmarkEnd w:id="144"/>
      <w:bookmarkEnd w:id="145"/>
      <w:bookmarkEnd w:id="146"/>
      <w:bookmarkEnd w:id="147"/>
      <w:bookmarkEnd w:id="148"/>
      <w:bookmarkEnd w:id="149"/>
      <w:bookmarkEnd w:id="150"/>
      <w:bookmarkEnd w:id="151"/>
      <w:bookmarkEnd w:id="152"/>
      <w:bookmarkEnd w:id="153"/>
      <w:bookmarkEnd w:id="154"/>
    </w:p>
    <w:p w:rsidR="00D65E74" w:rsidRPr="0086125F" w:rsidRDefault="00D65E74" w:rsidP="00D65E74">
      <w:pPr>
        <w:autoSpaceDE w:val="0"/>
        <w:autoSpaceDN w:val="0"/>
        <w:adjustRightInd w:val="0"/>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A semi-structured interview guide</w:t>
      </w:r>
      <w:r w:rsidR="00436F47">
        <w:rPr>
          <w:rFonts w:ascii="Times New Roman" w:eastAsia="Times New Roman" w:hAnsi="Times New Roman" w:cs="Times New Roman"/>
          <w:sz w:val="24"/>
          <w:szCs w:val="24"/>
          <w:lang w:val="en-GB" w:eastAsia="en-GB"/>
        </w:rPr>
        <w:t xml:space="preserve"> </w:t>
      </w:r>
      <w:r w:rsidRPr="0086125F">
        <w:rPr>
          <w:rFonts w:ascii="Times New Roman" w:eastAsia="Times New Roman" w:hAnsi="Times New Roman" w:cs="Times New Roman"/>
          <w:sz w:val="24"/>
          <w:szCs w:val="24"/>
          <w:lang w:val="en-GB" w:eastAsia="en-GB"/>
        </w:rPr>
        <w:t xml:space="preserve">was used to facilitate </w:t>
      </w:r>
      <w:r w:rsidRPr="0086125F">
        <w:rPr>
          <w:rFonts w:ascii="Times New Roman" w:hAnsi="Times New Roman" w:cs="Times New Roman"/>
          <w:sz w:val="24"/>
          <w:szCs w:val="24"/>
        </w:rPr>
        <w:t xml:space="preserve">a question and answer session </w:t>
      </w:r>
      <w:r w:rsidRPr="0086125F">
        <w:rPr>
          <w:rFonts w:ascii="Times New Roman" w:eastAsia="Times New Roman" w:hAnsi="Times New Roman" w:cs="Times New Roman"/>
          <w:bCs/>
          <w:sz w:val="24"/>
          <w:szCs w:val="24"/>
          <w:lang w:val="en-GB" w:eastAsia="en-GB"/>
        </w:rPr>
        <w:t>since the fore mentioned</w:t>
      </w:r>
      <w:r w:rsidR="00DD5752">
        <w:rPr>
          <w:rFonts w:ascii="Times New Roman" w:eastAsia="Times New Roman" w:hAnsi="Times New Roman" w:cs="Times New Roman"/>
          <w:bCs/>
          <w:sz w:val="24"/>
          <w:szCs w:val="24"/>
          <w:lang w:val="en-GB" w:eastAsia="en-GB"/>
        </w:rPr>
        <w:t xml:space="preserve"> categories of people have important</w:t>
      </w:r>
      <w:r w:rsidRPr="0086125F">
        <w:rPr>
          <w:rFonts w:ascii="Times New Roman" w:eastAsia="Times New Roman" w:hAnsi="Times New Roman" w:cs="Times New Roman"/>
          <w:bCs/>
          <w:sz w:val="24"/>
          <w:szCs w:val="24"/>
          <w:lang w:val="en-GB" w:eastAsia="en-GB"/>
        </w:rPr>
        <w:t xml:space="preserve"> information with no time to fill in questionnaires (</w:t>
      </w:r>
      <w:proofErr w:type="spellStart"/>
      <w:r w:rsidRPr="0086125F">
        <w:rPr>
          <w:rFonts w:ascii="Times New Roman" w:eastAsia="Times New Roman" w:hAnsi="Times New Roman" w:cs="Times New Roman"/>
          <w:bCs/>
          <w:sz w:val="24"/>
          <w:szCs w:val="24"/>
          <w:lang w:val="en-GB" w:eastAsia="en-GB"/>
        </w:rPr>
        <w:t>Sekaran</w:t>
      </w:r>
      <w:proofErr w:type="spellEnd"/>
      <w:r w:rsidRPr="0086125F">
        <w:rPr>
          <w:rFonts w:ascii="Times New Roman" w:eastAsia="Times New Roman" w:hAnsi="Times New Roman" w:cs="Times New Roman"/>
          <w:bCs/>
          <w:sz w:val="24"/>
          <w:szCs w:val="24"/>
          <w:lang w:val="en-GB" w:eastAsia="en-GB"/>
        </w:rPr>
        <w:t>, 2003).</w:t>
      </w:r>
      <w:r w:rsidR="009B51D4" w:rsidRPr="0086125F">
        <w:rPr>
          <w:rFonts w:ascii="Times New Roman" w:hAnsi="Times New Roman" w:cs="Times New Roman"/>
          <w:sz w:val="24"/>
          <w:szCs w:val="24"/>
        </w:rPr>
        <w:t xml:space="preserve"> This </w:t>
      </w:r>
      <w:r w:rsidRPr="0086125F">
        <w:rPr>
          <w:rFonts w:ascii="Times New Roman" w:hAnsi="Times New Roman" w:cs="Times New Roman"/>
          <w:sz w:val="24"/>
          <w:szCs w:val="24"/>
        </w:rPr>
        <w:t>guide</w:t>
      </w:r>
      <w:r w:rsidR="009B51D4" w:rsidRPr="0086125F">
        <w:rPr>
          <w:rFonts w:ascii="Times New Roman" w:hAnsi="Times New Roman" w:cs="Times New Roman"/>
          <w:sz w:val="24"/>
          <w:szCs w:val="24"/>
        </w:rPr>
        <w:t>d</w:t>
      </w:r>
      <w:r w:rsidRPr="0086125F">
        <w:rPr>
          <w:rFonts w:ascii="Times New Roman" w:hAnsi="Times New Roman" w:cs="Times New Roman"/>
          <w:sz w:val="24"/>
          <w:szCs w:val="24"/>
        </w:rPr>
        <w:t xml:space="preserve"> the conversation between the researcher and the respondent in such a way that the topics were decided in advance. The guide was</w:t>
      </w:r>
      <w:r w:rsidRPr="0086125F">
        <w:rPr>
          <w:rFonts w:ascii="Times New Roman" w:eastAsia="Times New Roman" w:hAnsi="Times New Roman" w:cs="Times New Roman"/>
          <w:sz w:val="24"/>
          <w:szCs w:val="24"/>
          <w:lang w:val="en-GB" w:eastAsia="en-GB"/>
        </w:rPr>
        <w:t xml:space="preserve"> structured along areas of psychological contract and job satisfaction of health workers to extract qualitative data to explain the qualitative data</w:t>
      </w:r>
      <w:bookmarkStart w:id="155" w:name="_Toc327803176"/>
      <w:bookmarkStart w:id="156" w:name="_Toc336532569"/>
      <w:bookmarkStart w:id="157" w:name="_Toc342535645"/>
      <w:bookmarkStart w:id="158" w:name="_Toc351588292"/>
      <w:bookmarkStart w:id="159" w:name="_Toc401571928"/>
      <w:r w:rsidR="00DC6869" w:rsidRPr="0086125F">
        <w:rPr>
          <w:rFonts w:ascii="Times New Roman" w:eastAsia="Times New Roman" w:hAnsi="Times New Roman" w:cs="Times New Roman"/>
          <w:sz w:val="24"/>
          <w:szCs w:val="24"/>
          <w:lang w:val="en-GB" w:eastAsia="en-GB"/>
        </w:rPr>
        <w:t xml:space="preserve"> (See appendix II)</w:t>
      </w:r>
      <w:r w:rsidRPr="0086125F">
        <w:rPr>
          <w:rFonts w:ascii="Times New Roman" w:eastAsia="Times New Roman" w:hAnsi="Times New Roman" w:cs="Times New Roman"/>
          <w:sz w:val="24"/>
          <w:szCs w:val="24"/>
          <w:lang w:val="en-GB" w:eastAsia="en-GB"/>
        </w:rPr>
        <w:t>.</w:t>
      </w:r>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p>
    <w:p w:rsidR="00D65E74" w:rsidRPr="0086125F" w:rsidRDefault="00D65E74" w:rsidP="00D65E74">
      <w:pPr>
        <w:keepNext/>
        <w:keepLines/>
        <w:spacing w:before="40" w:after="0" w:line="480" w:lineRule="auto"/>
        <w:jc w:val="both"/>
        <w:outlineLvl w:val="2"/>
        <w:rPr>
          <w:rFonts w:ascii="Times New Roman" w:eastAsia="Times New Roman" w:hAnsi="Times New Roman" w:cs="Times New Roman"/>
          <w:b/>
          <w:sz w:val="24"/>
          <w:szCs w:val="24"/>
          <w:lang w:val="en-GB" w:eastAsia="en-GB"/>
        </w:rPr>
      </w:pPr>
      <w:bookmarkStart w:id="160" w:name="_Toc504943406"/>
      <w:r w:rsidRPr="0086125F">
        <w:rPr>
          <w:rFonts w:ascii="Times New Roman" w:eastAsia="Times New Roman" w:hAnsi="Times New Roman" w:cs="Times New Roman"/>
          <w:b/>
          <w:sz w:val="24"/>
          <w:szCs w:val="24"/>
          <w:lang w:val="en-GB" w:eastAsia="en-GB"/>
        </w:rPr>
        <w:t>3.7.3. Observation checklist</w:t>
      </w:r>
      <w:bookmarkEnd w:id="160"/>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A structured observation guide was used and the researcher specified in detail what </w:t>
      </w:r>
      <w:bookmarkStart w:id="161" w:name="_Toc401840319"/>
      <w:bookmarkStart w:id="162" w:name="_Toc402867158"/>
      <w:r w:rsidRPr="0086125F">
        <w:rPr>
          <w:rFonts w:ascii="Times New Roman" w:eastAsia="Times New Roman" w:hAnsi="Times New Roman" w:cs="Times New Roman"/>
          <w:sz w:val="24"/>
          <w:szCs w:val="24"/>
          <w:lang w:val="en-GB" w:eastAsia="en-GB"/>
        </w:rPr>
        <w:t xml:space="preserve">is to be observed and recorded </w:t>
      </w:r>
      <w:r w:rsidRPr="0086125F">
        <w:rPr>
          <w:rFonts w:ascii="Times New Roman" w:eastAsia="Times New Roman" w:hAnsi="Times New Roman" w:cs="Times New Roman"/>
          <w:noProof/>
          <w:sz w:val="24"/>
          <w:szCs w:val="24"/>
          <w:lang w:eastAsia="en-GB"/>
        </w:rPr>
        <w:t>(Katamba &amp; Nsubuga, 2014)</w:t>
      </w:r>
      <w:r w:rsidRPr="0086125F">
        <w:rPr>
          <w:rFonts w:ascii="Times New Roman" w:eastAsia="Times New Roman" w:hAnsi="Times New Roman" w:cs="Times New Roman"/>
          <w:sz w:val="24"/>
          <w:szCs w:val="24"/>
          <w:lang w:eastAsia="en-GB"/>
        </w:rPr>
        <w:t xml:space="preserve">. </w:t>
      </w:r>
      <w:r w:rsidR="00431695" w:rsidRPr="0086125F">
        <w:rPr>
          <w:rFonts w:ascii="Times New Roman" w:eastAsia="Times New Roman" w:hAnsi="Times New Roman" w:cs="Times New Roman"/>
          <w:sz w:val="24"/>
          <w:szCs w:val="24"/>
          <w:lang w:eastAsia="en-GB"/>
        </w:rPr>
        <w:t xml:space="preserve">See appendix II. </w:t>
      </w:r>
      <w:r w:rsidRPr="0086125F">
        <w:rPr>
          <w:rFonts w:ascii="Times New Roman" w:eastAsia="Times New Roman" w:hAnsi="Times New Roman" w:cs="Times New Roman"/>
          <w:sz w:val="24"/>
          <w:szCs w:val="24"/>
          <w:lang w:val="en-GB" w:eastAsia="en-GB"/>
        </w:rPr>
        <w:t xml:space="preserve">According to </w:t>
      </w:r>
      <w:proofErr w:type="spellStart"/>
      <w:r w:rsidRPr="0086125F">
        <w:rPr>
          <w:rFonts w:ascii="Times New Roman" w:eastAsia="Times New Roman" w:hAnsi="Times New Roman" w:cs="Times New Roman"/>
          <w:sz w:val="24"/>
          <w:szCs w:val="24"/>
          <w:lang w:val="en-GB" w:eastAsia="en-GB"/>
        </w:rPr>
        <w:t>Sekaran</w:t>
      </w:r>
      <w:proofErr w:type="spellEnd"/>
      <w:r w:rsidRPr="0086125F">
        <w:rPr>
          <w:rFonts w:ascii="Times New Roman" w:eastAsia="Times New Roman" w:hAnsi="Times New Roman" w:cs="Times New Roman"/>
          <w:sz w:val="24"/>
          <w:szCs w:val="24"/>
          <w:lang w:val="en-GB" w:eastAsia="en-GB"/>
        </w:rPr>
        <w:t xml:space="preserve">, </w:t>
      </w:r>
      <w:r w:rsidRPr="0086125F">
        <w:rPr>
          <w:rFonts w:ascii="Times New Roman" w:eastAsia="Times New Roman" w:hAnsi="Times New Roman" w:cs="Times New Roman"/>
          <w:sz w:val="24"/>
          <w:szCs w:val="24"/>
          <w:lang w:val="en-GB" w:eastAsia="en-GB"/>
        </w:rPr>
        <w:lastRenderedPageBreak/>
        <w:t>(2003), observation checklist is important because it clearly enables the researcher to witness events as they unfold for evidential reporting.</w:t>
      </w:r>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p>
    <w:p w:rsidR="00D65E74" w:rsidRPr="0086125F" w:rsidRDefault="00D65E74" w:rsidP="00D65E74">
      <w:pPr>
        <w:keepNext/>
        <w:keepLines/>
        <w:spacing w:before="40" w:after="0" w:line="480" w:lineRule="auto"/>
        <w:jc w:val="both"/>
        <w:outlineLvl w:val="1"/>
        <w:rPr>
          <w:rFonts w:ascii="Times New Roman" w:eastAsia="Times New Roman" w:hAnsi="Times New Roman" w:cs="Times New Roman"/>
          <w:b/>
          <w:sz w:val="24"/>
          <w:szCs w:val="24"/>
          <w:lang w:val="en-GB" w:eastAsia="en-GB"/>
        </w:rPr>
      </w:pPr>
      <w:bookmarkStart w:id="163" w:name="_Toc504943407"/>
      <w:r w:rsidRPr="0086125F">
        <w:rPr>
          <w:rFonts w:ascii="Times New Roman" w:eastAsia="Times New Roman" w:hAnsi="Times New Roman" w:cs="Times New Roman"/>
          <w:b/>
          <w:sz w:val="24"/>
          <w:szCs w:val="24"/>
          <w:lang w:val="en-GB" w:eastAsia="en-GB"/>
        </w:rPr>
        <w:t>3.8 Validity and Reliability</w:t>
      </w:r>
      <w:bookmarkStart w:id="164" w:name="_Toc327803177"/>
      <w:bookmarkStart w:id="165" w:name="_Toc342535646"/>
      <w:bookmarkStart w:id="166" w:name="_Toc351588293"/>
      <w:bookmarkStart w:id="167" w:name="_Toc398516080"/>
      <w:bookmarkStart w:id="168" w:name="_Toc401571929"/>
      <w:bookmarkStart w:id="169" w:name="_Toc401572017"/>
      <w:bookmarkStart w:id="170" w:name="_Toc401840320"/>
      <w:bookmarkStart w:id="171" w:name="_Toc402867159"/>
      <w:bookmarkStart w:id="172" w:name="_Toc336532570"/>
      <w:bookmarkEnd w:id="155"/>
      <w:bookmarkEnd w:id="156"/>
      <w:bookmarkEnd w:id="157"/>
      <w:bookmarkEnd w:id="158"/>
      <w:bookmarkEnd w:id="159"/>
      <w:bookmarkEnd w:id="161"/>
      <w:bookmarkEnd w:id="162"/>
      <w:bookmarkEnd w:id="163"/>
    </w:p>
    <w:p w:rsidR="00D65E74" w:rsidRDefault="00D65E74" w:rsidP="00D65E74">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This can also be called per-testing of the data collection instruments where data quality control is exercised as explained below:</w:t>
      </w:r>
    </w:p>
    <w:p w:rsidR="009B2FD5" w:rsidRPr="0086125F" w:rsidRDefault="009B2FD5" w:rsidP="00D65E74">
      <w:pPr>
        <w:spacing w:after="0" w:line="480" w:lineRule="auto"/>
        <w:jc w:val="both"/>
        <w:rPr>
          <w:rFonts w:ascii="Times New Roman" w:eastAsia="Times New Roman" w:hAnsi="Times New Roman" w:cs="Times New Roman"/>
          <w:sz w:val="24"/>
          <w:szCs w:val="24"/>
          <w:lang w:val="en-GB" w:eastAsia="en-GB"/>
        </w:rPr>
      </w:pPr>
    </w:p>
    <w:p w:rsidR="00D65E74" w:rsidRPr="0086125F" w:rsidRDefault="00D65E74" w:rsidP="00D65E74">
      <w:pPr>
        <w:keepNext/>
        <w:keepLines/>
        <w:spacing w:before="40" w:after="0" w:line="480" w:lineRule="auto"/>
        <w:jc w:val="both"/>
        <w:outlineLvl w:val="2"/>
        <w:rPr>
          <w:rFonts w:ascii="Times New Roman" w:eastAsia="Times New Roman" w:hAnsi="Times New Roman" w:cs="Times New Roman"/>
          <w:b/>
          <w:sz w:val="24"/>
          <w:szCs w:val="24"/>
          <w:lang w:val="en-GB" w:eastAsia="en-GB"/>
        </w:rPr>
      </w:pPr>
      <w:bookmarkStart w:id="173" w:name="_Toc504943408"/>
      <w:r w:rsidRPr="0086125F">
        <w:rPr>
          <w:rFonts w:ascii="Times New Roman" w:eastAsia="Times New Roman" w:hAnsi="Times New Roman" w:cs="Times New Roman"/>
          <w:b/>
          <w:sz w:val="24"/>
          <w:szCs w:val="24"/>
          <w:lang w:val="en-GB" w:eastAsia="en-GB"/>
        </w:rPr>
        <w:t>3.8.1 Validity</w:t>
      </w:r>
      <w:bookmarkEnd w:id="164"/>
      <w:bookmarkEnd w:id="165"/>
      <w:bookmarkEnd w:id="166"/>
      <w:bookmarkEnd w:id="167"/>
      <w:bookmarkEnd w:id="168"/>
      <w:bookmarkEnd w:id="169"/>
      <w:bookmarkEnd w:id="170"/>
      <w:bookmarkEnd w:id="171"/>
      <w:bookmarkEnd w:id="173"/>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The </w:t>
      </w:r>
      <w:r w:rsidR="00F4346D">
        <w:rPr>
          <w:rFonts w:ascii="Times New Roman" w:eastAsia="Times New Roman" w:hAnsi="Times New Roman" w:cs="Times New Roman"/>
          <w:sz w:val="24"/>
          <w:szCs w:val="24"/>
          <w:lang w:val="en-GB" w:eastAsia="en-GB"/>
        </w:rPr>
        <w:t>expert judgment of the research</w:t>
      </w:r>
      <w:r w:rsidRPr="0086125F">
        <w:rPr>
          <w:rFonts w:ascii="Times New Roman" w:eastAsia="Times New Roman" w:hAnsi="Times New Roman" w:cs="Times New Roman"/>
          <w:sz w:val="24"/>
          <w:szCs w:val="24"/>
          <w:lang w:val="en-GB" w:eastAsia="en-GB"/>
        </w:rPr>
        <w:t xml:space="preserve"> supervisor</w:t>
      </w:r>
      <w:r w:rsidR="00F4346D">
        <w:rPr>
          <w:rFonts w:ascii="Times New Roman" w:eastAsia="Times New Roman" w:hAnsi="Times New Roman" w:cs="Times New Roman"/>
          <w:sz w:val="24"/>
          <w:szCs w:val="24"/>
          <w:lang w:val="en-GB" w:eastAsia="en-GB"/>
        </w:rPr>
        <w:t>s was used</w:t>
      </w:r>
      <w:r w:rsidRPr="0086125F">
        <w:rPr>
          <w:rFonts w:ascii="Times New Roman" w:eastAsia="Times New Roman" w:hAnsi="Times New Roman" w:cs="Times New Roman"/>
          <w:sz w:val="24"/>
          <w:szCs w:val="24"/>
          <w:lang w:val="en-GB" w:eastAsia="en-GB"/>
        </w:rPr>
        <w:t xml:space="preserve"> to </w:t>
      </w:r>
      <w:r w:rsidR="00315161" w:rsidRPr="0086125F">
        <w:rPr>
          <w:rFonts w:ascii="Times New Roman" w:eastAsia="Times New Roman" w:hAnsi="Times New Roman" w:cs="Times New Roman"/>
          <w:sz w:val="24"/>
          <w:szCs w:val="24"/>
          <w:lang w:val="en-GB" w:eastAsia="en-GB"/>
        </w:rPr>
        <w:t>attest</w:t>
      </w:r>
      <w:r w:rsidR="00315161">
        <w:rPr>
          <w:rFonts w:ascii="Times New Roman" w:eastAsia="Times New Roman" w:hAnsi="Times New Roman" w:cs="Times New Roman"/>
          <w:sz w:val="24"/>
          <w:szCs w:val="24"/>
          <w:lang w:val="en-GB" w:eastAsia="en-GB"/>
        </w:rPr>
        <w:t xml:space="preserve"> the validity of</w:t>
      </w:r>
      <w:r w:rsidRPr="0086125F">
        <w:rPr>
          <w:rFonts w:ascii="Times New Roman" w:eastAsia="Times New Roman" w:hAnsi="Times New Roman" w:cs="Times New Roman"/>
          <w:sz w:val="24"/>
          <w:szCs w:val="24"/>
          <w:lang w:val="en-GB" w:eastAsia="en-GB"/>
        </w:rPr>
        <w:t xml:space="preserve"> instruments. T</w:t>
      </w:r>
      <w:r w:rsidR="00315161">
        <w:rPr>
          <w:rFonts w:ascii="Times New Roman" w:eastAsia="Times New Roman" w:hAnsi="Times New Roman" w:cs="Times New Roman"/>
          <w:sz w:val="24"/>
          <w:szCs w:val="24"/>
          <w:lang w:val="en-GB" w:eastAsia="en-GB"/>
        </w:rPr>
        <w:t>he</w:t>
      </w:r>
      <w:r w:rsidR="00436F47">
        <w:rPr>
          <w:rFonts w:ascii="Times New Roman" w:eastAsia="Times New Roman" w:hAnsi="Times New Roman" w:cs="Times New Roman"/>
          <w:sz w:val="24"/>
          <w:szCs w:val="24"/>
          <w:lang w:val="en-GB" w:eastAsia="en-GB"/>
        </w:rPr>
        <w:t xml:space="preserve"> </w:t>
      </w:r>
      <w:r w:rsidR="00315161">
        <w:rPr>
          <w:rFonts w:ascii="Times New Roman" w:eastAsia="Times New Roman" w:hAnsi="Times New Roman" w:cs="Times New Roman"/>
          <w:sz w:val="24"/>
          <w:szCs w:val="24"/>
          <w:lang w:val="en-GB" w:eastAsia="en-GB"/>
        </w:rPr>
        <w:t xml:space="preserve">two </w:t>
      </w:r>
      <w:r w:rsidRPr="0086125F">
        <w:rPr>
          <w:rFonts w:ascii="Times New Roman" w:eastAsia="Times New Roman" w:hAnsi="Times New Roman" w:cs="Times New Roman"/>
          <w:sz w:val="24"/>
          <w:szCs w:val="24"/>
          <w:lang w:val="en-GB" w:eastAsia="en-GB"/>
        </w:rPr>
        <w:t>research supervisors and two more judges were contacted to evaluate the relevance of each item in the instruments to the objectives. The e</w:t>
      </w:r>
      <w:r w:rsidR="00CE176B">
        <w:rPr>
          <w:rFonts w:ascii="Times New Roman" w:eastAsia="Times New Roman" w:hAnsi="Times New Roman" w:cs="Times New Roman"/>
          <w:sz w:val="24"/>
          <w:szCs w:val="24"/>
          <w:lang w:val="en-GB" w:eastAsia="en-GB"/>
        </w:rPr>
        <w:t>xperts rated</w:t>
      </w:r>
      <w:r w:rsidR="00680AF9">
        <w:rPr>
          <w:rFonts w:ascii="Times New Roman" w:eastAsia="Times New Roman" w:hAnsi="Times New Roman" w:cs="Times New Roman"/>
          <w:sz w:val="24"/>
          <w:szCs w:val="24"/>
          <w:lang w:val="en-GB" w:eastAsia="en-GB"/>
        </w:rPr>
        <w:t xml:space="preserve"> item</w:t>
      </w:r>
      <w:r w:rsidR="00CE176B">
        <w:rPr>
          <w:rFonts w:ascii="Times New Roman" w:eastAsia="Times New Roman" w:hAnsi="Times New Roman" w:cs="Times New Roman"/>
          <w:sz w:val="24"/>
          <w:szCs w:val="24"/>
          <w:lang w:val="en-GB" w:eastAsia="en-GB"/>
        </w:rPr>
        <w:t>s</w:t>
      </w:r>
      <w:r w:rsidR="00680AF9">
        <w:rPr>
          <w:rFonts w:ascii="Times New Roman" w:eastAsia="Times New Roman" w:hAnsi="Times New Roman" w:cs="Times New Roman"/>
          <w:sz w:val="24"/>
          <w:szCs w:val="24"/>
          <w:lang w:val="en-GB" w:eastAsia="en-GB"/>
        </w:rPr>
        <w:t xml:space="preserve"> in terms of</w:t>
      </w:r>
      <w:r w:rsidRPr="0086125F">
        <w:rPr>
          <w:rFonts w:ascii="Times New Roman" w:eastAsia="Times New Roman" w:hAnsi="Times New Roman" w:cs="Times New Roman"/>
          <w:sz w:val="24"/>
          <w:szCs w:val="24"/>
          <w:lang w:val="en-GB" w:eastAsia="en-GB"/>
        </w:rPr>
        <w:t xml:space="preserve"> relevant or not relevant. Five items out of forty items were rated not relevant. </w:t>
      </w:r>
      <w:r w:rsidR="0037408C">
        <w:rPr>
          <w:rFonts w:ascii="Times New Roman" w:eastAsia="Times New Roman" w:hAnsi="Times New Roman" w:cs="Times New Roman"/>
          <w:sz w:val="24"/>
          <w:szCs w:val="24"/>
          <w:lang w:val="en-GB" w:eastAsia="en-GB"/>
        </w:rPr>
        <w:t xml:space="preserve">The </w:t>
      </w:r>
      <w:r w:rsidRPr="0086125F">
        <w:rPr>
          <w:rFonts w:ascii="Times New Roman" w:eastAsia="Times New Roman" w:hAnsi="Times New Roman" w:cs="Times New Roman"/>
          <w:sz w:val="24"/>
          <w:szCs w:val="24"/>
          <w:lang w:val="en-GB" w:eastAsia="en-GB"/>
        </w:rPr>
        <w:t>Content Validity Index (C.V.I)</w:t>
      </w:r>
      <w:r w:rsidR="0037408C">
        <w:rPr>
          <w:rFonts w:ascii="Times New Roman" w:eastAsia="Times New Roman" w:hAnsi="Times New Roman" w:cs="Times New Roman"/>
          <w:sz w:val="24"/>
          <w:szCs w:val="24"/>
          <w:lang w:val="en-GB" w:eastAsia="en-GB"/>
        </w:rPr>
        <w:t xml:space="preserve"> was used to determine the validity</w:t>
      </w:r>
      <w:r w:rsidRPr="0086125F">
        <w:rPr>
          <w:rFonts w:ascii="Times New Roman" w:eastAsia="Times New Roman" w:hAnsi="Times New Roman" w:cs="Times New Roman"/>
          <w:sz w:val="24"/>
          <w:szCs w:val="24"/>
          <w:lang w:val="en-GB" w:eastAsia="en-GB"/>
        </w:rPr>
        <w:t xml:space="preserve">. </w:t>
      </w:r>
    </w:p>
    <w:p w:rsidR="00D65E74" w:rsidRPr="00A214B9" w:rsidRDefault="00D65E74" w:rsidP="00D65E74">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C.V. I= Items rated relevant by the judges divided by the total number of items in the questionnaire as </w:t>
      </w:r>
      <w:r w:rsidRPr="00A214B9">
        <w:rPr>
          <w:rFonts w:ascii="Times New Roman" w:eastAsia="Times New Roman" w:hAnsi="Times New Roman" w:cs="Times New Roman"/>
          <w:sz w:val="24"/>
          <w:szCs w:val="24"/>
          <w:lang w:val="en-GB" w:eastAsia="en-GB"/>
        </w:rPr>
        <w:t xml:space="preserve">shown hereinafter. </w:t>
      </w:r>
    </w:p>
    <w:p w:rsidR="00D65E74" w:rsidRPr="00A214B9" w:rsidRDefault="00D65E74" w:rsidP="00D65E74">
      <w:pPr>
        <w:spacing w:after="0" w:line="480" w:lineRule="auto"/>
        <w:jc w:val="both"/>
        <w:rPr>
          <w:rFonts w:ascii="Times New Roman" w:eastAsia="Times New Roman" w:hAnsi="Times New Roman" w:cs="Times New Roman"/>
          <w:sz w:val="24"/>
          <w:szCs w:val="24"/>
          <w:lang w:val="en-GB" w:eastAsia="en-GB"/>
        </w:rPr>
      </w:pPr>
      <w:r w:rsidRPr="00A214B9">
        <w:rPr>
          <w:rFonts w:ascii="Times New Roman" w:eastAsia="Times New Roman" w:hAnsi="Times New Roman" w:cs="Times New Roman"/>
          <w:sz w:val="24"/>
          <w:szCs w:val="24"/>
          <w:lang w:val="en-GB" w:eastAsia="en-GB"/>
        </w:rPr>
        <w:t xml:space="preserve">CVI = </w:t>
      </w:r>
      <w:r w:rsidRPr="00A214B9">
        <w:rPr>
          <w:rFonts w:ascii="Times New Roman" w:eastAsia="Times New Roman" w:hAnsi="Times New Roman" w:cs="Times New Roman"/>
          <w:sz w:val="24"/>
          <w:szCs w:val="24"/>
          <w:u w:val="single"/>
          <w:lang w:val="en-GB" w:eastAsia="en-GB"/>
        </w:rPr>
        <w:t>No. of items rated relevant X100</w:t>
      </w:r>
      <w:r w:rsidRPr="00A214B9">
        <w:rPr>
          <w:rFonts w:ascii="Times New Roman" w:eastAsia="Times New Roman" w:hAnsi="Times New Roman" w:cs="Times New Roman"/>
          <w:sz w:val="24"/>
          <w:szCs w:val="24"/>
          <w:lang w:val="en-GB" w:eastAsia="en-GB"/>
        </w:rPr>
        <w:t xml:space="preserve">     = </w:t>
      </w:r>
      <w:r w:rsidR="00746DAA" w:rsidRPr="00A214B9">
        <w:rPr>
          <w:rFonts w:ascii="Times New Roman" w:eastAsia="Times New Roman" w:hAnsi="Times New Roman" w:cs="Times New Roman"/>
          <w:sz w:val="24"/>
          <w:szCs w:val="24"/>
          <w:u w:val="single"/>
          <w:lang w:val="en-GB" w:eastAsia="en-GB"/>
        </w:rPr>
        <w:t>2</w:t>
      </w:r>
      <w:r w:rsidRPr="00A214B9">
        <w:rPr>
          <w:rFonts w:ascii="Times New Roman" w:eastAsia="Times New Roman" w:hAnsi="Times New Roman" w:cs="Times New Roman"/>
          <w:sz w:val="24"/>
          <w:szCs w:val="24"/>
          <w:u w:val="single"/>
          <w:lang w:val="en-GB" w:eastAsia="en-GB"/>
        </w:rPr>
        <w:t>5</w:t>
      </w:r>
      <w:r w:rsidR="00746DAA" w:rsidRPr="00A214B9">
        <w:rPr>
          <w:rFonts w:ascii="Times New Roman" w:eastAsia="Times New Roman" w:hAnsi="Times New Roman" w:cs="Times New Roman"/>
          <w:sz w:val="24"/>
          <w:szCs w:val="24"/>
          <w:lang w:val="en-GB" w:eastAsia="en-GB"/>
        </w:rPr>
        <w:tab/>
        <w:t>=0.83</w:t>
      </w:r>
      <w:r w:rsidRPr="00A214B9">
        <w:rPr>
          <w:rFonts w:ascii="Times New Roman" w:eastAsia="Times New Roman" w:hAnsi="Times New Roman" w:cs="Times New Roman"/>
          <w:sz w:val="24"/>
          <w:szCs w:val="24"/>
          <w:lang w:val="en-GB" w:eastAsia="en-GB"/>
        </w:rPr>
        <w:tab/>
      </w:r>
    </w:p>
    <w:p w:rsidR="00D65E74" w:rsidRPr="0086125F" w:rsidRDefault="00746DAA" w:rsidP="00D65E74">
      <w:pPr>
        <w:spacing w:after="0" w:line="480" w:lineRule="auto"/>
        <w:jc w:val="both"/>
        <w:rPr>
          <w:rFonts w:ascii="Times New Roman" w:eastAsia="Times New Roman" w:hAnsi="Times New Roman" w:cs="Times New Roman"/>
          <w:sz w:val="24"/>
          <w:szCs w:val="24"/>
          <w:lang w:val="en-GB" w:eastAsia="en-GB"/>
        </w:rPr>
      </w:pPr>
      <w:r w:rsidRPr="00A214B9">
        <w:rPr>
          <w:rFonts w:ascii="Times New Roman" w:eastAsia="Times New Roman" w:hAnsi="Times New Roman" w:cs="Times New Roman"/>
          <w:sz w:val="24"/>
          <w:szCs w:val="24"/>
          <w:lang w:val="en-GB" w:eastAsia="en-GB"/>
        </w:rPr>
        <w:tab/>
        <w:t>Total no. of items</w:t>
      </w:r>
      <w:r w:rsidRPr="00A214B9">
        <w:rPr>
          <w:rFonts w:ascii="Times New Roman" w:eastAsia="Times New Roman" w:hAnsi="Times New Roman" w:cs="Times New Roman"/>
          <w:sz w:val="24"/>
          <w:szCs w:val="24"/>
          <w:lang w:val="en-GB" w:eastAsia="en-GB"/>
        </w:rPr>
        <w:tab/>
      </w:r>
      <w:r w:rsidRPr="00A214B9">
        <w:rPr>
          <w:rFonts w:ascii="Times New Roman" w:eastAsia="Times New Roman" w:hAnsi="Times New Roman" w:cs="Times New Roman"/>
          <w:sz w:val="24"/>
          <w:szCs w:val="24"/>
          <w:lang w:val="en-GB" w:eastAsia="en-GB"/>
        </w:rPr>
        <w:tab/>
      </w:r>
      <w:r w:rsidRPr="00A214B9">
        <w:rPr>
          <w:rFonts w:ascii="Times New Roman" w:eastAsia="Times New Roman" w:hAnsi="Times New Roman" w:cs="Times New Roman"/>
          <w:sz w:val="24"/>
          <w:szCs w:val="24"/>
          <w:lang w:val="en-GB" w:eastAsia="en-GB"/>
        </w:rPr>
        <w:tab/>
        <w:t>30</w:t>
      </w:r>
      <w:r w:rsidR="00D65E74" w:rsidRPr="00A214B9">
        <w:rPr>
          <w:rFonts w:ascii="Times New Roman" w:eastAsia="Times New Roman" w:hAnsi="Times New Roman" w:cs="Times New Roman"/>
          <w:sz w:val="24"/>
          <w:szCs w:val="24"/>
          <w:lang w:val="en-GB" w:eastAsia="en-GB"/>
        </w:rPr>
        <w:tab/>
      </w:r>
    </w:p>
    <w:p w:rsidR="00D65E74" w:rsidRPr="0086125F" w:rsidRDefault="0023774D" w:rsidP="00D65E74">
      <w:pPr>
        <w:spacing w:after="0" w:line="48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F</w:t>
      </w:r>
      <w:r w:rsidR="00D65E74" w:rsidRPr="0086125F">
        <w:rPr>
          <w:rFonts w:ascii="Times New Roman" w:eastAsia="Times New Roman" w:hAnsi="Times New Roman" w:cs="Times New Roman"/>
          <w:sz w:val="24"/>
          <w:szCs w:val="24"/>
          <w:lang w:val="en-GB" w:eastAsia="en-GB"/>
        </w:rPr>
        <w:t>or the instrument to be valid, the C.V.I should be</w:t>
      </w:r>
      <w:r>
        <w:rPr>
          <w:rFonts w:ascii="Times New Roman" w:eastAsia="Times New Roman" w:hAnsi="Times New Roman" w:cs="Times New Roman"/>
          <w:sz w:val="24"/>
          <w:szCs w:val="24"/>
          <w:lang w:val="en-GB" w:eastAsia="en-GB"/>
        </w:rPr>
        <w:t xml:space="preserve"> at least 0.70 or 70% and above as recommended by Amin (2005).</w:t>
      </w:r>
      <w:r w:rsidR="00D65E74" w:rsidRPr="0086125F">
        <w:rPr>
          <w:rFonts w:ascii="Times New Roman" w:eastAsia="Times New Roman" w:hAnsi="Times New Roman" w:cs="Times New Roman"/>
          <w:sz w:val="24"/>
          <w:szCs w:val="24"/>
          <w:lang w:val="en-GB" w:eastAsia="en-GB"/>
        </w:rPr>
        <w:t xml:space="preserve"> The items which were rated not relevant were improved before data was collected.</w:t>
      </w:r>
    </w:p>
    <w:p w:rsidR="00D65E74" w:rsidRPr="0086125F" w:rsidRDefault="00D65E74" w:rsidP="00D65E74">
      <w:pPr>
        <w:spacing w:after="0" w:line="480" w:lineRule="auto"/>
        <w:rPr>
          <w:rFonts w:ascii="Times New Roman" w:eastAsia="Times New Roman" w:hAnsi="Times New Roman" w:cs="Times New Roman"/>
          <w:sz w:val="24"/>
          <w:szCs w:val="24"/>
          <w:lang w:val="en-GB" w:eastAsia="en-GB"/>
        </w:rPr>
      </w:pPr>
    </w:p>
    <w:p w:rsidR="00D65E74" w:rsidRPr="0086125F" w:rsidRDefault="00D65E74" w:rsidP="00D65E74">
      <w:pPr>
        <w:keepNext/>
        <w:keepLines/>
        <w:spacing w:before="40" w:after="0" w:line="480" w:lineRule="auto"/>
        <w:jc w:val="both"/>
        <w:outlineLvl w:val="2"/>
        <w:rPr>
          <w:rFonts w:ascii="Times New Roman" w:eastAsia="Times New Roman" w:hAnsi="Times New Roman" w:cs="Times New Roman"/>
          <w:b/>
          <w:sz w:val="24"/>
          <w:szCs w:val="24"/>
          <w:lang w:val="en-GB" w:eastAsia="en-GB"/>
        </w:rPr>
      </w:pPr>
      <w:bookmarkStart w:id="174" w:name="_Toc327803180"/>
      <w:bookmarkStart w:id="175" w:name="_Toc504943409"/>
      <w:bookmarkStart w:id="176" w:name="_Toc336532573"/>
      <w:bookmarkEnd w:id="172"/>
      <w:r w:rsidRPr="0086125F">
        <w:rPr>
          <w:rFonts w:ascii="Times New Roman" w:eastAsia="Times New Roman" w:hAnsi="Times New Roman" w:cs="Times New Roman"/>
          <w:b/>
          <w:sz w:val="24"/>
          <w:szCs w:val="24"/>
          <w:lang w:val="en-GB" w:eastAsia="en-GB"/>
        </w:rPr>
        <w:lastRenderedPageBreak/>
        <w:t>3.8.2</w:t>
      </w:r>
      <w:bookmarkEnd w:id="174"/>
      <w:r w:rsidRPr="0086125F">
        <w:rPr>
          <w:rFonts w:ascii="Times New Roman" w:eastAsia="Times New Roman" w:hAnsi="Times New Roman" w:cs="Times New Roman"/>
          <w:b/>
          <w:sz w:val="24"/>
          <w:szCs w:val="24"/>
          <w:lang w:val="en-GB" w:eastAsia="en-GB"/>
        </w:rPr>
        <w:t xml:space="preserve"> Reliability</w:t>
      </w:r>
      <w:bookmarkEnd w:id="175"/>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bookmarkStart w:id="177" w:name="_Toc339418336"/>
      <w:bookmarkStart w:id="178" w:name="_Toc342535650"/>
      <w:r w:rsidRPr="0086125F">
        <w:rPr>
          <w:rFonts w:ascii="Times New Roman" w:eastAsia="Times New Roman" w:hAnsi="Times New Roman" w:cs="Times New Roman"/>
          <w:sz w:val="24"/>
          <w:szCs w:val="24"/>
          <w:lang w:val="en-GB" w:eastAsia="en-GB"/>
        </w:rPr>
        <w:t xml:space="preserve">The study instruments were pretested for measuring the consistence of the instruments in measuring what are supposed to measure basing on a sample of 10 respondents from health workers of Mukono Municipality to examine individual questions in the tools (Amin, 2005). </w:t>
      </w:r>
      <w:r w:rsidR="0037408C">
        <w:rPr>
          <w:rFonts w:ascii="Times New Roman" w:eastAsia="Times New Roman" w:hAnsi="Times New Roman" w:cs="Times New Roman"/>
          <w:sz w:val="24"/>
          <w:szCs w:val="24"/>
          <w:lang w:val="en-GB" w:eastAsia="en-GB"/>
        </w:rPr>
        <w:t xml:space="preserve">A </w:t>
      </w:r>
      <w:r w:rsidRPr="0086125F">
        <w:rPr>
          <w:rFonts w:ascii="Times New Roman" w:eastAsia="Times New Roman" w:hAnsi="Times New Roman" w:cs="Times New Roman"/>
          <w:sz w:val="24"/>
          <w:szCs w:val="24"/>
          <w:lang w:val="en-GB" w:eastAsia="en-GB"/>
        </w:rPr>
        <w:t xml:space="preserve">Cronbach’s alpha </w:t>
      </w:r>
      <w:r w:rsidR="006245B4">
        <w:rPr>
          <w:rFonts w:ascii="Times New Roman" w:eastAsia="Times New Roman" w:hAnsi="Times New Roman" w:cs="Times New Roman"/>
          <w:sz w:val="24"/>
          <w:szCs w:val="24"/>
          <w:lang w:val="en-GB" w:eastAsia="en-GB"/>
        </w:rPr>
        <w:t xml:space="preserve">coefficient was </w:t>
      </w:r>
      <w:r w:rsidR="003C02D5">
        <w:rPr>
          <w:rFonts w:ascii="Times New Roman" w:eastAsia="Times New Roman" w:hAnsi="Times New Roman" w:cs="Times New Roman"/>
          <w:sz w:val="24"/>
          <w:szCs w:val="24"/>
          <w:lang w:val="en-GB" w:eastAsia="en-GB"/>
        </w:rPr>
        <w:t>calculated</w:t>
      </w:r>
      <w:r w:rsidR="006245B4">
        <w:rPr>
          <w:rFonts w:ascii="Times New Roman" w:eastAsia="Times New Roman" w:hAnsi="Times New Roman" w:cs="Times New Roman"/>
          <w:sz w:val="24"/>
          <w:szCs w:val="24"/>
          <w:lang w:val="en-GB" w:eastAsia="en-GB"/>
        </w:rPr>
        <w:t xml:space="preserve"> to indicate</w:t>
      </w:r>
      <w:r w:rsidRPr="0086125F">
        <w:rPr>
          <w:rFonts w:ascii="Times New Roman" w:eastAsia="Times New Roman" w:hAnsi="Times New Roman" w:cs="Times New Roman"/>
          <w:sz w:val="24"/>
          <w:szCs w:val="24"/>
          <w:lang w:val="en-GB" w:eastAsia="en-GB"/>
        </w:rPr>
        <w:t xml:space="preserve"> how </w:t>
      </w:r>
      <w:r w:rsidR="003C02D5" w:rsidRPr="0086125F">
        <w:rPr>
          <w:rFonts w:ascii="Times New Roman" w:eastAsia="Times New Roman" w:hAnsi="Times New Roman" w:cs="Times New Roman"/>
          <w:sz w:val="24"/>
          <w:szCs w:val="24"/>
          <w:lang w:val="en-GB" w:eastAsia="en-GB"/>
        </w:rPr>
        <w:t>consistent</w:t>
      </w:r>
      <w:r w:rsidRPr="0086125F">
        <w:rPr>
          <w:rFonts w:ascii="Times New Roman" w:eastAsia="Times New Roman" w:hAnsi="Times New Roman" w:cs="Times New Roman"/>
          <w:sz w:val="24"/>
          <w:szCs w:val="24"/>
          <w:lang w:val="en-GB" w:eastAsia="en-GB"/>
        </w:rPr>
        <w:t xml:space="preserve"> the data is using a Statistical Package for Social Sciences (SPSS)</w:t>
      </w:r>
      <w:bookmarkEnd w:id="176"/>
      <w:bookmarkEnd w:id="177"/>
      <w:r w:rsidRPr="0086125F">
        <w:rPr>
          <w:rFonts w:ascii="Times New Roman" w:eastAsia="Times New Roman" w:hAnsi="Times New Roman" w:cs="Times New Roman"/>
          <w:sz w:val="24"/>
          <w:szCs w:val="24"/>
          <w:lang w:val="en-GB" w:eastAsia="en-GB"/>
        </w:rPr>
        <w:t xml:space="preserve"> taking only variables scoring above 0.6 </w:t>
      </w:r>
      <w:bookmarkEnd w:id="178"/>
      <w:r w:rsidRPr="0086125F">
        <w:rPr>
          <w:rFonts w:ascii="Times New Roman" w:eastAsia="Times New Roman" w:hAnsi="Times New Roman" w:cs="Times New Roman"/>
          <w:sz w:val="24"/>
          <w:szCs w:val="24"/>
          <w:lang w:val="en-GB" w:eastAsia="en-GB"/>
        </w:rPr>
        <w:t xml:space="preserve">and above. </w:t>
      </w:r>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p>
    <w:tbl>
      <w:tblPr>
        <w:tblW w:w="9546" w:type="dxa"/>
        <w:tblInd w:w="93" w:type="dxa"/>
        <w:tblLook w:val="04A0" w:firstRow="1" w:lastRow="0" w:firstColumn="1" w:lastColumn="0" w:noHBand="0" w:noVBand="1"/>
      </w:tblPr>
      <w:tblGrid>
        <w:gridCol w:w="4822"/>
        <w:gridCol w:w="2456"/>
        <w:gridCol w:w="2268"/>
      </w:tblGrid>
      <w:tr w:rsidR="00D65E74" w:rsidRPr="0086125F" w:rsidTr="00D65E74">
        <w:trPr>
          <w:trHeight w:val="300"/>
        </w:trPr>
        <w:tc>
          <w:tcPr>
            <w:tcW w:w="4822" w:type="dxa"/>
            <w:tcBorders>
              <w:top w:val="single" w:sz="4" w:space="0" w:color="auto"/>
              <w:left w:val="nil"/>
              <w:bottom w:val="single" w:sz="4" w:space="0" w:color="auto"/>
              <w:right w:val="nil"/>
            </w:tcBorders>
            <w:shd w:val="clear" w:color="auto" w:fill="auto"/>
            <w:noWrap/>
            <w:vAlign w:val="center"/>
            <w:hideMark/>
          </w:tcPr>
          <w:p w:rsidR="00D65E74" w:rsidRPr="0086125F" w:rsidRDefault="00D65E74" w:rsidP="00AC7F9D">
            <w:pPr>
              <w:spacing w:after="0" w:line="240" w:lineRule="auto"/>
              <w:rPr>
                <w:rFonts w:ascii="Times New Roman" w:eastAsia="Times New Roman" w:hAnsi="Times New Roman" w:cs="Times New Roman"/>
                <w:b/>
                <w:bCs/>
                <w:color w:val="000000"/>
                <w:sz w:val="24"/>
                <w:szCs w:val="24"/>
                <w:lang w:val="en-GB" w:eastAsia="en-GB"/>
              </w:rPr>
            </w:pPr>
            <w:r w:rsidRPr="0086125F">
              <w:rPr>
                <w:rFonts w:ascii="Times New Roman" w:eastAsia="Times New Roman" w:hAnsi="Times New Roman" w:cs="Times New Roman"/>
                <w:b/>
                <w:bCs/>
                <w:color w:val="000000"/>
                <w:sz w:val="24"/>
                <w:szCs w:val="24"/>
                <w:lang w:val="en-GB" w:eastAsia="en-GB"/>
              </w:rPr>
              <w:t xml:space="preserve">Variable </w:t>
            </w:r>
          </w:p>
        </w:tc>
        <w:tc>
          <w:tcPr>
            <w:tcW w:w="2456" w:type="dxa"/>
            <w:tcBorders>
              <w:top w:val="single" w:sz="4" w:space="0" w:color="auto"/>
              <w:left w:val="nil"/>
              <w:bottom w:val="single" w:sz="4" w:space="0" w:color="auto"/>
              <w:right w:val="nil"/>
            </w:tcBorders>
            <w:shd w:val="clear" w:color="auto" w:fill="auto"/>
            <w:vAlign w:val="center"/>
            <w:hideMark/>
          </w:tcPr>
          <w:p w:rsidR="00D65E74" w:rsidRPr="0086125F" w:rsidRDefault="00D65E74" w:rsidP="00AC7F9D">
            <w:pPr>
              <w:spacing w:after="0" w:line="240" w:lineRule="auto"/>
              <w:jc w:val="center"/>
              <w:rPr>
                <w:rFonts w:ascii="Times New Roman" w:eastAsia="Times New Roman" w:hAnsi="Times New Roman" w:cs="Times New Roman"/>
                <w:b/>
                <w:bCs/>
                <w:color w:val="000000"/>
                <w:sz w:val="24"/>
                <w:szCs w:val="24"/>
                <w:lang w:val="en-GB" w:eastAsia="en-GB"/>
              </w:rPr>
            </w:pPr>
            <w:r w:rsidRPr="0086125F">
              <w:rPr>
                <w:rFonts w:ascii="Times New Roman" w:eastAsia="Times New Roman" w:hAnsi="Times New Roman" w:cs="Times New Roman"/>
                <w:b/>
                <w:bCs/>
                <w:color w:val="000000"/>
                <w:sz w:val="24"/>
                <w:szCs w:val="24"/>
                <w:lang w:val="en-GB" w:eastAsia="en-GB"/>
              </w:rPr>
              <w:t>Cronbach's Alpha</w:t>
            </w:r>
          </w:p>
        </w:tc>
        <w:tc>
          <w:tcPr>
            <w:tcW w:w="2268" w:type="dxa"/>
            <w:tcBorders>
              <w:top w:val="single" w:sz="4" w:space="0" w:color="auto"/>
              <w:left w:val="nil"/>
              <w:bottom w:val="single" w:sz="4" w:space="0" w:color="auto"/>
              <w:right w:val="nil"/>
            </w:tcBorders>
            <w:shd w:val="clear" w:color="auto" w:fill="auto"/>
            <w:vAlign w:val="center"/>
            <w:hideMark/>
          </w:tcPr>
          <w:p w:rsidR="00D65E74" w:rsidRPr="0086125F" w:rsidRDefault="00D65E74" w:rsidP="00AC7F9D">
            <w:pPr>
              <w:spacing w:after="0" w:line="240" w:lineRule="auto"/>
              <w:jc w:val="center"/>
              <w:rPr>
                <w:rFonts w:ascii="Times New Roman" w:eastAsia="Times New Roman" w:hAnsi="Times New Roman" w:cs="Times New Roman"/>
                <w:b/>
                <w:bCs/>
                <w:color w:val="000000"/>
                <w:sz w:val="24"/>
                <w:szCs w:val="24"/>
                <w:lang w:val="en-GB" w:eastAsia="en-GB"/>
              </w:rPr>
            </w:pPr>
            <w:r w:rsidRPr="0086125F">
              <w:rPr>
                <w:rFonts w:ascii="Times New Roman" w:eastAsia="Times New Roman" w:hAnsi="Times New Roman" w:cs="Times New Roman"/>
                <w:b/>
                <w:bCs/>
                <w:color w:val="000000"/>
                <w:sz w:val="24"/>
                <w:szCs w:val="24"/>
                <w:lang w:val="en-GB" w:eastAsia="en-GB"/>
              </w:rPr>
              <w:t>Number of items</w:t>
            </w:r>
          </w:p>
        </w:tc>
      </w:tr>
      <w:tr w:rsidR="00D65E74" w:rsidRPr="0086125F" w:rsidTr="00D65E74">
        <w:trPr>
          <w:trHeight w:val="300"/>
        </w:trPr>
        <w:tc>
          <w:tcPr>
            <w:tcW w:w="4822" w:type="dxa"/>
            <w:tcBorders>
              <w:top w:val="nil"/>
              <w:left w:val="nil"/>
              <w:bottom w:val="nil"/>
              <w:right w:val="nil"/>
            </w:tcBorders>
            <w:shd w:val="clear" w:color="auto" w:fill="auto"/>
            <w:noWrap/>
            <w:vAlign w:val="center"/>
            <w:hideMark/>
          </w:tcPr>
          <w:p w:rsidR="00D65E74" w:rsidRPr="0086125F" w:rsidRDefault="00D65E74" w:rsidP="00AC7F9D">
            <w:pPr>
              <w:spacing w:after="0" w:line="240" w:lineRule="auto"/>
              <w:rPr>
                <w:rFonts w:ascii="Times New Roman" w:eastAsia="Times New Roman" w:hAnsi="Times New Roman" w:cs="Times New Roman"/>
                <w:color w:val="000000"/>
                <w:sz w:val="24"/>
                <w:szCs w:val="24"/>
                <w:lang w:val="en-GB" w:eastAsia="en-GB"/>
              </w:rPr>
            </w:pPr>
            <w:r w:rsidRPr="0086125F">
              <w:rPr>
                <w:rFonts w:ascii="Times New Roman" w:eastAsia="Times New Roman" w:hAnsi="Times New Roman" w:cs="Times New Roman"/>
                <w:color w:val="000000"/>
                <w:sz w:val="24"/>
                <w:szCs w:val="24"/>
                <w:lang w:val="en-GB" w:eastAsia="en-GB"/>
              </w:rPr>
              <w:t>Influence of Transactional Psychological contract on job satisfaction</w:t>
            </w:r>
          </w:p>
        </w:tc>
        <w:tc>
          <w:tcPr>
            <w:tcW w:w="2456" w:type="dxa"/>
            <w:tcBorders>
              <w:top w:val="nil"/>
              <w:left w:val="nil"/>
              <w:bottom w:val="nil"/>
              <w:right w:val="nil"/>
            </w:tcBorders>
            <w:shd w:val="clear" w:color="auto" w:fill="auto"/>
            <w:noWrap/>
            <w:vAlign w:val="center"/>
          </w:tcPr>
          <w:p w:rsidR="00D65E74" w:rsidRPr="0086125F" w:rsidRDefault="00D65E74" w:rsidP="00AC7F9D">
            <w:pPr>
              <w:spacing w:after="0" w:line="240" w:lineRule="auto"/>
              <w:jc w:val="center"/>
              <w:rPr>
                <w:rFonts w:ascii="Times New Roman" w:eastAsia="Times New Roman" w:hAnsi="Times New Roman" w:cs="Times New Roman"/>
                <w:color w:val="000000"/>
                <w:sz w:val="24"/>
                <w:szCs w:val="24"/>
                <w:lang w:val="en-GB" w:eastAsia="en-GB"/>
              </w:rPr>
            </w:pPr>
            <w:r w:rsidRPr="0086125F">
              <w:rPr>
                <w:rFonts w:ascii="Times New Roman" w:eastAsia="Times New Roman" w:hAnsi="Times New Roman" w:cs="Times New Roman"/>
                <w:color w:val="000000"/>
                <w:sz w:val="24"/>
                <w:szCs w:val="24"/>
                <w:lang w:val="en-GB" w:eastAsia="en-GB"/>
              </w:rPr>
              <w:t>.66</w:t>
            </w:r>
          </w:p>
        </w:tc>
        <w:tc>
          <w:tcPr>
            <w:tcW w:w="2268" w:type="dxa"/>
            <w:tcBorders>
              <w:top w:val="nil"/>
              <w:left w:val="nil"/>
              <w:bottom w:val="nil"/>
              <w:right w:val="nil"/>
            </w:tcBorders>
            <w:shd w:val="clear" w:color="auto" w:fill="auto"/>
            <w:noWrap/>
            <w:vAlign w:val="center"/>
          </w:tcPr>
          <w:p w:rsidR="00D65E74" w:rsidRPr="0086125F" w:rsidRDefault="00D65E74" w:rsidP="00AC7F9D">
            <w:pPr>
              <w:spacing w:after="0" w:line="240" w:lineRule="auto"/>
              <w:jc w:val="center"/>
              <w:rPr>
                <w:rFonts w:ascii="Times New Roman" w:eastAsia="Times New Roman" w:hAnsi="Times New Roman" w:cs="Times New Roman"/>
                <w:color w:val="000000"/>
                <w:sz w:val="24"/>
                <w:szCs w:val="24"/>
                <w:lang w:val="en-GB" w:eastAsia="en-GB"/>
              </w:rPr>
            </w:pPr>
            <w:r w:rsidRPr="0086125F">
              <w:rPr>
                <w:rFonts w:ascii="Times New Roman" w:eastAsia="Times New Roman" w:hAnsi="Times New Roman" w:cs="Times New Roman"/>
                <w:color w:val="000000"/>
                <w:sz w:val="24"/>
                <w:szCs w:val="24"/>
                <w:lang w:val="en-GB" w:eastAsia="en-GB"/>
              </w:rPr>
              <w:t>9</w:t>
            </w:r>
          </w:p>
        </w:tc>
      </w:tr>
      <w:tr w:rsidR="00D65E74" w:rsidRPr="0086125F" w:rsidTr="00D65E74">
        <w:trPr>
          <w:trHeight w:val="300"/>
        </w:trPr>
        <w:tc>
          <w:tcPr>
            <w:tcW w:w="4822" w:type="dxa"/>
            <w:tcBorders>
              <w:top w:val="nil"/>
              <w:left w:val="nil"/>
              <w:bottom w:val="nil"/>
              <w:right w:val="nil"/>
            </w:tcBorders>
            <w:shd w:val="clear" w:color="auto" w:fill="auto"/>
            <w:noWrap/>
            <w:vAlign w:val="center"/>
            <w:hideMark/>
          </w:tcPr>
          <w:p w:rsidR="00D65E74" w:rsidRPr="0086125F" w:rsidRDefault="00D65E74" w:rsidP="00AC7F9D">
            <w:pPr>
              <w:spacing w:after="0" w:line="240" w:lineRule="auto"/>
              <w:rPr>
                <w:rFonts w:ascii="Times New Roman" w:eastAsia="Times New Roman" w:hAnsi="Times New Roman" w:cs="Times New Roman"/>
                <w:color w:val="000000"/>
                <w:sz w:val="24"/>
                <w:szCs w:val="24"/>
                <w:lang w:val="en-GB" w:eastAsia="en-GB"/>
              </w:rPr>
            </w:pPr>
            <w:r w:rsidRPr="0086125F">
              <w:rPr>
                <w:rFonts w:ascii="Times New Roman" w:eastAsia="Times New Roman" w:hAnsi="Times New Roman" w:cs="Times New Roman"/>
                <w:color w:val="000000"/>
                <w:sz w:val="24"/>
                <w:szCs w:val="24"/>
                <w:lang w:val="en-GB" w:eastAsia="en-GB"/>
              </w:rPr>
              <w:t xml:space="preserve">Influence of Relational Psychological contract on job satisfaction </w:t>
            </w:r>
          </w:p>
        </w:tc>
        <w:tc>
          <w:tcPr>
            <w:tcW w:w="2456" w:type="dxa"/>
            <w:tcBorders>
              <w:top w:val="nil"/>
              <w:left w:val="nil"/>
              <w:bottom w:val="nil"/>
              <w:right w:val="nil"/>
            </w:tcBorders>
            <w:shd w:val="clear" w:color="auto" w:fill="auto"/>
            <w:noWrap/>
            <w:vAlign w:val="center"/>
          </w:tcPr>
          <w:p w:rsidR="00D65E74" w:rsidRPr="0086125F" w:rsidRDefault="00D65E74" w:rsidP="00AC7F9D">
            <w:pPr>
              <w:spacing w:after="0" w:line="240" w:lineRule="auto"/>
              <w:jc w:val="center"/>
              <w:rPr>
                <w:rFonts w:ascii="Times New Roman" w:eastAsia="Times New Roman" w:hAnsi="Times New Roman" w:cs="Times New Roman"/>
                <w:color w:val="000000"/>
                <w:sz w:val="24"/>
                <w:szCs w:val="24"/>
                <w:lang w:val="en-GB" w:eastAsia="en-GB"/>
              </w:rPr>
            </w:pPr>
            <w:r w:rsidRPr="0086125F">
              <w:rPr>
                <w:rFonts w:ascii="Times New Roman" w:eastAsia="Times New Roman" w:hAnsi="Times New Roman" w:cs="Times New Roman"/>
                <w:color w:val="000000"/>
                <w:sz w:val="24"/>
                <w:szCs w:val="24"/>
                <w:lang w:val="en-GB" w:eastAsia="en-GB"/>
              </w:rPr>
              <w:t>.6</w:t>
            </w:r>
            <w:r w:rsidR="00436F47">
              <w:rPr>
                <w:rFonts w:ascii="Times New Roman" w:eastAsia="Times New Roman" w:hAnsi="Times New Roman" w:cs="Times New Roman"/>
                <w:color w:val="000000"/>
                <w:sz w:val="24"/>
                <w:szCs w:val="24"/>
                <w:lang w:val="en-GB" w:eastAsia="en-GB"/>
              </w:rPr>
              <w:t>5</w:t>
            </w:r>
          </w:p>
        </w:tc>
        <w:tc>
          <w:tcPr>
            <w:tcW w:w="2268" w:type="dxa"/>
            <w:tcBorders>
              <w:top w:val="nil"/>
              <w:left w:val="nil"/>
              <w:bottom w:val="nil"/>
              <w:right w:val="nil"/>
            </w:tcBorders>
            <w:shd w:val="clear" w:color="auto" w:fill="auto"/>
            <w:noWrap/>
            <w:vAlign w:val="center"/>
          </w:tcPr>
          <w:p w:rsidR="00D65E74" w:rsidRPr="0086125F" w:rsidRDefault="00D65E74" w:rsidP="00AC7F9D">
            <w:pPr>
              <w:spacing w:after="0" w:line="240" w:lineRule="auto"/>
              <w:jc w:val="center"/>
              <w:rPr>
                <w:rFonts w:ascii="Times New Roman" w:eastAsia="Times New Roman" w:hAnsi="Times New Roman" w:cs="Times New Roman"/>
                <w:color w:val="000000"/>
                <w:sz w:val="24"/>
                <w:szCs w:val="24"/>
                <w:lang w:val="en-GB" w:eastAsia="en-GB"/>
              </w:rPr>
            </w:pPr>
            <w:r w:rsidRPr="0086125F">
              <w:rPr>
                <w:rFonts w:ascii="Times New Roman" w:eastAsia="Times New Roman" w:hAnsi="Times New Roman" w:cs="Times New Roman"/>
                <w:color w:val="000000"/>
                <w:sz w:val="24"/>
                <w:szCs w:val="24"/>
                <w:lang w:val="en-GB" w:eastAsia="en-GB"/>
              </w:rPr>
              <w:t>9</w:t>
            </w:r>
          </w:p>
        </w:tc>
      </w:tr>
      <w:tr w:rsidR="00D65E74" w:rsidRPr="0086125F" w:rsidTr="00D65E74">
        <w:trPr>
          <w:trHeight w:val="300"/>
        </w:trPr>
        <w:tc>
          <w:tcPr>
            <w:tcW w:w="4822" w:type="dxa"/>
            <w:tcBorders>
              <w:top w:val="nil"/>
              <w:left w:val="nil"/>
              <w:bottom w:val="nil"/>
              <w:right w:val="nil"/>
            </w:tcBorders>
            <w:shd w:val="clear" w:color="auto" w:fill="auto"/>
            <w:noWrap/>
            <w:vAlign w:val="center"/>
            <w:hideMark/>
          </w:tcPr>
          <w:p w:rsidR="00D65E74" w:rsidRPr="0086125F" w:rsidRDefault="00D65E74" w:rsidP="00AC7F9D">
            <w:pPr>
              <w:spacing w:after="0" w:line="240" w:lineRule="auto"/>
              <w:rPr>
                <w:rFonts w:ascii="Times New Roman" w:eastAsia="Times New Roman" w:hAnsi="Times New Roman" w:cs="Times New Roman"/>
                <w:color w:val="000000"/>
                <w:sz w:val="24"/>
                <w:szCs w:val="24"/>
                <w:lang w:val="en-GB" w:eastAsia="en-GB"/>
              </w:rPr>
            </w:pPr>
            <w:r w:rsidRPr="0086125F">
              <w:rPr>
                <w:rFonts w:ascii="Times New Roman" w:eastAsia="Times New Roman" w:hAnsi="Times New Roman" w:cs="Times New Roman"/>
                <w:color w:val="000000"/>
                <w:sz w:val="24"/>
                <w:szCs w:val="24"/>
                <w:lang w:val="en-GB" w:eastAsia="en-GB"/>
              </w:rPr>
              <w:t xml:space="preserve">Job Satisfaction </w:t>
            </w:r>
          </w:p>
        </w:tc>
        <w:tc>
          <w:tcPr>
            <w:tcW w:w="2456" w:type="dxa"/>
            <w:tcBorders>
              <w:top w:val="nil"/>
              <w:left w:val="nil"/>
              <w:bottom w:val="nil"/>
              <w:right w:val="nil"/>
            </w:tcBorders>
            <w:shd w:val="clear" w:color="auto" w:fill="auto"/>
            <w:noWrap/>
            <w:vAlign w:val="center"/>
          </w:tcPr>
          <w:p w:rsidR="00D65E74" w:rsidRPr="0086125F" w:rsidRDefault="00D65E74" w:rsidP="00AC7F9D">
            <w:pPr>
              <w:spacing w:after="0" w:line="240" w:lineRule="auto"/>
              <w:jc w:val="center"/>
              <w:rPr>
                <w:rFonts w:ascii="Times New Roman" w:eastAsia="Times New Roman" w:hAnsi="Times New Roman" w:cs="Times New Roman"/>
                <w:color w:val="000000"/>
                <w:sz w:val="24"/>
                <w:szCs w:val="24"/>
                <w:lang w:val="en-GB" w:eastAsia="en-GB"/>
              </w:rPr>
            </w:pPr>
            <w:r w:rsidRPr="0086125F">
              <w:rPr>
                <w:rFonts w:ascii="Times New Roman" w:eastAsia="Times New Roman" w:hAnsi="Times New Roman" w:cs="Times New Roman"/>
                <w:color w:val="000000"/>
                <w:sz w:val="24"/>
                <w:szCs w:val="24"/>
                <w:lang w:val="en-GB" w:eastAsia="en-GB"/>
              </w:rPr>
              <w:t>.70</w:t>
            </w:r>
          </w:p>
        </w:tc>
        <w:tc>
          <w:tcPr>
            <w:tcW w:w="2268" w:type="dxa"/>
            <w:tcBorders>
              <w:top w:val="nil"/>
              <w:left w:val="nil"/>
              <w:bottom w:val="nil"/>
              <w:right w:val="nil"/>
            </w:tcBorders>
            <w:shd w:val="clear" w:color="auto" w:fill="auto"/>
            <w:noWrap/>
            <w:vAlign w:val="center"/>
          </w:tcPr>
          <w:p w:rsidR="00D65E74" w:rsidRPr="0086125F" w:rsidRDefault="00D65E74" w:rsidP="00AC7F9D">
            <w:pPr>
              <w:spacing w:after="0" w:line="240" w:lineRule="auto"/>
              <w:jc w:val="center"/>
              <w:rPr>
                <w:rFonts w:ascii="Times New Roman" w:eastAsia="Times New Roman" w:hAnsi="Times New Roman" w:cs="Times New Roman"/>
                <w:color w:val="000000"/>
                <w:sz w:val="24"/>
                <w:szCs w:val="24"/>
                <w:lang w:val="en-GB" w:eastAsia="en-GB"/>
              </w:rPr>
            </w:pPr>
            <w:r w:rsidRPr="0086125F">
              <w:rPr>
                <w:rFonts w:ascii="Times New Roman" w:eastAsia="Times New Roman" w:hAnsi="Times New Roman" w:cs="Times New Roman"/>
                <w:color w:val="000000"/>
                <w:sz w:val="24"/>
                <w:szCs w:val="24"/>
                <w:lang w:val="en-GB" w:eastAsia="en-GB"/>
              </w:rPr>
              <w:t>12</w:t>
            </w:r>
          </w:p>
        </w:tc>
      </w:tr>
      <w:tr w:rsidR="00D65E74" w:rsidRPr="0086125F" w:rsidTr="00D65E74">
        <w:trPr>
          <w:trHeight w:val="300"/>
        </w:trPr>
        <w:tc>
          <w:tcPr>
            <w:tcW w:w="4822" w:type="dxa"/>
            <w:tcBorders>
              <w:top w:val="nil"/>
              <w:left w:val="nil"/>
              <w:bottom w:val="single" w:sz="4" w:space="0" w:color="auto"/>
              <w:right w:val="nil"/>
            </w:tcBorders>
            <w:shd w:val="clear" w:color="auto" w:fill="auto"/>
            <w:noWrap/>
            <w:vAlign w:val="center"/>
            <w:hideMark/>
          </w:tcPr>
          <w:p w:rsidR="00D65E74" w:rsidRPr="0086125F" w:rsidRDefault="00D65E74" w:rsidP="00AC7F9D">
            <w:pPr>
              <w:spacing w:after="0" w:line="240" w:lineRule="auto"/>
              <w:rPr>
                <w:rFonts w:ascii="Times New Roman" w:eastAsia="Times New Roman" w:hAnsi="Times New Roman" w:cs="Times New Roman"/>
                <w:color w:val="000000"/>
                <w:sz w:val="24"/>
                <w:szCs w:val="24"/>
                <w:lang w:val="en-GB" w:eastAsia="en-GB"/>
              </w:rPr>
            </w:pPr>
          </w:p>
        </w:tc>
        <w:tc>
          <w:tcPr>
            <w:tcW w:w="2456" w:type="dxa"/>
            <w:tcBorders>
              <w:top w:val="nil"/>
              <w:left w:val="nil"/>
              <w:bottom w:val="single" w:sz="4" w:space="0" w:color="auto"/>
              <w:right w:val="nil"/>
            </w:tcBorders>
            <w:shd w:val="clear" w:color="auto" w:fill="auto"/>
            <w:noWrap/>
            <w:vAlign w:val="center"/>
          </w:tcPr>
          <w:p w:rsidR="00D65E74" w:rsidRPr="0086125F" w:rsidRDefault="00D65E74" w:rsidP="00AC7F9D">
            <w:pPr>
              <w:spacing w:after="0" w:line="240" w:lineRule="auto"/>
              <w:jc w:val="center"/>
              <w:rPr>
                <w:rFonts w:ascii="Times New Roman" w:eastAsia="Times New Roman" w:hAnsi="Times New Roman" w:cs="Times New Roman"/>
                <w:color w:val="000000"/>
                <w:sz w:val="24"/>
                <w:szCs w:val="24"/>
                <w:lang w:val="en-GB" w:eastAsia="en-GB"/>
              </w:rPr>
            </w:pPr>
          </w:p>
        </w:tc>
        <w:tc>
          <w:tcPr>
            <w:tcW w:w="2268" w:type="dxa"/>
            <w:tcBorders>
              <w:top w:val="nil"/>
              <w:left w:val="nil"/>
              <w:bottom w:val="single" w:sz="4" w:space="0" w:color="auto"/>
              <w:right w:val="nil"/>
            </w:tcBorders>
            <w:shd w:val="clear" w:color="auto" w:fill="auto"/>
            <w:noWrap/>
            <w:vAlign w:val="center"/>
          </w:tcPr>
          <w:p w:rsidR="00D65E74" w:rsidRPr="0086125F" w:rsidRDefault="00D65E74" w:rsidP="00AC7F9D">
            <w:pPr>
              <w:spacing w:after="0" w:line="240" w:lineRule="auto"/>
              <w:jc w:val="center"/>
              <w:rPr>
                <w:rFonts w:ascii="Times New Roman" w:eastAsia="Times New Roman" w:hAnsi="Times New Roman" w:cs="Times New Roman"/>
                <w:color w:val="000000"/>
                <w:sz w:val="24"/>
                <w:szCs w:val="24"/>
                <w:lang w:val="en-GB" w:eastAsia="en-GB"/>
              </w:rPr>
            </w:pPr>
          </w:p>
        </w:tc>
      </w:tr>
    </w:tbl>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Reliability test of the questionnaire was done; all variable items guaranteed reliability since they had a Cronbach’s Alpha coefficient above from 0.6 and above is acceptable. This is evident in the table above. This implies that the items elicited similar responses when administered by the same respondents several times. </w:t>
      </w:r>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p>
    <w:p w:rsidR="00D65E74" w:rsidRPr="0086125F" w:rsidRDefault="00D65E74" w:rsidP="00D65E74">
      <w:pPr>
        <w:keepNext/>
        <w:keepLines/>
        <w:spacing w:before="40" w:after="0" w:line="480" w:lineRule="auto"/>
        <w:jc w:val="both"/>
        <w:outlineLvl w:val="1"/>
        <w:rPr>
          <w:rFonts w:ascii="Times New Roman" w:eastAsia="Times New Roman" w:hAnsi="Times New Roman" w:cs="Times New Roman"/>
          <w:b/>
          <w:sz w:val="24"/>
          <w:szCs w:val="24"/>
          <w:lang w:val="en-GB" w:eastAsia="en-GB"/>
        </w:rPr>
      </w:pPr>
      <w:bookmarkStart w:id="179" w:name="_Toc327803181"/>
      <w:bookmarkStart w:id="180" w:name="_Toc336532574"/>
      <w:bookmarkStart w:id="181" w:name="_Toc342535651"/>
      <w:bookmarkStart w:id="182" w:name="_Toc351588297"/>
      <w:bookmarkStart w:id="183" w:name="_Toc401571935"/>
      <w:bookmarkStart w:id="184" w:name="_Toc401840326"/>
      <w:bookmarkStart w:id="185" w:name="_Toc402867164"/>
      <w:bookmarkStart w:id="186" w:name="_Toc504943410"/>
      <w:r w:rsidRPr="0086125F">
        <w:rPr>
          <w:rFonts w:ascii="Times New Roman" w:eastAsia="Times New Roman" w:hAnsi="Times New Roman" w:cs="Times New Roman"/>
          <w:b/>
          <w:sz w:val="24"/>
          <w:szCs w:val="24"/>
          <w:lang w:val="en-GB" w:eastAsia="en-GB"/>
        </w:rPr>
        <w:t>3.9 Procedure</w:t>
      </w:r>
      <w:bookmarkEnd w:id="179"/>
      <w:bookmarkEnd w:id="180"/>
      <w:bookmarkEnd w:id="181"/>
      <w:bookmarkEnd w:id="182"/>
      <w:bookmarkEnd w:id="183"/>
      <w:bookmarkEnd w:id="184"/>
      <w:bookmarkEnd w:id="185"/>
      <w:r w:rsidRPr="0086125F">
        <w:rPr>
          <w:rFonts w:ascii="Times New Roman" w:eastAsia="Times New Roman" w:hAnsi="Times New Roman" w:cs="Times New Roman"/>
          <w:b/>
          <w:sz w:val="24"/>
          <w:szCs w:val="24"/>
          <w:lang w:val="en-GB" w:eastAsia="en-GB"/>
        </w:rPr>
        <w:t xml:space="preserve"> of Data Collection</w:t>
      </w:r>
      <w:bookmarkEnd w:id="186"/>
    </w:p>
    <w:p w:rsidR="00D65E74" w:rsidRPr="0098596F" w:rsidRDefault="00D65E74" w:rsidP="00D65E74">
      <w:pPr>
        <w:spacing w:after="12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After successful defence of the proposal, an introductory letter was received from </w:t>
      </w:r>
      <w:r w:rsidR="00F24D21" w:rsidRPr="0086125F">
        <w:rPr>
          <w:rFonts w:ascii="Times New Roman" w:eastAsia="Times New Roman" w:hAnsi="Times New Roman" w:cs="Times New Roman"/>
          <w:sz w:val="24"/>
          <w:szCs w:val="24"/>
          <w:lang w:val="en-GB" w:eastAsia="en-GB"/>
        </w:rPr>
        <w:t>the School of Management Science</w:t>
      </w:r>
      <w:r w:rsidRPr="0086125F">
        <w:rPr>
          <w:rFonts w:ascii="Times New Roman" w:eastAsia="Times New Roman" w:hAnsi="Times New Roman" w:cs="Times New Roman"/>
          <w:sz w:val="24"/>
          <w:szCs w:val="24"/>
          <w:lang w:val="en-GB" w:eastAsia="en-GB"/>
        </w:rPr>
        <w:t xml:space="preserve"> seeking permission to conduct the study from Mukono Municipality. The questionnaires were distributed to the respondents who met the inclusion criteria and the collection time was agreed upon with the respondents but within a period of five days. The filled questionnaires were then entered in Statistical Package of Social Scientists (SPSS) computer </w:t>
      </w:r>
      <w:r w:rsidRPr="0086125F">
        <w:rPr>
          <w:rFonts w:ascii="Times New Roman" w:eastAsia="Times New Roman" w:hAnsi="Times New Roman" w:cs="Times New Roman"/>
          <w:sz w:val="24"/>
          <w:szCs w:val="24"/>
          <w:lang w:val="en-GB" w:eastAsia="en-GB"/>
        </w:rPr>
        <w:lastRenderedPageBreak/>
        <w:t xml:space="preserve">software to process the data in preparation for analysis. </w:t>
      </w:r>
      <w:bookmarkStart w:id="187" w:name="_Toc327803182"/>
      <w:bookmarkStart w:id="188" w:name="_Toc336532575"/>
      <w:bookmarkStart w:id="189" w:name="_Toc342535652"/>
      <w:bookmarkStart w:id="190" w:name="_Toc351588298"/>
      <w:bookmarkStart w:id="191" w:name="_Toc401571936"/>
      <w:bookmarkStart w:id="192" w:name="_Toc401840327"/>
      <w:bookmarkStart w:id="193" w:name="_Toc402867165"/>
      <w:r w:rsidR="009F45A2" w:rsidRPr="0098596F">
        <w:rPr>
          <w:rFonts w:ascii="Times New Roman" w:eastAsia="Times New Roman" w:hAnsi="Times New Roman" w:cs="Times New Roman"/>
          <w:sz w:val="24"/>
          <w:szCs w:val="24"/>
          <w:lang w:val="en-GB" w:eastAsia="en-GB"/>
        </w:rPr>
        <w:t xml:space="preserve">The interview guides were also given to the key informants on appointments and interview sessions were conducted face to face to obtain the required information from the respondents and the observation guide was used as the researcher visited the various </w:t>
      </w:r>
      <w:r w:rsidR="00C65324" w:rsidRPr="0098596F">
        <w:rPr>
          <w:rFonts w:ascii="Times New Roman" w:eastAsia="Times New Roman" w:hAnsi="Times New Roman" w:cs="Times New Roman"/>
          <w:sz w:val="24"/>
          <w:szCs w:val="24"/>
          <w:lang w:val="en-GB" w:eastAsia="en-GB"/>
        </w:rPr>
        <w:t xml:space="preserve">public </w:t>
      </w:r>
      <w:r w:rsidR="009F45A2" w:rsidRPr="0098596F">
        <w:rPr>
          <w:rFonts w:ascii="Times New Roman" w:eastAsia="Times New Roman" w:hAnsi="Times New Roman" w:cs="Times New Roman"/>
          <w:sz w:val="24"/>
          <w:szCs w:val="24"/>
          <w:lang w:val="en-GB" w:eastAsia="en-GB"/>
        </w:rPr>
        <w:t xml:space="preserve">health centres in </w:t>
      </w:r>
      <w:r w:rsidR="00C65324" w:rsidRPr="0098596F">
        <w:rPr>
          <w:rFonts w:ascii="Times New Roman" w:eastAsia="Times New Roman" w:hAnsi="Times New Roman" w:cs="Times New Roman"/>
          <w:sz w:val="24"/>
          <w:szCs w:val="24"/>
          <w:lang w:val="en-GB" w:eastAsia="en-GB"/>
        </w:rPr>
        <w:t>Mukono Munici</w:t>
      </w:r>
      <w:r w:rsidR="003C02D5">
        <w:rPr>
          <w:rFonts w:ascii="Times New Roman" w:eastAsia="Times New Roman" w:hAnsi="Times New Roman" w:cs="Times New Roman"/>
          <w:sz w:val="24"/>
          <w:szCs w:val="24"/>
          <w:lang w:val="en-GB" w:eastAsia="en-GB"/>
        </w:rPr>
        <w:t xml:space="preserve">pality to collect data from </w:t>
      </w:r>
      <w:r w:rsidR="00C65324" w:rsidRPr="0098596F">
        <w:rPr>
          <w:rFonts w:ascii="Times New Roman" w:eastAsia="Times New Roman" w:hAnsi="Times New Roman" w:cs="Times New Roman"/>
          <w:sz w:val="24"/>
          <w:szCs w:val="24"/>
          <w:lang w:val="en-GB" w:eastAsia="en-GB"/>
        </w:rPr>
        <w:t>respondents.</w:t>
      </w:r>
    </w:p>
    <w:p w:rsidR="00D65E74" w:rsidRPr="0086125F" w:rsidRDefault="00D65E74" w:rsidP="00D65E74">
      <w:pPr>
        <w:spacing w:after="120" w:line="480" w:lineRule="auto"/>
        <w:jc w:val="both"/>
        <w:rPr>
          <w:rFonts w:ascii="Times New Roman" w:eastAsia="Times New Roman" w:hAnsi="Times New Roman" w:cs="Times New Roman"/>
          <w:sz w:val="24"/>
          <w:szCs w:val="24"/>
          <w:lang w:val="en-GB" w:eastAsia="en-GB"/>
        </w:rPr>
      </w:pPr>
    </w:p>
    <w:p w:rsidR="00D65E74" w:rsidRPr="0086125F" w:rsidRDefault="00D65E74" w:rsidP="00D65E74">
      <w:pPr>
        <w:spacing w:after="120" w:line="480" w:lineRule="auto"/>
        <w:jc w:val="both"/>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t>3.10 Data Management and Analysis</w:t>
      </w:r>
      <w:bookmarkStart w:id="194" w:name="_Toc327803184"/>
      <w:bookmarkStart w:id="195" w:name="_Toc336532577"/>
      <w:bookmarkStart w:id="196" w:name="_Toc339418339"/>
      <w:bookmarkStart w:id="197" w:name="_Toc342535653"/>
      <w:bookmarkStart w:id="198" w:name="_Toc351588299"/>
      <w:bookmarkStart w:id="199" w:name="_Toc398516086"/>
      <w:bookmarkStart w:id="200" w:name="_Toc401571937"/>
      <w:bookmarkStart w:id="201" w:name="_Toc401572025"/>
      <w:bookmarkStart w:id="202" w:name="_Toc401840328"/>
      <w:bookmarkStart w:id="203" w:name="_Toc402867166"/>
      <w:bookmarkEnd w:id="187"/>
      <w:bookmarkEnd w:id="188"/>
      <w:bookmarkEnd w:id="189"/>
      <w:bookmarkEnd w:id="190"/>
      <w:bookmarkEnd w:id="191"/>
      <w:bookmarkEnd w:id="192"/>
      <w:bookmarkEnd w:id="193"/>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At this point, data from the research instruments were assembled, coded, tabulated and subjected to statistical processing.</w:t>
      </w:r>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p>
    <w:p w:rsidR="00D65E74" w:rsidRPr="0086125F" w:rsidRDefault="00D65E74" w:rsidP="00D65E74">
      <w:pPr>
        <w:keepNext/>
        <w:keepLines/>
        <w:spacing w:before="40" w:after="0" w:line="480" w:lineRule="auto"/>
        <w:jc w:val="both"/>
        <w:outlineLvl w:val="2"/>
        <w:rPr>
          <w:rFonts w:ascii="Times New Roman" w:eastAsia="Times New Roman" w:hAnsi="Times New Roman" w:cs="Times New Roman"/>
          <w:b/>
          <w:sz w:val="24"/>
          <w:szCs w:val="24"/>
          <w:lang w:val="en-GB" w:eastAsia="en-GB"/>
        </w:rPr>
      </w:pPr>
      <w:bookmarkStart w:id="204" w:name="_Toc504943411"/>
      <w:r w:rsidRPr="0086125F">
        <w:rPr>
          <w:rFonts w:ascii="Times New Roman" w:eastAsia="Times New Roman" w:hAnsi="Times New Roman" w:cs="Times New Roman"/>
          <w:b/>
          <w:sz w:val="24"/>
          <w:szCs w:val="24"/>
          <w:lang w:val="en-GB" w:eastAsia="en-GB"/>
        </w:rPr>
        <w:t>3.10.1 Quantitative Analysis</w:t>
      </w:r>
      <w:bookmarkEnd w:id="194"/>
      <w:bookmarkEnd w:id="195"/>
      <w:bookmarkEnd w:id="196"/>
      <w:bookmarkEnd w:id="197"/>
      <w:bookmarkEnd w:id="198"/>
      <w:bookmarkEnd w:id="199"/>
      <w:bookmarkEnd w:id="200"/>
      <w:bookmarkEnd w:id="201"/>
      <w:bookmarkEnd w:id="202"/>
      <w:bookmarkEnd w:id="203"/>
      <w:bookmarkEnd w:id="204"/>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Quantitative data was presented in form of descriptive statistics of </w:t>
      </w:r>
      <w:r w:rsidR="00680AF9">
        <w:rPr>
          <w:rFonts w:ascii="Times New Roman" w:hAnsi="Times New Roman" w:cs="Times New Roman"/>
          <w:sz w:val="24"/>
          <w:szCs w:val="24"/>
        </w:rPr>
        <w:t>mean and standard deviations,</w:t>
      </w:r>
      <w:r w:rsidR="009B2FD5">
        <w:rPr>
          <w:rFonts w:ascii="Times New Roman" w:hAnsi="Times New Roman" w:cs="Times New Roman"/>
          <w:sz w:val="24"/>
          <w:szCs w:val="24"/>
        </w:rPr>
        <w:t xml:space="preserve"> </w:t>
      </w:r>
      <w:r w:rsidR="00680AF9" w:rsidRPr="0086125F">
        <w:rPr>
          <w:rFonts w:ascii="Times New Roman" w:eastAsia="Times New Roman" w:hAnsi="Times New Roman" w:cs="Times New Roman"/>
          <w:sz w:val="24"/>
          <w:szCs w:val="24"/>
          <w:lang w:val="en-GB" w:eastAsia="en-GB"/>
        </w:rPr>
        <w:t>frequency and percentages</w:t>
      </w:r>
      <w:r w:rsidR="006C363B" w:rsidRPr="0086125F">
        <w:rPr>
          <w:rFonts w:ascii="Times New Roman" w:hAnsi="Times New Roman" w:cs="Times New Roman"/>
          <w:sz w:val="24"/>
          <w:szCs w:val="24"/>
        </w:rPr>
        <w:t>for each of the variables used in the study</w:t>
      </w:r>
      <w:r w:rsidRPr="0086125F">
        <w:rPr>
          <w:rFonts w:ascii="Times New Roman" w:eastAsia="Times New Roman" w:hAnsi="Times New Roman" w:cs="Times New Roman"/>
          <w:sz w:val="24"/>
          <w:szCs w:val="24"/>
          <w:lang w:val="en-GB" w:eastAsia="en-GB"/>
        </w:rPr>
        <w:t xml:space="preserve">. Strongly agree and agree were combined to indicate agree while strongly disagreed and disagree were combined to indicate disagree. </w:t>
      </w:r>
      <w:r w:rsidRPr="0086125F">
        <w:rPr>
          <w:rFonts w:ascii="Times New Roman" w:eastAsia="Calibri" w:hAnsi="Times New Roman" w:cs="Times New Roman"/>
          <w:sz w:val="24"/>
          <w:szCs w:val="24"/>
          <w:shd w:val="clear" w:color="auto" w:fill="FFFFFF"/>
          <w:lang w:val="en-GB" w:eastAsia="en-GB"/>
        </w:rPr>
        <w:t xml:space="preserve">Categorical data was analysed using </w:t>
      </w:r>
      <w:r w:rsidRPr="0086125F">
        <w:rPr>
          <w:rFonts w:ascii="Times New Roman" w:eastAsia="Times New Roman" w:hAnsi="Times New Roman" w:cs="Times New Roman"/>
          <w:sz w:val="24"/>
          <w:szCs w:val="24"/>
          <w:lang w:val="en-CA" w:eastAsia="en-GB"/>
        </w:rPr>
        <w:t>SPSS.</w:t>
      </w:r>
      <w:r w:rsidRPr="0086125F">
        <w:rPr>
          <w:rFonts w:ascii="Times New Roman" w:eastAsia="Times New Roman" w:hAnsi="Times New Roman" w:cs="Times New Roman"/>
          <w:sz w:val="24"/>
          <w:szCs w:val="24"/>
          <w:lang w:val="en-GB" w:eastAsia="en-GB"/>
        </w:rPr>
        <w:t xml:space="preserve"> A regression analysis</w:t>
      </w:r>
      <w:r w:rsidR="00AC7025">
        <w:rPr>
          <w:rFonts w:ascii="Times New Roman" w:eastAsia="Times New Roman" w:hAnsi="Times New Roman" w:cs="Times New Roman"/>
          <w:sz w:val="24"/>
          <w:szCs w:val="24"/>
          <w:lang w:val="en-GB" w:eastAsia="en-GB"/>
        </w:rPr>
        <w:t xml:space="preserve"> </w:t>
      </w:r>
      <w:r w:rsidRPr="0086125F">
        <w:rPr>
          <w:rFonts w:ascii="Times New Roman" w:eastAsia="Times New Roman" w:hAnsi="Times New Roman" w:cs="Times New Roman"/>
          <w:sz w:val="24"/>
          <w:szCs w:val="24"/>
          <w:lang w:val="en-GB" w:eastAsia="en-GB"/>
        </w:rPr>
        <w:t>of adjusted R</w:t>
      </w:r>
      <w:r w:rsidRPr="0086125F">
        <w:rPr>
          <w:rFonts w:ascii="Times New Roman" w:eastAsia="Times New Roman" w:hAnsi="Times New Roman" w:cs="Times New Roman"/>
          <w:sz w:val="24"/>
          <w:szCs w:val="24"/>
          <w:vertAlign w:val="superscript"/>
          <w:lang w:val="en-GB" w:eastAsia="en-GB"/>
        </w:rPr>
        <w:t>2</w:t>
      </w:r>
      <w:r w:rsidRPr="0086125F">
        <w:rPr>
          <w:rFonts w:ascii="Times New Roman" w:eastAsia="Times New Roman" w:hAnsi="Times New Roman" w:cs="Times New Roman"/>
          <w:sz w:val="24"/>
          <w:szCs w:val="24"/>
          <w:lang w:val="en-GB" w:eastAsia="en-GB"/>
        </w:rPr>
        <w:t xml:space="preserve"> values, beta, t values and significance values was used to determine the magnitude of the influe</w:t>
      </w:r>
      <w:r w:rsidR="00075B1A">
        <w:rPr>
          <w:rFonts w:ascii="Times New Roman" w:eastAsia="Times New Roman" w:hAnsi="Times New Roman" w:cs="Times New Roman"/>
          <w:sz w:val="24"/>
          <w:szCs w:val="24"/>
          <w:lang w:val="en-GB" w:eastAsia="en-GB"/>
        </w:rPr>
        <w:t>nce of the IV on the DV</w:t>
      </w:r>
      <w:r w:rsidR="00AC7025">
        <w:rPr>
          <w:rFonts w:ascii="Times New Roman" w:eastAsia="Times New Roman" w:hAnsi="Times New Roman" w:cs="Times New Roman"/>
          <w:sz w:val="24"/>
          <w:szCs w:val="24"/>
          <w:lang w:val="en-GB" w:eastAsia="en-GB"/>
        </w:rPr>
        <w:t xml:space="preserve"> </w:t>
      </w:r>
      <w:r w:rsidR="00755A08" w:rsidRPr="0086125F">
        <w:rPr>
          <w:rFonts w:ascii="Times New Roman" w:eastAsia="Times New Roman" w:hAnsi="Times New Roman" w:cs="Times New Roman"/>
          <w:sz w:val="24"/>
          <w:szCs w:val="24"/>
          <w:lang w:val="en-GB" w:eastAsia="en-GB"/>
        </w:rPr>
        <w:t xml:space="preserve">and </w:t>
      </w:r>
      <w:r w:rsidR="00755A08" w:rsidRPr="0086125F">
        <w:rPr>
          <w:rFonts w:ascii="Times New Roman" w:hAnsi="Times New Roman" w:cs="Times New Roman"/>
          <w:sz w:val="24"/>
          <w:szCs w:val="24"/>
        </w:rPr>
        <w:t>ANOVA statistics</w:t>
      </w:r>
      <w:r w:rsidR="00755A08" w:rsidRPr="0086125F">
        <w:rPr>
          <w:rFonts w:ascii="Times New Roman" w:eastAsia="Times New Roman" w:hAnsi="Times New Roman" w:cs="Times New Roman"/>
          <w:sz w:val="24"/>
          <w:szCs w:val="24"/>
          <w:lang w:val="en-GB" w:eastAsia="en-GB"/>
        </w:rPr>
        <w:t xml:space="preserve"> were used to analyse the variance between variables </w:t>
      </w:r>
      <w:r w:rsidRPr="0086125F">
        <w:rPr>
          <w:rFonts w:ascii="Times New Roman" w:eastAsia="Times New Roman" w:hAnsi="Times New Roman" w:cs="Times New Roman"/>
          <w:sz w:val="24"/>
          <w:szCs w:val="24"/>
          <w:lang w:val="en-GB" w:eastAsia="en-GB"/>
        </w:rPr>
        <w:t xml:space="preserve">(Amin, 2005). </w:t>
      </w:r>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p>
    <w:p w:rsidR="00D65E74" w:rsidRPr="0086125F" w:rsidRDefault="00D65E74" w:rsidP="00D65E74">
      <w:pPr>
        <w:keepNext/>
        <w:keepLines/>
        <w:spacing w:before="40" w:after="0" w:line="480" w:lineRule="auto"/>
        <w:jc w:val="both"/>
        <w:outlineLvl w:val="2"/>
        <w:rPr>
          <w:rFonts w:ascii="Times New Roman" w:eastAsia="Times New Roman" w:hAnsi="Times New Roman" w:cs="Times New Roman"/>
          <w:b/>
          <w:sz w:val="24"/>
          <w:szCs w:val="24"/>
          <w:lang w:val="en-GB" w:eastAsia="en-GB"/>
        </w:rPr>
      </w:pPr>
      <w:bookmarkStart w:id="205" w:name="_Toc327803183"/>
      <w:bookmarkStart w:id="206" w:name="_Toc336532576"/>
      <w:bookmarkStart w:id="207" w:name="_Toc339418340"/>
      <w:bookmarkStart w:id="208" w:name="_Toc342535654"/>
      <w:bookmarkStart w:id="209" w:name="_Toc351588300"/>
      <w:bookmarkStart w:id="210" w:name="_Toc398516087"/>
      <w:bookmarkStart w:id="211" w:name="_Toc401571938"/>
      <w:bookmarkStart w:id="212" w:name="_Toc401572026"/>
      <w:bookmarkStart w:id="213" w:name="_Toc401840329"/>
      <w:bookmarkStart w:id="214" w:name="_Toc402867167"/>
      <w:bookmarkStart w:id="215" w:name="_Toc504943412"/>
      <w:r w:rsidRPr="0086125F">
        <w:rPr>
          <w:rFonts w:ascii="Times New Roman" w:eastAsia="Times New Roman" w:hAnsi="Times New Roman" w:cs="Times New Roman"/>
          <w:b/>
          <w:sz w:val="24"/>
          <w:szCs w:val="24"/>
          <w:lang w:val="en-GB" w:eastAsia="en-GB"/>
        </w:rPr>
        <w:t>3.10.2 Qualitative Analysis</w:t>
      </w:r>
      <w:bookmarkEnd w:id="205"/>
      <w:bookmarkEnd w:id="206"/>
      <w:bookmarkEnd w:id="207"/>
      <w:bookmarkEnd w:id="208"/>
      <w:bookmarkEnd w:id="209"/>
      <w:bookmarkEnd w:id="210"/>
      <w:bookmarkEnd w:id="211"/>
      <w:bookmarkEnd w:id="212"/>
      <w:bookmarkEnd w:id="213"/>
      <w:bookmarkEnd w:id="214"/>
      <w:bookmarkEnd w:id="215"/>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bookmarkStart w:id="216" w:name="_Toc327803185"/>
      <w:bookmarkStart w:id="217" w:name="_Toc336532578"/>
      <w:bookmarkStart w:id="218" w:name="_Toc342535655"/>
      <w:bookmarkStart w:id="219" w:name="_Toc351588301"/>
      <w:r w:rsidRPr="0086125F">
        <w:rPr>
          <w:rFonts w:ascii="Times New Roman" w:eastAsia="Times New Roman" w:hAnsi="Times New Roman" w:cs="Times New Roman"/>
          <w:sz w:val="24"/>
          <w:szCs w:val="24"/>
          <w:lang w:val="en-GB" w:eastAsia="en-GB"/>
        </w:rPr>
        <w:t xml:space="preserve">The useful qualitative data was analysed using content analysis where information obtained through the interviews were arranged in major themes of psychological contracts forms, and psychological contracts and job satisfaction. These were then presented using the narratives as </w:t>
      </w:r>
      <w:r w:rsidRPr="0086125F">
        <w:rPr>
          <w:rFonts w:ascii="Times New Roman" w:eastAsia="Times New Roman" w:hAnsi="Times New Roman" w:cs="Times New Roman"/>
          <w:sz w:val="24"/>
          <w:szCs w:val="24"/>
          <w:lang w:val="en-GB" w:eastAsia="en-GB"/>
        </w:rPr>
        <w:lastRenderedPageBreak/>
        <w:t>presented by the interviewees. Implications, conclusions and inferences of qua</w:t>
      </w:r>
      <w:r w:rsidR="009E4061">
        <w:rPr>
          <w:rFonts w:ascii="Times New Roman" w:eastAsia="Times New Roman" w:hAnsi="Times New Roman" w:cs="Times New Roman"/>
          <w:sz w:val="24"/>
          <w:szCs w:val="24"/>
          <w:lang w:val="en-GB" w:eastAsia="en-GB"/>
        </w:rPr>
        <w:t>litative information on the influence</w:t>
      </w:r>
      <w:r w:rsidRPr="0086125F">
        <w:rPr>
          <w:rFonts w:ascii="Times New Roman" w:eastAsia="Times New Roman" w:hAnsi="Times New Roman" w:cs="Times New Roman"/>
          <w:sz w:val="24"/>
          <w:szCs w:val="24"/>
          <w:lang w:val="en-GB" w:eastAsia="en-GB"/>
        </w:rPr>
        <w:t xml:space="preserve"> of psychological contracts on job satisfaction of health workers in public health institutions in Mukono Municipality was drawn and presented to augment and provide deeper understanding and explanations of the quantitative analysis. </w:t>
      </w:r>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p>
    <w:p w:rsidR="00D65E74" w:rsidRPr="0086125F" w:rsidRDefault="00D65E74" w:rsidP="00D65E74">
      <w:pPr>
        <w:keepNext/>
        <w:keepLines/>
        <w:tabs>
          <w:tab w:val="left" w:pos="3210"/>
        </w:tabs>
        <w:spacing w:before="40" w:after="0" w:line="480" w:lineRule="auto"/>
        <w:jc w:val="both"/>
        <w:outlineLvl w:val="1"/>
        <w:rPr>
          <w:rFonts w:ascii="Times New Roman" w:eastAsia="Times New Roman" w:hAnsi="Times New Roman" w:cs="Times New Roman"/>
          <w:b/>
          <w:sz w:val="24"/>
          <w:szCs w:val="24"/>
          <w:lang w:val="en-GB" w:eastAsia="en-GB"/>
        </w:rPr>
      </w:pPr>
      <w:bookmarkStart w:id="220" w:name="_Toc401571939"/>
      <w:bookmarkStart w:id="221" w:name="_Toc401840330"/>
      <w:bookmarkStart w:id="222" w:name="_Toc402867168"/>
      <w:bookmarkStart w:id="223" w:name="_Toc504943413"/>
      <w:r w:rsidRPr="0086125F">
        <w:rPr>
          <w:rFonts w:ascii="Times New Roman" w:eastAsia="Times New Roman" w:hAnsi="Times New Roman" w:cs="Times New Roman"/>
          <w:b/>
          <w:sz w:val="24"/>
          <w:szCs w:val="24"/>
          <w:lang w:val="en-GB" w:eastAsia="en-GB"/>
        </w:rPr>
        <w:t>3.11 Measurement of Variables</w:t>
      </w:r>
      <w:bookmarkEnd w:id="216"/>
      <w:bookmarkEnd w:id="217"/>
      <w:bookmarkEnd w:id="218"/>
      <w:bookmarkEnd w:id="219"/>
      <w:bookmarkEnd w:id="220"/>
      <w:bookmarkEnd w:id="221"/>
      <w:bookmarkEnd w:id="222"/>
      <w:bookmarkEnd w:id="223"/>
    </w:p>
    <w:p w:rsidR="00D65E74" w:rsidRPr="0086125F" w:rsidRDefault="006B2EF7" w:rsidP="00D65E74">
      <w:pPr>
        <w:spacing w:after="0" w:line="480" w:lineRule="auto"/>
        <w:jc w:val="both"/>
        <w:rPr>
          <w:rFonts w:ascii="Times New Roman" w:eastAsia="Times New Roman" w:hAnsi="Times New Roman" w:cs="Times New Roman"/>
          <w:b/>
          <w:bCs/>
          <w:i/>
          <w:iCs/>
          <w:sz w:val="24"/>
          <w:szCs w:val="24"/>
          <w:lang w:val="en-GB" w:eastAsia="en-GB"/>
        </w:rPr>
      </w:pPr>
      <w:r>
        <w:rPr>
          <w:rFonts w:ascii="Times New Roman" w:eastAsia="Times New Roman" w:hAnsi="Times New Roman" w:cs="Times New Roman"/>
          <w:sz w:val="24"/>
          <w:szCs w:val="24"/>
          <w:lang w:val="en-GB" w:eastAsia="en-GB"/>
        </w:rPr>
        <w:t>The v</w:t>
      </w:r>
      <w:r w:rsidR="00D65E74" w:rsidRPr="0086125F">
        <w:rPr>
          <w:rFonts w:ascii="Times New Roman" w:eastAsia="Times New Roman" w:hAnsi="Times New Roman" w:cs="Times New Roman"/>
          <w:sz w:val="24"/>
          <w:szCs w:val="24"/>
          <w:lang w:val="en-GB" w:eastAsia="en-GB"/>
        </w:rPr>
        <w:t>ariables were measured by op</w:t>
      </w:r>
      <w:r w:rsidR="009C7B4E">
        <w:rPr>
          <w:rFonts w:ascii="Times New Roman" w:eastAsia="Times New Roman" w:hAnsi="Times New Roman" w:cs="Times New Roman"/>
          <w:sz w:val="24"/>
          <w:szCs w:val="24"/>
          <w:lang w:val="en-GB" w:eastAsia="en-GB"/>
        </w:rPr>
        <w:t>erationally defining concepts f</w:t>
      </w:r>
      <w:r w:rsidR="00D65E74" w:rsidRPr="0086125F">
        <w:rPr>
          <w:rFonts w:ascii="Times New Roman" w:eastAsia="Times New Roman" w:hAnsi="Times New Roman" w:cs="Times New Roman"/>
          <w:sz w:val="24"/>
          <w:szCs w:val="24"/>
          <w:lang w:val="en-GB" w:eastAsia="en-GB"/>
        </w:rPr>
        <w:t>or instance, the questionnaire was designed to</w:t>
      </w:r>
      <w:r>
        <w:rPr>
          <w:rFonts w:ascii="Times New Roman" w:eastAsia="Times New Roman" w:hAnsi="Times New Roman" w:cs="Times New Roman"/>
          <w:sz w:val="24"/>
          <w:szCs w:val="24"/>
          <w:lang w:val="en-GB" w:eastAsia="en-GB"/>
        </w:rPr>
        <w:t xml:space="preserve"> get</w:t>
      </w:r>
      <w:r w:rsidR="00D65E74" w:rsidRPr="0086125F">
        <w:rPr>
          <w:rFonts w:ascii="Times New Roman" w:eastAsia="Times New Roman" w:hAnsi="Times New Roman" w:cs="Times New Roman"/>
          <w:sz w:val="24"/>
          <w:szCs w:val="24"/>
          <w:lang w:val="en-GB" w:eastAsia="en-GB"/>
        </w:rPr>
        <w:t xml:space="preserve"> responses about the influence of psychological contract on job   satisfaction of health workers in public health facilities in Mukono Municipality</w:t>
      </w:r>
      <w:r w:rsidR="00D65E74" w:rsidRPr="0086125F">
        <w:rPr>
          <w:rFonts w:ascii="Times New Roman" w:eastAsia="FreeSans" w:hAnsi="Times New Roman" w:cs="Times New Roman"/>
          <w:sz w:val="24"/>
          <w:szCs w:val="24"/>
          <w:lang w:val="en-GB" w:eastAsia="en-GB"/>
        </w:rPr>
        <w:t xml:space="preserve">. </w:t>
      </w:r>
      <w:r w:rsidR="00D65E74" w:rsidRPr="0086125F">
        <w:rPr>
          <w:rFonts w:ascii="Times New Roman" w:eastAsia="Times New Roman" w:hAnsi="Times New Roman" w:cs="Times New Roman"/>
          <w:sz w:val="24"/>
          <w:szCs w:val="24"/>
          <w:lang w:val="en-GB" w:eastAsia="en-GB"/>
        </w:rPr>
        <w:t>These were channelled into observable and measurable elements to enable the development of an index of the concept. A five- Likert scale namely</w:t>
      </w:r>
      <w:r w:rsidR="00D65E74" w:rsidRPr="0086125F">
        <w:rPr>
          <w:rFonts w:ascii="Times New Roman" w:eastAsia="Times New Roman" w:hAnsi="Times New Roman" w:cs="Times New Roman"/>
          <w:bCs/>
          <w:sz w:val="24"/>
          <w:szCs w:val="24"/>
          <w:lang w:val="en-GB" w:eastAsia="en-GB"/>
        </w:rPr>
        <w:t xml:space="preserve">: </w:t>
      </w:r>
      <w:r w:rsidR="00D65E74" w:rsidRPr="0086125F">
        <w:rPr>
          <w:rFonts w:ascii="Times New Roman" w:eastAsia="Times New Roman" w:hAnsi="Times New Roman" w:cs="Times New Roman"/>
          <w:bCs/>
          <w:iCs/>
          <w:sz w:val="24"/>
          <w:szCs w:val="24"/>
          <w:lang w:val="en-GB" w:eastAsia="en-GB"/>
        </w:rPr>
        <w:t xml:space="preserve">(1) = </w:t>
      </w:r>
      <w:proofErr w:type="gramStart"/>
      <w:r w:rsidR="00D65E74" w:rsidRPr="0086125F">
        <w:rPr>
          <w:rFonts w:ascii="Times New Roman" w:eastAsia="Times New Roman" w:hAnsi="Times New Roman" w:cs="Times New Roman"/>
          <w:bCs/>
          <w:iCs/>
          <w:sz w:val="24"/>
          <w:szCs w:val="24"/>
          <w:lang w:val="en-GB" w:eastAsia="en-GB"/>
        </w:rPr>
        <w:t>Strongly</w:t>
      </w:r>
      <w:proofErr w:type="gramEnd"/>
      <w:r w:rsidR="00D65E74" w:rsidRPr="0086125F">
        <w:rPr>
          <w:rFonts w:ascii="Times New Roman" w:eastAsia="Times New Roman" w:hAnsi="Times New Roman" w:cs="Times New Roman"/>
          <w:bCs/>
          <w:iCs/>
          <w:sz w:val="24"/>
          <w:szCs w:val="24"/>
          <w:lang w:val="en-GB" w:eastAsia="en-GB"/>
        </w:rPr>
        <w:t xml:space="preserve"> disagree, (2) = Disagree, (3) = Not sure (4) = Agree (5) = Strongly agree </w:t>
      </w:r>
      <w:r w:rsidR="00D65E74" w:rsidRPr="0086125F">
        <w:rPr>
          <w:rFonts w:ascii="Times New Roman" w:eastAsia="Times New Roman" w:hAnsi="Times New Roman" w:cs="Times New Roman"/>
          <w:sz w:val="24"/>
          <w:szCs w:val="24"/>
          <w:lang w:val="en-GB" w:eastAsia="en-GB"/>
        </w:rPr>
        <w:t>was used to measure both the independent and dependent variables.</w:t>
      </w:r>
    </w:p>
    <w:p w:rsidR="00D65E74" w:rsidRPr="0086125F" w:rsidRDefault="00D65E74" w:rsidP="00D65E74">
      <w:pPr>
        <w:keepNext/>
        <w:keepLines/>
        <w:spacing w:before="40" w:after="0" w:line="480" w:lineRule="auto"/>
        <w:outlineLvl w:val="1"/>
        <w:rPr>
          <w:rFonts w:ascii="Times New Roman" w:eastAsia="Times New Roman" w:hAnsi="Times New Roman" w:cs="Times New Roman"/>
          <w:color w:val="000000"/>
          <w:sz w:val="24"/>
          <w:szCs w:val="24"/>
          <w:lang w:val="en-GB" w:eastAsia="en-GB"/>
        </w:rPr>
      </w:pPr>
      <w:bookmarkStart w:id="224" w:name="_Toc489626121"/>
      <w:bookmarkStart w:id="225" w:name="_Toc504943414"/>
      <w:r w:rsidRPr="0086125F">
        <w:rPr>
          <w:rFonts w:ascii="Times New Roman" w:eastAsia="Times New Roman" w:hAnsi="Times New Roman" w:cs="Times New Roman"/>
          <w:b/>
          <w:color w:val="000000"/>
          <w:sz w:val="24"/>
          <w:szCs w:val="24"/>
          <w:lang w:val="en-GB" w:eastAsia="en-GB"/>
        </w:rPr>
        <w:t>3.12 Ethical consideration</w:t>
      </w:r>
      <w:bookmarkEnd w:id="224"/>
      <w:r w:rsidRPr="0086125F">
        <w:rPr>
          <w:rFonts w:ascii="Times New Roman" w:eastAsia="Times New Roman" w:hAnsi="Times New Roman" w:cs="Times New Roman"/>
          <w:b/>
          <w:color w:val="000000"/>
          <w:sz w:val="24"/>
          <w:szCs w:val="24"/>
          <w:lang w:val="en-GB" w:eastAsia="en-GB"/>
        </w:rPr>
        <w:t>s</w:t>
      </w:r>
      <w:bookmarkEnd w:id="225"/>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Anonymity and confidentiality o</w:t>
      </w:r>
      <w:r w:rsidR="00E738A7">
        <w:rPr>
          <w:rFonts w:ascii="Times New Roman" w:eastAsia="Times New Roman" w:hAnsi="Times New Roman" w:cs="Times New Roman"/>
          <w:sz w:val="24"/>
          <w:szCs w:val="24"/>
          <w:lang w:val="en-GB" w:eastAsia="en-GB"/>
        </w:rPr>
        <w:t>f the respondents were put into consideration</w:t>
      </w:r>
      <w:r w:rsidRPr="0086125F">
        <w:rPr>
          <w:rFonts w:ascii="Times New Roman" w:eastAsia="Times New Roman" w:hAnsi="Times New Roman" w:cs="Times New Roman"/>
          <w:sz w:val="24"/>
          <w:szCs w:val="24"/>
          <w:lang w:val="en-GB" w:eastAsia="en-GB"/>
        </w:rPr>
        <w:t xml:space="preserve"> by not asking the respondents to put their names on the questionnaires and they were informed </w:t>
      </w:r>
      <w:r w:rsidR="000F3443" w:rsidRPr="0086125F">
        <w:rPr>
          <w:rFonts w:ascii="Times New Roman" w:eastAsia="Times New Roman" w:hAnsi="Times New Roman" w:cs="Times New Roman"/>
          <w:sz w:val="24"/>
          <w:szCs w:val="24"/>
          <w:lang w:val="en-GB" w:eastAsia="en-GB"/>
        </w:rPr>
        <w:t>frank</w:t>
      </w:r>
      <w:r w:rsidR="000F3443">
        <w:rPr>
          <w:rFonts w:ascii="Times New Roman" w:eastAsia="Times New Roman" w:hAnsi="Times New Roman" w:cs="Times New Roman"/>
          <w:sz w:val="24"/>
          <w:szCs w:val="24"/>
          <w:lang w:val="en-GB" w:eastAsia="en-GB"/>
        </w:rPr>
        <w:t>ly</w:t>
      </w:r>
      <w:r w:rsidRPr="0086125F">
        <w:rPr>
          <w:rFonts w:ascii="Times New Roman" w:eastAsia="Times New Roman" w:hAnsi="Times New Roman" w:cs="Times New Roman"/>
          <w:sz w:val="24"/>
          <w:szCs w:val="24"/>
          <w:lang w:val="en-GB" w:eastAsia="en-GB"/>
        </w:rPr>
        <w:t xml:space="preserve"> that the </w:t>
      </w:r>
      <w:r w:rsidR="009C7B4E">
        <w:rPr>
          <w:rFonts w:ascii="Times New Roman" w:eastAsia="Times New Roman" w:hAnsi="Times New Roman" w:cs="Times New Roman"/>
          <w:sz w:val="24"/>
          <w:szCs w:val="24"/>
          <w:lang w:val="en-GB" w:eastAsia="en-GB"/>
        </w:rPr>
        <w:t>information they gave was purely</w:t>
      </w:r>
      <w:r w:rsidRPr="0086125F">
        <w:rPr>
          <w:rFonts w:ascii="Times New Roman" w:eastAsia="Times New Roman" w:hAnsi="Times New Roman" w:cs="Times New Roman"/>
          <w:sz w:val="24"/>
          <w:szCs w:val="24"/>
          <w:lang w:val="en-GB" w:eastAsia="en-GB"/>
        </w:rPr>
        <w:t xml:space="preserve"> for academic purposes (Amin, 2005). </w:t>
      </w:r>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The respondents were handled with </w:t>
      </w:r>
      <w:r w:rsidR="00CC1E89" w:rsidRPr="0086125F">
        <w:rPr>
          <w:rFonts w:ascii="Times New Roman" w:eastAsia="Times New Roman" w:hAnsi="Times New Roman" w:cs="Times New Roman"/>
          <w:sz w:val="24"/>
          <w:szCs w:val="24"/>
          <w:lang w:val="en-GB" w:eastAsia="en-GB"/>
        </w:rPr>
        <w:t xml:space="preserve">utmost </w:t>
      </w:r>
      <w:r w:rsidRPr="0086125F">
        <w:rPr>
          <w:rFonts w:ascii="Times New Roman" w:eastAsia="Times New Roman" w:hAnsi="Times New Roman" w:cs="Times New Roman"/>
          <w:sz w:val="24"/>
          <w:szCs w:val="24"/>
          <w:lang w:val="en-GB" w:eastAsia="en-GB"/>
        </w:rPr>
        <w:t xml:space="preserve">respect </w:t>
      </w:r>
      <w:r w:rsidR="00CC1E89" w:rsidRPr="0086125F">
        <w:rPr>
          <w:rFonts w:ascii="Times New Roman" w:eastAsia="Times New Roman" w:hAnsi="Times New Roman" w:cs="Times New Roman"/>
          <w:sz w:val="24"/>
          <w:szCs w:val="24"/>
          <w:lang w:val="en-GB" w:eastAsia="en-GB"/>
        </w:rPr>
        <w:t xml:space="preserve">while </w:t>
      </w:r>
      <w:r w:rsidRPr="0086125F">
        <w:rPr>
          <w:rFonts w:ascii="Times New Roman" w:eastAsia="Times New Roman" w:hAnsi="Times New Roman" w:cs="Times New Roman"/>
          <w:sz w:val="24"/>
          <w:szCs w:val="24"/>
          <w:lang w:val="en-GB" w:eastAsia="en-GB"/>
        </w:rPr>
        <w:t xml:space="preserve">the researcher </w:t>
      </w:r>
      <w:r w:rsidR="00CC1E89" w:rsidRPr="0086125F">
        <w:rPr>
          <w:rFonts w:ascii="Times New Roman" w:eastAsia="Times New Roman" w:hAnsi="Times New Roman" w:cs="Times New Roman"/>
          <w:sz w:val="24"/>
          <w:szCs w:val="24"/>
          <w:lang w:val="en-GB" w:eastAsia="en-GB"/>
        </w:rPr>
        <w:t xml:space="preserve">and the research assistants where collecting the data from </w:t>
      </w:r>
      <w:r w:rsidRPr="0086125F">
        <w:rPr>
          <w:rFonts w:ascii="Times New Roman" w:eastAsia="Times New Roman" w:hAnsi="Times New Roman" w:cs="Times New Roman"/>
          <w:sz w:val="24"/>
          <w:szCs w:val="24"/>
          <w:lang w:val="en-GB" w:eastAsia="en-GB"/>
        </w:rPr>
        <w:t xml:space="preserve">them. </w:t>
      </w:r>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p>
    <w:p w:rsidR="00D65E74" w:rsidRPr="0086125F" w:rsidRDefault="00D65E74" w:rsidP="00D65E74">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Ascriptions of authorship was put into consideration where the researcher indicated the sources of information used in an effort to acknowledge the works of past scholars to avoid plagiarism.</w:t>
      </w:r>
    </w:p>
    <w:p w:rsidR="00CD03C5" w:rsidRDefault="00CD03C5" w:rsidP="00D65E74">
      <w:pPr>
        <w:spacing w:after="0" w:line="480" w:lineRule="auto"/>
        <w:jc w:val="both"/>
        <w:rPr>
          <w:rFonts w:ascii="Times New Roman" w:eastAsia="Times New Roman" w:hAnsi="Times New Roman" w:cs="Times New Roman"/>
          <w:sz w:val="24"/>
          <w:szCs w:val="24"/>
          <w:lang w:val="en-GB" w:eastAsia="en-GB"/>
        </w:rPr>
      </w:pPr>
    </w:p>
    <w:p w:rsidR="000C3746" w:rsidRPr="0086125F" w:rsidRDefault="000C3746" w:rsidP="000C3746">
      <w:pPr>
        <w:keepNext/>
        <w:keepLines/>
        <w:spacing w:before="240" w:after="0" w:line="480" w:lineRule="auto"/>
        <w:jc w:val="center"/>
        <w:outlineLvl w:val="0"/>
        <w:rPr>
          <w:rFonts w:ascii="Times New Roman" w:eastAsia="Times New Roman" w:hAnsi="Times New Roman" w:cs="Times New Roman"/>
          <w:b/>
          <w:sz w:val="24"/>
          <w:szCs w:val="24"/>
          <w:lang w:val="en-GB" w:eastAsia="en-GB"/>
        </w:rPr>
      </w:pPr>
      <w:bookmarkStart w:id="226" w:name="_Toc476212561"/>
      <w:bookmarkStart w:id="227" w:name="_Toc489626124"/>
      <w:bookmarkStart w:id="228" w:name="_Toc504943415"/>
      <w:bookmarkStart w:id="229" w:name="_Toc331498912"/>
      <w:bookmarkStart w:id="230" w:name="_Toc336681054"/>
      <w:bookmarkStart w:id="231" w:name="_Toc340455652"/>
      <w:bookmarkStart w:id="232" w:name="_Toc368920673"/>
      <w:bookmarkStart w:id="233" w:name="_Toc369960144"/>
      <w:bookmarkStart w:id="234" w:name="_Toc411857297"/>
      <w:bookmarkStart w:id="235" w:name="_Toc412051100"/>
      <w:bookmarkStart w:id="236" w:name="_Toc423982634"/>
      <w:bookmarkStart w:id="237" w:name="_Toc368920682"/>
      <w:bookmarkStart w:id="238" w:name="_Toc369960156"/>
      <w:bookmarkStart w:id="239" w:name="_Toc411857313"/>
      <w:bookmarkStart w:id="240" w:name="_Toc412051116"/>
      <w:bookmarkStart w:id="241" w:name="_Toc423982650"/>
      <w:r w:rsidRPr="0086125F">
        <w:rPr>
          <w:rFonts w:ascii="Times New Roman" w:eastAsia="Times New Roman" w:hAnsi="Times New Roman" w:cs="Times New Roman"/>
          <w:b/>
          <w:sz w:val="24"/>
          <w:szCs w:val="24"/>
          <w:lang w:val="en-GB" w:eastAsia="en-GB"/>
        </w:rPr>
        <w:lastRenderedPageBreak/>
        <w:t xml:space="preserve">CHAPTER </w:t>
      </w:r>
      <w:bookmarkEnd w:id="226"/>
      <w:r w:rsidRPr="0086125F">
        <w:rPr>
          <w:rFonts w:ascii="Times New Roman" w:eastAsia="Times New Roman" w:hAnsi="Times New Roman" w:cs="Times New Roman"/>
          <w:b/>
          <w:sz w:val="24"/>
          <w:szCs w:val="24"/>
          <w:lang w:val="en-GB" w:eastAsia="en-GB"/>
        </w:rPr>
        <w:t>FOUR</w:t>
      </w:r>
      <w:bookmarkEnd w:id="227"/>
      <w:bookmarkEnd w:id="228"/>
    </w:p>
    <w:p w:rsidR="000C3746" w:rsidRPr="0086125F" w:rsidRDefault="000C3746" w:rsidP="000C3746">
      <w:pPr>
        <w:keepNext/>
        <w:keepLines/>
        <w:tabs>
          <w:tab w:val="left" w:pos="1065"/>
          <w:tab w:val="center" w:pos="4680"/>
        </w:tabs>
        <w:spacing w:before="240" w:after="0" w:line="480" w:lineRule="auto"/>
        <w:outlineLvl w:val="0"/>
        <w:rPr>
          <w:rFonts w:ascii="Times New Roman" w:eastAsia="Times New Roman" w:hAnsi="Times New Roman" w:cs="Times New Roman"/>
          <w:b/>
          <w:sz w:val="24"/>
          <w:szCs w:val="24"/>
          <w:lang w:val="en-GB" w:eastAsia="en-GB"/>
        </w:rPr>
      </w:pPr>
      <w:bookmarkStart w:id="242" w:name="_Toc336681052"/>
      <w:bookmarkStart w:id="243" w:name="_Toc340455650"/>
      <w:bookmarkStart w:id="244" w:name="_Toc399230550"/>
      <w:bookmarkStart w:id="245" w:name="_Toc400620042"/>
      <w:bookmarkStart w:id="246" w:name="_Toc421638651"/>
      <w:bookmarkStart w:id="247" w:name="_Toc426800343"/>
      <w:bookmarkStart w:id="248" w:name="_Toc447210279"/>
      <w:bookmarkStart w:id="249" w:name="_Toc454435841"/>
      <w:r w:rsidRPr="0086125F">
        <w:rPr>
          <w:rFonts w:ascii="Times New Roman" w:eastAsia="Times New Roman" w:hAnsi="Times New Roman" w:cs="Times New Roman"/>
          <w:b/>
          <w:sz w:val="24"/>
          <w:szCs w:val="24"/>
          <w:lang w:val="en-GB" w:eastAsia="en-GB"/>
        </w:rPr>
        <w:tab/>
      </w:r>
      <w:r w:rsidRPr="0086125F">
        <w:rPr>
          <w:rFonts w:ascii="Times New Roman" w:eastAsia="Times New Roman" w:hAnsi="Times New Roman" w:cs="Times New Roman"/>
          <w:b/>
          <w:sz w:val="24"/>
          <w:szCs w:val="24"/>
          <w:lang w:val="en-GB" w:eastAsia="en-GB"/>
        </w:rPr>
        <w:tab/>
      </w:r>
      <w:bookmarkStart w:id="250" w:name="_Toc476212562"/>
      <w:bookmarkStart w:id="251" w:name="_Toc489626125"/>
      <w:bookmarkStart w:id="252" w:name="_Toc504943416"/>
      <w:bookmarkEnd w:id="242"/>
      <w:bookmarkEnd w:id="243"/>
      <w:bookmarkEnd w:id="244"/>
      <w:bookmarkEnd w:id="245"/>
      <w:bookmarkEnd w:id="246"/>
      <w:bookmarkEnd w:id="247"/>
      <w:bookmarkEnd w:id="248"/>
      <w:bookmarkEnd w:id="249"/>
      <w:r w:rsidRPr="0086125F">
        <w:rPr>
          <w:rFonts w:ascii="Times New Roman" w:eastAsia="Times New Roman" w:hAnsi="Times New Roman" w:cs="Times New Roman"/>
          <w:b/>
          <w:sz w:val="24"/>
          <w:szCs w:val="24"/>
          <w:lang w:val="en-GB" w:eastAsia="en-GB"/>
        </w:rPr>
        <w:t xml:space="preserve">PRESENTATION, ANALYSIS AND INTERPRETATION OF </w:t>
      </w:r>
      <w:bookmarkEnd w:id="250"/>
      <w:bookmarkEnd w:id="251"/>
      <w:r w:rsidR="00124FF6" w:rsidRPr="0086125F">
        <w:rPr>
          <w:rFonts w:ascii="Times New Roman" w:eastAsia="Times New Roman" w:hAnsi="Times New Roman" w:cs="Times New Roman"/>
          <w:b/>
          <w:sz w:val="24"/>
          <w:szCs w:val="24"/>
          <w:lang w:val="en-GB" w:eastAsia="en-GB"/>
        </w:rPr>
        <w:t>RESULTS</w:t>
      </w:r>
      <w:bookmarkEnd w:id="252"/>
    </w:p>
    <w:p w:rsidR="000C3746" w:rsidRPr="0086125F" w:rsidRDefault="000C3746" w:rsidP="000C3746">
      <w:pPr>
        <w:spacing w:after="0" w:line="480" w:lineRule="auto"/>
        <w:rPr>
          <w:rFonts w:ascii="Times New Roman" w:eastAsia="Times New Roman" w:hAnsi="Times New Roman" w:cs="Times New Roman"/>
          <w:sz w:val="24"/>
          <w:szCs w:val="24"/>
          <w:lang w:val="en-GB" w:eastAsia="en-GB"/>
        </w:rPr>
      </w:pPr>
    </w:p>
    <w:p w:rsidR="000C3746" w:rsidRPr="0086125F" w:rsidRDefault="000C3746" w:rsidP="000C3746">
      <w:pPr>
        <w:keepNext/>
        <w:keepLines/>
        <w:spacing w:before="40" w:after="0" w:line="480" w:lineRule="auto"/>
        <w:jc w:val="both"/>
        <w:outlineLvl w:val="1"/>
        <w:rPr>
          <w:rFonts w:ascii="Times New Roman" w:eastAsia="Times New Roman" w:hAnsi="Times New Roman" w:cs="Times New Roman"/>
          <w:sz w:val="24"/>
          <w:szCs w:val="24"/>
          <w:lang w:val="en-GB" w:eastAsia="en-GB"/>
        </w:rPr>
      </w:pPr>
      <w:bookmarkStart w:id="253" w:name="_Toc421638652"/>
      <w:bookmarkStart w:id="254" w:name="_Toc426800344"/>
      <w:bookmarkStart w:id="255" w:name="_Toc447210280"/>
      <w:bookmarkStart w:id="256" w:name="_Toc454435842"/>
      <w:bookmarkStart w:id="257" w:name="_Toc476212563"/>
      <w:bookmarkStart w:id="258" w:name="_Toc489626126"/>
      <w:bookmarkStart w:id="259" w:name="_Toc504943417"/>
      <w:r w:rsidRPr="0086125F">
        <w:rPr>
          <w:rFonts w:ascii="Times New Roman" w:eastAsia="Times New Roman" w:hAnsi="Times New Roman" w:cs="Times New Roman"/>
          <w:b/>
          <w:sz w:val="24"/>
          <w:szCs w:val="24"/>
          <w:lang w:val="en-GB" w:eastAsia="en-GB"/>
        </w:rPr>
        <w:t>4.1 Introduction</w:t>
      </w:r>
      <w:bookmarkEnd w:id="253"/>
      <w:bookmarkEnd w:id="254"/>
      <w:bookmarkEnd w:id="255"/>
      <w:bookmarkEnd w:id="256"/>
      <w:bookmarkEnd w:id="257"/>
      <w:bookmarkEnd w:id="258"/>
      <w:bookmarkEnd w:id="259"/>
    </w:p>
    <w:p w:rsidR="000C3746" w:rsidRPr="0086125F" w:rsidRDefault="000C3746" w:rsidP="000C3746">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This chapter presents the study</w:t>
      </w:r>
      <w:r w:rsidR="008041A3" w:rsidRPr="0086125F">
        <w:rPr>
          <w:rFonts w:ascii="Times New Roman" w:eastAsia="Times New Roman" w:hAnsi="Times New Roman" w:cs="Times New Roman"/>
          <w:sz w:val="24"/>
          <w:szCs w:val="24"/>
          <w:lang w:val="en-GB" w:eastAsia="en-GB"/>
        </w:rPr>
        <w:t xml:space="preserve"> findings</w:t>
      </w:r>
      <w:r w:rsidRPr="0086125F">
        <w:rPr>
          <w:rFonts w:ascii="Times New Roman" w:eastAsia="Times New Roman" w:hAnsi="Times New Roman" w:cs="Times New Roman"/>
          <w:sz w:val="24"/>
          <w:szCs w:val="24"/>
          <w:lang w:val="en-GB" w:eastAsia="en-GB"/>
        </w:rPr>
        <w:t xml:space="preserve"> in accordance with the research variables and questions. It presents the response rate, bio data, univariate results, respondents’ opinion results on the study variables and regression analysis</w:t>
      </w:r>
      <w:bookmarkStart w:id="260" w:name="_Toc432767183"/>
      <w:bookmarkStart w:id="261" w:name="_Toc432770364"/>
      <w:bookmarkStart w:id="262" w:name="_Toc432773802"/>
      <w:bookmarkStart w:id="263" w:name="_Toc433495675"/>
      <w:bookmarkStart w:id="264" w:name="_Toc433714080"/>
      <w:bookmarkStart w:id="265" w:name="_Toc434423402"/>
      <w:bookmarkStart w:id="266" w:name="_Toc434474810"/>
      <w:bookmarkStart w:id="267" w:name="_Toc466208147"/>
      <w:bookmarkStart w:id="268" w:name="_Toc474493873"/>
      <w:bookmarkStart w:id="269" w:name="_Toc476212565"/>
      <w:bookmarkEnd w:id="229"/>
      <w:bookmarkEnd w:id="230"/>
      <w:bookmarkEnd w:id="231"/>
      <w:bookmarkEnd w:id="232"/>
      <w:bookmarkEnd w:id="233"/>
      <w:bookmarkEnd w:id="234"/>
      <w:bookmarkEnd w:id="235"/>
      <w:bookmarkEnd w:id="236"/>
      <w:r w:rsidRPr="0086125F">
        <w:rPr>
          <w:rFonts w:ascii="Times New Roman" w:eastAsia="Times New Roman" w:hAnsi="Times New Roman" w:cs="Times New Roman"/>
          <w:sz w:val="24"/>
          <w:szCs w:val="24"/>
          <w:lang w:val="en-GB" w:eastAsia="en-GB"/>
        </w:rPr>
        <w:t>.</w:t>
      </w:r>
    </w:p>
    <w:p w:rsidR="000C3746" w:rsidRPr="0086125F" w:rsidRDefault="000C3746" w:rsidP="000C3746">
      <w:pPr>
        <w:spacing w:after="0" w:line="480" w:lineRule="auto"/>
        <w:jc w:val="both"/>
        <w:rPr>
          <w:rFonts w:ascii="Times New Roman" w:eastAsia="Times New Roman" w:hAnsi="Times New Roman" w:cs="Times New Roman"/>
          <w:sz w:val="24"/>
          <w:szCs w:val="24"/>
          <w:lang w:val="en-GB" w:eastAsia="en-GB"/>
        </w:rPr>
      </w:pPr>
    </w:p>
    <w:p w:rsidR="000C3746" w:rsidRPr="0086125F" w:rsidRDefault="000C3746" w:rsidP="000C3746">
      <w:pPr>
        <w:keepNext/>
        <w:keepLines/>
        <w:spacing w:before="40" w:after="0" w:line="480" w:lineRule="auto"/>
        <w:outlineLvl w:val="1"/>
        <w:rPr>
          <w:rFonts w:ascii="Times New Roman" w:eastAsia="Times New Roman" w:hAnsi="Times New Roman" w:cs="Times New Roman"/>
          <w:b/>
          <w:sz w:val="24"/>
          <w:szCs w:val="24"/>
          <w:lang w:val="en-GB" w:eastAsia="en-GB"/>
        </w:rPr>
      </w:pPr>
      <w:bookmarkStart w:id="270" w:name="_Toc504943418"/>
      <w:r w:rsidRPr="0086125F">
        <w:rPr>
          <w:rFonts w:ascii="Times New Roman" w:eastAsia="Times New Roman" w:hAnsi="Times New Roman" w:cs="Times New Roman"/>
          <w:b/>
          <w:sz w:val="24"/>
          <w:szCs w:val="24"/>
          <w:lang w:val="en-GB" w:eastAsia="en-GB"/>
        </w:rPr>
        <w:t>4.2 Response rate</w:t>
      </w:r>
      <w:bookmarkEnd w:id="260"/>
      <w:bookmarkEnd w:id="261"/>
      <w:bookmarkEnd w:id="262"/>
      <w:bookmarkEnd w:id="263"/>
      <w:bookmarkEnd w:id="264"/>
      <w:bookmarkEnd w:id="265"/>
      <w:bookmarkEnd w:id="266"/>
      <w:bookmarkEnd w:id="267"/>
      <w:bookmarkEnd w:id="268"/>
      <w:bookmarkEnd w:id="269"/>
      <w:bookmarkEnd w:id="270"/>
    </w:p>
    <w:p w:rsidR="000C3746" w:rsidRPr="0086125F" w:rsidRDefault="00D7566D" w:rsidP="000C3746">
      <w:pPr>
        <w:spacing w:after="0" w:line="480" w:lineRule="auto"/>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The T</w:t>
      </w:r>
      <w:r w:rsidR="000C3746" w:rsidRPr="0086125F">
        <w:rPr>
          <w:rFonts w:ascii="Times New Roman" w:eastAsia="Times New Roman" w:hAnsi="Times New Roman" w:cs="Times New Roman"/>
          <w:sz w:val="24"/>
          <w:szCs w:val="24"/>
          <w:lang w:val="en-GB" w:eastAsia="en-GB"/>
        </w:rPr>
        <w:t>able 4.1 below presents response rate</w:t>
      </w:r>
      <w:bookmarkStart w:id="271" w:name="_Toc432767184"/>
      <w:bookmarkStart w:id="272" w:name="_Toc432770365"/>
      <w:bookmarkStart w:id="273" w:name="_Toc432773803"/>
      <w:bookmarkStart w:id="274" w:name="_Toc433495676"/>
      <w:bookmarkStart w:id="275" w:name="_Toc433714081"/>
      <w:bookmarkStart w:id="276" w:name="_Toc434423403"/>
      <w:bookmarkStart w:id="277" w:name="_Toc434474811"/>
      <w:bookmarkStart w:id="278" w:name="_Toc466208148"/>
      <w:bookmarkStart w:id="279" w:name="_Toc474493874"/>
      <w:bookmarkStart w:id="280" w:name="_Toc476212566"/>
      <w:r w:rsidR="000C3746" w:rsidRPr="0086125F">
        <w:rPr>
          <w:rFonts w:ascii="Times New Roman" w:eastAsia="Times New Roman" w:hAnsi="Times New Roman" w:cs="Times New Roman"/>
          <w:sz w:val="24"/>
          <w:szCs w:val="24"/>
          <w:lang w:val="en-GB" w:eastAsia="en-GB"/>
        </w:rPr>
        <w:t xml:space="preserve"> from the questionnaires which were distributed.</w:t>
      </w:r>
    </w:p>
    <w:p w:rsidR="000C3746" w:rsidRPr="0086125F" w:rsidRDefault="000C3746" w:rsidP="000C3746">
      <w:pPr>
        <w:keepNext/>
        <w:keepLines/>
        <w:spacing w:before="40" w:after="0" w:line="480" w:lineRule="auto"/>
        <w:outlineLvl w:val="1"/>
        <w:rPr>
          <w:rFonts w:ascii="Times New Roman" w:eastAsia="Times New Roman" w:hAnsi="Times New Roman" w:cs="Times New Roman"/>
          <w:b/>
          <w:sz w:val="24"/>
          <w:szCs w:val="24"/>
          <w:lang w:val="en-GB" w:eastAsia="en-GB"/>
        </w:rPr>
      </w:pPr>
      <w:bookmarkStart w:id="281" w:name="_Toc488507462"/>
      <w:bookmarkStart w:id="282" w:name="_Toc489626127"/>
      <w:bookmarkStart w:id="283" w:name="_Toc498767387"/>
      <w:bookmarkStart w:id="284" w:name="_Toc499556794"/>
      <w:bookmarkStart w:id="285" w:name="_Toc504943419"/>
      <w:r w:rsidRPr="0086125F">
        <w:rPr>
          <w:rFonts w:ascii="Times New Roman" w:eastAsia="Times New Roman" w:hAnsi="Times New Roman" w:cs="Times New Roman"/>
          <w:b/>
          <w:sz w:val="24"/>
          <w:szCs w:val="24"/>
          <w:lang w:val="en-GB" w:eastAsia="en-GB"/>
        </w:rPr>
        <w:t>Table 4.1: Response rate</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6"/>
        <w:gridCol w:w="1150"/>
        <w:gridCol w:w="1779"/>
        <w:gridCol w:w="1349"/>
        <w:gridCol w:w="1349"/>
        <w:gridCol w:w="1349"/>
      </w:tblGrid>
      <w:tr w:rsidR="000C3746" w:rsidRPr="0086125F" w:rsidTr="000D4E8F">
        <w:trPr>
          <w:trHeight w:val="381"/>
        </w:trPr>
        <w:tc>
          <w:tcPr>
            <w:tcW w:w="1656" w:type="dxa"/>
          </w:tcPr>
          <w:p w:rsidR="000C3746" w:rsidRPr="0086125F" w:rsidRDefault="000C3746" w:rsidP="00AC7F9D">
            <w:pPr>
              <w:spacing w:after="0" w:line="240" w:lineRule="auto"/>
              <w:jc w:val="center"/>
              <w:rPr>
                <w:rFonts w:ascii="Times New Roman" w:eastAsia="Times New Roman" w:hAnsi="Times New Roman" w:cs="Times New Roman"/>
                <w:b/>
                <w:sz w:val="24"/>
                <w:szCs w:val="24"/>
                <w:lang w:val="en-GB" w:eastAsia="en-GB"/>
              </w:rPr>
            </w:pPr>
            <w:bookmarkStart w:id="286" w:name="OLE_LINK1"/>
            <w:r w:rsidRPr="0086125F">
              <w:rPr>
                <w:rFonts w:ascii="Times New Roman" w:eastAsia="Times New Roman" w:hAnsi="Times New Roman" w:cs="Times New Roman"/>
                <w:b/>
                <w:sz w:val="24"/>
                <w:szCs w:val="24"/>
                <w:lang w:val="en-GB" w:eastAsia="en-GB"/>
              </w:rPr>
              <w:t>Research instrument</w:t>
            </w:r>
          </w:p>
        </w:tc>
        <w:tc>
          <w:tcPr>
            <w:tcW w:w="1150" w:type="dxa"/>
          </w:tcPr>
          <w:p w:rsidR="000C3746" w:rsidRPr="0086125F" w:rsidRDefault="000C3746" w:rsidP="00AC7F9D">
            <w:pPr>
              <w:spacing w:after="0" w:line="240" w:lineRule="auto"/>
              <w:jc w:val="center"/>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t>Targeted number</w:t>
            </w:r>
          </w:p>
        </w:tc>
        <w:tc>
          <w:tcPr>
            <w:tcW w:w="1779" w:type="dxa"/>
          </w:tcPr>
          <w:p w:rsidR="000C3746" w:rsidRPr="0086125F" w:rsidRDefault="000D4E8F" w:rsidP="00AC7F9D">
            <w:pPr>
              <w:spacing w:after="0" w:line="240" w:lineRule="auto"/>
              <w:jc w:val="center"/>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t>Actual number received back</w:t>
            </w:r>
          </w:p>
        </w:tc>
        <w:tc>
          <w:tcPr>
            <w:tcW w:w="1349" w:type="dxa"/>
          </w:tcPr>
          <w:p w:rsidR="000C3746" w:rsidRPr="0086125F" w:rsidRDefault="000C3746" w:rsidP="00AC7F9D">
            <w:pPr>
              <w:spacing w:after="0" w:line="240" w:lineRule="auto"/>
              <w:jc w:val="center"/>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t>Percentage</w:t>
            </w:r>
          </w:p>
        </w:tc>
        <w:tc>
          <w:tcPr>
            <w:tcW w:w="1349" w:type="dxa"/>
          </w:tcPr>
          <w:p w:rsidR="000C3746" w:rsidRPr="0086125F" w:rsidRDefault="000C3746" w:rsidP="00AC7F9D">
            <w:pPr>
              <w:spacing w:after="0" w:line="240" w:lineRule="auto"/>
              <w:jc w:val="center"/>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t>Percentage of not returned</w:t>
            </w:r>
          </w:p>
        </w:tc>
        <w:tc>
          <w:tcPr>
            <w:tcW w:w="1349" w:type="dxa"/>
          </w:tcPr>
          <w:p w:rsidR="000C3746" w:rsidRPr="0086125F" w:rsidRDefault="000C3746" w:rsidP="00AC7F9D">
            <w:pPr>
              <w:spacing w:after="0" w:line="240" w:lineRule="auto"/>
              <w:jc w:val="center"/>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t>Total Percentage</w:t>
            </w:r>
          </w:p>
        </w:tc>
      </w:tr>
      <w:tr w:rsidR="000C3746" w:rsidRPr="0086125F" w:rsidTr="000D4E8F">
        <w:trPr>
          <w:trHeight w:val="364"/>
        </w:trPr>
        <w:tc>
          <w:tcPr>
            <w:tcW w:w="1656" w:type="dxa"/>
          </w:tcPr>
          <w:p w:rsidR="000C3746" w:rsidRPr="0086125F" w:rsidRDefault="000C3746" w:rsidP="00AC7F9D">
            <w:pPr>
              <w:spacing w:after="0" w:line="240" w:lineRule="auto"/>
              <w:jc w:val="center"/>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Questionnaires</w:t>
            </w:r>
          </w:p>
        </w:tc>
        <w:tc>
          <w:tcPr>
            <w:tcW w:w="1150" w:type="dxa"/>
          </w:tcPr>
          <w:p w:rsidR="000C3746" w:rsidRPr="0086125F" w:rsidRDefault="000C3746" w:rsidP="00AC7F9D">
            <w:pPr>
              <w:spacing w:after="0" w:line="240" w:lineRule="auto"/>
              <w:jc w:val="center"/>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65</w:t>
            </w:r>
          </w:p>
        </w:tc>
        <w:tc>
          <w:tcPr>
            <w:tcW w:w="1779" w:type="dxa"/>
          </w:tcPr>
          <w:p w:rsidR="000C3746" w:rsidRPr="0086125F" w:rsidRDefault="000C3746" w:rsidP="00AC7F9D">
            <w:pPr>
              <w:spacing w:after="0" w:line="240" w:lineRule="auto"/>
              <w:jc w:val="center"/>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60</w:t>
            </w:r>
          </w:p>
        </w:tc>
        <w:tc>
          <w:tcPr>
            <w:tcW w:w="1349" w:type="dxa"/>
          </w:tcPr>
          <w:p w:rsidR="000C3746" w:rsidRPr="0086125F" w:rsidRDefault="000C3746" w:rsidP="00AC7F9D">
            <w:pPr>
              <w:spacing w:after="0" w:line="240" w:lineRule="auto"/>
              <w:jc w:val="center"/>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92.3%</w:t>
            </w:r>
          </w:p>
        </w:tc>
        <w:tc>
          <w:tcPr>
            <w:tcW w:w="1349" w:type="dxa"/>
          </w:tcPr>
          <w:p w:rsidR="000C3746" w:rsidRPr="0086125F" w:rsidRDefault="000C3746" w:rsidP="00AC7F9D">
            <w:pPr>
              <w:spacing w:after="0" w:line="240" w:lineRule="auto"/>
              <w:jc w:val="center"/>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7.7%</w:t>
            </w:r>
          </w:p>
        </w:tc>
        <w:tc>
          <w:tcPr>
            <w:tcW w:w="1349" w:type="dxa"/>
          </w:tcPr>
          <w:p w:rsidR="000C3746" w:rsidRPr="0086125F" w:rsidRDefault="000C3746" w:rsidP="00AC7F9D">
            <w:pPr>
              <w:spacing w:after="0" w:line="240" w:lineRule="auto"/>
              <w:jc w:val="center"/>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100%</w:t>
            </w:r>
          </w:p>
        </w:tc>
      </w:tr>
      <w:tr w:rsidR="000C3746" w:rsidRPr="0086125F" w:rsidTr="000D4E8F">
        <w:trPr>
          <w:trHeight w:val="364"/>
        </w:trPr>
        <w:tc>
          <w:tcPr>
            <w:tcW w:w="1656" w:type="dxa"/>
          </w:tcPr>
          <w:p w:rsidR="000C3746" w:rsidRPr="0086125F" w:rsidRDefault="000C3746" w:rsidP="00AC7F9D">
            <w:pPr>
              <w:spacing w:after="0" w:line="240" w:lineRule="auto"/>
              <w:jc w:val="center"/>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Interviews</w:t>
            </w:r>
          </w:p>
        </w:tc>
        <w:tc>
          <w:tcPr>
            <w:tcW w:w="1150" w:type="dxa"/>
          </w:tcPr>
          <w:p w:rsidR="000C3746" w:rsidRPr="0086125F" w:rsidRDefault="000C3746" w:rsidP="00AC7F9D">
            <w:pPr>
              <w:spacing w:after="0" w:line="240" w:lineRule="auto"/>
              <w:jc w:val="center"/>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7</w:t>
            </w:r>
          </w:p>
        </w:tc>
        <w:tc>
          <w:tcPr>
            <w:tcW w:w="1779" w:type="dxa"/>
          </w:tcPr>
          <w:p w:rsidR="000C3746" w:rsidRPr="0086125F" w:rsidRDefault="000C3746" w:rsidP="00AC7F9D">
            <w:pPr>
              <w:spacing w:after="0" w:line="240" w:lineRule="auto"/>
              <w:jc w:val="center"/>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5</w:t>
            </w:r>
          </w:p>
        </w:tc>
        <w:tc>
          <w:tcPr>
            <w:tcW w:w="1349" w:type="dxa"/>
          </w:tcPr>
          <w:p w:rsidR="000C3746" w:rsidRPr="0086125F" w:rsidRDefault="000C3746" w:rsidP="00AC7F9D">
            <w:pPr>
              <w:spacing w:after="0" w:line="240" w:lineRule="auto"/>
              <w:jc w:val="center"/>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71.4</w:t>
            </w:r>
          </w:p>
        </w:tc>
        <w:tc>
          <w:tcPr>
            <w:tcW w:w="1349" w:type="dxa"/>
          </w:tcPr>
          <w:p w:rsidR="000C3746" w:rsidRPr="0086125F" w:rsidRDefault="000C3746" w:rsidP="00AC7F9D">
            <w:pPr>
              <w:spacing w:after="0" w:line="240" w:lineRule="auto"/>
              <w:jc w:val="center"/>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28.6</w:t>
            </w:r>
          </w:p>
        </w:tc>
        <w:tc>
          <w:tcPr>
            <w:tcW w:w="1349" w:type="dxa"/>
          </w:tcPr>
          <w:p w:rsidR="000C3746" w:rsidRPr="0086125F" w:rsidRDefault="000C3746" w:rsidP="00AC7F9D">
            <w:pPr>
              <w:spacing w:after="0" w:line="240" w:lineRule="auto"/>
              <w:jc w:val="center"/>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100%</w:t>
            </w:r>
          </w:p>
        </w:tc>
      </w:tr>
    </w:tbl>
    <w:bookmarkEnd w:id="286"/>
    <w:p w:rsidR="000C3746" w:rsidRPr="0086125F" w:rsidRDefault="000C3746" w:rsidP="000C3746">
      <w:pPr>
        <w:spacing w:after="0" w:line="480" w:lineRule="auto"/>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t>Source: Primary data (2017)</w:t>
      </w:r>
    </w:p>
    <w:p w:rsidR="000C3746" w:rsidRPr="0086125F" w:rsidRDefault="000C3746" w:rsidP="000C3746">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Table 4.1 above shows that out of the 65 questionnaires distributed, only 60 filled questionnaires were returned giving a percentage response rate of 92.3%. In addition, out of the 7 planned interviews, only 5 were successfully conducted giving a percentage response rate of 71.4%. The overall response rate was 92.3% (n = 60). This response rate was above the recommended two-thirds (67%) response rate. This indicates that researcher was able to obtain enough data for a comprehensive report.</w:t>
      </w:r>
    </w:p>
    <w:p w:rsidR="000C3746" w:rsidRPr="0086125F" w:rsidRDefault="00D645CB" w:rsidP="000C3746">
      <w:pPr>
        <w:keepNext/>
        <w:keepLines/>
        <w:spacing w:before="40" w:after="0" w:line="480" w:lineRule="auto"/>
        <w:outlineLvl w:val="1"/>
        <w:rPr>
          <w:rFonts w:ascii="Times New Roman" w:eastAsia="Times New Roman" w:hAnsi="Times New Roman" w:cs="Times New Roman"/>
          <w:b/>
          <w:sz w:val="24"/>
          <w:szCs w:val="24"/>
          <w:lang w:val="en-GB" w:eastAsia="en-GB"/>
        </w:rPr>
      </w:pPr>
      <w:bookmarkStart w:id="287" w:name="_Toc504943420"/>
      <w:r w:rsidRPr="0086125F">
        <w:rPr>
          <w:rFonts w:ascii="Times New Roman" w:eastAsia="Times New Roman" w:hAnsi="Times New Roman" w:cs="Times New Roman"/>
          <w:b/>
          <w:sz w:val="24"/>
          <w:szCs w:val="24"/>
          <w:lang w:val="en-GB" w:eastAsia="en-GB"/>
        </w:rPr>
        <w:t>4.3 Results</w:t>
      </w:r>
      <w:r w:rsidR="000C3746" w:rsidRPr="0086125F">
        <w:rPr>
          <w:rFonts w:ascii="Times New Roman" w:eastAsia="Times New Roman" w:hAnsi="Times New Roman" w:cs="Times New Roman"/>
          <w:b/>
          <w:sz w:val="24"/>
          <w:szCs w:val="24"/>
          <w:lang w:val="en-GB" w:eastAsia="en-GB"/>
        </w:rPr>
        <w:t xml:space="preserve"> on Background Characteristics</w:t>
      </w:r>
      <w:r w:rsidRPr="0086125F">
        <w:rPr>
          <w:rFonts w:ascii="Times New Roman" w:eastAsia="Times New Roman" w:hAnsi="Times New Roman" w:cs="Times New Roman"/>
          <w:b/>
          <w:sz w:val="24"/>
          <w:szCs w:val="24"/>
          <w:lang w:val="en-GB" w:eastAsia="en-GB"/>
        </w:rPr>
        <w:t xml:space="preserve"> of Respondents</w:t>
      </w:r>
      <w:bookmarkEnd w:id="287"/>
    </w:p>
    <w:p w:rsidR="000C3746" w:rsidRPr="0086125F" w:rsidRDefault="000C3746" w:rsidP="000C3746">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The demographic data of the respondents are presented as below;</w:t>
      </w:r>
    </w:p>
    <w:p w:rsidR="000C3746" w:rsidRPr="0086125F" w:rsidRDefault="000C3746" w:rsidP="000C3746">
      <w:pPr>
        <w:keepNext/>
        <w:keepLines/>
        <w:spacing w:before="40" w:after="0" w:line="480" w:lineRule="auto"/>
        <w:outlineLvl w:val="2"/>
        <w:rPr>
          <w:rFonts w:ascii="Times New Roman" w:eastAsia="Times New Roman" w:hAnsi="Times New Roman" w:cs="Times New Roman"/>
          <w:b/>
          <w:sz w:val="24"/>
          <w:szCs w:val="24"/>
          <w:lang w:val="en-GB" w:eastAsia="en-GB"/>
        </w:rPr>
      </w:pPr>
      <w:bookmarkStart w:id="288" w:name="_Toc504943421"/>
      <w:r w:rsidRPr="0086125F">
        <w:rPr>
          <w:rFonts w:ascii="Times New Roman" w:eastAsia="Times New Roman" w:hAnsi="Times New Roman" w:cs="Times New Roman"/>
          <w:b/>
          <w:sz w:val="24"/>
          <w:szCs w:val="24"/>
          <w:lang w:val="en-GB" w:eastAsia="en-GB"/>
        </w:rPr>
        <w:lastRenderedPageBreak/>
        <w:t>4.3.1 Gender of the Respondents</w:t>
      </w:r>
      <w:bookmarkEnd w:id="288"/>
    </w:p>
    <w:p w:rsidR="000C3746" w:rsidRPr="0086125F" w:rsidRDefault="000C3746" w:rsidP="000C3746">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The respondents were asked to state their gender and th</w:t>
      </w:r>
      <w:r w:rsidR="00D7566D" w:rsidRPr="0086125F">
        <w:rPr>
          <w:rFonts w:ascii="Times New Roman" w:eastAsia="Times New Roman" w:hAnsi="Times New Roman" w:cs="Times New Roman"/>
          <w:sz w:val="24"/>
          <w:szCs w:val="24"/>
          <w:lang w:val="en-GB" w:eastAsia="en-GB"/>
        </w:rPr>
        <w:t>e resul</w:t>
      </w:r>
      <w:r w:rsidR="00B245BA" w:rsidRPr="0086125F">
        <w:rPr>
          <w:rFonts w:ascii="Times New Roman" w:eastAsia="Times New Roman" w:hAnsi="Times New Roman" w:cs="Times New Roman"/>
          <w:sz w:val="24"/>
          <w:szCs w:val="24"/>
          <w:lang w:val="en-GB" w:eastAsia="en-GB"/>
        </w:rPr>
        <w:t>ts were as indicated in t</w:t>
      </w:r>
      <w:r w:rsidRPr="0086125F">
        <w:rPr>
          <w:rFonts w:ascii="Times New Roman" w:eastAsia="Times New Roman" w:hAnsi="Times New Roman" w:cs="Times New Roman"/>
          <w:sz w:val="24"/>
          <w:szCs w:val="24"/>
          <w:lang w:val="en-GB" w:eastAsia="en-GB"/>
        </w:rPr>
        <w:t>able 4.2 below.</w:t>
      </w:r>
    </w:p>
    <w:p w:rsidR="000C3746" w:rsidRPr="0086125F" w:rsidRDefault="00D7566D" w:rsidP="000C3746">
      <w:pPr>
        <w:keepNext/>
        <w:keepLines/>
        <w:spacing w:before="40" w:after="0" w:line="480" w:lineRule="auto"/>
        <w:outlineLvl w:val="1"/>
        <w:rPr>
          <w:rFonts w:ascii="Times New Roman" w:eastAsia="Times New Roman" w:hAnsi="Times New Roman" w:cs="Times New Roman"/>
          <w:b/>
          <w:sz w:val="24"/>
          <w:szCs w:val="24"/>
          <w:lang w:val="en-GB" w:eastAsia="en-GB"/>
        </w:rPr>
      </w:pPr>
      <w:bookmarkStart w:id="289" w:name="_Toc499556797"/>
      <w:bookmarkStart w:id="290" w:name="_Toc504943422"/>
      <w:r w:rsidRPr="0086125F">
        <w:rPr>
          <w:rFonts w:ascii="Times New Roman" w:eastAsia="Times New Roman" w:hAnsi="Times New Roman" w:cs="Times New Roman"/>
          <w:b/>
          <w:sz w:val="24"/>
          <w:szCs w:val="24"/>
          <w:lang w:val="en-GB" w:eastAsia="en-GB"/>
        </w:rPr>
        <w:t>T</w:t>
      </w:r>
      <w:r w:rsidR="000C3746" w:rsidRPr="0086125F">
        <w:rPr>
          <w:rFonts w:ascii="Times New Roman" w:eastAsia="Times New Roman" w:hAnsi="Times New Roman" w:cs="Times New Roman"/>
          <w:b/>
          <w:sz w:val="24"/>
          <w:szCs w:val="24"/>
          <w:lang w:val="en-GB" w:eastAsia="en-GB"/>
        </w:rPr>
        <w:t>able 4.2</w:t>
      </w:r>
      <w:r w:rsidRPr="0086125F">
        <w:rPr>
          <w:rFonts w:ascii="Times New Roman" w:eastAsia="Times New Roman" w:hAnsi="Times New Roman" w:cs="Times New Roman"/>
          <w:b/>
          <w:sz w:val="24"/>
          <w:szCs w:val="24"/>
          <w:lang w:val="en-GB" w:eastAsia="en-GB"/>
        </w:rPr>
        <w:t>: G</w:t>
      </w:r>
      <w:r w:rsidR="000C3746" w:rsidRPr="0086125F">
        <w:rPr>
          <w:rFonts w:ascii="Times New Roman" w:eastAsia="Times New Roman" w:hAnsi="Times New Roman" w:cs="Times New Roman"/>
          <w:b/>
          <w:sz w:val="24"/>
          <w:szCs w:val="24"/>
          <w:lang w:val="en-GB" w:eastAsia="en-GB"/>
        </w:rPr>
        <w:t>ender of respondents</w:t>
      </w:r>
      <w:bookmarkEnd w:id="289"/>
      <w:bookmarkEnd w:id="290"/>
    </w:p>
    <w:tbl>
      <w:tblPr>
        <w:tblW w:w="39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909"/>
        <w:gridCol w:w="1321"/>
        <w:gridCol w:w="992"/>
      </w:tblGrid>
      <w:tr w:rsidR="000C3746" w:rsidRPr="0086125F" w:rsidTr="00B245BA">
        <w:trPr>
          <w:cantSplit/>
        </w:trPr>
        <w:tc>
          <w:tcPr>
            <w:tcW w:w="1636" w:type="dxa"/>
            <w:gridSpan w:val="2"/>
            <w:tcBorders>
              <w:top w:val="single" w:sz="16" w:space="0" w:color="000000"/>
              <w:left w:val="single" w:sz="16" w:space="0" w:color="000000"/>
              <w:bottom w:val="single" w:sz="16" w:space="0" w:color="000000"/>
              <w:right w:val="nil"/>
            </w:tcBorders>
            <w:shd w:val="clear" w:color="auto" w:fill="FFFFFF"/>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b/>
                <w:color w:val="000000"/>
                <w:sz w:val="24"/>
                <w:szCs w:val="24"/>
                <w:lang w:val="en-GB"/>
              </w:rPr>
            </w:pPr>
            <w:bookmarkStart w:id="291" w:name="_Toc423982638"/>
            <w:bookmarkStart w:id="292" w:name="_Toc412051104"/>
            <w:bookmarkStart w:id="293" w:name="_Toc411857301"/>
            <w:bookmarkStart w:id="294" w:name="_Toc369960148"/>
            <w:bookmarkStart w:id="295" w:name="_Toc368920677"/>
            <w:bookmarkStart w:id="296" w:name="_Toc340455654"/>
            <w:bookmarkStart w:id="297" w:name="_Toc8774402"/>
            <w:bookmarkStart w:id="298" w:name="_Toc476212569"/>
            <w:bookmarkStart w:id="299" w:name="_Toc460452338"/>
            <w:bookmarkStart w:id="300" w:name="_Toc496443822"/>
            <w:r w:rsidRPr="0086125F">
              <w:rPr>
                <w:rFonts w:ascii="Times New Roman" w:hAnsi="Times New Roman" w:cs="Times New Roman"/>
                <w:b/>
                <w:color w:val="000000"/>
                <w:sz w:val="24"/>
                <w:szCs w:val="24"/>
                <w:lang w:val="en-GB"/>
              </w:rPr>
              <w:t>Variable</w:t>
            </w:r>
          </w:p>
        </w:tc>
        <w:tc>
          <w:tcPr>
            <w:tcW w:w="1321" w:type="dxa"/>
            <w:tcBorders>
              <w:top w:val="single" w:sz="16" w:space="0" w:color="000000"/>
              <w:left w:val="single" w:sz="16" w:space="0" w:color="000000"/>
              <w:bottom w:val="single" w:sz="16" w:space="0" w:color="000000"/>
            </w:tcBorders>
            <w:shd w:val="clear" w:color="auto" w:fill="FFFFFF"/>
          </w:tcPr>
          <w:p w:rsidR="000C3746" w:rsidRPr="0086125F" w:rsidRDefault="000C3746" w:rsidP="00AC7F9D">
            <w:pPr>
              <w:autoSpaceDE w:val="0"/>
              <w:autoSpaceDN w:val="0"/>
              <w:adjustRightInd w:val="0"/>
              <w:spacing w:after="0" w:line="240" w:lineRule="auto"/>
              <w:ind w:left="60" w:right="60"/>
              <w:jc w:val="center"/>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Frequency</w:t>
            </w:r>
          </w:p>
        </w:tc>
        <w:tc>
          <w:tcPr>
            <w:tcW w:w="992" w:type="dxa"/>
            <w:tcBorders>
              <w:top w:val="single" w:sz="16" w:space="0" w:color="000000"/>
              <w:bottom w:val="single" w:sz="16" w:space="0" w:color="000000"/>
            </w:tcBorders>
            <w:shd w:val="clear" w:color="auto" w:fill="FFFFFF"/>
          </w:tcPr>
          <w:p w:rsidR="000C3746" w:rsidRPr="0086125F" w:rsidRDefault="000C3746" w:rsidP="00AC7F9D">
            <w:pPr>
              <w:autoSpaceDE w:val="0"/>
              <w:autoSpaceDN w:val="0"/>
              <w:adjustRightInd w:val="0"/>
              <w:spacing w:after="0" w:line="240" w:lineRule="auto"/>
              <w:ind w:left="60" w:right="60"/>
              <w:jc w:val="center"/>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Percent</w:t>
            </w:r>
          </w:p>
        </w:tc>
      </w:tr>
      <w:tr w:rsidR="000C3746" w:rsidRPr="0086125F" w:rsidTr="00B245BA">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0C3746">
            <w:pPr>
              <w:autoSpaceDE w:val="0"/>
              <w:autoSpaceDN w:val="0"/>
              <w:adjustRightInd w:val="0"/>
              <w:spacing w:after="0" w:line="480" w:lineRule="auto"/>
              <w:ind w:right="60"/>
              <w:rPr>
                <w:rFonts w:ascii="Times New Roman" w:hAnsi="Times New Roman" w:cs="Times New Roman"/>
                <w:color w:val="000000"/>
                <w:sz w:val="24"/>
                <w:szCs w:val="24"/>
                <w:lang w:val="en-GB"/>
              </w:rPr>
            </w:pPr>
          </w:p>
        </w:tc>
        <w:tc>
          <w:tcPr>
            <w:tcW w:w="909" w:type="dxa"/>
            <w:tcBorders>
              <w:top w:val="single" w:sz="16" w:space="0" w:color="000000"/>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Male</w:t>
            </w:r>
          </w:p>
        </w:tc>
        <w:tc>
          <w:tcPr>
            <w:tcW w:w="1321" w:type="dxa"/>
            <w:tcBorders>
              <w:top w:val="single" w:sz="16" w:space="0" w:color="000000"/>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28</w:t>
            </w:r>
          </w:p>
        </w:tc>
        <w:tc>
          <w:tcPr>
            <w:tcW w:w="992" w:type="dxa"/>
            <w:tcBorders>
              <w:top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46.7</w:t>
            </w:r>
          </w:p>
        </w:tc>
      </w:tr>
      <w:tr w:rsidR="000C3746" w:rsidRPr="0086125F" w:rsidTr="00B245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0C3746">
            <w:pPr>
              <w:autoSpaceDE w:val="0"/>
              <w:autoSpaceDN w:val="0"/>
              <w:adjustRightInd w:val="0"/>
              <w:spacing w:after="0" w:line="480" w:lineRule="auto"/>
              <w:rPr>
                <w:rFonts w:ascii="Times New Roman" w:hAnsi="Times New Roman" w:cs="Times New Roman"/>
                <w:color w:val="000000"/>
                <w:sz w:val="24"/>
                <w:szCs w:val="24"/>
                <w:lang w:val="en-GB"/>
              </w:rPr>
            </w:pPr>
          </w:p>
        </w:tc>
        <w:tc>
          <w:tcPr>
            <w:tcW w:w="909" w:type="dxa"/>
            <w:tcBorders>
              <w:top w:val="nil"/>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Female</w:t>
            </w:r>
          </w:p>
        </w:tc>
        <w:tc>
          <w:tcPr>
            <w:tcW w:w="1321" w:type="dxa"/>
            <w:tcBorders>
              <w:top w:val="nil"/>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32</w:t>
            </w:r>
          </w:p>
        </w:tc>
        <w:tc>
          <w:tcPr>
            <w:tcW w:w="992" w:type="dxa"/>
            <w:tcBorders>
              <w:top w:val="nil"/>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53.3</w:t>
            </w:r>
          </w:p>
        </w:tc>
      </w:tr>
      <w:tr w:rsidR="000C3746" w:rsidRPr="0086125F" w:rsidTr="00B245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0C3746">
            <w:pPr>
              <w:autoSpaceDE w:val="0"/>
              <w:autoSpaceDN w:val="0"/>
              <w:adjustRightInd w:val="0"/>
              <w:spacing w:after="0" w:line="480" w:lineRule="auto"/>
              <w:rPr>
                <w:rFonts w:ascii="Times New Roman" w:hAnsi="Times New Roman" w:cs="Times New Roman"/>
                <w:color w:val="000000"/>
                <w:sz w:val="24"/>
                <w:szCs w:val="24"/>
                <w:lang w:val="en-GB"/>
              </w:rPr>
            </w:pPr>
          </w:p>
        </w:tc>
        <w:tc>
          <w:tcPr>
            <w:tcW w:w="909" w:type="dxa"/>
            <w:tcBorders>
              <w:top w:val="nil"/>
              <w:left w:val="nil"/>
              <w:bottom w:val="single" w:sz="16" w:space="0" w:color="000000"/>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Total</w:t>
            </w:r>
          </w:p>
        </w:tc>
        <w:tc>
          <w:tcPr>
            <w:tcW w:w="1321" w:type="dxa"/>
            <w:tcBorders>
              <w:top w:val="nil"/>
              <w:left w:val="single" w:sz="16" w:space="0" w:color="000000"/>
              <w:bottom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60</w:t>
            </w:r>
          </w:p>
        </w:tc>
        <w:tc>
          <w:tcPr>
            <w:tcW w:w="992" w:type="dxa"/>
            <w:tcBorders>
              <w:top w:val="nil"/>
              <w:bottom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100.0</w:t>
            </w:r>
          </w:p>
        </w:tc>
      </w:tr>
    </w:tbl>
    <w:p w:rsidR="000C3746" w:rsidRPr="0086125F" w:rsidRDefault="000C3746" w:rsidP="000C3746">
      <w:pPr>
        <w:autoSpaceDE w:val="0"/>
        <w:autoSpaceDN w:val="0"/>
        <w:adjustRightInd w:val="0"/>
        <w:spacing w:after="0" w:line="480" w:lineRule="auto"/>
        <w:rPr>
          <w:rFonts w:ascii="Times New Roman" w:hAnsi="Times New Roman" w:cs="Times New Roman"/>
          <w:b/>
          <w:sz w:val="24"/>
          <w:szCs w:val="24"/>
          <w:lang w:val="en-GB"/>
        </w:rPr>
      </w:pPr>
      <w:r w:rsidRPr="0086125F">
        <w:rPr>
          <w:rFonts w:ascii="Times New Roman" w:hAnsi="Times New Roman" w:cs="Times New Roman"/>
          <w:b/>
          <w:sz w:val="24"/>
          <w:szCs w:val="24"/>
          <w:lang w:val="en-GB"/>
        </w:rPr>
        <w:t>Source: Primary data (2017)</w:t>
      </w:r>
    </w:p>
    <w:p w:rsidR="000C3746" w:rsidRPr="0086125F" w:rsidRDefault="000C3746" w:rsidP="000C3746">
      <w:pPr>
        <w:autoSpaceDE w:val="0"/>
        <w:autoSpaceDN w:val="0"/>
        <w:adjustRightInd w:val="0"/>
        <w:spacing w:after="0" w:line="480" w:lineRule="auto"/>
        <w:rPr>
          <w:rFonts w:ascii="Times New Roman" w:hAnsi="Times New Roman" w:cs="Times New Roman"/>
          <w:sz w:val="24"/>
          <w:szCs w:val="24"/>
          <w:lang w:val="en-GB"/>
        </w:rPr>
      </w:pPr>
      <w:r w:rsidRPr="0086125F">
        <w:rPr>
          <w:rFonts w:ascii="Times New Roman" w:hAnsi="Times New Roman" w:cs="Times New Roman"/>
          <w:sz w:val="24"/>
          <w:szCs w:val="24"/>
          <w:lang w:val="en-GB"/>
        </w:rPr>
        <w:t>Most of the respondents were female (53.3%) as seen in table 4.2 above, and the rest are male (46.7%). The finding implies that both genders were represented with a reasonable number so the study wasn’t gender biased.</w:t>
      </w:r>
    </w:p>
    <w:p w:rsidR="000C3746" w:rsidRPr="0086125F" w:rsidRDefault="000C3746" w:rsidP="000C3746">
      <w:pPr>
        <w:spacing w:after="0" w:line="480" w:lineRule="auto"/>
        <w:rPr>
          <w:rFonts w:ascii="Times New Roman" w:eastAsia="Times New Roman" w:hAnsi="Times New Roman" w:cs="Times New Roman"/>
          <w:sz w:val="24"/>
          <w:szCs w:val="24"/>
          <w:lang w:val="en-GB" w:eastAsia="en-GB"/>
        </w:rPr>
      </w:pPr>
    </w:p>
    <w:p w:rsidR="000C3746" w:rsidRPr="0086125F" w:rsidRDefault="000C3746" w:rsidP="000C3746">
      <w:pPr>
        <w:keepNext/>
        <w:keepLines/>
        <w:spacing w:before="40" w:after="0" w:line="480" w:lineRule="auto"/>
        <w:outlineLvl w:val="2"/>
        <w:rPr>
          <w:rFonts w:ascii="Times New Roman" w:eastAsia="Times New Roman" w:hAnsi="Times New Roman" w:cs="Times New Roman"/>
          <w:b/>
          <w:sz w:val="24"/>
          <w:szCs w:val="24"/>
          <w:lang w:val="en-GB" w:eastAsia="en-GB"/>
        </w:rPr>
      </w:pPr>
      <w:bookmarkStart w:id="301" w:name="_Toc504943423"/>
      <w:r w:rsidRPr="0086125F">
        <w:rPr>
          <w:rFonts w:ascii="Times New Roman" w:eastAsia="Times New Roman" w:hAnsi="Times New Roman" w:cs="Times New Roman"/>
          <w:b/>
          <w:sz w:val="24"/>
          <w:szCs w:val="24"/>
          <w:lang w:val="en-GB" w:eastAsia="en-GB"/>
        </w:rPr>
        <w:t>4.3.2 Age of the respondents</w:t>
      </w:r>
      <w:bookmarkEnd w:id="291"/>
      <w:bookmarkEnd w:id="292"/>
      <w:bookmarkEnd w:id="293"/>
      <w:bookmarkEnd w:id="294"/>
      <w:bookmarkEnd w:id="295"/>
      <w:bookmarkEnd w:id="296"/>
      <w:bookmarkEnd w:id="297"/>
      <w:bookmarkEnd w:id="298"/>
      <w:bookmarkEnd w:id="299"/>
      <w:bookmarkEnd w:id="300"/>
      <w:bookmarkEnd w:id="301"/>
    </w:p>
    <w:p w:rsidR="00CD03C5" w:rsidRPr="00CD03C5" w:rsidRDefault="000C3746" w:rsidP="00CD03C5">
      <w:pPr>
        <w:spacing w:after="0" w:line="480" w:lineRule="auto"/>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To establish the age structure of the respondents</w:t>
      </w:r>
      <w:bookmarkStart w:id="302" w:name="_Toc423982639"/>
      <w:bookmarkStart w:id="303" w:name="_Toc412051105"/>
      <w:bookmarkStart w:id="304" w:name="_Toc411857302"/>
      <w:bookmarkStart w:id="305" w:name="_Toc369960149"/>
      <w:bookmarkStart w:id="306" w:name="_Toc339937667"/>
      <w:bookmarkStart w:id="307" w:name="_Toc339933860"/>
      <w:bookmarkStart w:id="308" w:name="_Toc96672283"/>
      <w:r w:rsidRPr="0086125F">
        <w:rPr>
          <w:rFonts w:ascii="Times New Roman" w:eastAsia="Times New Roman" w:hAnsi="Times New Roman" w:cs="Times New Roman"/>
          <w:sz w:val="24"/>
          <w:szCs w:val="24"/>
          <w:lang w:val="en-GB" w:eastAsia="en-GB"/>
        </w:rPr>
        <w:t xml:space="preserve">, they were asked to state their ages and below </w:t>
      </w:r>
      <w:r w:rsidR="00433CA5" w:rsidRPr="0086125F">
        <w:rPr>
          <w:rFonts w:ascii="Times New Roman" w:eastAsia="Times New Roman" w:hAnsi="Times New Roman" w:cs="Times New Roman"/>
          <w:sz w:val="24"/>
          <w:szCs w:val="24"/>
          <w:lang w:val="en-GB" w:eastAsia="en-GB"/>
        </w:rPr>
        <w:t>are the results as recorded in T</w:t>
      </w:r>
      <w:bookmarkStart w:id="309" w:name="_Toc476212570"/>
      <w:bookmarkStart w:id="310" w:name="_Toc460452339"/>
      <w:bookmarkStart w:id="311" w:name="_Toc460239877"/>
      <w:bookmarkStart w:id="312" w:name="_Toc496162050"/>
      <w:bookmarkStart w:id="313" w:name="_Toc496443823"/>
      <w:bookmarkStart w:id="314" w:name="_Toc498767390"/>
      <w:bookmarkStart w:id="315" w:name="_Toc499556799"/>
      <w:bookmarkStart w:id="316" w:name="_Toc504943424"/>
      <w:r w:rsidR="00CD03C5">
        <w:rPr>
          <w:rFonts w:ascii="Times New Roman" w:eastAsia="Times New Roman" w:hAnsi="Times New Roman" w:cs="Times New Roman"/>
          <w:sz w:val="24"/>
          <w:szCs w:val="24"/>
          <w:lang w:val="en-GB" w:eastAsia="en-GB"/>
        </w:rPr>
        <w:t>able 4.3</w:t>
      </w:r>
    </w:p>
    <w:p w:rsidR="000C3746" w:rsidRPr="0086125F" w:rsidRDefault="000C3746" w:rsidP="000C3746">
      <w:pPr>
        <w:keepNext/>
        <w:spacing w:after="200" w:line="480" w:lineRule="auto"/>
        <w:outlineLvl w:val="1"/>
        <w:rPr>
          <w:rFonts w:ascii="Times New Roman" w:eastAsia="Calibri" w:hAnsi="Times New Roman" w:cs="Times New Roman"/>
          <w:b/>
          <w:bCs/>
          <w:sz w:val="24"/>
          <w:szCs w:val="24"/>
        </w:rPr>
      </w:pPr>
      <w:r w:rsidRPr="0086125F">
        <w:rPr>
          <w:rFonts w:ascii="Times New Roman" w:eastAsia="Calibri" w:hAnsi="Times New Roman" w:cs="Times New Roman"/>
          <w:b/>
          <w:bCs/>
          <w:sz w:val="24"/>
          <w:szCs w:val="24"/>
        </w:rPr>
        <w:t>Table 4.3: Age of the respondents</w:t>
      </w:r>
      <w:bookmarkEnd w:id="302"/>
      <w:bookmarkEnd w:id="303"/>
      <w:bookmarkEnd w:id="304"/>
      <w:bookmarkEnd w:id="305"/>
      <w:bookmarkEnd w:id="309"/>
      <w:bookmarkEnd w:id="310"/>
      <w:bookmarkEnd w:id="311"/>
      <w:bookmarkEnd w:id="312"/>
      <w:bookmarkEnd w:id="313"/>
      <w:bookmarkEnd w:id="314"/>
      <w:bookmarkEnd w:id="315"/>
      <w:bookmarkEnd w:id="316"/>
    </w:p>
    <w:tbl>
      <w:tblPr>
        <w:tblW w:w="50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2086"/>
        <w:gridCol w:w="1253"/>
        <w:gridCol w:w="960"/>
      </w:tblGrid>
      <w:tr w:rsidR="000C3746" w:rsidRPr="0086125F" w:rsidTr="00B245BA">
        <w:trPr>
          <w:cantSplit/>
        </w:trPr>
        <w:tc>
          <w:tcPr>
            <w:tcW w:w="2814" w:type="dxa"/>
            <w:gridSpan w:val="2"/>
            <w:tcBorders>
              <w:top w:val="single" w:sz="16" w:space="0" w:color="000000"/>
              <w:left w:val="single" w:sz="16" w:space="0" w:color="000000"/>
              <w:bottom w:val="single" w:sz="16" w:space="0" w:color="000000"/>
              <w:right w:val="nil"/>
            </w:tcBorders>
            <w:shd w:val="clear" w:color="auto" w:fill="FFFFFF"/>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Variables</w:t>
            </w:r>
          </w:p>
        </w:tc>
        <w:tc>
          <w:tcPr>
            <w:tcW w:w="1253" w:type="dxa"/>
            <w:tcBorders>
              <w:top w:val="single" w:sz="16" w:space="0" w:color="000000"/>
              <w:left w:val="single" w:sz="16" w:space="0" w:color="000000"/>
              <w:bottom w:val="single" w:sz="16" w:space="0" w:color="000000"/>
            </w:tcBorders>
            <w:shd w:val="clear" w:color="auto" w:fill="FFFFFF"/>
          </w:tcPr>
          <w:p w:rsidR="000C3746" w:rsidRPr="0086125F" w:rsidRDefault="000C3746" w:rsidP="00AC7F9D">
            <w:pPr>
              <w:autoSpaceDE w:val="0"/>
              <w:autoSpaceDN w:val="0"/>
              <w:adjustRightInd w:val="0"/>
              <w:spacing w:after="0" w:line="240" w:lineRule="auto"/>
              <w:ind w:left="60" w:right="60"/>
              <w:jc w:val="center"/>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Frequency</w:t>
            </w:r>
          </w:p>
        </w:tc>
        <w:tc>
          <w:tcPr>
            <w:tcW w:w="960" w:type="dxa"/>
            <w:tcBorders>
              <w:top w:val="single" w:sz="16" w:space="0" w:color="000000"/>
              <w:bottom w:val="single" w:sz="16" w:space="0" w:color="000000"/>
            </w:tcBorders>
            <w:shd w:val="clear" w:color="auto" w:fill="FFFFFF"/>
          </w:tcPr>
          <w:p w:rsidR="000C3746" w:rsidRPr="0086125F" w:rsidRDefault="000C3746" w:rsidP="00AC7F9D">
            <w:pPr>
              <w:autoSpaceDE w:val="0"/>
              <w:autoSpaceDN w:val="0"/>
              <w:adjustRightInd w:val="0"/>
              <w:spacing w:after="0" w:line="240" w:lineRule="auto"/>
              <w:ind w:left="60" w:right="60"/>
              <w:jc w:val="center"/>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Percent</w:t>
            </w:r>
          </w:p>
        </w:tc>
      </w:tr>
      <w:tr w:rsidR="000C3746" w:rsidRPr="0086125F" w:rsidTr="00B245BA">
        <w:trPr>
          <w:cantSplit/>
        </w:trPr>
        <w:tc>
          <w:tcPr>
            <w:tcW w:w="728" w:type="dxa"/>
            <w:vMerge w:val="restart"/>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0C3746">
            <w:pPr>
              <w:autoSpaceDE w:val="0"/>
              <w:autoSpaceDN w:val="0"/>
              <w:adjustRightInd w:val="0"/>
              <w:spacing w:after="0" w:line="480" w:lineRule="auto"/>
              <w:ind w:right="60"/>
              <w:rPr>
                <w:rFonts w:ascii="Times New Roman" w:hAnsi="Times New Roman" w:cs="Times New Roman"/>
                <w:color w:val="000000"/>
                <w:sz w:val="24"/>
                <w:szCs w:val="24"/>
                <w:lang w:val="en-GB"/>
              </w:rPr>
            </w:pPr>
          </w:p>
        </w:tc>
        <w:tc>
          <w:tcPr>
            <w:tcW w:w="2086" w:type="dxa"/>
            <w:tcBorders>
              <w:top w:val="single" w:sz="16" w:space="0" w:color="000000"/>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18-21</w:t>
            </w:r>
          </w:p>
        </w:tc>
        <w:tc>
          <w:tcPr>
            <w:tcW w:w="1253" w:type="dxa"/>
            <w:tcBorders>
              <w:top w:val="single" w:sz="16" w:space="0" w:color="000000"/>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4</w:t>
            </w:r>
          </w:p>
        </w:tc>
        <w:tc>
          <w:tcPr>
            <w:tcW w:w="960" w:type="dxa"/>
            <w:tcBorders>
              <w:top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6.7</w:t>
            </w:r>
          </w:p>
        </w:tc>
      </w:tr>
      <w:tr w:rsidR="000C3746" w:rsidRPr="0086125F" w:rsidTr="00B245BA">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0C3746">
            <w:pPr>
              <w:autoSpaceDE w:val="0"/>
              <w:autoSpaceDN w:val="0"/>
              <w:adjustRightInd w:val="0"/>
              <w:spacing w:after="0" w:line="480" w:lineRule="auto"/>
              <w:rPr>
                <w:rFonts w:ascii="Times New Roman" w:hAnsi="Times New Roman" w:cs="Times New Roman"/>
                <w:color w:val="000000"/>
                <w:sz w:val="24"/>
                <w:szCs w:val="24"/>
                <w:lang w:val="en-GB"/>
              </w:rPr>
            </w:pPr>
          </w:p>
        </w:tc>
        <w:tc>
          <w:tcPr>
            <w:tcW w:w="2086" w:type="dxa"/>
            <w:tcBorders>
              <w:top w:val="nil"/>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26-31</w:t>
            </w:r>
          </w:p>
        </w:tc>
        <w:tc>
          <w:tcPr>
            <w:tcW w:w="1253" w:type="dxa"/>
            <w:tcBorders>
              <w:top w:val="nil"/>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18</w:t>
            </w:r>
          </w:p>
        </w:tc>
        <w:tc>
          <w:tcPr>
            <w:tcW w:w="960" w:type="dxa"/>
            <w:tcBorders>
              <w:top w:val="nil"/>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30.0</w:t>
            </w:r>
          </w:p>
        </w:tc>
      </w:tr>
      <w:tr w:rsidR="000C3746" w:rsidRPr="0086125F" w:rsidTr="00B245BA">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0C3746">
            <w:pPr>
              <w:autoSpaceDE w:val="0"/>
              <w:autoSpaceDN w:val="0"/>
              <w:adjustRightInd w:val="0"/>
              <w:spacing w:after="0" w:line="480" w:lineRule="auto"/>
              <w:rPr>
                <w:rFonts w:ascii="Times New Roman" w:hAnsi="Times New Roman" w:cs="Times New Roman"/>
                <w:color w:val="000000"/>
                <w:sz w:val="24"/>
                <w:szCs w:val="24"/>
                <w:lang w:val="en-GB"/>
              </w:rPr>
            </w:pPr>
          </w:p>
        </w:tc>
        <w:tc>
          <w:tcPr>
            <w:tcW w:w="2086" w:type="dxa"/>
            <w:tcBorders>
              <w:top w:val="nil"/>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32-39</w:t>
            </w:r>
          </w:p>
        </w:tc>
        <w:tc>
          <w:tcPr>
            <w:tcW w:w="1253" w:type="dxa"/>
            <w:tcBorders>
              <w:top w:val="nil"/>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25</w:t>
            </w:r>
          </w:p>
        </w:tc>
        <w:tc>
          <w:tcPr>
            <w:tcW w:w="960" w:type="dxa"/>
            <w:tcBorders>
              <w:top w:val="nil"/>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41.7</w:t>
            </w:r>
          </w:p>
        </w:tc>
      </w:tr>
      <w:tr w:rsidR="000C3746" w:rsidRPr="0086125F" w:rsidTr="00B245BA">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0C3746">
            <w:pPr>
              <w:autoSpaceDE w:val="0"/>
              <w:autoSpaceDN w:val="0"/>
              <w:adjustRightInd w:val="0"/>
              <w:spacing w:after="0" w:line="480" w:lineRule="auto"/>
              <w:rPr>
                <w:rFonts w:ascii="Times New Roman" w:hAnsi="Times New Roman" w:cs="Times New Roman"/>
                <w:color w:val="000000"/>
                <w:sz w:val="24"/>
                <w:szCs w:val="24"/>
                <w:lang w:val="en-GB"/>
              </w:rPr>
            </w:pPr>
          </w:p>
        </w:tc>
        <w:tc>
          <w:tcPr>
            <w:tcW w:w="2086" w:type="dxa"/>
            <w:tcBorders>
              <w:top w:val="nil"/>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right="60"/>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40-47</w:t>
            </w:r>
          </w:p>
        </w:tc>
        <w:tc>
          <w:tcPr>
            <w:tcW w:w="1253" w:type="dxa"/>
            <w:tcBorders>
              <w:top w:val="nil"/>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9</w:t>
            </w:r>
          </w:p>
        </w:tc>
        <w:tc>
          <w:tcPr>
            <w:tcW w:w="960" w:type="dxa"/>
            <w:tcBorders>
              <w:top w:val="nil"/>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15.0</w:t>
            </w:r>
          </w:p>
        </w:tc>
      </w:tr>
      <w:tr w:rsidR="000C3746" w:rsidRPr="0086125F" w:rsidTr="00B245BA">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0C3746">
            <w:pPr>
              <w:autoSpaceDE w:val="0"/>
              <w:autoSpaceDN w:val="0"/>
              <w:adjustRightInd w:val="0"/>
              <w:spacing w:after="0" w:line="480" w:lineRule="auto"/>
              <w:rPr>
                <w:rFonts w:ascii="Times New Roman" w:hAnsi="Times New Roman" w:cs="Times New Roman"/>
                <w:color w:val="000000"/>
                <w:sz w:val="24"/>
                <w:szCs w:val="24"/>
                <w:lang w:val="en-GB"/>
              </w:rPr>
            </w:pPr>
          </w:p>
        </w:tc>
        <w:tc>
          <w:tcPr>
            <w:tcW w:w="2086" w:type="dxa"/>
            <w:tcBorders>
              <w:top w:val="nil"/>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48 years and above</w:t>
            </w:r>
          </w:p>
        </w:tc>
        <w:tc>
          <w:tcPr>
            <w:tcW w:w="1253" w:type="dxa"/>
            <w:tcBorders>
              <w:top w:val="nil"/>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4</w:t>
            </w:r>
          </w:p>
        </w:tc>
        <w:tc>
          <w:tcPr>
            <w:tcW w:w="960" w:type="dxa"/>
            <w:tcBorders>
              <w:top w:val="nil"/>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6.7</w:t>
            </w:r>
          </w:p>
        </w:tc>
      </w:tr>
      <w:tr w:rsidR="000C3746" w:rsidRPr="0086125F" w:rsidTr="00B245BA">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0C3746">
            <w:pPr>
              <w:autoSpaceDE w:val="0"/>
              <w:autoSpaceDN w:val="0"/>
              <w:adjustRightInd w:val="0"/>
              <w:spacing w:after="0" w:line="480" w:lineRule="auto"/>
              <w:rPr>
                <w:rFonts w:ascii="Times New Roman" w:hAnsi="Times New Roman" w:cs="Times New Roman"/>
                <w:color w:val="000000"/>
                <w:sz w:val="24"/>
                <w:szCs w:val="24"/>
                <w:lang w:val="en-GB"/>
              </w:rPr>
            </w:pPr>
          </w:p>
        </w:tc>
        <w:tc>
          <w:tcPr>
            <w:tcW w:w="2086" w:type="dxa"/>
            <w:tcBorders>
              <w:top w:val="nil"/>
              <w:left w:val="nil"/>
              <w:bottom w:val="single" w:sz="16" w:space="0" w:color="000000"/>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Total</w:t>
            </w:r>
          </w:p>
        </w:tc>
        <w:tc>
          <w:tcPr>
            <w:tcW w:w="1253" w:type="dxa"/>
            <w:tcBorders>
              <w:top w:val="nil"/>
              <w:left w:val="single" w:sz="16" w:space="0" w:color="000000"/>
              <w:bottom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60</w:t>
            </w:r>
          </w:p>
        </w:tc>
        <w:tc>
          <w:tcPr>
            <w:tcW w:w="960" w:type="dxa"/>
            <w:tcBorders>
              <w:top w:val="nil"/>
              <w:bottom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100.0</w:t>
            </w:r>
          </w:p>
        </w:tc>
      </w:tr>
    </w:tbl>
    <w:p w:rsidR="000C3746" w:rsidRPr="0086125F" w:rsidRDefault="000C3746" w:rsidP="000C3746">
      <w:pPr>
        <w:spacing w:after="0" w:line="480" w:lineRule="auto"/>
        <w:rPr>
          <w:rFonts w:ascii="Times New Roman" w:eastAsia="Times New Roman" w:hAnsi="Times New Roman" w:cs="Times New Roman"/>
          <w:sz w:val="24"/>
          <w:szCs w:val="24"/>
          <w:lang w:val="en-GB" w:eastAsia="en-GB"/>
        </w:rPr>
      </w:pPr>
    </w:p>
    <w:bookmarkEnd w:id="306"/>
    <w:bookmarkEnd w:id="307"/>
    <w:bookmarkEnd w:id="308"/>
    <w:p w:rsidR="000C3746" w:rsidRPr="0086125F" w:rsidRDefault="000C3746" w:rsidP="000C3746">
      <w:pPr>
        <w:tabs>
          <w:tab w:val="left" w:pos="0"/>
        </w:tabs>
        <w:spacing w:after="0" w:line="480" w:lineRule="auto"/>
        <w:jc w:val="both"/>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t>Source: Primary data (2017)</w:t>
      </w:r>
    </w:p>
    <w:p w:rsidR="000C3746" w:rsidRPr="0086125F" w:rsidRDefault="00433CA5" w:rsidP="000C3746">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The results in T</w:t>
      </w:r>
      <w:r w:rsidR="000C3746" w:rsidRPr="0086125F">
        <w:rPr>
          <w:rFonts w:ascii="Times New Roman" w:eastAsia="Times New Roman" w:hAnsi="Times New Roman" w:cs="Times New Roman"/>
          <w:sz w:val="24"/>
          <w:szCs w:val="24"/>
          <w:lang w:val="en-GB" w:eastAsia="en-GB"/>
        </w:rPr>
        <w:t xml:space="preserve">able 4.3 above show that </w:t>
      </w:r>
      <w:bookmarkStart w:id="317" w:name="_Hlk495152680"/>
      <w:bookmarkStart w:id="318" w:name="_Hlk497490526"/>
      <w:r w:rsidR="000C3746" w:rsidRPr="0086125F">
        <w:rPr>
          <w:rFonts w:ascii="Times New Roman" w:eastAsia="Times New Roman" w:hAnsi="Times New Roman" w:cs="Times New Roman"/>
          <w:sz w:val="24"/>
          <w:szCs w:val="24"/>
          <w:lang w:val="en-GB" w:eastAsia="en-GB"/>
        </w:rPr>
        <w:t xml:space="preserve">the majority of the participants 41.7% (n = 25) belonged in the age group of 32-39 years, 30% (n = 18) belonged in the age group of 26-31 </w:t>
      </w:r>
      <w:r w:rsidR="000C3746" w:rsidRPr="0086125F">
        <w:rPr>
          <w:rFonts w:ascii="Times New Roman" w:eastAsia="Times New Roman" w:hAnsi="Times New Roman" w:cs="Times New Roman"/>
          <w:sz w:val="24"/>
          <w:szCs w:val="24"/>
          <w:lang w:val="en-GB" w:eastAsia="en-GB"/>
        </w:rPr>
        <w:lastRenderedPageBreak/>
        <w:t xml:space="preserve">years, 15.0% (n = 9) belonged in the age group of 40-47 years and 6.7% (n = 4) belonged in the age group of 18-25 years and </w:t>
      </w:r>
      <w:bookmarkEnd w:id="317"/>
      <w:r w:rsidR="000C3746" w:rsidRPr="0086125F">
        <w:rPr>
          <w:rFonts w:ascii="Times New Roman" w:eastAsia="Times New Roman" w:hAnsi="Times New Roman" w:cs="Times New Roman"/>
          <w:sz w:val="24"/>
          <w:szCs w:val="24"/>
          <w:lang w:val="en-GB" w:eastAsia="en-GB"/>
        </w:rPr>
        <w:t>48 and above years</w:t>
      </w:r>
      <w:bookmarkEnd w:id="318"/>
      <w:r w:rsidR="000C3746" w:rsidRPr="0086125F">
        <w:rPr>
          <w:rFonts w:ascii="Times New Roman" w:eastAsia="Times New Roman" w:hAnsi="Times New Roman" w:cs="Times New Roman"/>
          <w:sz w:val="24"/>
          <w:szCs w:val="24"/>
          <w:lang w:val="en-GB" w:eastAsia="en-GB"/>
        </w:rPr>
        <w:t xml:space="preserve"> for each. The finding implies that since majority of the respondents were at least 26 years and above is clear that the age-bracket was mature enough to give dependable data. </w:t>
      </w:r>
    </w:p>
    <w:p w:rsidR="000C3746" w:rsidRPr="0086125F" w:rsidRDefault="000C3746" w:rsidP="000C3746">
      <w:pPr>
        <w:spacing w:after="0" w:line="480" w:lineRule="auto"/>
        <w:jc w:val="both"/>
        <w:rPr>
          <w:rFonts w:ascii="Times New Roman" w:eastAsia="Times New Roman" w:hAnsi="Times New Roman" w:cs="Times New Roman"/>
          <w:sz w:val="24"/>
          <w:szCs w:val="24"/>
          <w:lang w:val="en-GB" w:eastAsia="en-GB"/>
        </w:rPr>
      </w:pPr>
    </w:p>
    <w:p w:rsidR="000C3746" w:rsidRPr="0086125F" w:rsidRDefault="000C3746" w:rsidP="000C3746">
      <w:pPr>
        <w:keepNext/>
        <w:keepLines/>
        <w:spacing w:before="40" w:after="0" w:line="480" w:lineRule="auto"/>
        <w:outlineLvl w:val="2"/>
        <w:rPr>
          <w:rFonts w:ascii="Times New Roman" w:eastAsia="Times New Roman" w:hAnsi="Times New Roman" w:cs="Times New Roman"/>
          <w:sz w:val="24"/>
          <w:szCs w:val="24"/>
          <w:lang w:val="en-GB" w:eastAsia="en-GB"/>
        </w:rPr>
      </w:pPr>
      <w:bookmarkStart w:id="319" w:name="_Toc340455655"/>
      <w:bookmarkStart w:id="320" w:name="_Toc368920678"/>
      <w:bookmarkStart w:id="321" w:name="_Toc369960150"/>
      <w:bookmarkStart w:id="322" w:name="_Toc411857303"/>
      <w:bookmarkStart w:id="323" w:name="_Toc412051106"/>
      <w:bookmarkStart w:id="324" w:name="_Toc423982640"/>
      <w:bookmarkStart w:id="325" w:name="_Toc460452340"/>
      <w:bookmarkStart w:id="326" w:name="_Toc476212571"/>
      <w:bookmarkStart w:id="327" w:name="_Toc489626133"/>
      <w:bookmarkStart w:id="328" w:name="_Toc504943425"/>
      <w:r w:rsidRPr="0086125F">
        <w:rPr>
          <w:rFonts w:ascii="Times New Roman" w:eastAsia="Times New Roman" w:hAnsi="Times New Roman" w:cs="Times New Roman"/>
          <w:b/>
          <w:sz w:val="24"/>
          <w:szCs w:val="24"/>
          <w:lang w:val="en-GB" w:eastAsia="en-GB"/>
        </w:rPr>
        <w:t>4.3.3. Marital Status of the Respondents</w:t>
      </w:r>
      <w:bookmarkEnd w:id="319"/>
      <w:bookmarkEnd w:id="320"/>
      <w:bookmarkEnd w:id="321"/>
      <w:bookmarkEnd w:id="322"/>
      <w:bookmarkEnd w:id="323"/>
      <w:bookmarkEnd w:id="324"/>
      <w:bookmarkEnd w:id="325"/>
      <w:bookmarkEnd w:id="326"/>
      <w:bookmarkEnd w:id="327"/>
      <w:bookmarkEnd w:id="328"/>
    </w:p>
    <w:p w:rsidR="000C3746" w:rsidRPr="0086125F" w:rsidRDefault="000C3746" w:rsidP="000C3746">
      <w:pPr>
        <w:spacing w:after="0" w:line="480" w:lineRule="auto"/>
        <w:jc w:val="both"/>
        <w:rPr>
          <w:rFonts w:ascii="Times New Roman" w:eastAsia="Times New Roman" w:hAnsi="Times New Roman" w:cs="Times New Roman"/>
          <w:bCs/>
          <w:sz w:val="24"/>
          <w:szCs w:val="24"/>
          <w:lang w:val="en-GB" w:eastAsia="en-GB"/>
        </w:rPr>
      </w:pPr>
      <w:r w:rsidRPr="0086125F">
        <w:rPr>
          <w:rFonts w:ascii="Times New Roman" w:eastAsia="Times New Roman" w:hAnsi="Times New Roman" w:cs="Times New Roman"/>
          <w:bCs/>
          <w:sz w:val="24"/>
          <w:szCs w:val="24"/>
          <w:lang w:val="en-GB" w:eastAsia="en-GB"/>
        </w:rPr>
        <w:t xml:space="preserve">The respondents were asked to state their marital status and below </w:t>
      </w:r>
      <w:r w:rsidR="00433CA5" w:rsidRPr="0086125F">
        <w:rPr>
          <w:rFonts w:ascii="Times New Roman" w:eastAsia="Times New Roman" w:hAnsi="Times New Roman" w:cs="Times New Roman"/>
          <w:bCs/>
          <w:sz w:val="24"/>
          <w:szCs w:val="24"/>
          <w:lang w:val="en-GB" w:eastAsia="en-GB"/>
        </w:rPr>
        <w:t>are the results as recorded in T</w:t>
      </w:r>
      <w:r w:rsidRPr="0086125F">
        <w:rPr>
          <w:rFonts w:ascii="Times New Roman" w:eastAsia="Times New Roman" w:hAnsi="Times New Roman" w:cs="Times New Roman"/>
          <w:bCs/>
          <w:sz w:val="24"/>
          <w:szCs w:val="24"/>
          <w:lang w:val="en-GB" w:eastAsia="en-GB"/>
        </w:rPr>
        <w:t>able 4.4.</w:t>
      </w:r>
    </w:p>
    <w:p w:rsidR="000C3746" w:rsidRPr="0086125F" w:rsidRDefault="000C3746" w:rsidP="000C3746">
      <w:pPr>
        <w:keepNext/>
        <w:spacing w:after="200" w:line="480" w:lineRule="auto"/>
        <w:outlineLvl w:val="1"/>
        <w:rPr>
          <w:rFonts w:ascii="Times New Roman" w:eastAsia="Calibri" w:hAnsi="Times New Roman" w:cs="Times New Roman"/>
          <w:b/>
          <w:bCs/>
          <w:sz w:val="24"/>
          <w:szCs w:val="24"/>
        </w:rPr>
      </w:pPr>
      <w:bookmarkStart w:id="329" w:name="_Toc369960151"/>
      <w:bookmarkStart w:id="330" w:name="_Toc411857304"/>
      <w:bookmarkStart w:id="331" w:name="_Toc412051107"/>
      <w:bookmarkStart w:id="332" w:name="_Toc423982641"/>
      <w:bookmarkStart w:id="333" w:name="_Toc460239879"/>
      <w:bookmarkStart w:id="334" w:name="_Toc460452341"/>
      <w:bookmarkStart w:id="335" w:name="_Toc476212572"/>
      <w:bookmarkStart w:id="336" w:name="_Toc488507470"/>
      <w:bookmarkStart w:id="337" w:name="_Toc489626134"/>
      <w:bookmarkStart w:id="338" w:name="_Toc498767392"/>
      <w:bookmarkStart w:id="339" w:name="_Toc499556801"/>
      <w:bookmarkStart w:id="340" w:name="_Toc504943426"/>
      <w:r w:rsidRPr="0086125F">
        <w:rPr>
          <w:rFonts w:ascii="Times New Roman" w:eastAsia="Calibri" w:hAnsi="Times New Roman" w:cs="Times New Roman"/>
          <w:b/>
          <w:bCs/>
          <w:sz w:val="24"/>
          <w:szCs w:val="24"/>
        </w:rPr>
        <w:t>Table 4.4: Marital status of Respondents</w:t>
      </w:r>
      <w:bookmarkEnd w:id="329"/>
      <w:bookmarkEnd w:id="330"/>
      <w:bookmarkEnd w:id="331"/>
      <w:bookmarkEnd w:id="332"/>
      <w:bookmarkEnd w:id="333"/>
      <w:bookmarkEnd w:id="334"/>
      <w:bookmarkEnd w:id="335"/>
      <w:bookmarkEnd w:id="336"/>
      <w:bookmarkEnd w:id="337"/>
      <w:bookmarkEnd w:id="338"/>
      <w:bookmarkEnd w:id="339"/>
      <w:bookmarkEnd w:id="340"/>
    </w:p>
    <w:tbl>
      <w:tblPr>
        <w:tblW w:w="7141"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1463"/>
        <w:gridCol w:w="1260"/>
        <w:gridCol w:w="990"/>
        <w:gridCol w:w="2701"/>
      </w:tblGrid>
      <w:tr w:rsidR="000C3746" w:rsidRPr="0086125F" w:rsidTr="00B245BA">
        <w:trPr>
          <w:cantSplit/>
        </w:trPr>
        <w:tc>
          <w:tcPr>
            <w:tcW w:w="7141" w:type="dxa"/>
            <w:gridSpan w:val="5"/>
            <w:tcBorders>
              <w:top w:val="nil"/>
              <w:left w:val="nil"/>
              <w:bottom w:val="nil"/>
              <w:right w:val="nil"/>
            </w:tcBorders>
            <w:shd w:val="clear" w:color="auto" w:fill="FFFFFF"/>
          </w:tcPr>
          <w:p w:rsidR="000C3746" w:rsidRPr="0086125F" w:rsidRDefault="000C3746" w:rsidP="000C3746">
            <w:pPr>
              <w:autoSpaceDE w:val="0"/>
              <w:autoSpaceDN w:val="0"/>
              <w:adjustRightInd w:val="0"/>
              <w:spacing w:after="0" w:line="480" w:lineRule="auto"/>
              <w:ind w:left="60" w:right="60"/>
              <w:jc w:val="center"/>
              <w:rPr>
                <w:rFonts w:ascii="Times New Roman" w:hAnsi="Times New Roman" w:cs="Times New Roman"/>
                <w:color w:val="000000"/>
                <w:sz w:val="24"/>
                <w:szCs w:val="24"/>
                <w:lang w:val="en-GB"/>
              </w:rPr>
            </w:pPr>
            <w:r w:rsidRPr="0086125F">
              <w:rPr>
                <w:rFonts w:ascii="Times New Roman" w:hAnsi="Times New Roman" w:cs="Times New Roman"/>
                <w:b/>
                <w:bCs/>
                <w:color w:val="000000"/>
                <w:sz w:val="24"/>
                <w:szCs w:val="24"/>
                <w:lang w:val="en-GB"/>
              </w:rPr>
              <w:t>Marital status</w:t>
            </w:r>
          </w:p>
        </w:tc>
      </w:tr>
      <w:tr w:rsidR="000C3746" w:rsidRPr="0086125F" w:rsidTr="00B245BA">
        <w:trPr>
          <w:gridAfter w:val="1"/>
          <w:wAfter w:w="2701" w:type="dxa"/>
          <w:cantSplit/>
        </w:trPr>
        <w:tc>
          <w:tcPr>
            <w:tcW w:w="2190" w:type="dxa"/>
            <w:gridSpan w:val="2"/>
            <w:tcBorders>
              <w:top w:val="single" w:sz="16" w:space="0" w:color="000000"/>
              <w:left w:val="single" w:sz="16" w:space="0" w:color="000000"/>
              <w:bottom w:val="single" w:sz="16" w:space="0" w:color="000000"/>
              <w:right w:val="nil"/>
            </w:tcBorders>
            <w:shd w:val="clear" w:color="auto" w:fill="FFFFFF"/>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Variable</w:t>
            </w:r>
          </w:p>
        </w:tc>
        <w:tc>
          <w:tcPr>
            <w:tcW w:w="1260" w:type="dxa"/>
            <w:tcBorders>
              <w:top w:val="single" w:sz="16" w:space="0" w:color="000000"/>
              <w:left w:val="single" w:sz="16" w:space="0" w:color="000000"/>
              <w:bottom w:val="single" w:sz="16" w:space="0" w:color="000000"/>
            </w:tcBorders>
            <w:shd w:val="clear" w:color="auto" w:fill="FFFFFF"/>
          </w:tcPr>
          <w:p w:rsidR="000C3746" w:rsidRPr="0086125F" w:rsidRDefault="000C3746" w:rsidP="00AC7F9D">
            <w:pPr>
              <w:autoSpaceDE w:val="0"/>
              <w:autoSpaceDN w:val="0"/>
              <w:adjustRightInd w:val="0"/>
              <w:spacing w:after="0" w:line="240" w:lineRule="auto"/>
              <w:ind w:left="60" w:right="60"/>
              <w:jc w:val="center"/>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Frequency</w:t>
            </w:r>
          </w:p>
        </w:tc>
        <w:tc>
          <w:tcPr>
            <w:tcW w:w="990" w:type="dxa"/>
            <w:tcBorders>
              <w:top w:val="single" w:sz="16" w:space="0" w:color="000000"/>
              <w:bottom w:val="single" w:sz="16" w:space="0" w:color="000000"/>
            </w:tcBorders>
            <w:shd w:val="clear" w:color="auto" w:fill="FFFFFF"/>
          </w:tcPr>
          <w:p w:rsidR="000C3746" w:rsidRPr="0086125F" w:rsidRDefault="000C3746" w:rsidP="00AC7F9D">
            <w:pPr>
              <w:autoSpaceDE w:val="0"/>
              <w:autoSpaceDN w:val="0"/>
              <w:adjustRightInd w:val="0"/>
              <w:spacing w:after="0" w:line="240" w:lineRule="auto"/>
              <w:ind w:left="60" w:right="60"/>
              <w:jc w:val="center"/>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Percent</w:t>
            </w:r>
          </w:p>
        </w:tc>
      </w:tr>
      <w:tr w:rsidR="000C3746" w:rsidRPr="0086125F" w:rsidTr="00B245BA">
        <w:trPr>
          <w:gridAfter w:val="1"/>
          <w:wAfter w:w="2701" w:type="dxa"/>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0C3746">
            <w:pPr>
              <w:autoSpaceDE w:val="0"/>
              <w:autoSpaceDN w:val="0"/>
              <w:adjustRightInd w:val="0"/>
              <w:spacing w:after="0" w:line="480" w:lineRule="auto"/>
              <w:ind w:right="60"/>
              <w:rPr>
                <w:rFonts w:ascii="Times New Roman" w:hAnsi="Times New Roman" w:cs="Times New Roman"/>
                <w:color w:val="000000"/>
                <w:sz w:val="24"/>
                <w:szCs w:val="24"/>
                <w:lang w:val="en-GB"/>
              </w:rPr>
            </w:pPr>
          </w:p>
        </w:tc>
        <w:tc>
          <w:tcPr>
            <w:tcW w:w="1463" w:type="dxa"/>
            <w:tcBorders>
              <w:top w:val="single" w:sz="16" w:space="0" w:color="000000"/>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Single</w:t>
            </w:r>
          </w:p>
        </w:tc>
        <w:tc>
          <w:tcPr>
            <w:tcW w:w="1260" w:type="dxa"/>
            <w:tcBorders>
              <w:top w:val="single" w:sz="16" w:space="0" w:color="000000"/>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14</w:t>
            </w:r>
          </w:p>
        </w:tc>
        <w:tc>
          <w:tcPr>
            <w:tcW w:w="990" w:type="dxa"/>
            <w:tcBorders>
              <w:top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23.3</w:t>
            </w:r>
          </w:p>
        </w:tc>
      </w:tr>
      <w:tr w:rsidR="000C3746" w:rsidRPr="0086125F" w:rsidTr="00B245BA">
        <w:trPr>
          <w:gridAfter w:val="1"/>
          <w:wAfter w:w="2701"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0C3746">
            <w:pPr>
              <w:autoSpaceDE w:val="0"/>
              <w:autoSpaceDN w:val="0"/>
              <w:adjustRightInd w:val="0"/>
              <w:spacing w:after="0" w:line="480" w:lineRule="auto"/>
              <w:rPr>
                <w:rFonts w:ascii="Times New Roman" w:hAnsi="Times New Roman" w:cs="Times New Roman"/>
                <w:color w:val="000000"/>
                <w:sz w:val="24"/>
                <w:szCs w:val="24"/>
                <w:lang w:val="en-GB"/>
              </w:rPr>
            </w:pPr>
          </w:p>
        </w:tc>
        <w:tc>
          <w:tcPr>
            <w:tcW w:w="1463" w:type="dxa"/>
            <w:tcBorders>
              <w:top w:val="nil"/>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Married</w:t>
            </w:r>
          </w:p>
        </w:tc>
        <w:tc>
          <w:tcPr>
            <w:tcW w:w="1260" w:type="dxa"/>
            <w:tcBorders>
              <w:top w:val="nil"/>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38</w:t>
            </w:r>
          </w:p>
        </w:tc>
        <w:tc>
          <w:tcPr>
            <w:tcW w:w="990" w:type="dxa"/>
            <w:tcBorders>
              <w:top w:val="nil"/>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63.3</w:t>
            </w:r>
          </w:p>
        </w:tc>
      </w:tr>
      <w:tr w:rsidR="000C3746" w:rsidRPr="0086125F" w:rsidTr="00B245BA">
        <w:trPr>
          <w:gridAfter w:val="1"/>
          <w:wAfter w:w="2701"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0C3746">
            <w:pPr>
              <w:autoSpaceDE w:val="0"/>
              <w:autoSpaceDN w:val="0"/>
              <w:adjustRightInd w:val="0"/>
              <w:spacing w:after="0" w:line="480" w:lineRule="auto"/>
              <w:rPr>
                <w:rFonts w:ascii="Times New Roman" w:hAnsi="Times New Roman" w:cs="Times New Roman"/>
                <w:color w:val="000000"/>
                <w:sz w:val="24"/>
                <w:szCs w:val="24"/>
                <w:lang w:val="en-GB"/>
              </w:rPr>
            </w:pPr>
          </w:p>
        </w:tc>
        <w:tc>
          <w:tcPr>
            <w:tcW w:w="1463" w:type="dxa"/>
            <w:tcBorders>
              <w:top w:val="nil"/>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Separated</w:t>
            </w:r>
          </w:p>
        </w:tc>
        <w:tc>
          <w:tcPr>
            <w:tcW w:w="1260" w:type="dxa"/>
            <w:tcBorders>
              <w:top w:val="nil"/>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5</w:t>
            </w:r>
          </w:p>
        </w:tc>
        <w:tc>
          <w:tcPr>
            <w:tcW w:w="990" w:type="dxa"/>
            <w:tcBorders>
              <w:top w:val="nil"/>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8.3</w:t>
            </w:r>
          </w:p>
        </w:tc>
      </w:tr>
      <w:tr w:rsidR="000C3746" w:rsidRPr="0086125F" w:rsidTr="00B245BA">
        <w:trPr>
          <w:gridAfter w:val="1"/>
          <w:wAfter w:w="2701"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0C3746">
            <w:pPr>
              <w:autoSpaceDE w:val="0"/>
              <w:autoSpaceDN w:val="0"/>
              <w:adjustRightInd w:val="0"/>
              <w:spacing w:after="0" w:line="480" w:lineRule="auto"/>
              <w:rPr>
                <w:rFonts w:ascii="Times New Roman" w:hAnsi="Times New Roman" w:cs="Times New Roman"/>
                <w:color w:val="000000"/>
                <w:sz w:val="24"/>
                <w:szCs w:val="24"/>
                <w:lang w:val="en-GB"/>
              </w:rPr>
            </w:pPr>
          </w:p>
        </w:tc>
        <w:tc>
          <w:tcPr>
            <w:tcW w:w="1463" w:type="dxa"/>
            <w:tcBorders>
              <w:top w:val="nil"/>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Single parent</w:t>
            </w:r>
          </w:p>
        </w:tc>
        <w:tc>
          <w:tcPr>
            <w:tcW w:w="1260" w:type="dxa"/>
            <w:tcBorders>
              <w:top w:val="nil"/>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2</w:t>
            </w:r>
          </w:p>
        </w:tc>
        <w:tc>
          <w:tcPr>
            <w:tcW w:w="990" w:type="dxa"/>
            <w:tcBorders>
              <w:top w:val="nil"/>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3.3</w:t>
            </w:r>
          </w:p>
        </w:tc>
      </w:tr>
      <w:tr w:rsidR="000C3746" w:rsidRPr="0086125F" w:rsidTr="00B245BA">
        <w:trPr>
          <w:gridAfter w:val="1"/>
          <w:wAfter w:w="2701"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0C3746">
            <w:pPr>
              <w:autoSpaceDE w:val="0"/>
              <w:autoSpaceDN w:val="0"/>
              <w:adjustRightInd w:val="0"/>
              <w:spacing w:after="0" w:line="480" w:lineRule="auto"/>
              <w:rPr>
                <w:rFonts w:ascii="Times New Roman" w:hAnsi="Times New Roman" w:cs="Times New Roman"/>
                <w:color w:val="000000"/>
                <w:sz w:val="24"/>
                <w:szCs w:val="24"/>
                <w:lang w:val="en-GB"/>
              </w:rPr>
            </w:pPr>
          </w:p>
        </w:tc>
        <w:tc>
          <w:tcPr>
            <w:tcW w:w="1463" w:type="dxa"/>
            <w:tcBorders>
              <w:top w:val="nil"/>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Divorced</w:t>
            </w:r>
          </w:p>
        </w:tc>
        <w:tc>
          <w:tcPr>
            <w:tcW w:w="1260" w:type="dxa"/>
            <w:tcBorders>
              <w:top w:val="nil"/>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1</w:t>
            </w:r>
          </w:p>
        </w:tc>
        <w:tc>
          <w:tcPr>
            <w:tcW w:w="990" w:type="dxa"/>
            <w:tcBorders>
              <w:top w:val="nil"/>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1.7</w:t>
            </w:r>
          </w:p>
        </w:tc>
      </w:tr>
      <w:tr w:rsidR="000C3746" w:rsidRPr="0086125F" w:rsidTr="00B245BA">
        <w:trPr>
          <w:gridAfter w:val="1"/>
          <w:wAfter w:w="2701"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0C3746">
            <w:pPr>
              <w:autoSpaceDE w:val="0"/>
              <w:autoSpaceDN w:val="0"/>
              <w:adjustRightInd w:val="0"/>
              <w:spacing w:after="0" w:line="480" w:lineRule="auto"/>
              <w:rPr>
                <w:rFonts w:ascii="Times New Roman" w:hAnsi="Times New Roman" w:cs="Times New Roman"/>
                <w:color w:val="000000"/>
                <w:sz w:val="24"/>
                <w:szCs w:val="24"/>
                <w:lang w:val="en-GB"/>
              </w:rPr>
            </w:pPr>
          </w:p>
        </w:tc>
        <w:tc>
          <w:tcPr>
            <w:tcW w:w="1463" w:type="dxa"/>
            <w:tcBorders>
              <w:top w:val="nil"/>
              <w:left w:val="nil"/>
              <w:bottom w:val="single" w:sz="16" w:space="0" w:color="000000"/>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Total</w:t>
            </w:r>
          </w:p>
        </w:tc>
        <w:tc>
          <w:tcPr>
            <w:tcW w:w="1260" w:type="dxa"/>
            <w:tcBorders>
              <w:top w:val="nil"/>
              <w:left w:val="single" w:sz="16" w:space="0" w:color="000000"/>
              <w:bottom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60</w:t>
            </w:r>
          </w:p>
        </w:tc>
        <w:tc>
          <w:tcPr>
            <w:tcW w:w="990" w:type="dxa"/>
            <w:tcBorders>
              <w:top w:val="nil"/>
              <w:bottom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100.0</w:t>
            </w:r>
          </w:p>
        </w:tc>
      </w:tr>
    </w:tbl>
    <w:p w:rsidR="000C3746" w:rsidRPr="0086125F" w:rsidRDefault="000C3746" w:rsidP="000C3746">
      <w:pPr>
        <w:autoSpaceDE w:val="0"/>
        <w:autoSpaceDN w:val="0"/>
        <w:adjustRightInd w:val="0"/>
        <w:spacing w:after="0" w:line="480" w:lineRule="auto"/>
        <w:rPr>
          <w:rFonts w:ascii="Times New Roman" w:eastAsia="Times New Roman" w:hAnsi="Times New Roman" w:cs="Times New Roman"/>
          <w:sz w:val="24"/>
          <w:szCs w:val="24"/>
          <w:lang w:val="en-GB" w:eastAsia="en-GB"/>
        </w:rPr>
      </w:pPr>
    </w:p>
    <w:p w:rsidR="000C3746" w:rsidRPr="0086125F" w:rsidRDefault="000C3746" w:rsidP="000C3746">
      <w:pPr>
        <w:tabs>
          <w:tab w:val="left" w:pos="0"/>
        </w:tabs>
        <w:spacing w:after="0" w:line="480" w:lineRule="auto"/>
        <w:jc w:val="both"/>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t>Source: Primary data 2017</w:t>
      </w:r>
    </w:p>
    <w:p w:rsidR="000C3746" w:rsidRPr="0086125F" w:rsidRDefault="00433CA5" w:rsidP="000C3746">
      <w:pPr>
        <w:tabs>
          <w:tab w:val="left" w:pos="0"/>
        </w:tabs>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The results in T</w:t>
      </w:r>
      <w:r w:rsidR="000C3746" w:rsidRPr="0086125F">
        <w:rPr>
          <w:rFonts w:ascii="Times New Roman" w:eastAsia="Times New Roman" w:hAnsi="Times New Roman" w:cs="Times New Roman"/>
          <w:sz w:val="24"/>
          <w:szCs w:val="24"/>
          <w:lang w:val="en-GB" w:eastAsia="en-GB"/>
        </w:rPr>
        <w:t xml:space="preserve">able 4.4 above indicate that </w:t>
      </w:r>
      <w:r w:rsidR="000C3746" w:rsidRPr="0086125F">
        <w:rPr>
          <w:rFonts w:ascii="Times New Roman" w:eastAsia="Times New Roman" w:hAnsi="Times New Roman" w:cs="Times New Roman"/>
          <w:bCs/>
          <w:sz w:val="24"/>
          <w:szCs w:val="24"/>
          <w:lang w:val="en-GB" w:eastAsia="en-GB"/>
        </w:rPr>
        <w:t>63.3</w:t>
      </w:r>
      <w:r w:rsidR="000C3746" w:rsidRPr="0086125F">
        <w:rPr>
          <w:rFonts w:ascii="Times New Roman" w:eastAsia="Times New Roman" w:hAnsi="Times New Roman" w:cs="Times New Roman"/>
          <w:sz w:val="24"/>
          <w:szCs w:val="24"/>
          <w:lang w:val="en-GB" w:eastAsia="en-GB"/>
        </w:rPr>
        <w:t>% (n = 38) of the participants were Married,</w:t>
      </w:r>
      <w:r w:rsidR="000C3746" w:rsidRPr="0086125F">
        <w:rPr>
          <w:rFonts w:ascii="Times New Roman" w:eastAsia="Times New Roman" w:hAnsi="Times New Roman" w:cs="Times New Roman"/>
          <w:bCs/>
          <w:sz w:val="24"/>
          <w:szCs w:val="24"/>
          <w:lang w:val="en-GB" w:eastAsia="en-GB"/>
        </w:rPr>
        <w:t xml:space="preserve"> 23.3</w:t>
      </w:r>
      <w:r w:rsidR="000C3746" w:rsidRPr="0086125F">
        <w:rPr>
          <w:rFonts w:ascii="Times New Roman" w:eastAsia="Times New Roman" w:hAnsi="Times New Roman" w:cs="Times New Roman"/>
          <w:sz w:val="24"/>
          <w:szCs w:val="24"/>
          <w:lang w:val="en-GB" w:eastAsia="en-GB"/>
        </w:rPr>
        <w:t xml:space="preserve">% (n = 14) were Singles </w:t>
      </w:r>
      <w:r w:rsidR="000C3746" w:rsidRPr="0086125F">
        <w:rPr>
          <w:rFonts w:ascii="Times New Roman" w:eastAsia="Times New Roman" w:hAnsi="Times New Roman" w:cs="Times New Roman"/>
          <w:bCs/>
          <w:sz w:val="24"/>
          <w:szCs w:val="24"/>
          <w:lang w:val="en-GB" w:eastAsia="en-GB"/>
        </w:rPr>
        <w:t>and 8.3</w:t>
      </w:r>
      <w:r w:rsidR="000C3746" w:rsidRPr="0086125F">
        <w:rPr>
          <w:rFonts w:ascii="Times New Roman" w:eastAsia="Times New Roman" w:hAnsi="Times New Roman" w:cs="Times New Roman"/>
          <w:sz w:val="24"/>
          <w:szCs w:val="24"/>
          <w:lang w:val="en-GB" w:eastAsia="en-GB"/>
        </w:rPr>
        <w:t xml:space="preserve">% (n = 5) had separated with their partners, 3.3% (n = 2) were single parents while the remaining 1.7% (n = 1) were divorced. It is observed that expectations from all categories </w:t>
      </w:r>
      <w:r w:rsidR="00F7167B" w:rsidRPr="0086125F">
        <w:rPr>
          <w:rFonts w:ascii="Times New Roman" w:eastAsia="Times New Roman" w:hAnsi="Times New Roman" w:cs="Times New Roman"/>
          <w:sz w:val="24"/>
          <w:szCs w:val="24"/>
          <w:lang w:val="en-GB" w:eastAsia="en-GB"/>
        </w:rPr>
        <w:t xml:space="preserve">of marital status </w:t>
      </w:r>
      <w:r w:rsidR="000C3746" w:rsidRPr="0086125F">
        <w:rPr>
          <w:rFonts w:ascii="Times New Roman" w:eastAsia="Times New Roman" w:hAnsi="Times New Roman" w:cs="Times New Roman"/>
          <w:sz w:val="24"/>
          <w:szCs w:val="24"/>
          <w:lang w:val="en-GB" w:eastAsia="en-GB"/>
        </w:rPr>
        <w:t>were captured.</w:t>
      </w:r>
    </w:p>
    <w:p w:rsidR="000C3746" w:rsidRPr="0086125F" w:rsidRDefault="000C3746" w:rsidP="000C3746">
      <w:pPr>
        <w:tabs>
          <w:tab w:val="left" w:pos="0"/>
        </w:tabs>
        <w:spacing w:after="0" w:line="480" w:lineRule="auto"/>
        <w:jc w:val="both"/>
        <w:rPr>
          <w:rFonts w:ascii="Times New Roman" w:eastAsia="Times New Roman" w:hAnsi="Times New Roman" w:cs="Times New Roman"/>
          <w:sz w:val="24"/>
          <w:szCs w:val="24"/>
          <w:lang w:val="en-GB" w:eastAsia="en-GB"/>
        </w:rPr>
      </w:pPr>
    </w:p>
    <w:p w:rsidR="000C3746" w:rsidRPr="0086125F" w:rsidRDefault="000C3746" w:rsidP="00AB7722">
      <w:pPr>
        <w:pStyle w:val="Heading3"/>
        <w:spacing w:line="480" w:lineRule="auto"/>
        <w:rPr>
          <w:rFonts w:ascii="Times New Roman" w:hAnsi="Times New Roman"/>
          <w:bCs/>
        </w:rPr>
      </w:pPr>
      <w:bookmarkStart w:id="341" w:name="_Toc504943427"/>
      <w:bookmarkStart w:id="342" w:name="_Toc476212575"/>
      <w:bookmarkStart w:id="343" w:name="_Toc460452346"/>
      <w:bookmarkStart w:id="344" w:name="_Toc423982646"/>
      <w:bookmarkStart w:id="345" w:name="_Toc412051112"/>
      <w:bookmarkStart w:id="346" w:name="_Toc411857309"/>
      <w:bookmarkStart w:id="347" w:name="_Toc400620056"/>
      <w:r w:rsidRPr="0086125F">
        <w:rPr>
          <w:rFonts w:ascii="Times New Roman" w:hAnsi="Times New Roman"/>
          <w:b w:val="0"/>
        </w:rPr>
        <w:lastRenderedPageBreak/>
        <w:t xml:space="preserve">4.3.4 </w:t>
      </w:r>
      <w:r w:rsidR="00AB7722" w:rsidRPr="0086125F">
        <w:rPr>
          <w:rFonts w:ascii="Times New Roman" w:hAnsi="Times New Roman"/>
        </w:rPr>
        <w:t>Respondents’ Highest Level of Education</w:t>
      </w:r>
      <w:bookmarkEnd w:id="341"/>
    </w:p>
    <w:p w:rsidR="000C3746" w:rsidRPr="0086125F" w:rsidRDefault="000C3746" w:rsidP="000C3746">
      <w:pPr>
        <w:tabs>
          <w:tab w:val="left" w:pos="0"/>
        </w:tabs>
        <w:spacing w:after="0" w:line="480" w:lineRule="auto"/>
        <w:jc w:val="both"/>
        <w:rPr>
          <w:rFonts w:ascii="Times New Roman" w:eastAsia="Times New Roman" w:hAnsi="Times New Roman" w:cs="Times New Roman"/>
          <w:bCs/>
          <w:sz w:val="24"/>
          <w:szCs w:val="24"/>
          <w:lang w:val="en-GB" w:eastAsia="en-GB"/>
        </w:rPr>
      </w:pPr>
      <w:r w:rsidRPr="0086125F">
        <w:rPr>
          <w:rFonts w:ascii="Times New Roman" w:eastAsia="Times New Roman" w:hAnsi="Times New Roman" w:cs="Times New Roman"/>
          <w:bCs/>
          <w:sz w:val="24"/>
          <w:szCs w:val="24"/>
          <w:lang w:val="en-GB" w:eastAsia="en-GB"/>
        </w:rPr>
        <w:t>The respondents were also asked to state their highest level of education and findings are shown in table 4.5 in details below.</w:t>
      </w:r>
    </w:p>
    <w:p w:rsidR="000C3746" w:rsidRPr="0086125F" w:rsidRDefault="000C3746" w:rsidP="000C3746">
      <w:pPr>
        <w:keepNext/>
        <w:keepLines/>
        <w:spacing w:before="40" w:after="0" w:line="480" w:lineRule="auto"/>
        <w:outlineLvl w:val="1"/>
        <w:rPr>
          <w:rFonts w:ascii="Times New Roman" w:eastAsia="Times New Roman" w:hAnsi="Times New Roman" w:cs="Times New Roman"/>
          <w:sz w:val="24"/>
          <w:szCs w:val="24"/>
          <w:lang w:val="en-GB" w:eastAsia="en-GB"/>
        </w:rPr>
      </w:pPr>
      <w:bookmarkStart w:id="348" w:name="_Toc488507476"/>
      <w:bookmarkStart w:id="349" w:name="_Toc489626140"/>
      <w:bookmarkStart w:id="350" w:name="_Toc498767394"/>
      <w:bookmarkStart w:id="351" w:name="_Toc499556803"/>
      <w:bookmarkStart w:id="352" w:name="_Toc504943428"/>
      <w:r w:rsidRPr="0086125F">
        <w:rPr>
          <w:rFonts w:ascii="Times New Roman" w:eastAsia="Times New Roman" w:hAnsi="Times New Roman" w:cs="Times New Roman"/>
          <w:b/>
          <w:sz w:val="24"/>
          <w:szCs w:val="24"/>
          <w:lang w:val="en-GB" w:eastAsia="en-GB"/>
        </w:rPr>
        <w:t>Table 4.5:  Respondents’ Level of Education</w:t>
      </w:r>
      <w:bookmarkEnd w:id="348"/>
      <w:bookmarkEnd w:id="349"/>
      <w:bookmarkEnd w:id="350"/>
      <w:bookmarkEnd w:id="351"/>
      <w:bookmarkEnd w:id="352"/>
    </w:p>
    <w:tbl>
      <w:tblPr>
        <w:tblW w:w="471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1733"/>
        <w:gridCol w:w="1260"/>
        <w:gridCol w:w="990"/>
      </w:tblGrid>
      <w:tr w:rsidR="000C3746" w:rsidRPr="0086125F" w:rsidTr="00B245BA">
        <w:trPr>
          <w:cantSplit/>
        </w:trPr>
        <w:tc>
          <w:tcPr>
            <w:tcW w:w="2460" w:type="dxa"/>
            <w:gridSpan w:val="2"/>
            <w:tcBorders>
              <w:top w:val="single" w:sz="16" w:space="0" w:color="000000"/>
              <w:left w:val="single" w:sz="16" w:space="0" w:color="000000"/>
              <w:bottom w:val="single" w:sz="16" w:space="0" w:color="000000"/>
              <w:right w:val="nil"/>
            </w:tcBorders>
            <w:shd w:val="clear" w:color="auto" w:fill="FFFFFF"/>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Variable</w:t>
            </w:r>
          </w:p>
        </w:tc>
        <w:tc>
          <w:tcPr>
            <w:tcW w:w="1260" w:type="dxa"/>
            <w:tcBorders>
              <w:top w:val="single" w:sz="16" w:space="0" w:color="000000"/>
              <w:left w:val="single" w:sz="16" w:space="0" w:color="000000"/>
              <w:bottom w:val="single" w:sz="16" w:space="0" w:color="000000"/>
            </w:tcBorders>
            <w:shd w:val="clear" w:color="auto" w:fill="FFFFFF"/>
          </w:tcPr>
          <w:p w:rsidR="000C3746" w:rsidRPr="0086125F" w:rsidRDefault="000C3746" w:rsidP="00AC7F9D">
            <w:pPr>
              <w:autoSpaceDE w:val="0"/>
              <w:autoSpaceDN w:val="0"/>
              <w:adjustRightInd w:val="0"/>
              <w:spacing w:after="0" w:line="240" w:lineRule="auto"/>
              <w:ind w:left="60" w:right="60"/>
              <w:jc w:val="center"/>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Frequency</w:t>
            </w:r>
          </w:p>
        </w:tc>
        <w:tc>
          <w:tcPr>
            <w:tcW w:w="990" w:type="dxa"/>
            <w:tcBorders>
              <w:top w:val="single" w:sz="16" w:space="0" w:color="000000"/>
              <w:bottom w:val="single" w:sz="16" w:space="0" w:color="000000"/>
            </w:tcBorders>
            <w:shd w:val="clear" w:color="auto" w:fill="FFFFFF"/>
          </w:tcPr>
          <w:p w:rsidR="000C3746" w:rsidRPr="0086125F" w:rsidRDefault="000C3746" w:rsidP="00AC7F9D">
            <w:pPr>
              <w:autoSpaceDE w:val="0"/>
              <w:autoSpaceDN w:val="0"/>
              <w:adjustRightInd w:val="0"/>
              <w:spacing w:after="0" w:line="240" w:lineRule="auto"/>
              <w:ind w:left="60" w:right="60"/>
              <w:jc w:val="center"/>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Percent</w:t>
            </w:r>
          </w:p>
        </w:tc>
      </w:tr>
      <w:tr w:rsidR="000C3746" w:rsidRPr="0086125F" w:rsidTr="00B245BA">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0C3746">
            <w:pPr>
              <w:autoSpaceDE w:val="0"/>
              <w:autoSpaceDN w:val="0"/>
              <w:adjustRightInd w:val="0"/>
              <w:spacing w:after="0" w:line="480" w:lineRule="auto"/>
              <w:ind w:right="60"/>
              <w:rPr>
                <w:rFonts w:ascii="Times New Roman" w:hAnsi="Times New Roman" w:cs="Times New Roman"/>
                <w:color w:val="000000"/>
                <w:sz w:val="24"/>
                <w:szCs w:val="24"/>
                <w:lang w:val="en-GB"/>
              </w:rPr>
            </w:pPr>
          </w:p>
        </w:tc>
        <w:tc>
          <w:tcPr>
            <w:tcW w:w="1733" w:type="dxa"/>
            <w:tcBorders>
              <w:top w:val="single" w:sz="16" w:space="0" w:color="000000"/>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Post- secondary</w:t>
            </w:r>
          </w:p>
        </w:tc>
        <w:tc>
          <w:tcPr>
            <w:tcW w:w="1260" w:type="dxa"/>
            <w:tcBorders>
              <w:top w:val="single" w:sz="16" w:space="0" w:color="000000"/>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12</w:t>
            </w:r>
          </w:p>
        </w:tc>
        <w:tc>
          <w:tcPr>
            <w:tcW w:w="990" w:type="dxa"/>
            <w:tcBorders>
              <w:top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20.0</w:t>
            </w:r>
          </w:p>
        </w:tc>
      </w:tr>
      <w:tr w:rsidR="000C3746" w:rsidRPr="0086125F" w:rsidTr="00B245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0C3746">
            <w:pPr>
              <w:autoSpaceDE w:val="0"/>
              <w:autoSpaceDN w:val="0"/>
              <w:adjustRightInd w:val="0"/>
              <w:spacing w:after="0" w:line="480" w:lineRule="auto"/>
              <w:rPr>
                <w:rFonts w:ascii="Times New Roman" w:hAnsi="Times New Roman" w:cs="Times New Roman"/>
                <w:color w:val="000000"/>
                <w:sz w:val="24"/>
                <w:szCs w:val="24"/>
                <w:lang w:val="en-GB"/>
              </w:rPr>
            </w:pPr>
          </w:p>
        </w:tc>
        <w:tc>
          <w:tcPr>
            <w:tcW w:w="1733" w:type="dxa"/>
            <w:tcBorders>
              <w:top w:val="nil"/>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Certificate</w:t>
            </w:r>
          </w:p>
        </w:tc>
        <w:tc>
          <w:tcPr>
            <w:tcW w:w="1260" w:type="dxa"/>
            <w:tcBorders>
              <w:top w:val="nil"/>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23</w:t>
            </w:r>
          </w:p>
        </w:tc>
        <w:tc>
          <w:tcPr>
            <w:tcW w:w="990" w:type="dxa"/>
            <w:tcBorders>
              <w:top w:val="nil"/>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38.3</w:t>
            </w:r>
          </w:p>
        </w:tc>
      </w:tr>
      <w:tr w:rsidR="000C3746" w:rsidRPr="0086125F" w:rsidTr="00B245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0C3746">
            <w:pPr>
              <w:autoSpaceDE w:val="0"/>
              <w:autoSpaceDN w:val="0"/>
              <w:adjustRightInd w:val="0"/>
              <w:spacing w:after="0" w:line="480" w:lineRule="auto"/>
              <w:rPr>
                <w:rFonts w:ascii="Times New Roman" w:hAnsi="Times New Roman" w:cs="Times New Roman"/>
                <w:color w:val="000000"/>
                <w:sz w:val="24"/>
                <w:szCs w:val="24"/>
                <w:lang w:val="en-GB"/>
              </w:rPr>
            </w:pPr>
          </w:p>
        </w:tc>
        <w:tc>
          <w:tcPr>
            <w:tcW w:w="1733" w:type="dxa"/>
            <w:tcBorders>
              <w:top w:val="nil"/>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Diploma</w:t>
            </w:r>
          </w:p>
        </w:tc>
        <w:tc>
          <w:tcPr>
            <w:tcW w:w="1260" w:type="dxa"/>
            <w:tcBorders>
              <w:top w:val="nil"/>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19</w:t>
            </w:r>
          </w:p>
        </w:tc>
        <w:tc>
          <w:tcPr>
            <w:tcW w:w="990" w:type="dxa"/>
            <w:tcBorders>
              <w:top w:val="nil"/>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31.7</w:t>
            </w:r>
          </w:p>
        </w:tc>
      </w:tr>
      <w:tr w:rsidR="000C3746" w:rsidRPr="0086125F" w:rsidTr="00B245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0C3746">
            <w:pPr>
              <w:autoSpaceDE w:val="0"/>
              <w:autoSpaceDN w:val="0"/>
              <w:adjustRightInd w:val="0"/>
              <w:spacing w:after="0" w:line="480" w:lineRule="auto"/>
              <w:rPr>
                <w:rFonts w:ascii="Times New Roman" w:hAnsi="Times New Roman" w:cs="Times New Roman"/>
                <w:color w:val="000000"/>
                <w:sz w:val="24"/>
                <w:szCs w:val="24"/>
                <w:lang w:val="en-GB"/>
              </w:rPr>
            </w:pPr>
          </w:p>
        </w:tc>
        <w:tc>
          <w:tcPr>
            <w:tcW w:w="1733" w:type="dxa"/>
            <w:tcBorders>
              <w:top w:val="nil"/>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Bachelors</w:t>
            </w:r>
          </w:p>
        </w:tc>
        <w:tc>
          <w:tcPr>
            <w:tcW w:w="1260" w:type="dxa"/>
            <w:tcBorders>
              <w:top w:val="nil"/>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5</w:t>
            </w:r>
          </w:p>
        </w:tc>
        <w:tc>
          <w:tcPr>
            <w:tcW w:w="990" w:type="dxa"/>
            <w:tcBorders>
              <w:top w:val="nil"/>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8.3</w:t>
            </w:r>
          </w:p>
        </w:tc>
      </w:tr>
      <w:tr w:rsidR="000C3746" w:rsidRPr="0086125F" w:rsidTr="00B245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0C3746">
            <w:pPr>
              <w:autoSpaceDE w:val="0"/>
              <w:autoSpaceDN w:val="0"/>
              <w:adjustRightInd w:val="0"/>
              <w:spacing w:after="0" w:line="480" w:lineRule="auto"/>
              <w:rPr>
                <w:rFonts w:ascii="Times New Roman" w:hAnsi="Times New Roman" w:cs="Times New Roman"/>
                <w:color w:val="000000"/>
                <w:sz w:val="24"/>
                <w:szCs w:val="24"/>
                <w:lang w:val="en-GB"/>
              </w:rPr>
            </w:pPr>
          </w:p>
        </w:tc>
        <w:tc>
          <w:tcPr>
            <w:tcW w:w="1733" w:type="dxa"/>
            <w:tcBorders>
              <w:top w:val="nil"/>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Masters</w:t>
            </w:r>
          </w:p>
        </w:tc>
        <w:tc>
          <w:tcPr>
            <w:tcW w:w="1260" w:type="dxa"/>
            <w:tcBorders>
              <w:top w:val="nil"/>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1</w:t>
            </w:r>
          </w:p>
        </w:tc>
        <w:tc>
          <w:tcPr>
            <w:tcW w:w="990" w:type="dxa"/>
            <w:tcBorders>
              <w:top w:val="nil"/>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1.7</w:t>
            </w:r>
          </w:p>
        </w:tc>
      </w:tr>
      <w:tr w:rsidR="000C3746" w:rsidRPr="0086125F" w:rsidTr="00B245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0C3746">
            <w:pPr>
              <w:autoSpaceDE w:val="0"/>
              <w:autoSpaceDN w:val="0"/>
              <w:adjustRightInd w:val="0"/>
              <w:spacing w:after="0" w:line="480" w:lineRule="auto"/>
              <w:rPr>
                <w:rFonts w:ascii="Times New Roman" w:hAnsi="Times New Roman" w:cs="Times New Roman"/>
                <w:color w:val="000000"/>
                <w:sz w:val="24"/>
                <w:szCs w:val="24"/>
                <w:lang w:val="en-GB"/>
              </w:rPr>
            </w:pPr>
          </w:p>
        </w:tc>
        <w:tc>
          <w:tcPr>
            <w:tcW w:w="1733" w:type="dxa"/>
            <w:tcBorders>
              <w:top w:val="nil"/>
              <w:left w:val="nil"/>
              <w:bottom w:val="single" w:sz="16" w:space="0" w:color="000000"/>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Total</w:t>
            </w:r>
          </w:p>
        </w:tc>
        <w:tc>
          <w:tcPr>
            <w:tcW w:w="1260" w:type="dxa"/>
            <w:tcBorders>
              <w:top w:val="nil"/>
              <w:left w:val="single" w:sz="16" w:space="0" w:color="000000"/>
              <w:bottom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60</w:t>
            </w:r>
          </w:p>
        </w:tc>
        <w:tc>
          <w:tcPr>
            <w:tcW w:w="990" w:type="dxa"/>
            <w:tcBorders>
              <w:top w:val="nil"/>
              <w:bottom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100.0</w:t>
            </w:r>
          </w:p>
        </w:tc>
      </w:tr>
    </w:tbl>
    <w:p w:rsidR="000C3746" w:rsidRPr="0086125F" w:rsidRDefault="000C3746" w:rsidP="000C3746">
      <w:pPr>
        <w:autoSpaceDE w:val="0"/>
        <w:autoSpaceDN w:val="0"/>
        <w:adjustRightInd w:val="0"/>
        <w:spacing w:after="0" w:line="480" w:lineRule="auto"/>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t>Source:  Primary data (2017)</w:t>
      </w:r>
    </w:p>
    <w:p w:rsidR="000C3746" w:rsidRPr="0086125F" w:rsidRDefault="00433CA5" w:rsidP="000C3746">
      <w:pPr>
        <w:autoSpaceDE w:val="0"/>
        <w:autoSpaceDN w:val="0"/>
        <w:adjustRightInd w:val="0"/>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The results in T</w:t>
      </w:r>
      <w:r w:rsidR="000C3746" w:rsidRPr="0086125F">
        <w:rPr>
          <w:rFonts w:ascii="Times New Roman" w:eastAsia="Times New Roman" w:hAnsi="Times New Roman" w:cs="Times New Roman"/>
          <w:sz w:val="24"/>
          <w:szCs w:val="24"/>
          <w:lang w:val="en-GB" w:eastAsia="en-GB"/>
        </w:rPr>
        <w:t xml:space="preserve">able 4.5 above indicate that majority of the participants 38.3% (n = 23) were having certificate as the highest level of education, 31.7% (n = 19) of the respondents were diploma holders, 20% (n = 12) were at the post- secondary level, 8.3% (n = 5) were degree holders, 1.7% (n = 1) had masters and none of the respondents had PhD as their highest level of education. The results show that the respondents were learned enough to understand the study instrument hence giving appropriate data. </w:t>
      </w:r>
    </w:p>
    <w:p w:rsidR="000C3746" w:rsidRPr="0086125F" w:rsidRDefault="000C3746" w:rsidP="000C3746">
      <w:pPr>
        <w:autoSpaceDE w:val="0"/>
        <w:autoSpaceDN w:val="0"/>
        <w:adjustRightInd w:val="0"/>
        <w:spacing w:after="0" w:line="480" w:lineRule="auto"/>
        <w:jc w:val="both"/>
        <w:rPr>
          <w:rFonts w:ascii="Times New Roman" w:eastAsia="Times New Roman" w:hAnsi="Times New Roman" w:cs="Times New Roman"/>
          <w:sz w:val="24"/>
          <w:szCs w:val="24"/>
          <w:lang w:val="en-GB" w:eastAsia="en-GB"/>
        </w:rPr>
      </w:pPr>
    </w:p>
    <w:p w:rsidR="000C3746" w:rsidRPr="0086125F" w:rsidRDefault="000C3746" w:rsidP="000C3746">
      <w:pPr>
        <w:keepNext/>
        <w:keepLines/>
        <w:spacing w:before="40" w:after="0" w:line="480" w:lineRule="auto"/>
        <w:outlineLvl w:val="2"/>
        <w:rPr>
          <w:rFonts w:ascii="Times New Roman" w:eastAsia="Times New Roman" w:hAnsi="Times New Roman" w:cs="Times New Roman"/>
          <w:sz w:val="24"/>
          <w:szCs w:val="24"/>
          <w:lang w:val="en-GB" w:eastAsia="en-GB"/>
        </w:rPr>
      </w:pPr>
      <w:bookmarkStart w:id="353" w:name="_Toc489626141"/>
      <w:bookmarkStart w:id="354" w:name="_Toc504943429"/>
      <w:bookmarkEnd w:id="342"/>
      <w:bookmarkEnd w:id="343"/>
      <w:bookmarkEnd w:id="344"/>
      <w:bookmarkEnd w:id="345"/>
      <w:bookmarkEnd w:id="346"/>
      <w:bookmarkEnd w:id="347"/>
      <w:r w:rsidRPr="0086125F">
        <w:rPr>
          <w:rFonts w:ascii="Times New Roman" w:eastAsia="Times New Roman" w:hAnsi="Times New Roman" w:cs="Times New Roman"/>
          <w:b/>
          <w:sz w:val="24"/>
          <w:szCs w:val="24"/>
          <w:lang w:val="en-GB" w:eastAsia="en-GB"/>
        </w:rPr>
        <w:t xml:space="preserve">4.3.5 </w:t>
      </w:r>
      <w:bookmarkEnd w:id="353"/>
      <w:r w:rsidRPr="0086125F">
        <w:rPr>
          <w:rFonts w:ascii="Times New Roman" w:eastAsia="Times New Roman" w:hAnsi="Times New Roman" w:cs="Times New Roman"/>
          <w:b/>
          <w:sz w:val="24"/>
          <w:szCs w:val="24"/>
          <w:lang w:val="en-GB" w:eastAsia="en-GB"/>
        </w:rPr>
        <w:t>The Health Centres the respondents were working</w:t>
      </w:r>
      <w:bookmarkEnd w:id="354"/>
    </w:p>
    <w:p w:rsidR="000C3746" w:rsidRDefault="000C3746" w:rsidP="000C3746">
      <w:pPr>
        <w:tabs>
          <w:tab w:val="left" w:pos="0"/>
        </w:tabs>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bCs/>
          <w:sz w:val="24"/>
          <w:szCs w:val="24"/>
          <w:lang w:val="en-GB" w:eastAsia="en-GB"/>
        </w:rPr>
        <w:t xml:space="preserve">To establish the representation rate of the respondents from the different health facilities in Mukono Municipality, they were asked to state the </w:t>
      </w:r>
      <w:r w:rsidRPr="0086125F">
        <w:rPr>
          <w:rFonts w:ascii="Times New Roman" w:eastAsia="Times New Roman" w:hAnsi="Times New Roman" w:cs="Times New Roman"/>
          <w:sz w:val="24"/>
          <w:szCs w:val="24"/>
          <w:lang w:val="en-GB" w:eastAsia="en-GB"/>
        </w:rPr>
        <w:t>Health Centres were they are working as presented in table 4.6 below.</w:t>
      </w:r>
    </w:p>
    <w:p w:rsidR="00AC7F9D" w:rsidRDefault="00AC7F9D" w:rsidP="000C3746">
      <w:pPr>
        <w:tabs>
          <w:tab w:val="left" w:pos="0"/>
        </w:tabs>
        <w:spacing w:after="0" w:line="480" w:lineRule="auto"/>
        <w:jc w:val="both"/>
        <w:rPr>
          <w:rFonts w:ascii="Times New Roman" w:eastAsia="Times New Roman" w:hAnsi="Times New Roman" w:cs="Times New Roman"/>
          <w:sz w:val="24"/>
          <w:szCs w:val="24"/>
          <w:lang w:val="en-GB" w:eastAsia="en-GB"/>
        </w:rPr>
      </w:pPr>
    </w:p>
    <w:p w:rsidR="00AC7F9D" w:rsidRPr="0086125F" w:rsidRDefault="00AC7F9D" w:rsidP="000C3746">
      <w:pPr>
        <w:tabs>
          <w:tab w:val="left" w:pos="0"/>
        </w:tabs>
        <w:spacing w:after="0" w:line="480" w:lineRule="auto"/>
        <w:jc w:val="both"/>
        <w:rPr>
          <w:rFonts w:ascii="Times New Roman" w:eastAsia="Times New Roman" w:hAnsi="Times New Roman" w:cs="Times New Roman"/>
          <w:sz w:val="24"/>
          <w:szCs w:val="24"/>
          <w:lang w:val="en-GB" w:eastAsia="en-GB"/>
        </w:rPr>
      </w:pPr>
    </w:p>
    <w:p w:rsidR="000C3746" w:rsidRPr="0086125F" w:rsidRDefault="000C3746" w:rsidP="000C3746">
      <w:pPr>
        <w:keepNext/>
        <w:keepLines/>
        <w:spacing w:before="40" w:after="0" w:line="480" w:lineRule="auto"/>
        <w:outlineLvl w:val="1"/>
        <w:rPr>
          <w:rFonts w:ascii="Times New Roman" w:eastAsia="Times New Roman" w:hAnsi="Times New Roman" w:cs="Times New Roman"/>
          <w:sz w:val="24"/>
          <w:szCs w:val="24"/>
          <w:lang w:val="en-GB" w:eastAsia="en-GB"/>
        </w:rPr>
      </w:pPr>
      <w:bookmarkStart w:id="355" w:name="_Toc488507478"/>
      <w:bookmarkStart w:id="356" w:name="_Toc489626142"/>
      <w:bookmarkStart w:id="357" w:name="_Toc498767396"/>
      <w:bookmarkStart w:id="358" w:name="_Toc499556805"/>
      <w:bookmarkStart w:id="359" w:name="_Toc504943430"/>
      <w:r w:rsidRPr="0086125F">
        <w:rPr>
          <w:rFonts w:ascii="Times New Roman" w:eastAsia="Times New Roman" w:hAnsi="Times New Roman" w:cs="Times New Roman"/>
          <w:b/>
          <w:sz w:val="24"/>
          <w:szCs w:val="24"/>
          <w:lang w:val="en-GB" w:eastAsia="en-GB"/>
        </w:rPr>
        <w:lastRenderedPageBreak/>
        <w:t xml:space="preserve">Table 4.6:  </w:t>
      </w:r>
      <w:bookmarkEnd w:id="355"/>
      <w:bookmarkEnd w:id="356"/>
      <w:r w:rsidRPr="0086125F">
        <w:rPr>
          <w:rFonts w:ascii="Times New Roman" w:eastAsia="Times New Roman" w:hAnsi="Times New Roman" w:cs="Times New Roman"/>
          <w:b/>
          <w:sz w:val="24"/>
          <w:szCs w:val="24"/>
          <w:lang w:val="en-GB" w:eastAsia="en-GB"/>
        </w:rPr>
        <w:t>Health Centres the respondents were working</w:t>
      </w:r>
      <w:bookmarkEnd w:id="357"/>
      <w:bookmarkEnd w:id="358"/>
      <w:bookmarkEnd w:id="359"/>
    </w:p>
    <w:tbl>
      <w:tblPr>
        <w:tblW w:w="520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2223"/>
        <w:gridCol w:w="1260"/>
        <w:gridCol w:w="990"/>
      </w:tblGrid>
      <w:tr w:rsidR="000C3746" w:rsidRPr="0086125F" w:rsidTr="00B245BA">
        <w:trPr>
          <w:cantSplit/>
        </w:trPr>
        <w:tc>
          <w:tcPr>
            <w:tcW w:w="2950" w:type="dxa"/>
            <w:gridSpan w:val="2"/>
            <w:tcBorders>
              <w:top w:val="single" w:sz="16" w:space="0" w:color="000000"/>
              <w:left w:val="single" w:sz="16" w:space="0" w:color="000000"/>
              <w:bottom w:val="single" w:sz="16" w:space="0" w:color="000000"/>
              <w:right w:val="nil"/>
            </w:tcBorders>
            <w:shd w:val="clear" w:color="auto" w:fill="FFFFFF"/>
          </w:tcPr>
          <w:p w:rsidR="000C3746" w:rsidRPr="0086125F" w:rsidRDefault="000C3746" w:rsidP="00AC7F9D">
            <w:pPr>
              <w:autoSpaceDE w:val="0"/>
              <w:autoSpaceDN w:val="0"/>
              <w:adjustRightInd w:val="0"/>
              <w:spacing w:after="0" w:line="240" w:lineRule="auto"/>
              <w:ind w:left="60" w:right="60"/>
              <w:jc w:val="center"/>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Variable</w:t>
            </w:r>
          </w:p>
        </w:tc>
        <w:tc>
          <w:tcPr>
            <w:tcW w:w="1260" w:type="dxa"/>
            <w:tcBorders>
              <w:top w:val="single" w:sz="16" w:space="0" w:color="000000"/>
              <w:left w:val="single" w:sz="16" w:space="0" w:color="000000"/>
              <w:bottom w:val="single" w:sz="16" w:space="0" w:color="000000"/>
            </w:tcBorders>
            <w:shd w:val="clear" w:color="auto" w:fill="FFFFFF"/>
          </w:tcPr>
          <w:p w:rsidR="000C3746" w:rsidRPr="0086125F" w:rsidRDefault="000C3746" w:rsidP="00AC7F9D">
            <w:pPr>
              <w:autoSpaceDE w:val="0"/>
              <w:autoSpaceDN w:val="0"/>
              <w:adjustRightInd w:val="0"/>
              <w:spacing w:after="0" w:line="240" w:lineRule="auto"/>
              <w:ind w:left="60" w:right="60"/>
              <w:jc w:val="center"/>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Frequency</w:t>
            </w:r>
          </w:p>
        </w:tc>
        <w:tc>
          <w:tcPr>
            <w:tcW w:w="990" w:type="dxa"/>
            <w:tcBorders>
              <w:top w:val="single" w:sz="16" w:space="0" w:color="000000"/>
              <w:bottom w:val="single" w:sz="16" w:space="0" w:color="000000"/>
            </w:tcBorders>
            <w:shd w:val="clear" w:color="auto" w:fill="FFFFFF"/>
          </w:tcPr>
          <w:p w:rsidR="000C3746" w:rsidRPr="0086125F" w:rsidRDefault="000C3746" w:rsidP="00AC7F9D">
            <w:pPr>
              <w:autoSpaceDE w:val="0"/>
              <w:autoSpaceDN w:val="0"/>
              <w:adjustRightInd w:val="0"/>
              <w:spacing w:after="0" w:line="240" w:lineRule="auto"/>
              <w:ind w:left="60" w:right="60"/>
              <w:jc w:val="center"/>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Percent</w:t>
            </w:r>
          </w:p>
        </w:tc>
      </w:tr>
      <w:tr w:rsidR="000C3746" w:rsidRPr="0086125F" w:rsidTr="00B245BA">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AC7F9D">
            <w:pPr>
              <w:autoSpaceDE w:val="0"/>
              <w:autoSpaceDN w:val="0"/>
              <w:adjustRightInd w:val="0"/>
              <w:spacing w:after="0" w:line="240" w:lineRule="auto"/>
              <w:ind w:right="60"/>
              <w:jc w:val="center"/>
              <w:rPr>
                <w:rFonts w:ascii="Times New Roman" w:hAnsi="Times New Roman" w:cs="Times New Roman"/>
                <w:color w:val="000000"/>
                <w:sz w:val="24"/>
                <w:szCs w:val="24"/>
                <w:lang w:val="en-GB"/>
              </w:rPr>
            </w:pPr>
          </w:p>
        </w:tc>
        <w:tc>
          <w:tcPr>
            <w:tcW w:w="2223" w:type="dxa"/>
            <w:tcBorders>
              <w:top w:val="single" w:sz="16" w:space="0" w:color="000000"/>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Mukono HC IV</w:t>
            </w:r>
          </w:p>
        </w:tc>
        <w:tc>
          <w:tcPr>
            <w:tcW w:w="1260" w:type="dxa"/>
            <w:tcBorders>
              <w:top w:val="single" w:sz="16" w:space="0" w:color="000000"/>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41</w:t>
            </w:r>
          </w:p>
        </w:tc>
        <w:tc>
          <w:tcPr>
            <w:tcW w:w="990" w:type="dxa"/>
            <w:tcBorders>
              <w:top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68.3</w:t>
            </w:r>
          </w:p>
        </w:tc>
      </w:tr>
      <w:tr w:rsidR="000C3746" w:rsidRPr="0086125F" w:rsidTr="00B245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AC7F9D">
            <w:pPr>
              <w:autoSpaceDE w:val="0"/>
              <w:autoSpaceDN w:val="0"/>
              <w:adjustRightInd w:val="0"/>
              <w:spacing w:after="0" w:line="240" w:lineRule="auto"/>
              <w:jc w:val="center"/>
              <w:rPr>
                <w:rFonts w:ascii="Times New Roman" w:hAnsi="Times New Roman" w:cs="Times New Roman"/>
                <w:color w:val="000000"/>
                <w:sz w:val="24"/>
                <w:szCs w:val="24"/>
                <w:lang w:val="en-GB"/>
              </w:rPr>
            </w:pPr>
          </w:p>
        </w:tc>
        <w:tc>
          <w:tcPr>
            <w:tcW w:w="2223" w:type="dxa"/>
            <w:tcBorders>
              <w:top w:val="nil"/>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Goma HC III</w:t>
            </w:r>
          </w:p>
        </w:tc>
        <w:tc>
          <w:tcPr>
            <w:tcW w:w="1260" w:type="dxa"/>
            <w:tcBorders>
              <w:top w:val="nil"/>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9</w:t>
            </w:r>
          </w:p>
        </w:tc>
        <w:tc>
          <w:tcPr>
            <w:tcW w:w="990" w:type="dxa"/>
            <w:tcBorders>
              <w:top w:val="nil"/>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15.0</w:t>
            </w:r>
          </w:p>
        </w:tc>
      </w:tr>
      <w:tr w:rsidR="000C3746" w:rsidRPr="0086125F" w:rsidTr="00B245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AC7F9D">
            <w:pPr>
              <w:autoSpaceDE w:val="0"/>
              <w:autoSpaceDN w:val="0"/>
              <w:adjustRightInd w:val="0"/>
              <w:spacing w:after="0" w:line="240" w:lineRule="auto"/>
              <w:jc w:val="center"/>
              <w:rPr>
                <w:rFonts w:ascii="Times New Roman" w:hAnsi="Times New Roman" w:cs="Times New Roman"/>
                <w:color w:val="000000"/>
                <w:sz w:val="24"/>
                <w:szCs w:val="24"/>
                <w:lang w:val="en-GB"/>
              </w:rPr>
            </w:pPr>
          </w:p>
        </w:tc>
        <w:tc>
          <w:tcPr>
            <w:tcW w:w="2223" w:type="dxa"/>
            <w:tcBorders>
              <w:top w:val="nil"/>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proofErr w:type="spellStart"/>
            <w:r w:rsidRPr="0086125F">
              <w:rPr>
                <w:rFonts w:ascii="Times New Roman" w:hAnsi="Times New Roman" w:cs="Times New Roman"/>
                <w:color w:val="000000"/>
                <w:sz w:val="24"/>
                <w:szCs w:val="24"/>
                <w:lang w:val="en-GB"/>
              </w:rPr>
              <w:t>Nantabulirirwa</w:t>
            </w:r>
            <w:proofErr w:type="spellEnd"/>
            <w:r w:rsidRPr="0086125F">
              <w:rPr>
                <w:rFonts w:ascii="Times New Roman" w:hAnsi="Times New Roman" w:cs="Times New Roman"/>
                <w:color w:val="000000"/>
                <w:sz w:val="24"/>
                <w:szCs w:val="24"/>
                <w:lang w:val="en-GB"/>
              </w:rPr>
              <w:t xml:space="preserve"> HC II</w:t>
            </w:r>
          </w:p>
        </w:tc>
        <w:tc>
          <w:tcPr>
            <w:tcW w:w="1260" w:type="dxa"/>
            <w:tcBorders>
              <w:top w:val="nil"/>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3</w:t>
            </w:r>
          </w:p>
        </w:tc>
        <w:tc>
          <w:tcPr>
            <w:tcW w:w="990" w:type="dxa"/>
            <w:tcBorders>
              <w:top w:val="nil"/>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5.0</w:t>
            </w:r>
          </w:p>
        </w:tc>
      </w:tr>
      <w:tr w:rsidR="000C3746" w:rsidRPr="0086125F" w:rsidTr="00B245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AC7F9D">
            <w:pPr>
              <w:autoSpaceDE w:val="0"/>
              <w:autoSpaceDN w:val="0"/>
              <w:adjustRightInd w:val="0"/>
              <w:spacing w:after="0" w:line="240" w:lineRule="auto"/>
              <w:jc w:val="center"/>
              <w:rPr>
                <w:rFonts w:ascii="Times New Roman" w:hAnsi="Times New Roman" w:cs="Times New Roman"/>
                <w:color w:val="000000"/>
                <w:sz w:val="24"/>
                <w:szCs w:val="24"/>
                <w:lang w:val="en-GB"/>
              </w:rPr>
            </w:pPr>
          </w:p>
        </w:tc>
        <w:tc>
          <w:tcPr>
            <w:tcW w:w="2223" w:type="dxa"/>
            <w:tcBorders>
              <w:top w:val="nil"/>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proofErr w:type="spellStart"/>
            <w:r w:rsidRPr="0086125F">
              <w:rPr>
                <w:rFonts w:ascii="Times New Roman" w:hAnsi="Times New Roman" w:cs="Times New Roman"/>
                <w:color w:val="000000"/>
                <w:sz w:val="24"/>
                <w:szCs w:val="24"/>
                <w:lang w:val="en-GB"/>
              </w:rPr>
              <w:t>Kyungu</w:t>
            </w:r>
            <w:proofErr w:type="spellEnd"/>
            <w:r w:rsidRPr="0086125F">
              <w:rPr>
                <w:rFonts w:ascii="Times New Roman" w:hAnsi="Times New Roman" w:cs="Times New Roman"/>
                <w:color w:val="000000"/>
                <w:sz w:val="24"/>
                <w:szCs w:val="24"/>
                <w:lang w:val="en-GB"/>
              </w:rPr>
              <w:t xml:space="preserve"> HC II</w:t>
            </w:r>
          </w:p>
        </w:tc>
        <w:tc>
          <w:tcPr>
            <w:tcW w:w="1260" w:type="dxa"/>
            <w:tcBorders>
              <w:top w:val="nil"/>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3</w:t>
            </w:r>
          </w:p>
        </w:tc>
        <w:tc>
          <w:tcPr>
            <w:tcW w:w="990" w:type="dxa"/>
            <w:tcBorders>
              <w:top w:val="nil"/>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5.0</w:t>
            </w:r>
          </w:p>
        </w:tc>
      </w:tr>
      <w:tr w:rsidR="000C3746" w:rsidRPr="0086125F" w:rsidTr="00B245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AC7F9D">
            <w:pPr>
              <w:autoSpaceDE w:val="0"/>
              <w:autoSpaceDN w:val="0"/>
              <w:adjustRightInd w:val="0"/>
              <w:spacing w:after="0" w:line="240" w:lineRule="auto"/>
              <w:jc w:val="center"/>
              <w:rPr>
                <w:rFonts w:ascii="Times New Roman" w:hAnsi="Times New Roman" w:cs="Times New Roman"/>
                <w:color w:val="000000"/>
                <w:sz w:val="24"/>
                <w:szCs w:val="24"/>
                <w:lang w:val="en-GB"/>
              </w:rPr>
            </w:pPr>
          </w:p>
        </w:tc>
        <w:tc>
          <w:tcPr>
            <w:tcW w:w="2223" w:type="dxa"/>
            <w:tcBorders>
              <w:top w:val="nil"/>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Nyanja HC II</w:t>
            </w:r>
          </w:p>
        </w:tc>
        <w:tc>
          <w:tcPr>
            <w:tcW w:w="1260" w:type="dxa"/>
            <w:tcBorders>
              <w:top w:val="nil"/>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4</w:t>
            </w:r>
          </w:p>
        </w:tc>
        <w:tc>
          <w:tcPr>
            <w:tcW w:w="990" w:type="dxa"/>
            <w:tcBorders>
              <w:top w:val="nil"/>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center"/>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6.7</w:t>
            </w:r>
          </w:p>
        </w:tc>
      </w:tr>
      <w:tr w:rsidR="000C3746" w:rsidRPr="0086125F" w:rsidTr="00B245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AC7F9D">
            <w:pPr>
              <w:autoSpaceDE w:val="0"/>
              <w:autoSpaceDN w:val="0"/>
              <w:adjustRightInd w:val="0"/>
              <w:spacing w:after="0" w:line="240" w:lineRule="auto"/>
              <w:jc w:val="center"/>
              <w:rPr>
                <w:rFonts w:ascii="Times New Roman" w:hAnsi="Times New Roman" w:cs="Times New Roman"/>
                <w:color w:val="000000"/>
                <w:sz w:val="24"/>
                <w:szCs w:val="24"/>
                <w:lang w:val="en-GB"/>
              </w:rPr>
            </w:pPr>
          </w:p>
        </w:tc>
        <w:tc>
          <w:tcPr>
            <w:tcW w:w="2223" w:type="dxa"/>
            <w:tcBorders>
              <w:top w:val="nil"/>
              <w:left w:val="nil"/>
              <w:bottom w:val="single" w:sz="16" w:space="0" w:color="000000"/>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center"/>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Total</w:t>
            </w:r>
          </w:p>
        </w:tc>
        <w:tc>
          <w:tcPr>
            <w:tcW w:w="1260" w:type="dxa"/>
            <w:tcBorders>
              <w:top w:val="nil"/>
              <w:left w:val="single" w:sz="16" w:space="0" w:color="000000"/>
              <w:bottom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center"/>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60</w:t>
            </w:r>
          </w:p>
        </w:tc>
        <w:tc>
          <w:tcPr>
            <w:tcW w:w="990" w:type="dxa"/>
            <w:tcBorders>
              <w:top w:val="nil"/>
              <w:bottom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center"/>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100.0</w:t>
            </w:r>
          </w:p>
        </w:tc>
      </w:tr>
    </w:tbl>
    <w:p w:rsidR="000C3746" w:rsidRPr="0086125F" w:rsidRDefault="000C3746" w:rsidP="000C3746">
      <w:pPr>
        <w:tabs>
          <w:tab w:val="left" w:pos="0"/>
        </w:tabs>
        <w:spacing w:after="0" w:line="480" w:lineRule="auto"/>
        <w:jc w:val="both"/>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t>Source: Primary data (2017)</w:t>
      </w:r>
    </w:p>
    <w:p w:rsidR="000C3746" w:rsidRPr="0086125F" w:rsidRDefault="00433CA5" w:rsidP="000C3746">
      <w:pPr>
        <w:tabs>
          <w:tab w:val="left" w:pos="0"/>
        </w:tabs>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The results in T</w:t>
      </w:r>
      <w:r w:rsidR="000C3746" w:rsidRPr="0086125F">
        <w:rPr>
          <w:rFonts w:ascii="Times New Roman" w:eastAsia="Times New Roman" w:hAnsi="Times New Roman" w:cs="Times New Roman"/>
          <w:sz w:val="24"/>
          <w:szCs w:val="24"/>
          <w:lang w:val="en-GB" w:eastAsia="en-GB"/>
        </w:rPr>
        <w:t>able 4.6 above show that</w:t>
      </w:r>
      <w:r w:rsidR="000C3746" w:rsidRPr="0086125F">
        <w:rPr>
          <w:rFonts w:ascii="Times New Roman" w:eastAsia="Times New Roman" w:hAnsi="Times New Roman" w:cs="Times New Roman"/>
          <w:bCs/>
          <w:sz w:val="24"/>
          <w:szCs w:val="24"/>
          <w:lang w:val="en-GB" w:eastAsia="en-GB"/>
        </w:rPr>
        <w:t xml:space="preserve"> majority of the respondents 68.3% (n = 41) were working in Mukono HC IV</w:t>
      </w:r>
      <w:r w:rsidR="000C3746" w:rsidRPr="0086125F">
        <w:rPr>
          <w:rFonts w:ascii="Times New Roman" w:eastAsia="Times New Roman" w:hAnsi="Times New Roman" w:cs="Times New Roman"/>
          <w:sz w:val="24"/>
          <w:szCs w:val="24"/>
          <w:lang w:val="en-GB" w:eastAsia="en-GB"/>
        </w:rPr>
        <w:t xml:space="preserve">, </w:t>
      </w:r>
      <w:r w:rsidR="000C3746" w:rsidRPr="0086125F">
        <w:rPr>
          <w:rFonts w:ascii="Times New Roman" w:eastAsia="Times New Roman" w:hAnsi="Times New Roman" w:cs="Times New Roman"/>
          <w:bCs/>
          <w:sz w:val="24"/>
          <w:szCs w:val="24"/>
          <w:lang w:val="en-GB" w:eastAsia="en-GB"/>
        </w:rPr>
        <w:t xml:space="preserve">15.0% (n = 9) </w:t>
      </w:r>
      <w:r w:rsidR="000C3746" w:rsidRPr="0086125F">
        <w:rPr>
          <w:rFonts w:ascii="Times New Roman" w:eastAsia="Times New Roman" w:hAnsi="Times New Roman" w:cs="Times New Roman"/>
          <w:sz w:val="24"/>
          <w:szCs w:val="24"/>
          <w:lang w:val="en-GB" w:eastAsia="en-GB"/>
        </w:rPr>
        <w:t>were working in Goma HC III,</w:t>
      </w:r>
      <w:r w:rsidR="000C3746" w:rsidRPr="0086125F">
        <w:rPr>
          <w:rFonts w:ascii="Times New Roman" w:eastAsia="Times New Roman" w:hAnsi="Times New Roman" w:cs="Times New Roman"/>
          <w:bCs/>
          <w:sz w:val="24"/>
          <w:szCs w:val="24"/>
          <w:lang w:val="en-GB" w:eastAsia="en-GB"/>
        </w:rPr>
        <w:t xml:space="preserve"> 6.7% (n = 4) were working in Nyanja HC II  and the respondents working in </w:t>
      </w:r>
      <w:proofErr w:type="spellStart"/>
      <w:r w:rsidR="000C3746" w:rsidRPr="0086125F">
        <w:rPr>
          <w:rFonts w:ascii="Times New Roman" w:eastAsia="Times New Roman" w:hAnsi="Times New Roman" w:cs="Times New Roman"/>
          <w:bCs/>
          <w:sz w:val="24"/>
          <w:szCs w:val="24"/>
          <w:lang w:val="en-GB" w:eastAsia="en-GB"/>
        </w:rPr>
        <w:t>Nantabulirirwa</w:t>
      </w:r>
      <w:proofErr w:type="spellEnd"/>
      <w:r w:rsidR="000C3746" w:rsidRPr="0086125F">
        <w:rPr>
          <w:rFonts w:ascii="Times New Roman" w:eastAsia="Times New Roman" w:hAnsi="Times New Roman" w:cs="Times New Roman"/>
          <w:bCs/>
          <w:sz w:val="24"/>
          <w:szCs w:val="24"/>
          <w:lang w:val="en-GB" w:eastAsia="en-GB"/>
        </w:rPr>
        <w:t xml:space="preserve"> HC II and </w:t>
      </w:r>
      <w:proofErr w:type="spellStart"/>
      <w:r w:rsidR="000C3746" w:rsidRPr="0086125F">
        <w:rPr>
          <w:rFonts w:ascii="Times New Roman" w:eastAsia="Times New Roman" w:hAnsi="Times New Roman" w:cs="Times New Roman"/>
          <w:bCs/>
          <w:sz w:val="24"/>
          <w:szCs w:val="24"/>
          <w:lang w:val="en-GB" w:eastAsia="en-GB"/>
        </w:rPr>
        <w:t>Kyungu</w:t>
      </w:r>
      <w:proofErr w:type="spellEnd"/>
      <w:r w:rsidR="000C3746" w:rsidRPr="0086125F">
        <w:rPr>
          <w:rFonts w:ascii="Times New Roman" w:eastAsia="Times New Roman" w:hAnsi="Times New Roman" w:cs="Times New Roman"/>
          <w:bCs/>
          <w:sz w:val="24"/>
          <w:szCs w:val="24"/>
          <w:lang w:val="en-GB" w:eastAsia="en-GB"/>
        </w:rPr>
        <w:t xml:space="preserve"> HC II were at 5</w:t>
      </w:r>
      <w:r w:rsidR="000C3746" w:rsidRPr="0086125F">
        <w:rPr>
          <w:rFonts w:ascii="Times New Roman" w:eastAsia="Times New Roman" w:hAnsi="Times New Roman" w:cs="Times New Roman"/>
          <w:sz w:val="24"/>
          <w:szCs w:val="24"/>
          <w:lang w:val="en-GB" w:eastAsia="en-GB"/>
        </w:rPr>
        <w:t xml:space="preserve">% </w:t>
      </w:r>
      <w:r w:rsidR="000C3746" w:rsidRPr="0086125F">
        <w:rPr>
          <w:rFonts w:ascii="Times New Roman" w:eastAsia="Times New Roman" w:hAnsi="Times New Roman" w:cs="Times New Roman"/>
          <w:bCs/>
          <w:sz w:val="24"/>
          <w:szCs w:val="24"/>
          <w:lang w:val="en-GB" w:eastAsia="en-GB"/>
        </w:rPr>
        <w:t xml:space="preserve">(n = 3) each. The findings imply that all the five health centres in Mukono Municipality were represented and </w:t>
      </w:r>
      <w:r w:rsidR="000C3746" w:rsidRPr="0086125F">
        <w:rPr>
          <w:rFonts w:ascii="Times New Roman" w:eastAsia="Times New Roman" w:hAnsi="Times New Roman" w:cs="Times New Roman"/>
          <w:sz w:val="24"/>
          <w:szCs w:val="24"/>
          <w:lang w:val="en-GB" w:eastAsia="en-GB"/>
        </w:rPr>
        <w:t>Mukono HC had the highest number of respondents because it is a health centre IV so it has a high number of staff compared to health centre III and II.</w:t>
      </w:r>
    </w:p>
    <w:p w:rsidR="000C3746" w:rsidRPr="0086125F" w:rsidRDefault="000C3746" w:rsidP="000C3746">
      <w:pPr>
        <w:tabs>
          <w:tab w:val="left" w:pos="0"/>
        </w:tabs>
        <w:spacing w:after="0" w:line="480" w:lineRule="auto"/>
        <w:jc w:val="both"/>
        <w:rPr>
          <w:rFonts w:ascii="Times New Roman" w:eastAsia="Times New Roman" w:hAnsi="Times New Roman" w:cs="Times New Roman"/>
          <w:sz w:val="24"/>
          <w:szCs w:val="24"/>
          <w:lang w:val="en-GB" w:eastAsia="en-GB"/>
        </w:rPr>
      </w:pPr>
    </w:p>
    <w:p w:rsidR="000C3746" w:rsidRPr="0086125F" w:rsidRDefault="000C3746" w:rsidP="000C3746">
      <w:pPr>
        <w:keepNext/>
        <w:keepLines/>
        <w:spacing w:before="40" w:after="0" w:line="480" w:lineRule="auto"/>
        <w:outlineLvl w:val="2"/>
        <w:rPr>
          <w:rFonts w:ascii="Times New Roman" w:eastAsia="Times New Roman" w:hAnsi="Times New Roman" w:cs="Times New Roman"/>
          <w:b/>
          <w:sz w:val="24"/>
          <w:szCs w:val="24"/>
          <w:lang w:val="en-GB" w:eastAsia="en-GB"/>
        </w:rPr>
      </w:pPr>
      <w:bookmarkStart w:id="360" w:name="_Toc504943431"/>
      <w:bookmarkStart w:id="361" w:name="_Toc496443828"/>
      <w:r w:rsidRPr="0086125F">
        <w:rPr>
          <w:rFonts w:ascii="Times New Roman" w:eastAsia="Times New Roman" w:hAnsi="Times New Roman" w:cs="Times New Roman"/>
          <w:b/>
          <w:sz w:val="24"/>
          <w:szCs w:val="24"/>
          <w:lang w:val="en-GB" w:eastAsia="en-GB"/>
        </w:rPr>
        <w:t>4.3.6. Designation of the Respondents in the Health Centres</w:t>
      </w:r>
      <w:bookmarkEnd w:id="360"/>
    </w:p>
    <w:p w:rsidR="000C3746" w:rsidRPr="0086125F" w:rsidRDefault="000C3746" w:rsidP="000C3746">
      <w:pPr>
        <w:tabs>
          <w:tab w:val="left" w:pos="0"/>
        </w:tabs>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bCs/>
          <w:sz w:val="24"/>
          <w:szCs w:val="24"/>
          <w:lang w:val="en-GB" w:eastAsia="en-GB"/>
        </w:rPr>
        <w:t>To establish the representation rate of the respondents according to their various health carders, they were asked to state their designations</w:t>
      </w:r>
      <w:r w:rsidR="00A27335" w:rsidRPr="0086125F">
        <w:rPr>
          <w:rFonts w:ascii="Times New Roman" w:eastAsia="Times New Roman" w:hAnsi="Times New Roman" w:cs="Times New Roman"/>
          <w:sz w:val="24"/>
          <w:szCs w:val="24"/>
          <w:lang w:val="en-GB" w:eastAsia="en-GB"/>
        </w:rPr>
        <w:t xml:space="preserve"> as presented in T</w:t>
      </w:r>
      <w:r w:rsidR="00AC7F9D">
        <w:rPr>
          <w:rFonts w:ascii="Times New Roman" w:eastAsia="Times New Roman" w:hAnsi="Times New Roman" w:cs="Times New Roman"/>
          <w:sz w:val="24"/>
          <w:szCs w:val="24"/>
          <w:lang w:val="en-GB" w:eastAsia="en-GB"/>
        </w:rPr>
        <w:t>able 4.7 below.</w:t>
      </w:r>
    </w:p>
    <w:p w:rsidR="000C3746" w:rsidRPr="0086125F" w:rsidRDefault="000C3746" w:rsidP="000C3746">
      <w:pPr>
        <w:keepNext/>
        <w:spacing w:after="200" w:line="480" w:lineRule="auto"/>
        <w:outlineLvl w:val="1"/>
        <w:rPr>
          <w:rFonts w:ascii="Times New Roman" w:eastAsia="Calibri" w:hAnsi="Times New Roman" w:cs="Times New Roman"/>
          <w:b/>
          <w:bCs/>
          <w:sz w:val="24"/>
          <w:szCs w:val="24"/>
        </w:rPr>
      </w:pPr>
      <w:bookmarkStart w:id="362" w:name="_Toc498767398"/>
      <w:bookmarkStart w:id="363" w:name="_Toc499556807"/>
      <w:bookmarkStart w:id="364" w:name="_Toc504943432"/>
      <w:r w:rsidRPr="0086125F">
        <w:rPr>
          <w:rFonts w:ascii="Times New Roman" w:eastAsia="Calibri" w:hAnsi="Times New Roman" w:cs="Times New Roman"/>
          <w:b/>
          <w:bCs/>
          <w:sz w:val="24"/>
          <w:szCs w:val="24"/>
        </w:rPr>
        <w:t>Table 4.7 Designation of the respondents in the health centers</w:t>
      </w:r>
      <w:bookmarkEnd w:id="362"/>
      <w:bookmarkEnd w:id="363"/>
      <w:bookmarkEnd w:id="364"/>
    </w:p>
    <w:tbl>
      <w:tblPr>
        <w:tblW w:w="5650" w:type="dxa"/>
        <w:tblInd w:w="1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2673"/>
        <w:gridCol w:w="1260"/>
        <w:gridCol w:w="990"/>
      </w:tblGrid>
      <w:tr w:rsidR="000C3746" w:rsidRPr="0086125F" w:rsidTr="00B245BA">
        <w:trPr>
          <w:cantSplit/>
        </w:trPr>
        <w:tc>
          <w:tcPr>
            <w:tcW w:w="3400" w:type="dxa"/>
            <w:gridSpan w:val="2"/>
            <w:tcBorders>
              <w:top w:val="single" w:sz="16" w:space="0" w:color="000000"/>
              <w:left w:val="single" w:sz="16" w:space="0" w:color="000000"/>
              <w:bottom w:val="single" w:sz="16" w:space="0" w:color="000000"/>
              <w:right w:val="nil"/>
            </w:tcBorders>
            <w:shd w:val="clear" w:color="auto" w:fill="FFFFFF"/>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Variables</w:t>
            </w:r>
          </w:p>
        </w:tc>
        <w:tc>
          <w:tcPr>
            <w:tcW w:w="1260" w:type="dxa"/>
            <w:tcBorders>
              <w:top w:val="single" w:sz="16" w:space="0" w:color="000000"/>
              <w:left w:val="single" w:sz="16" w:space="0" w:color="000000"/>
              <w:bottom w:val="single" w:sz="16" w:space="0" w:color="000000"/>
            </w:tcBorders>
            <w:shd w:val="clear" w:color="auto" w:fill="FFFFFF"/>
          </w:tcPr>
          <w:p w:rsidR="000C3746" w:rsidRPr="0086125F" w:rsidRDefault="000C3746" w:rsidP="00AC7F9D">
            <w:pPr>
              <w:autoSpaceDE w:val="0"/>
              <w:autoSpaceDN w:val="0"/>
              <w:adjustRightInd w:val="0"/>
              <w:spacing w:after="0" w:line="240" w:lineRule="auto"/>
              <w:ind w:left="60" w:right="60"/>
              <w:jc w:val="center"/>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Frequency</w:t>
            </w:r>
          </w:p>
        </w:tc>
        <w:tc>
          <w:tcPr>
            <w:tcW w:w="990" w:type="dxa"/>
            <w:tcBorders>
              <w:top w:val="single" w:sz="16" w:space="0" w:color="000000"/>
              <w:bottom w:val="single" w:sz="16" w:space="0" w:color="000000"/>
            </w:tcBorders>
            <w:shd w:val="clear" w:color="auto" w:fill="FFFFFF"/>
          </w:tcPr>
          <w:p w:rsidR="000C3746" w:rsidRPr="0086125F" w:rsidRDefault="000C3746" w:rsidP="00AC7F9D">
            <w:pPr>
              <w:autoSpaceDE w:val="0"/>
              <w:autoSpaceDN w:val="0"/>
              <w:adjustRightInd w:val="0"/>
              <w:spacing w:after="0" w:line="240" w:lineRule="auto"/>
              <w:ind w:left="60" w:right="60"/>
              <w:jc w:val="center"/>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Percent</w:t>
            </w:r>
          </w:p>
        </w:tc>
      </w:tr>
      <w:tr w:rsidR="000C3746" w:rsidRPr="0086125F" w:rsidTr="00B245BA">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color w:val="000000"/>
                <w:sz w:val="24"/>
                <w:szCs w:val="24"/>
                <w:lang w:val="en-GB"/>
              </w:rPr>
            </w:pPr>
          </w:p>
        </w:tc>
        <w:tc>
          <w:tcPr>
            <w:tcW w:w="2673" w:type="dxa"/>
            <w:tcBorders>
              <w:top w:val="single" w:sz="16" w:space="0" w:color="000000"/>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Doctor</w:t>
            </w:r>
          </w:p>
        </w:tc>
        <w:tc>
          <w:tcPr>
            <w:tcW w:w="1260" w:type="dxa"/>
            <w:tcBorders>
              <w:top w:val="single" w:sz="16" w:space="0" w:color="000000"/>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5</w:t>
            </w:r>
          </w:p>
        </w:tc>
        <w:tc>
          <w:tcPr>
            <w:tcW w:w="990" w:type="dxa"/>
            <w:tcBorders>
              <w:top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8.3</w:t>
            </w:r>
          </w:p>
        </w:tc>
      </w:tr>
      <w:tr w:rsidR="000C3746" w:rsidRPr="0086125F" w:rsidTr="00B245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AC7F9D">
            <w:pPr>
              <w:autoSpaceDE w:val="0"/>
              <w:autoSpaceDN w:val="0"/>
              <w:adjustRightInd w:val="0"/>
              <w:spacing w:after="0" w:line="240" w:lineRule="auto"/>
              <w:rPr>
                <w:rFonts w:ascii="Times New Roman" w:hAnsi="Times New Roman" w:cs="Times New Roman"/>
                <w:color w:val="000000"/>
                <w:sz w:val="24"/>
                <w:szCs w:val="24"/>
                <w:lang w:val="en-GB"/>
              </w:rPr>
            </w:pPr>
          </w:p>
        </w:tc>
        <w:tc>
          <w:tcPr>
            <w:tcW w:w="2673" w:type="dxa"/>
            <w:tcBorders>
              <w:top w:val="nil"/>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Enrolled nurse</w:t>
            </w:r>
          </w:p>
        </w:tc>
        <w:tc>
          <w:tcPr>
            <w:tcW w:w="1260" w:type="dxa"/>
            <w:tcBorders>
              <w:top w:val="nil"/>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9</w:t>
            </w:r>
          </w:p>
        </w:tc>
        <w:tc>
          <w:tcPr>
            <w:tcW w:w="990" w:type="dxa"/>
            <w:tcBorders>
              <w:top w:val="nil"/>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15.0</w:t>
            </w:r>
          </w:p>
        </w:tc>
      </w:tr>
      <w:tr w:rsidR="000C3746" w:rsidRPr="0086125F" w:rsidTr="00B245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AC7F9D">
            <w:pPr>
              <w:autoSpaceDE w:val="0"/>
              <w:autoSpaceDN w:val="0"/>
              <w:adjustRightInd w:val="0"/>
              <w:spacing w:after="0" w:line="240" w:lineRule="auto"/>
              <w:rPr>
                <w:rFonts w:ascii="Times New Roman" w:hAnsi="Times New Roman" w:cs="Times New Roman"/>
                <w:color w:val="000000"/>
                <w:sz w:val="24"/>
                <w:szCs w:val="24"/>
                <w:lang w:val="en-GB"/>
              </w:rPr>
            </w:pPr>
          </w:p>
        </w:tc>
        <w:tc>
          <w:tcPr>
            <w:tcW w:w="2673" w:type="dxa"/>
            <w:tcBorders>
              <w:top w:val="nil"/>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Enrolled midwife</w:t>
            </w:r>
          </w:p>
        </w:tc>
        <w:tc>
          <w:tcPr>
            <w:tcW w:w="1260" w:type="dxa"/>
            <w:tcBorders>
              <w:top w:val="nil"/>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10</w:t>
            </w:r>
          </w:p>
        </w:tc>
        <w:tc>
          <w:tcPr>
            <w:tcW w:w="990" w:type="dxa"/>
            <w:tcBorders>
              <w:top w:val="nil"/>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16.7</w:t>
            </w:r>
          </w:p>
        </w:tc>
      </w:tr>
      <w:tr w:rsidR="000C3746" w:rsidRPr="0086125F" w:rsidTr="00B245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AC7F9D">
            <w:pPr>
              <w:autoSpaceDE w:val="0"/>
              <w:autoSpaceDN w:val="0"/>
              <w:adjustRightInd w:val="0"/>
              <w:spacing w:after="0" w:line="240" w:lineRule="auto"/>
              <w:rPr>
                <w:rFonts w:ascii="Times New Roman" w:hAnsi="Times New Roman" w:cs="Times New Roman"/>
                <w:color w:val="000000"/>
                <w:sz w:val="24"/>
                <w:szCs w:val="24"/>
                <w:lang w:val="en-GB"/>
              </w:rPr>
            </w:pPr>
          </w:p>
        </w:tc>
        <w:tc>
          <w:tcPr>
            <w:tcW w:w="2673" w:type="dxa"/>
            <w:tcBorders>
              <w:top w:val="nil"/>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Nursing officer</w:t>
            </w:r>
          </w:p>
        </w:tc>
        <w:tc>
          <w:tcPr>
            <w:tcW w:w="1260" w:type="dxa"/>
            <w:tcBorders>
              <w:top w:val="nil"/>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9</w:t>
            </w:r>
          </w:p>
        </w:tc>
        <w:tc>
          <w:tcPr>
            <w:tcW w:w="990" w:type="dxa"/>
            <w:tcBorders>
              <w:top w:val="nil"/>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15.0</w:t>
            </w:r>
          </w:p>
        </w:tc>
      </w:tr>
      <w:tr w:rsidR="000C3746" w:rsidRPr="0086125F" w:rsidTr="00B245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AC7F9D">
            <w:pPr>
              <w:autoSpaceDE w:val="0"/>
              <w:autoSpaceDN w:val="0"/>
              <w:adjustRightInd w:val="0"/>
              <w:spacing w:after="0" w:line="240" w:lineRule="auto"/>
              <w:rPr>
                <w:rFonts w:ascii="Times New Roman" w:hAnsi="Times New Roman" w:cs="Times New Roman"/>
                <w:color w:val="000000"/>
                <w:sz w:val="24"/>
                <w:szCs w:val="24"/>
                <w:lang w:val="en-GB"/>
              </w:rPr>
            </w:pPr>
          </w:p>
        </w:tc>
        <w:tc>
          <w:tcPr>
            <w:tcW w:w="2673" w:type="dxa"/>
            <w:tcBorders>
              <w:top w:val="nil"/>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Nursing assistant</w:t>
            </w:r>
          </w:p>
        </w:tc>
        <w:tc>
          <w:tcPr>
            <w:tcW w:w="1260" w:type="dxa"/>
            <w:tcBorders>
              <w:top w:val="nil"/>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9</w:t>
            </w:r>
          </w:p>
        </w:tc>
        <w:tc>
          <w:tcPr>
            <w:tcW w:w="990" w:type="dxa"/>
            <w:tcBorders>
              <w:top w:val="nil"/>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15.0</w:t>
            </w:r>
          </w:p>
        </w:tc>
      </w:tr>
      <w:tr w:rsidR="000C3746" w:rsidRPr="0086125F" w:rsidTr="00B245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AC7F9D">
            <w:pPr>
              <w:autoSpaceDE w:val="0"/>
              <w:autoSpaceDN w:val="0"/>
              <w:adjustRightInd w:val="0"/>
              <w:spacing w:after="0" w:line="240" w:lineRule="auto"/>
              <w:rPr>
                <w:rFonts w:ascii="Times New Roman" w:hAnsi="Times New Roman" w:cs="Times New Roman"/>
                <w:color w:val="000000"/>
                <w:sz w:val="24"/>
                <w:szCs w:val="24"/>
                <w:lang w:val="en-GB"/>
              </w:rPr>
            </w:pPr>
          </w:p>
        </w:tc>
        <w:tc>
          <w:tcPr>
            <w:tcW w:w="2673" w:type="dxa"/>
            <w:tcBorders>
              <w:top w:val="nil"/>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Health assistant</w:t>
            </w:r>
          </w:p>
        </w:tc>
        <w:tc>
          <w:tcPr>
            <w:tcW w:w="1260" w:type="dxa"/>
            <w:tcBorders>
              <w:top w:val="nil"/>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2</w:t>
            </w:r>
          </w:p>
        </w:tc>
        <w:tc>
          <w:tcPr>
            <w:tcW w:w="990" w:type="dxa"/>
            <w:tcBorders>
              <w:top w:val="nil"/>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3.3</w:t>
            </w:r>
          </w:p>
        </w:tc>
      </w:tr>
      <w:tr w:rsidR="000C3746" w:rsidRPr="0086125F" w:rsidTr="00B245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AC7F9D">
            <w:pPr>
              <w:autoSpaceDE w:val="0"/>
              <w:autoSpaceDN w:val="0"/>
              <w:adjustRightInd w:val="0"/>
              <w:spacing w:after="0" w:line="240" w:lineRule="auto"/>
              <w:rPr>
                <w:rFonts w:ascii="Times New Roman" w:hAnsi="Times New Roman" w:cs="Times New Roman"/>
                <w:color w:val="000000"/>
                <w:sz w:val="24"/>
                <w:szCs w:val="24"/>
                <w:lang w:val="en-GB"/>
              </w:rPr>
            </w:pPr>
          </w:p>
        </w:tc>
        <w:tc>
          <w:tcPr>
            <w:tcW w:w="2673" w:type="dxa"/>
            <w:tcBorders>
              <w:top w:val="nil"/>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Pharmacy technical</w:t>
            </w:r>
          </w:p>
        </w:tc>
        <w:tc>
          <w:tcPr>
            <w:tcW w:w="1260" w:type="dxa"/>
            <w:tcBorders>
              <w:top w:val="nil"/>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1</w:t>
            </w:r>
          </w:p>
        </w:tc>
        <w:tc>
          <w:tcPr>
            <w:tcW w:w="990" w:type="dxa"/>
            <w:tcBorders>
              <w:top w:val="nil"/>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1.7</w:t>
            </w:r>
          </w:p>
        </w:tc>
      </w:tr>
      <w:tr w:rsidR="000C3746" w:rsidRPr="0086125F" w:rsidTr="00B245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AC7F9D">
            <w:pPr>
              <w:autoSpaceDE w:val="0"/>
              <w:autoSpaceDN w:val="0"/>
              <w:adjustRightInd w:val="0"/>
              <w:spacing w:after="0" w:line="240" w:lineRule="auto"/>
              <w:rPr>
                <w:rFonts w:ascii="Times New Roman" w:hAnsi="Times New Roman" w:cs="Times New Roman"/>
                <w:color w:val="000000"/>
                <w:sz w:val="24"/>
                <w:szCs w:val="24"/>
                <w:lang w:val="en-GB"/>
              </w:rPr>
            </w:pPr>
          </w:p>
        </w:tc>
        <w:tc>
          <w:tcPr>
            <w:tcW w:w="2673" w:type="dxa"/>
            <w:tcBorders>
              <w:top w:val="nil"/>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Clinical officer</w:t>
            </w:r>
          </w:p>
        </w:tc>
        <w:tc>
          <w:tcPr>
            <w:tcW w:w="1260" w:type="dxa"/>
            <w:tcBorders>
              <w:top w:val="nil"/>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5</w:t>
            </w:r>
          </w:p>
        </w:tc>
        <w:tc>
          <w:tcPr>
            <w:tcW w:w="990" w:type="dxa"/>
            <w:tcBorders>
              <w:top w:val="nil"/>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8.3</w:t>
            </w:r>
          </w:p>
        </w:tc>
      </w:tr>
      <w:tr w:rsidR="000C3746" w:rsidRPr="0086125F" w:rsidTr="00B245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AC7F9D">
            <w:pPr>
              <w:autoSpaceDE w:val="0"/>
              <w:autoSpaceDN w:val="0"/>
              <w:adjustRightInd w:val="0"/>
              <w:spacing w:after="0" w:line="240" w:lineRule="auto"/>
              <w:rPr>
                <w:rFonts w:ascii="Times New Roman" w:hAnsi="Times New Roman" w:cs="Times New Roman"/>
                <w:color w:val="000000"/>
                <w:sz w:val="24"/>
                <w:szCs w:val="24"/>
                <w:lang w:val="en-GB"/>
              </w:rPr>
            </w:pPr>
          </w:p>
        </w:tc>
        <w:tc>
          <w:tcPr>
            <w:tcW w:w="2673" w:type="dxa"/>
            <w:tcBorders>
              <w:top w:val="nil"/>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Medical lab assistant</w:t>
            </w:r>
          </w:p>
        </w:tc>
        <w:tc>
          <w:tcPr>
            <w:tcW w:w="1260" w:type="dxa"/>
            <w:tcBorders>
              <w:top w:val="nil"/>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1</w:t>
            </w:r>
          </w:p>
        </w:tc>
        <w:tc>
          <w:tcPr>
            <w:tcW w:w="990" w:type="dxa"/>
            <w:tcBorders>
              <w:top w:val="nil"/>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1.7</w:t>
            </w:r>
          </w:p>
        </w:tc>
      </w:tr>
      <w:tr w:rsidR="000C3746" w:rsidRPr="0086125F" w:rsidTr="00B245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AC7F9D">
            <w:pPr>
              <w:autoSpaceDE w:val="0"/>
              <w:autoSpaceDN w:val="0"/>
              <w:adjustRightInd w:val="0"/>
              <w:spacing w:after="0" w:line="240" w:lineRule="auto"/>
              <w:rPr>
                <w:rFonts w:ascii="Times New Roman" w:hAnsi="Times New Roman" w:cs="Times New Roman"/>
                <w:color w:val="000000"/>
                <w:sz w:val="24"/>
                <w:szCs w:val="24"/>
                <w:lang w:val="en-GB"/>
              </w:rPr>
            </w:pPr>
          </w:p>
        </w:tc>
        <w:tc>
          <w:tcPr>
            <w:tcW w:w="2673" w:type="dxa"/>
            <w:tcBorders>
              <w:top w:val="nil"/>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color w:val="000000"/>
                <w:sz w:val="24"/>
                <w:szCs w:val="24"/>
                <w:lang w:val="en-GB"/>
              </w:rPr>
            </w:pPr>
            <w:proofErr w:type="spellStart"/>
            <w:r w:rsidRPr="0086125F">
              <w:rPr>
                <w:rFonts w:ascii="Times New Roman" w:hAnsi="Times New Roman" w:cs="Times New Roman"/>
                <w:color w:val="000000"/>
                <w:sz w:val="24"/>
                <w:szCs w:val="24"/>
                <w:lang w:val="en-GB"/>
              </w:rPr>
              <w:t>Anaesthetical</w:t>
            </w:r>
            <w:proofErr w:type="spellEnd"/>
            <w:r w:rsidRPr="0086125F">
              <w:rPr>
                <w:rFonts w:ascii="Times New Roman" w:hAnsi="Times New Roman" w:cs="Times New Roman"/>
                <w:color w:val="000000"/>
                <w:sz w:val="24"/>
                <w:szCs w:val="24"/>
                <w:lang w:val="en-GB"/>
              </w:rPr>
              <w:t xml:space="preserve"> officer</w:t>
            </w:r>
          </w:p>
        </w:tc>
        <w:tc>
          <w:tcPr>
            <w:tcW w:w="1260" w:type="dxa"/>
            <w:tcBorders>
              <w:top w:val="nil"/>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1</w:t>
            </w:r>
          </w:p>
        </w:tc>
        <w:tc>
          <w:tcPr>
            <w:tcW w:w="990" w:type="dxa"/>
            <w:tcBorders>
              <w:top w:val="nil"/>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1.7</w:t>
            </w:r>
          </w:p>
        </w:tc>
      </w:tr>
      <w:tr w:rsidR="000C3746" w:rsidRPr="0086125F" w:rsidTr="00B245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AC7F9D">
            <w:pPr>
              <w:autoSpaceDE w:val="0"/>
              <w:autoSpaceDN w:val="0"/>
              <w:adjustRightInd w:val="0"/>
              <w:spacing w:after="0" w:line="240" w:lineRule="auto"/>
              <w:rPr>
                <w:rFonts w:ascii="Times New Roman" w:hAnsi="Times New Roman" w:cs="Times New Roman"/>
                <w:color w:val="000000"/>
                <w:sz w:val="24"/>
                <w:szCs w:val="24"/>
                <w:lang w:val="en-GB"/>
              </w:rPr>
            </w:pPr>
          </w:p>
        </w:tc>
        <w:tc>
          <w:tcPr>
            <w:tcW w:w="2673" w:type="dxa"/>
            <w:tcBorders>
              <w:top w:val="nil"/>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Health information assistant</w:t>
            </w:r>
          </w:p>
        </w:tc>
        <w:tc>
          <w:tcPr>
            <w:tcW w:w="1260" w:type="dxa"/>
            <w:tcBorders>
              <w:top w:val="nil"/>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3</w:t>
            </w:r>
          </w:p>
        </w:tc>
        <w:tc>
          <w:tcPr>
            <w:tcW w:w="990" w:type="dxa"/>
            <w:tcBorders>
              <w:top w:val="nil"/>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5.0</w:t>
            </w:r>
          </w:p>
        </w:tc>
      </w:tr>
      <w:tr w:rsidR="000C3746" w:rsidRPr="0086125F" w:rsidTr="00B245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AC7F9D">
            <w:pPr>
              <w:autoSpaceDE w:val="0"/>
              <w:autoSpaceDN w:val="0"/>
              <w:adjustRightInd w:val="0"/>
              <w:spacing w:after="0" w:line="240" w:lineRule="auto"/>
              <w:rPr>
                <w:rFonts w:ascii="Times New Roman" w:hAnsi="Times New Roman" w:cs="Times New Roman"/>
                <w:color w:val="000000"/>
                <w:sz w:val="24"/>
                <w:szCs w:val="24"/>
                <w:lang w:val="en-GB"/>
              </w:rPr>
            </w:pPr>
          </w:p>
        </w:tc>
        <w:tc>
          <w:tcPr>
            <w:tcW w:w="2673" w:type="dxa"/>
            <w:tcBorders>
              <w:top w:val="nil"/>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Medical theatre attendant</w:t>
            </w:r>
          </w:p>
        </w:tc>
        <w:tc>
          <w:tcPr>
            <w:tcW w:w="1260" w:type="dxa"/>
            <w:tcBorders>
              <w:top w:val="nil"/>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1</w:t>
            </w:r>
          </w:p>
        </w:tc>
        <w:tc>
          <w:tcPr>
            <w:tcW w:w="990" w:type="dxa"/>
            <w:tcBorders>
              <w:top w:val="nil"/>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1.7</w:t>
            </w:r>
          </w:p>
        </w:tc>
      </w:tr>
      <w:tr w:rsidR="000C3746" w:rsidRPr="0086125F" w:rsidTr="00B245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AC7F9D">
            <w:pPr>
              <w:autoSpaceDE w:val="0"/>
              <w:autoSpaceDN w:val="0"/>
              <w:adjustRightInd w:val="0"/>
              <w:spacing w:after="0" w:line="240" w:lineRule="auto"/>
              <w:rPr>
                <w:rFonts w:ascii="Times New Roman" w:hAnsi="Times New Roman" w:cs="Times New Roman"/>
                <w:color w:val="000000"/>
                <w:sz w:val="24"/>
                <w:szCs w:val="24"/>
                <w:lang w:val="en-GB"/>
              </w:rPr>
            </w:pPr>
          </w:p>
        </w:tc>
        <w:tc>
          <w:tcPr>
            <w:tcW w:w="2673" w:type="dxa"/>
            <w:tcBorders>
              <w:top w:val="nil"/>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Lab technician</w:t>
            </w:r>
          </w:p>
        </w:tc>
        <w:tc>
          <w:tcPr>
            <w:tcW w:w="1260" w:type="dxa"/>
            <w:tcBorders>
              <w:top w:val="nil"/>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3</w:t>
            </w:r>
          </w:p>
        </w:tc>
        <w:tc>
          <w:tcPr>
            <w:tcW w:w="990" w:type="dxa"/>
            <w:tcBorders>
              <w:top w:val="nil"/>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5.0</w:t>
            </w:r>
          </w:p>
        </w:tc>
      </w:tr>
      <w:tr w:rsidR="000C3746" w:rsidRPr="0086125F" w:rsidTr="00B245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AC7F9D">
            <w:pPr>
              <w:autoSpaceDE w:val="0"/>
              <w:autoSpaceDN w:val="0"/>
              <w:adjustRightInd w:val="0"/>
              <w:spacing w:after="0" w:line="240" w:lineRule="auto"/>
              <w:rPr>
                <w:rFonts w:ascii="Times New Roman" w:hAnsi="Times New Roman" w:cs="Times New Roman"/>
                <w:color w:val="000000"/>
                <w:sz w:val="24"/>
                <w:szCs w:val="24"/>
                <w:lang w:val="en-GB"/>
              </w:rPr>
            </w:pPr>
          </w:p>
        </w:tc>
        <w:tc>
          <w:tcPr>
            <w:tcW w:w="2673" w:type="dxa"/>
            <w:tcBorders>
              <w:top w:val="nil"/>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Medical records assistant</w:t>
            </w:r>
          </w:p>
        </w:tc>
        <w:tc>
          <w:tcPr>
            <w:tcW w:w="1260" w:type="dxa"/>
            <w:tcBorders>
              <w:top w:val="nil"/>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1</w:t>
            </w:r>
          </w:p>
        </w:tc>
        <w:tc>
          <w:tcPr>
            <w:tcW w:w="990" w:type="dxa"/>
            <w:tcBorders>
              <w:top w:val="nil"/>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1.7</w:t>
            </w:r>
          </w:p>
        </w:tc>
      </w:tr>
      <w:tr w:rsidR="000C3746" w:rsidRPr="0086125F" w:rsidTr="00B245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AC7F9D">
            <w:pPr>
              <w:autoSpaceDE w:val="0"/>
              <w:autoSpaceDN w:val="0"/>
              <w:adjustRightInd w:val="0"/>
              <w:spacing w:after="0" w:line="240" w:lineRule="auto"/>
              <w:rPr>
                <w:rFonts w:ascii="Times New Roman" w:hAnsi="Times New Roman" w:cs="Times New Roman"/>
                <w:b/>
                <w:color w:val="000000"/>
                <w:sz w:val="24"/>
                <w:szCs w:val="24"/>
                <w:lang w:val="en-GB"/>
              </w:rPr>
            </w:pPr>
          </w:p>
        </w:tc>
        <w:tc>
          <w:tcPr>
            <w:tcW w:w="2673" w:type="dxa"/>
            <w:tcBorders>
              <w:top w:val="nil"/>
              <w:left w:val="nil"/>
              <w:bottom w:val="single" w:sz="16" w:space="0" w:color="000000"/>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Total</w:t>
            </w:r>
          </w:p>
        </w:tc>
        <w:tc>
          <w:tcPr>
            <w:tcW w:w="1260" w:type="dxa"/>
            <w:tcBorders>
              <w:top w:val="nil"/>
              <w:left w:val="single" w:sz="16" w:space="0" w:color="000000"/>
              <w:bottom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60</w:t>
            </w:r>
          </w:p>
        </w:tc>
        <w:tc>
          <w:tcPr>
            <w:tcW w:w="990" w:type="dxa"/>
            <w:tcBorders>
              <w:top w:val="nil"/>
              <w:bottom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100.0</w:t>
            </w:r>
          </w:p>
        </w:tc>
      </w:tr>
    </w:tbl>
    <w:p w:rsidR="000C3746" w:rsidRPr="0086125F" w:rsidRDefault="000C3746" w:rsidP="000C3746">
      <w:pPr>
        <w:autoSpaceDE w:val="0"/>
        <w:autoSpaceDN w:val="0"/>
        <w:adjustRightInd w:val="0"/>
        <w:spacing w:after="0" w:line="480" w:lineRule="auto"/>
        <w:rPr>
          <w:rFonts w:ascii="Times New Roman" w:eastAsia="Times New Roman" w:hAnsi="Times New Roman" w:cs="Times New Roman"/>
          <w:sz w:val="24"/>
          <w:szCs w:val="24"/>
          <w:lang w:val="en-GB" w:eastAsia="en-GB"/>
        </w:rPr>
      </w:pPr>
    </w:p>
    <w:p w:rsidR="000C3746" w:rsidRPr="0086125F" w:rsidRDefault="000C3746" w:rsidP="000C3746">
      <w:pPr>
        <w:tabs>
          <w:tab w:val="left" w:pos="0"/>
        </w:tabs>
        <w:spacing w:after="0" w:line="480" w:lineRule="auto"/>
        <w:jc w:val="both"/>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t>Source: Primary data (2017)</w:t>
      </w:r>
    </w:p>
    <w:p w:rsidR="000C3746" w:rsidRPr="0086125F" w:rsidRDefault="00433CA5" w:rsidP="000C3746">
      <w:pPr>
        <w:autoSpaceDE w:val="0"/>
        <w:autoSpaceDN w:val="0"/>
        <w:adjustRightInd w:val="0"/>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The results in T</w:t>
      </w:r>
      <w:r w:rsidR="000C3746" w:rsidRPr="0086125F">
        <w:rPr>
          <w:rFonts w:ascii="Times New Roman" w:eastAsia="Times New Roman" w:hAnsi="Times New Roman" w:cs="Times New Roman"/>
          <w:sz w:val="24"/>
          <w:szCs w:val="24"/>
          <w:lang w:val="en-GB" w:eastAsia="en-GB"/>
        </w:rPr>
        <w:t xml:space="preserve">able 4.7 above indicate that majority of the respondents 16.7% (n = 10) were enrolled midwife, 15.0% (n = 9) was for nursing assistants, enrolled nurses and nursing officers each. Then 8.3% (n = 5) was for clinical officers and doctors each, 5.0% (n = 3) of the respondents was for laboratory technicians and health information assistants each, 3.3% (n = 2) of the respondents were health assistants while medical theatre assistants, </w:t>
      </w:r>
      <w:proofErr w:type="spellStart"/>
      <w:r w:rsidR="000C3746" w:rsidRPr="0086125F">
        <w:rPr>
          <w:rFonts w:ascii="Times New Roman" w:eastAsia="Times New Roman" w:hAnsi="Times New Roman" w:cs="Times New Roman"/>
          <w:sz w:val="24"/>
          <w:szCs w:val="24"/>
          <w:lang w:val="en-GB" w:eastAsia="en-GB"/>
        </w:rPr>
        <w:t>anaesthetical</w:t>
      </w:r>
      <w:proofErr w:type="spellEnd"/>
      <w:r w:rsidR="000C3746" w:rsidRPr="0086125F">
        <w:rPr>
          <w:rFonts w:ascii="Times New Roman" w:eastAsia="Times New Roman" w:hAnsi="Times New Roman" w:cs="Times New Roman"/>
          <w:sz w:val="24"/>
          <w:szCs w:val="24"/>
          <w:lang w:val="en-GB" w:eastAsia="en-GB"/>
        </w:rPr>
        <w:t xml:space="preserve"> officers, pharmacy technicians, medical lab assistants,  lab technicians, and medical records assistants had the same percentages of 1.7% (n = 1).  The results obtain show that the data collected was obtained from all the possible concerned employees hence enhancing the reliability of the data.</w:t>
      </w:r>
    </w:p>
    <w:p w:rsidR="000C3746" w:rsidRPr="0086125F" w:rsidRDefault="000C3746" w:rsidP="000C3746">
      <w:pPr>
        <w:autoSpaceDE w:val="0"/>
        <w:autoSpaceDN w:val="0"/>
        <w:adjustRightInd w:val="0"/>
        <w:spacing w:after="0" w:line="480" w:lineRule="auto"/>
        <w:jc w:val="both"/>
        <w:rPr>
          <w:rFonts w:ascii="Times New Roman" w:eastAsia="Times New Roman" w:hAnsi="Times New Roman" w:cs="Times New Roman"/>
          <w:sz w:val="24"/>
          <w:szCs w:val="24"/>
          <w:lang w:val="en-GB" w:eastAsia="en-GB"/>
        </w:rPr>
      </w:pPr>
    </w:p>
    <w:p w:rsidR="000C3746" w:rsidRPr="0086125F" w:rsidRDefault="000C3746" w:rsidP="000C3746">
      <w:pPr>
        <w:keepNext/>
        <w:keepLines/>
        <w:spacing w:before="40" w:after="0" w:line="480" w:lineRule="auto"/>
        <w:outlineLvl w:val="2"/>
        <w:rPr>
          <w:rFonts w:ascii="Times New Roman" w:eastAsia="Times New Roman" w:hAnsi="Times New Roman" w:cs="Times New Roman"/>
          <w:sz w:val="24"/>
          <w:szCs w:val="24"/>
          <w:lang w:val="en-GB" w:eastAsia="en-GB"/>
        </w:rPr>
      </w:pPr>
      <w:bookmarkStart w:id="365" w:name="_Toc504943433"/>
      <w:r w:rsidRPr="0086125F">
        <w:rPr>
          <w:rFonts w:ascii="Times New Roman" w:eastAsia="Times New Roman" w:hAnsi="Times New Roman" w:cs="Times New Roman"/>
          <w:b/>
          <w:sz w:val="24"/>
          <w:szCs w:val="24"/>
          <w:lang w:val="en-GB" w:eastAsia="en-GB"/>
        </w:rPr>
        <w:t>4.3.7 Number of years worked in the health centre</w:t>
      </w:r>
      <w:bookmarkEnd w:id="365"/>
    </w:p>
    <w:p w:rsidR="000C3746" w:rsidRPr="0086125F" w:rsidRDefault="000C3746" w:rsidP="000C3746">
      <w:pPr>
        <w:tabs>
          <w:tab w:val="left" w:pos="0"/>
        </w:tabs>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bCs/>
          <w:sz w:val="24"/>
          <w:szCs w:val="24"/>
          <w:lang w:val="en-GB" w:eastAsia="en-GB"/>
        </w:rPr>
        <w:t>To establish the period the respondents have spent in these health faci</w:t>
      </w:r>
      <w:r w:rsidR="008B52E8">
        <w:rPr>
          <w:rFonts w:ascii="Times New Roman" w:eastAsia="Times New Roman" w:hAnsi="Times New Roman" w:cs="Times New Roman"/>
          <w:bCs/>
          <w:sz w:val="24"/>
          <w:szCs w:val="24"/>
          <w:lang w:val="en-GB" w:eastAsia="en-GB"/>
        </w:rPr>
        <w:t>lities, they were asked to indicate</w:t>
      </w:r>
      <w:r w:rsidRPr="0086125F">
        <w:rPr>
          <w:rFonts w:ascii="Times New Roman" w:eastAsia="Times New Roman" w:hAnsi="Times New Roman" w:cs="Times New Roman"/>
          <w:bCs/>
          <w:sz w:val="24"/>
          <w:szCs w:val="24"/>
          <w:lang w:val="en-GB" w:eastAsia="en-GB"/>
        </w:rPr>
        <w:t xml:space="preserve"> the number of years they have so far worked in the health centre.</w:t>
      </w:r>
    </w:p>
    <w:p w:rsidR="000C3746" w:rsidRPr="0086125F" w:rsidRDefault="000C3746" w:rsidP="000C3746">
      <w:pPr>
        <w:keepNext/>
        <w:keepLines/>
        <w:spacing w:before="40" w:after="0" w:line="480" w:lineRule="auto"/>
        <w:outlineLvl w:val="1"/>
        <w:rPr>
          <w:rFonts w:ascii="Times New Roman" w:eastAsia="Times New Roman" w:hAnsi="Times New Roman" w:cs="Times New Roman"/>
          <w:sz w:val="24"/>
          <w:szCs w:val="24"/>
          <w:lang w:val="en-GB" w:eastAsia="en-GB"/>
        </w:rPr>
      </w:pPr>
      <w:bookmarkStart w:id="366" w:name="_Toc498767400"/>
      <w:bookmarkStart w:id="367" w:name="_Toc499556809"/>
      <w:bookmarkStart w:id="368" w:name="_Toc504943434"/>
      <w:r w:rsidRPr="0086125F">
        <w:rPr>
          <w:rFonts w:ascii="Times New Roman" w:eastAsia="Times New Roman" w:hAnsi="Times New Roman" w:cs="Times New Roman"/>
          <w:b/>
          <w:sz w:val="24"/>
          <w:szCs w:val="24"/>
          <w:lang w:val="en-GB" w:eastAsia="en-GB"/>
        </w:rPr>
        <w:t>Table 4.8:  Number of years worked in this health centre</w:t>
      </w:r>
      <w:bookmarkEnd w:id="366"/>
      <w:bookmarkEnd w:id="367"/>
      <w:bookmarkEnd w:id="368"/>
    </w:p>
    <w:tbl>
      <w:tblPr>
        <w:tblpPr w:leftFromText="180" w:rightFromText="180" w:vertAnchor="text" w:horzAnchor="margin" w:tblpY="443"/>
        <w:tblW w:w="3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727"/>
        <w:gridCol w:w="1253"/>
        <w:gridCol w:w="1000"/>
      </w:tblGrid>
      <w:tr w:rsidR="000C3746" w:rsidRPr="0086125F" w:rsidTr="00B245BA">
        <w:trPr>
          <w:cantSplit/>
        </w:trPr>
        <w:tc>
          <w:tcPr>
            <w:tcW w:w="1454" w:type="dxa"/>
            <w:gridSpan w:val="2"/>
            <w:tcBorders>
              <w:top w:val="single" w:sz="16" w:space="0" w:color="000000"/>
              <w:left w:val="single" w:sz="16" w:space="0" w:color="000000"/>
              <w:bottom w:val="single" w:sz="16" w:space="0" w:color="000000"/>
              <w:right w:val="nil"/>
            </w:tcBorders>
            <w:shd w:val="clear" w:color="auto" w:fill="FFFFFF"/>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Variable</w:t>
            </w:r>
          </w:p>
        </w:tc>
        <w:tc>
          <w:tcPr>
            <w:tcW w:w="1253" w:type="dxa"/>
            <w:tcBorders>
              <w:top w:val="single" w:sz="16" w:space="0" w:color="000000"/>
              <w:left w:val="single" w:sz="16" w:space="0" w:color="000000"/>
              <w:bottom w:val="single" w:sz="16" w:space="0" w:color="000000"/>
            </w:tcBorders>
            <w:shd w:val="clear" w:color="auto" w:fill="FFFFFF"/>
          </w:tcPr>
          <w:p w:rsidR="000C3746" w:rsidRPr="0086125F" w:rsidRDefault="000C3746" w:rsidP="00AC7F9D">
            <w:pPr>
              <w:autoSpaceDE w:val="0"/>
              <w:autoSpaceDN w:val="0"/>
              <w:adjustRightInd w:val="0"/>
              <w:spacing w:after="0" w:line="240" w:lineRule="auto"/>
              <w:ind w:left="60" w:right="60"/>
              <w:jc w:val="center"/>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Frequency</w:t>
            </w:r>
          </w:p>
        </w:tc>
        <w:tc>
          <w:tcPr>
            <w:tcW w:w="1000" w:type="dxa"/>
            <w:tcBorders>
              <w:top w:val="single" w:sz="16" w:space="0" w:color="000000"/>
              <w:bottom w:val="single" w:sz="16" w:space="0" w:color="000000"/>
            </w:tcBorders>
            <w:shd w:val="clear" w:color="auto" w:fill="FFFFFF"/>
          </w:tcPr>
          <w:p w:rsidR="000C3746" w:rsidRPr="0086125F" w:rsidRDefault="000C3746" w:rsidP="00AC7F9D">
            <w:pPr>
              <w:autoSpaceDE w:val="0"/>
              <w:autoSpaceDN w:val="0"/>
              <w:adjustRightInd w:val="0"/>
              <w:spacing w:after="0" w:line="240" w:lineRule="auto"/>
              <w:ind w:left="60" w:right="60"/>
              <w:jc w:val="center"/>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Percent</w:t>
            </w:r>
          </w:p>
        </w:tc>
      </w:tr>
      <w:tr w:rsidR="000C3746" w:rsidRPr="0086125F" w:rsidTr="00B245BA">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0C3746">
            <w:pPr>
              <w:autoSpaceDE w:val="0"/>
              <w:autoSpaceDN w:val="0"/>
              <w:adjustRightInd w:val="0"/>
              <w:spacing w:after="0" w:line="480" w:lineRule="auto"/>
              <w:ind w:left="60" w:right="60"/>
              <w:rPr>
                <w:rFonts w:ascii="Times New Roman" w:hAnsi="Times New Roman" w:cs="Times New Roman"/>
                <w:color w:val="000000"/>
                <w:sz w:val="24"/>
                <w:szCs w:val="24"/>
                <w:lang w:val="en-GB"/>
              </w:rPr>
            </w:pPr>
          </w:p>
        </w:tc>
        <w:tc>
          <w:tcPr>
            <w:tcW w:w="727" w:type="dxa"/>
            <w:tcBorders>
              <w:top w:val="single" w:sz="16" w:space="0" w:color="000000"/>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1-5</w:t>
            </w:r>
          </w:p>
        </w:tc>
        <w:tc>
          <w:tcPr>
            <w:tcW w:w="1253" w:type="dxa"/>
            <w:tcBorders>
              <w:top w:val="single" w:sz="16" w:space="0" w:color="000000"/>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39</w:t>
            </w:r>
          </w:p>
        </w:tc>
        <w:tc>
          <w:tcPr>
            <w:tcW w:w="1000" w:type="dxa"/>
            <w:tcBorders>
              <w:top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65.0</w:t>
            </w:r>
          </w:p>
        </w:tc>
      </w:tr>
      <w:tr w:rsidR="000C3746" w:rsidRPr="0086125F" w:rsidTr="00B245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0C3746">
            <w:pPr>
              <w:autoSpaceDE w:val="0"/>
              <w:autoSpaceDN w:val="0"/>
              <w:adjustRightInd w:val="0"/>
              <w:spacing w:after="0" w:line="480" w:lineRule="auto"/>
              <w:rPr>
                <w:rFonts w:ascii="Times New Roman" w:hAnsi="Times New Roman" w:cs="Times New Roman"/>
                <w:color w:val="000000"/>
                <w:sz w:val="24"/>
                <w:szCs w:val="24"/>
                <w:lang w:val="en-GB"/>
              </w:rPr>
            </w:pPr>
          </w:p>
        </w:tc>
        <w:tc>
          <w:tcPr>
            <w:tcW w:w="727" w:type="dxa"/>
            <w:tcBorders>
              <w:top w:val="nil"/>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6-10</w:t>
            </w:r>
          </w:p>
        </w:tc>
        <w:tc>
          <w:tcPr>
            <w:tcW w:w="1253" w:type="dxa"/>
            <w:tcBorders>
              <w:top w:val="nil"/>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21</w:t>
            </w:r>
          </w:p>
        </w:tc>
        <w:tc>
          <w:tcPr>
            <w:tcW w:w="1000" w:type="dxa"/>
            <w:tcBorders>
              <w:top w:val="nil"/>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35.0</w:t>
            </w:r>
          </w:p>
        </w:tc>
      </w:tr>
      <w:tr w:rsidR="000C3746" w:rsidRPr="0086125F" w:rsidTr="00B245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0C3746">
            <w:pPr>
              <w:autoSpaceDE w:val="0"/>
              <w:autoSpaceDN w:val="0"/>
              <w:adjustRightInd w:val="0"/>
              <w:spacing w:after="0" w:line="480" w:lineRule="auto"/>
              <w:rPr>
                <w:rFonts w:ascii="Times New Roman" w:hAnsi="Times New Roman" w:cs="Times New Roman"/>
                <w:color w:val="000000"/>
                <w:sz w:val="24"/>
                <w:szCs w:val="24"/>
                <w:lang w:val="en-GB"/>
              </w:rPr>
            </w:pPr>
          </w:p>
        </w:tc>
        <w:tc>
          <w:tcPr>
            <w:tcW w:w="727" w:type="dxa"/>
            <w:tcBorders>
              <w:top w:val="nil"/>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11-15</w:t>
            </w:r>
          </w:p>
        </w:tc>
        <w:tc>
          <w:tcPr>
            <w:tcW w:w="1253" w:type="dxa"/>
            <w:tcBorders>
              <w:top w:val="nil"/>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0</w:t>
            </w:r>
          </w:p>
        </w:tc>
        <w:tc>
          <w:tcPr>
            <w:tcW w:w="1000" w:type="dxa"/>
            <w:tcBorders>
              <w:top w:val="nil"/>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0</w:t>
            </w:r>
          </w:p>
        </w:tc>
      </w:tr>
      <w:tr w:rsidR="000C3746" w:rsidRPr="0086125F" w:rsidTr="00B245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0C3746">
            <w:pPr>
              <w:autoSpaceDE w:val="0"/>
              <w:autoSpaceDN w:val="0"/>
              <w:adjustRightInd w:val="0"/>
              <w:spacing w:after="0" w:line="480" w:lineRule="auto"/>
              <w:rPr>
                <w:rFonts w:ascii="Times New Roman" w:hAnsi="Times New Roman" w:cs="Times New Roman"/>
                <w:color w:val="000000"/>
                <w:sz w:val="24"/>
                <w:szCs w:val="24"/>
                <w:lang w:val="en-GB"/>
              </w:rPr>
            </w:pPr>
          </w:p>
        </w:tc>
        <w:tc>
          <w:tcPr>
            <w:tcW w:w="727" w:type="dxa"/>
            <w:tcBorders>
              <w:top w:val="nil"/>
              <w:left w:val="nil"/>
              <w:bottom w:val="nil"/>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16-20</w:t>
            </w:r>
          </w:p>
        </w:tc>
        <w:tc>
          <w:tcPr>
            <w:tcW w:w="1253" w:type="dxa"/>
            <w:tcBorders>
              <w:top w:val="nil"/>
              <w:left w:val="single" w:sz="16" w:space="0" w:color="000000"/>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0</w:t>
            </w:r>
          </w:p>
        </w:tc>
        <w:tc>
          <w:tcPr>
            <w:tcW w:w="1000" w:type="dxa"/>
            <w:tcBorders>
              <w:top w:val="nil"/>
              <w:bottom w:val="nil"/>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color w:val="000000"/>
                <w:sz w:val="24"/>
                <w:szCs w:val="24"/>
                <w:lang w:val="en-GB"/>
              </w:rPr>
            </w:pPr>
            <w:r w:rsidRPr="0086125F">
              <w:rPr>
                <w:rFonts w:ascii="Times New Roman" w:hAnsi="Times New Roman" w:cs="Times New Roman"/>
                <w:color w:val="000000"/>
                <w:sz w:val="24"/>
                <w:szCs w:val="24"/>
                <w:lang w:val="en-GB"/>
              </w:rPr>
              <w:t>0</w:t>
            </w:r>
          </w:p>
        </w:tc>
      </w:tr>
      <w:tr w:rsidR="000C3746" w:rsidRPr="0086125F" w:rsidTr="00B245B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C3746" w:rsidRPr="0086125F" w:rsidRDefault="000C3746" w:rsidP="000C3746">
            <w:pPr>
              <w:autoSpaceDE w:val="0"/>
              <w:autoSpaceDN w:val="0"/>
              <w:adjustRightInd w:val="0"/>
              <w:spacing w:after="0" w:line="480" w:lineRule="auto"/>
              <w:rPr>
                <w:rFonts w:ascii="Times New Roman" w:hAnsi="Times New Roman" w:cs="Times New Roman"/>
                <w:color w:val="000000"/>
                <w:sz w:val="24"/>
                <w:szCs w:val="24"/>
                <w:lang w:val="en-GB"/>
              </w:rPr>
            </w:pPr>
          </w:p>
        </w:tc>
        <w:tc>
          <w:tcPr>
            <w:tcW w:w="727" w:type="dxa"/>
            <w:tcBorders>
              <w:top w:val="nil"/>
              <w:left w:val="nil"/>
              <w:bottom w:val="single" w:sz="16" w:space="0" w:color="000000"/>
              <w:right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Total</w:t>
            </w:r>
          </w:p>
        </w:tc>
        <w:tc>
          <w:tcPr>
            <w:tcW w:w="1253" w:type="dxa"/>
            <w:tcBorders>
              <w:top w:val="nil"/>
              <w:left w:val="single" w:sz="16" w:space="0" w:color="000000"/>
              <w:bottom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60</w:t>
            </w:r>
          </w:p>
        </w:tc>
        <w:tc>
          <w:tcPr>
            <w:tcW w:w="1000" w:type="dxa"/>
            <w:tcBorders>
              <w:top w:val="nil"/>
              <w:bottom w:val="single" w:sz="16" w:space="0" w:color="000000"/>
            </w:tcBorders>
            <w:shd w:val="clear" w:color="auto" w:fill="FFFFFF"/>
            <w:vAlign w:val="center"/>
          </w:tcPr>
          <w:p w:rsidR="000C3746" w:rsidRPr="0086125F" w:rsidRDefault="000C3746" w:rsidP="00AC7F9D">
            <w:pPr>
              <w:autoSpaceDE w:val="0"/>
              <w:autoSpaceDN w:val="0"/>
              <w:adjustRightInd w:val="0"/>
              <w:spacing w:after="0" w:line="240" w:lineRule="auto"/>
              <w:ind w:left="60" w:right="60"/>
              <w:jc w:val="right"/>
              <w:rPr>
                <w:rFonts w:ascii="Times New Roman" w:hAnsi="Times New Roman" w:cs="Times New Roman"/>
                <w:b/>
                <w:color w:val="000000"/>
                <w:sz w:val="24"/>
                <w:szCs w:val="24"/>
                <w:lang w:val="en-GB"/>
              </w:rPr>
            </w:pPr>
            <w:r w:rsidRPr="0086125F">
              <w:rPr>
                <w:rFonts w:ascii="Times New Roman" w:hAnsi="Times New Roman" w:cs="Times New Roman"/>
                <w:b/>
                <w:color w:val="000000"/>
                <w:sz w:val="24"/>
                <w:szCs w:val="24"/>
                <w:lang w:val="en-GB"/>
              </w:rPr>
              <w:t>100.0</w:t>
            </w:r>
          </w:p>
        </w:tc>
      </w:tr>
    </w:tbl>
    <w:p w:rsidR="000C3746" w:rsidRPr="0086125F" w:rsidRDefault="000C3746" w:rsidP="000C3746">
      <w:pPr>
        <w:autoSpaceDE w:val="0"/>
        <w:autoSpaceDN w:val="0"/>
        <w:adjustRightInd w:val="0"/>
        <w:spacing w:after="0" w:line="480" w:lineRule="auto"/>
        <w:rPr>
          <w:rFonts w:ascii="Times New Roman" w:hAnsi="Times New Roman" w:cs="Times New Roman"/>
          <w:sz w:val="24"/>
          <w:szCs w:val="24"/>
          <w:lang w:val="en-GB"/>
        </w:rPr>
      </w:pPr>
    </w:p>
    <w:p w:rsidR="000C3746" w:rsidRPr="0086125F" w:rsidRDefault="000C3746" w:rsidP="000C3746">
      <w:pPr>
        <w:autoSpaceDE w:val="0"/>
        <w:autoSpaceDN w:val="0"/>
        <w:adjustRightInd w:val="0"/>
        <w:spacing w:after="0" w:line="480" w:lineRule="auto"/>
        <w:rPr>
          <w:rFonts w:ascii="Times New Roman" w:hAnsi="Times New Roman" w:cs="Times New Roman"/>
          <w:sz w:val="24"/>
          <w:szCs w:val="24"/>
          <w:lang w:val="en-GB"/>
        </w:rPr>
      </w:pPr>
    </w:p>
    <w:p w:rsidR="000C3746" w:rsidRPr="0086125F" w:rsidRDefault="000C3746" w:rsidP="000C3746">
      <w:pPr>
        <w:tabs>
          <w:tab w:val="left" w:pos="0"/>
        </w:tabs>
        <w:spacing w:after="0" w:line="480" w:lineRule="auto"/>
        <w:jc w:val="both"/>
        <w:rPr>
          <w:rFonts w:ascii="Times New Roman" w:eastAsia="Times New Roman" w:hAnsi="Times New Roman" w:cs="Times New Roman"/>
          <w:b/>
          <w:i/>
          <w:sz w:val="24"/>
          <w:szCs w:val="24"/>
          <w:lang w:val="en-GB" w:eastAsia="en-GB"/>
        </w:rPr>
      </w:pPr>
    </w:p>
    <w:p w:rsidR="000C3746" w:rsidRPr="0086125F" w:rsidRDefault="000C3746" w:rsidP="000C3746">
      <w:pPr>
        <w:tabs>
          <w:tab w:val="left" w:pos="0"/>
        </w:tabs>
        <w:spacing w:after="0" w:line="480" w:lineRule="auto"/>
        <w:jc w:val="both"/>
        <w:rPr>
          <w:rFonts w:ascii="Times New Roman" w:eastAsia="Times New Roman" w:hAnsi="Times New Roman" w:cs="Times New Roman"/>
          <w:b/>
          <w:i/>
          <w:sz w:val="24"/>
          <w:szCs w:val="24"/>
          <w:lang w:val="en-GB" w:eastAsia="en-GB"/>
        </w:rPr>
      </w:pPr>
    </w:p>
    <w:p w:rsidR="000C3746" w:rsidRPr="0086125F" w:rsidRDefault="000C3746" w:rsidP="000C3746">
      <w:pPr>
        <w:tabs>
          <w:tab w:val="left" w:pos="0"/>
        </w:tabs>
        <w:spacing w:after="0" w:line="480" w:lineRule="auto"/>
        <w:jc w:val="both"/>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lastRenderedPageBreak/>
        <w:t>Source: Primary data (2017)</w:t>
      </w:r>
    </w:p>
    <w:p w:rsidR="000C3746" w:rsidRPr="0086125F" w:rsidRDefault="00433CA5" w:rsidP="000C3746">
      <w:pPr>
        <w:tabs>
          <w:tab w:val="left" w:pos="0"/>
        </w:tabs>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The results in T</w:t>
      </w:r>
      <w:r w:rsidR="000C3746" w:rsidRPr="0086125F">
        <w:rPr>
          <w:rFonts w:ascii="Times New Roman" w:eastAsia="Times New Roman" w:hAnsi="Times New Roman" w:cs="Times New Roman"/>
          <w:sz w:val="24"/>
          <w:szCs w:val="24"/>
          <w:lang w:val="en-GB" w:eastAsia="en-GB"/>
        </w:rPr>
        <w:t>able 4.8 above show that</w:t>
      </w:r>
      <w:r w:rsidR="000C3746" w:rsidRPr="0086125F">
        <w:rPr>
          <w:rFonts w:ascii="Times New Roman" w:eastAsia="Times New Roman" w:hAnsi="Times New Roman" w:cs="Times New Roman"/>
          <w:bCs/>
          <w:sz w:val="24"/>
          <w:szCs w:val="24"/>
          <w:lang w:val="en-GB" w:eastAsia="en-GB"/>
        </w:rPr>
        <w:t xml:space="preserve"> majority of the respondents 65</w:t>
      </w:r>
      <w:r w:rsidR="000C3746" w:rsidRPr="0086125F">
        <w:rPr>
          <w:rFonts w:ascii="Times New Roman" w:eastAsia="Times New Roman" w:hAnsi="Times New Roman" w:cs="Times New Roman"/>
          <w:sz w:val="24"/>
          <w:szCs w:val="24"/>
          <w:lang w:val="en-GB" w:eastAsia="en-GB"/>
        </w:rPr>
        <w:t>% (n = 39) had worked in the health centres for 1-5 years and 35</w:t>
      </w:r>
      <w:r w:rsidR="000C3746" w:rsidRPr="0086125F">
        <w:rPr>
          <w:rFonts w:ascii="Times New Roman" w:eastAsia="Times New Roman" w:hAnsi="Times New Roman" w:cs="Times New Roman"/>
          <w:bCs/>
          <w:sz w:val="24"/>
          <w:szCs w:val="24"/>
          <w:lang w:val="en-GB" w:eastAsia="en-GB"/>
        </w:rPr>
        <w:t xml:space="preserve">% (n=21) </w:t>
      </w:r>
      <w:r w:rsidR="000C3746" w:rsidRPr="0086125F">
        <w:rPr>
          <w:rFonts w:ascii="Times New Roman" w:eastAsia="Times New Roman" w:hAnsi="Times New Roman" w:cs="Times New Roman"/>
          <w:sz w:val="24"/>
          <w:szCs w:val="24"/>
          <w:lang w:val="en-GB" w:eastAsia="en-GB"/>
        </w:rPr>
        <w:t xml:space="preserve">had worked there for 6-10 years and there were no respondents who worked for 11-15 years and 16 -20 years. The results show that data was collected from both new and old employees, which clearly brings out both their expectations. </w:t>
      </w:r>
    </w:p>
    <w:p w:rsidR="000C3746" w:rsidRPr="0086125F" w:rsidRDefault="000C3746" w:rsidP="000C3746">
      <w:pPr>
        <w:tabs>
          <w:tab w:val="left" w:pos="0"/>
        </w:tabs>
        <w:spacing w:after="0" w:line="480" w:lineRule="auto"/>
        <w:jc w:val="both"/>
        <w:rPr>
          <w:rFonts w:ascii="Times New Roman" w:eastAsia="Times New Roman" w:hAnsi="Times New Roman" w:cs="Times New Roman"/>
          <w:sz w:val="24"/>
          <w:szCs w:val="24"/>
          <w:lang w:val="en-GB" w:eastAsia="en-GB"/>
        </w:rPr>
      </w:pPr>
    </w:p>
    <w:p w:rsidR="000C3746" w:rsidRPr="0086125F" w:rsidRDefault="000C3746" w:rsidP="000C3746">
      <w:pPr>
        <w:keepNext/>
        <w:keepLines/>
        <w:spacing w:before="40" w:after="0" w:line="480" w:lineRule="auto"/>
        <w:outlineLvl w:val="1"/>
        <w:rPr>
          <w:rFonts w:ascii="Times New Roman" w:eastAsia="Times New Roman" w:hAnsi="Times New Roman" w:cs="Times New Roman"/>
          <w:b/>
          <w:sz w:val="24"/>
          <w:szCs w:val="24"/>
          <w:lang w:val="en-GB" w:eastAsia="en-GB"/>
        </w:rPr>
      </w:pPr>
      <w:bookmarkStart w:id="369" w:name="_Toc504943435"/>
      <w:r w:rsidRPr="0086125F">
        <w:rPr>
          <w:rFonts w:ascii="Times New Roman" w:eastAsia="Times New Roman" w:hAnsi="Times New Roman" w:cs="Times New Roman"/>
          <w:b/>
          <w:sz w:val="24"/>
          <w:szCs w:val="24"/>
          <w:lang w:val="en-GB" w:eastAsia="en-GB"/>
        </w:rPr>
        <w:t>4.4 Empirical Results on the Influence of Psychological Contract on Job Satisfaction</w:t>
      </w:r>
      <w:bookmarkEnd w:id="369"/>
    </w:p>
    <w:p w:rsidR="000C3746" w:rsidRPr="0086125F" w:rsidRDefault="00C4232A" w:rsidP="000C3746">
      <w:pPr>
        <w:tabs>
          <w:tab w:val="left" w:pos="0"/>
        </w:tabs>
        <w:spacing w:after="0" w:line="48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w:t>
      </w:r>
      <w:r w:rsidR="000C3746" w:rsidRPr="0086125F">
        <w:rPr>
          <w:rFonts w:ascii="Times New Roman" w:eastAsia="Times New Roman" w:hAnsi="Times New Roman" w:cs="Times New Roman"/>
          <w:sz w:val="24"/>
          <w:szCs w:val="24"/>
          <w:lang w:val="en-GB" w:eastAsia="en-GB"/>
        </w:rPr>
        <w:t>he empirical results of the specific research objectives are presented, analysed and interpreted with a general objective of assessing the influence of psychological contract on job satisfaction measuring the variables on a five-point Like scale of  1 = Strongly Disagree, 2 = Disagree, 3 = Not sure, 4 = Agree and 5 = Strongly Agree as presented below.</w:t>
      </w:r>
    </w:p>
    <w:p w:rsidR="000C3746" w:rsidRPr="0086125F" w:rsidRDefault="000C3746" w:rsidP="000C3746">
      <w:pPr>
        <w:spacing w:after="0" w:line="480" w:lineRule="auto"/>
        <w:jc w:val="both"/>
        <w:rPr>
          <w:rFonts w:ascii="Times New Roman" w:eastAsia="Times New Roman" w:hAnsi="Times New Roman" w:cs="Times New Roman"/>
          <w:sz w:val="24"/>
          <w:szCs w:val="24"/>
          <w:lang w:val="en-GB" w:eastAsia="en-GB"/>
        </w:rPr>
      </w:pPr>
      <w:bookmarkStart w:id="370" w:name="_Toc476212585"/>
      <w:bookmarkStart w:id="371" w:name="_Toc466012944"/>
      <w:bookmarkStart w:id="372" w:name="_Toc489626150"/>
      <w:bookmarkStart w:id="373" w:name="_Toc496443834"/>
      <w:bookmarkEnd w:id="237"/>
      <w:bookmarkEnd w:id="238"/>
      <w:bookmarkEnd w:id="239"/>
      <w:bookmarkEnd w:id="240"/>
      <w:bookmarkEnd w:id="241"/>
      <w:bookmarkEnd w:id="361"/>
    </w:p>
    <w:p w:rsidR="000C3746" w:rsidRPr="0086125F" w:rsidRDefault="00FF45A5" w:rsidP="00FF45A5">
      <w:pPr>
        <w:pStyle w:val="Heading3"/>
        <w:spacing w:line="480" w:lineRule="auto"/>
        <w:rPr>
          <w:rFonts w:ascii="Times New Roman" w:hAnsi="Times New Roman"/>
        </w:rPr>
      </w:pPr>
      <w:bookmarkStart w:id="374" w:name="_Toc504943436"/>
      <w:r w:rsidRPr="0086125F">
        <w:rPr>
          <w:rFonts w:ascii="Times New Roman" w:hAnsi="Times New Roman"/>
        </w:rPr>
        <w:t>4.4.1 Objective one</w:t>
      </w:r>
      <w:r w:rsidR="000C3746" w:rsidRPr="0086125F">
        <w:rPr>
          <w:rFonts w:ascii="Times New Roman" w:hAnsi="Times New Roman"/>
        </w:rPr>
        <w:t>: Influence of Transactional Psychological Contract on Job Satisfaction</w:t>
      </w:r>
      <w:bookmarkEnd w:id="374"/>
    </w:p>
    <w:p w:rsidR="000C3746" w:rsidRPr="0086125F" w:rsidRDefault="000C3746" w:rsidP="000C3746">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zh-CN"/>
        </w:rPr>
        <w:t xml:space="preserve">The nine (9) items were structured basing on the objectives of the study. Items were measured on a five-point Likert scale where code 1 = Strongly Disagree, 2 = Disagree, 3 = Not sure, 4 = Agree and 5 = Strongly Agree and </w:t>
      </w:r>
      <w:r w:rsidRPr="0086125F">
        <w:rPr>
          <w:rFonts w:ascii="Times New Roman" w:eastAsia="Times New Roman" w:hAnsi="Times New Roman" w:cs="Times New Roman"/>
          <w:sz w:val="24"/>
          <w:szCs w:val="24"/>
          <w:lang w:val="en-GB" w:eastAsia="en-GB"/>
        </w:rPr>
        <w:t xml:space="preserve">analysed, statistically tabulated and presented in the table below with the mean and standard deviation according to the responses collected. </w:t>
      </w:r>
    </w:p>
    <w:p w:rsidR="000C3746" w:rsidRPr="0086125F" w:rsidRDefault="00230239" w:rsidP="00230239">
      <w:pPr>
        <w:pStyle w:val="Heading2"/>
        <w:spacing w:line="480" w:lineRule="auto"/>
        <w:rPr>
          <w:rFonts w:eastAsia="Calibri"/>
          <w:bCs/>
          <w:sz w:val="24"/>
          <w:szCs w:val="24"/>
        </w:rPr>
      </w:pPr>
      <w:bookmarkStart w:id="375" w:name="_Toc498767408"/>
      <w:bookmarkStart w:id="376" w:name="_Toc499556819"/>
      <w:bookmarkStart w:id="377" w:name="_Toc504943437"/>
      <w:r w:rsidRPr="0086125F">
        <w:rPr>
          <w:rFonts w:eastAsia="Calibri"/>
          <w:bCs/>
          <w:sz w:val="24"/>
          <w:szCs w:val="24"/>
        </w:rPr>
        <w:t>Table 4.9</w:t>
      </w:r>
      <w:r w:rsidR="000C3746" w:rsidRPr="0086125F">
        <w:rPr>
          <w:rFonts w:eastAsia="Calibri"/>
          <w:bCs/>
          <w:sz w:val="24"/>
          <w:szCs w:val="24"/>
        </w:rPr>
        <w:t xml:space="preserve"> Influence of transactional psychological contract on job satisfaction</w:t>
      </w:r>
      <w:bookmarkEnd w:id="375"/>
      <w:bookmarkEnd w:id="376"/>
      <w:bookmarkEnd w:id="377"/>
    </w:p>
    <w:tbl>
      <w:tblPr>
        <w:tblW w:w="9586" w:type="dxa"/>
        <w:tblInd w:w="-10" w:type="dxa"/>
        <w:tblLook w:val="04A0" w:firstRow="1" w:lastRow="0" w:firstColumn="1" w:lastColumn="0" w:noHBand="0" w:noVBand="1"/>
      </w:tblPr>
      <w:tblGrid>
        <w:gridCol w:w="2576"/>
        <w:gridCol w:w="1403"/>
        <w:gridCol w:w="1255"/>
        <w:gridCol w:w="1229"/>
        <w:gridCol w:w="940"/>
        <w:gridCol w:w="1020"/>
        <w:gridCol w:w="1163"/>
      </w:tblGrid>
      <w:tr w:rsidR="00B01D44" w:rsidRPr="0086125F" w:rsidTr="006E0DE8">
        <w:trPr>
          <w:trHeight w:val="630"/>
        </w:trPr>
        <w:tc>
          <w:tcPr>
            <w:tcW w:w="5234" w:type="dxa"/>
            <w:gridSpan w:val="3"/>
            <w:tcBorders>
              <w:top w:val="single" w:sz="8" w:space="0" w:color="auto"/>
              <w:left w:val="single" w:sz="8" w:space="0" w:color="auto"/>
              <w:bottom w:val="single" w:sz="8" w:space="0" w:color="auto"/>
              <w:right w:val="single" w:sz="8" w:space="0" w:color="000000"/>
            </w:tcBorders>
          </w:tcPr>
          <w:p w:rsidR="00B01D44" w:rsidRPr="0086125F" w:rsidRDefault="00B01D44" w:rsidP="00AC7F9D">
            <w:pPr>
              <w:spacing w:after="0" w:line="240" w:lineRule="auto"/>
              <w:jc w:val="center"/>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 xml:space="preserve">Item Responses </w:t>
            </w:r>
          </w:p>
        </w:tc>
        <w:tc>
          <w:tcPr>
            <w:tcW w:w="1229" w:type="dxa"/>
            <w:tcBorders>
              <w:top w:val="single" w:sz="8" w:space="0" w:color="auto"/>
              <w:left w:val="nil"/>
              <w:bottom w:val="single" w:sz="8" w:space="0" w:color="auto"/>
              <w:right w:val="single" w:sz="8" w:space="0" w:color="auto"/>
            </w:tcBorders>
            <w:shd w:val="clear" w:color="auto" w:fill="auto"/>
            <w:vAlign w:val="bottom"/>
            <w:hideMark/>
          </w:tcPr>
          <w:p w:rsidR="00B01D44" w:rsidRPr="0086125F" w:rsidRDefault="00B01D44" w:rsidP="00AC7F9D">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Frequency</w:t>
            </w:r>
          </w:p>
        </w:tc>
        <w:tc>
          <w:tcPr>
            <w:tcW w:w="940" w:type="dxa"/>
            <w:tcBorders>
              <w:top w:val="single" w:sz="8" w:space="0" w:color="auto"/>
              <w:left w:val="nil"/>
              <w:bottom w:val="single" w:sz="8" w:space="0" w:color="auto"/>
              <w:right w:val="single" w:sz="8" w:space="0" w:color="auto"/>
            </w:tcBorders>
            <w:shd w:val="clear" w:color="auto" w:fill="auto"/>
            <w:vAlign w:val="bottom"/>
            <w:hideMark/>
          </w:tcPr>
          <w:p w:rsidR="00B01D44" w:rsidRPr="0086125F" w:rsidRDefault="00B01D44" w:rsidP="00AC7F9D">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Percent</w:t>
            </w:r>
          </w:p>
        </w:tc>
        <w:tc>
          <w:tcPr>
            <w:tcW w:w="1020" w:type="dxa"/>
            <w:tcBorders>
              <w:top w:val="single" w:sz="8" w:space="0" w:color="auto"/>
              <w:left w:val="nil"/>
              <w:bottom w:val="single" w:sz="8" w:space="0" w:color="auto"/>
              <w:right w:val="single" w:sz="8" w:space="0" w:color="auto"/>
            </w:tcBorders>
            <w:shd w:val="clear" w:color="auto" w:fill="auto"/>
            <w:vAlign w:val="bottom"/>
            <w:hideMark/>
          </w:tcPr>
          <w:p w:rsidR="00B01D44" w:rsidRPr="0086125F" w:rsidRDefault="00B01D44" w:rsidP="008F0FC7">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Mean</w:t>
            </w:r>
          </w:p>
        </w:tc>
        <w:tc>
          <w:tcPr>
            <w:tcW w:w="1163" w:type="dxa"/>
            <w:tcBorders>
              <w:top w:val="single" w:sz="8" w:space="0" w:color="auto"/>
              <w:left w:val="nil"/>
              <w:bottom w:val="single" w:sz="8" w:space="0" w:color="auto"/>
              <w:right w:val="single" w:sz="8" w:space="0" w:color="auto"/>
            </w:tcBorders>
            <w:shd w:val="clear" w:color="auto" w:fill="auto"/>
            <w:vAlign w:val="bottom"/>
            <w:hideMark/>
          </w:tcPr>
          <w:p w:rsidR="00B01D44" w:rsidRPr="0086125F" w:rsidRDefault="00B01D44" w:rsidP="008F0FC7">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Std. Deviation</w:t>
            </w:r>
          </w:p>
        </w:tc>
      </w:tr>
      <w:tr w:rsidR="00ED0ACC" w:rsidRPr="0086125F" w:rsidTr="00B01D44">
        <w:trPr>
          <w:trHeight w:val="300"/>
        </w:trPr>
        <w:tc>
          <w:tcPr>
            <w:tcW w:w="2576" w:type="dxa"/>
            <w:vMerge w:val="restart"/>
            <w:tcBorders>
              <w:top w:val="nil"/>
              <w:left w:val="single" w:sz="8" w:space="0" w:color="auto"/>
              <w:bottom w:val="single" w:sz="8" w:space="0" w:color="000000"/>
              <w:right w:val="single" w:sz="4" w:space="0" w:color="auto"/>
            </w:tcBorders>
            <w:shd w:val="clear" w:color="auto" w:fill="auto"/>
            <w:hideMark/>
          </w:tcPr>
          <w:p w:rsidR="00ED0ACC" w:rsidRPr="0086125F" w:rsidRDefault="00ED0ACC"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Sometimes as staff, we are given cash benefits which increases my satisfaction at work</w:t>
            </w:r>
          </w:p>
        </w:tc>
        <w:tc>
          <w:tcPr>
            <w:tcW w:w="1403" w:type="dxa"/>
            <w:vMerge w:val="restart"/>
            <w:tcBorders>
              <w:top w:val="single" w:sz="4" w:space="0" w:color="auto"/>
              <w:left w:val="single" w:sz="4" w:space="0" w:color="auto"/>
              <w:right w:val="single" w:sz="4" w:space="0" w:color="auto"/>
            </w:tcBorders>
          </w:tcPr>
          <w:p w:rsidR="00ED0ACC" w:rsidRPr="0020033D" w:rsidRDefault="00ED71BF" w:rsidP="00B01D44">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D</w:t>
            </w:r>
            <w:r w:rsidR="00B01D44" w:rsidRPr="0020033D">
              <w:rPr>
                <w:rFonts w:ascii="Times New Roman" w:eastAsia="Times New Roman" w:hAnsi="Times New Roman" w:cs="Times New Roman"/>
                <w:color w:val="000000"/>
                <w:sz w:val="24"/>
                <w:szCs w:val="24"/>
              </w:rPr>
              <w:t>isagree</w:t>
            </w:r>
            <w:r w:rsidRPr="0020033D">
              <w:rPr>
                <w:rFonts w:ascii="Times New Roman" w:eastAsia="Times New Roman" w:hAnsi="Times New Roman" w:cs="Times New Roman"/>
                <w:color w:val="000000"/>
                <w:sz w:val="24"/>
                <w:szCs w:val="24"/>
              </w:rPr>
              <w:t xml:space="preserve"> F (%)</w:t>
            </w:r>
          </w:p>
        </w:tc>
        <w:tc>
          <w:tcPr>
            <w:tcW w:w="1255" w:type="dxa"/>
            <w:tcBorders>
              <w:top w:val="nil"/>
              <w:left w:val="single" w:sz="4" w:space="0" w:color="auto"/>
              <w:bottom w:val="single" w:sz="8" w:space="0" w:color="auto"/>
              <w:right w:val="single" w:sz="8" w:space="0" w:color="auto"/>
            </w:tcBorders>
            <w:shd w:val="clear" w:color="auto" w:fill="auto"/>
            <w:hideMark/>
          </w:tcPr>
          <w:p w:rsidR="00ED0ACC" w:rsidRPr="0086125F" w:rsidRDefault="00ED0ACC"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Strongly Disagree</w:t>
            </w:r>
          </w:p>
        </w:tc>
        <w:tc>
          <w:tcPr>
            <w:tcW w:w="1229" w:type="dxa"/>
            <w:tcBorders>
              <w:top w:val="nil"/>
              <w:left w:val="nil"/>
              <w:bottom w:val="single" w:sz="8" w:space="0" w:color="auto"/>
              <w:right w:val="single" w:sz="8" w:space="0" w:color="auto"/>
            </w:tcBorders>
            <w:shd w:val="clear" w:color="auto" w:fill="auto"/>
            <w:noWrap/>
            <w:hideMark/>
          </w:tcPr>
          <w:p w:rsidR="00ED0ACC" w:rsidRPr="0086125F" w:rsidRDefault="00ED0ACC"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37</w:t>
            </w:r>
          </w:p>
        </w:tc>
        <w:tc>
          <w:tcPr>
            <w:tcW w:w="940" w:type="dxa"/>
            <w:tcBorders>
              <w:top w:val="nil"/>
              <w:left w:val="nil"/>
              <w:bottom w:val="single" w:sz="8" w:space="0" w:color="auto"/>
              <w:right w:val="single" w:sz="8" w:space="0" w:color="auto"/>
            </w:tcBorders>
            <w:shd w:val="clear" w:color="auto" w:fill="auto"/>
            <w:noWrap/>
            <w:hideMark/>
          </w:tcPr>
          <w:p w:rsidR="00ED0ACC" w:rsidRPr="0086125F" w:rsidRDefault="00ED0ACC"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61.7%</w:t>
            </w:r>
          </w:p>
        </w:tc>
        <w:tc>
          <w:tcPr>
            <w:tcW w:w="1020" w:type="dxa"/>
            <w:vMerge w:val="restart"/>
            <w:tcBorders>
              <w:top w:val="nil"/>
              <w:left w:val="single" w:sz="8" w:space="0" w:color="auto"/>
              <w:bottom w:val="single" w:sz="8" w:space="0" w:color="000000"/>
              <w:right w:val="nil"/>
            </w:tcBorders>
            <w:shd w:val="clear" w:color="auto" w:fill="auto"/>
            <w:noWrap/>
            <w:hideMark/>
          </w:tcPr>
          <w:p w:rsidR="00ED0ACC" w:rsidRPr="0086125F" w:rsidRDefault="00ED0ACC" w:rsidP="008F0FC7">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1.43</w:t>
            </w:r>
          </w:p>
        </w:tc>
        <w:tc>
          <w:tcPr>
            <w:tcW w:w="1163" w:type="dxa"/>
            <w:vMerge w:val="restart"/>
            <w:tcBorders>
              <w:top w:val="nil"/>
              <w:left w:val="single" w:sz="8" w:space="0" w:color="auto"/>
              <w:bottom w:val="single" w:sz="8" w:space="0" w:color="000000"/>
              <w:right w:val="single" w:sz="8" w:space="0" w:color="auto"/>
            </w:tcBorders>
            <w:shd w:val="clear" w:color="auto" w:fill="auto"/>
            <w:noWrap/>
            <w:hideMark/>
          </w:tcPr>
          <w:p w:rsidR="00ED0ACC" w:rsidRPr="0086125F" w:rsidRDefault="00ED0ACC" w:rsidP="008F0FC7">
            <w:pPr>
              <w:spacing w:after="0" w:line="240" w:lineRule="auto"/>
              <w:jc w:val="center"/>
              <w:rPr>
                <w:rFonts w:ascii="Times New Roman" w:eastAsia="Times New Roman" w:hAnsi="Times New Roman" w:cs="Times New Roman"/>
                <w:color w:val="000000"/>
                <w:sz w:val="18"/>
                <w:szCs w:val="18"/>
              </w:rPr>
            </w:pPr>
            <w:r w:rsidRPr="0086125F">
              <w:rPr>
                <w:rFonts w:ascii="Times New Roman" w:eastAsia="Times New Roman" w:hAnsi="Times New Roman" w:cs="Times New Roman"/>
                <w:color w:val="000000"/>
                <w:sz w:val="18"/>
                <w:szCs w:val="18"/>
              </w:rPr>
              <w:t>.673</w:t>
            </w:r>
          </w:p>
        </w:tc>
      </w:tr>
      <w:tr w:rsidR="00ED0ACC" w:rsidRPr="0086125F" w:rsidTr="00B01D44">
        <w:trPr>
          <w:trHeight w:val="300"/>
        </w:trPr>
        <w:tc>
          <w:tcPr>
            <w:tcW w:w="2576" w:type="dxa"/>
            <w:vMerge/>
            <w:tcBorders>
              <w:top w:val="nil"/>
              <w:left w:val="single" w:sz="8" w:space="0" w:color="auto"/>
              <w:bottom w:val="single" w:sz="8" w:space="0" w:color="000000"/>
              <w:right w:val="single" w:sz="4" w:space="0" w:color="auto"/>
            </w:tcBorders>
            <w:vAlign w:val="center"/>
            <w:hideMark/>
          </w:tcPr>
          <w:p w:rsidR="00ED0ACC" w:rsidRPr="0086125F" w:rsidRDefault="00ED0ACC" w:rsidP="00AC7F9D">
            <w:pPr>
              <w:spacing w:after="0" w:line="240" w:lineRule="auto"/>
              <w:rPr>
                <w:rFonts w:ascii="Times New Roman" w:eastAsia="Times New Roman" w:hAnsi="Times New Roman" w:cs="Times New Roman"/>
                <w:color w:val="000000"/>
                <w:sz w:val="24"/>
                <w:szCs w:val="24"/>
              </w:rPr>
            </w:pPr>
          </w:p>
        </w:tc>
        <w:tc>
          <w:tcPr>
            <w:tcW w:w="1403" w:type="dxa"/>
            <w:vMerge/>
            <w:tcBorders>
              <w:left w:val="single" w:sz="4" w:space="0" w:color="auto"/>
              <w:bottom w:val="single" w:sz="4" w:space="0" w:color="auto"/>
              <w:right w:val="single" w:sz="4" w:space="0" w:color="auto"/>
            </w:tcBorders>
          </w:tcPr>
          <w:p w:rsidR="00ED0ACC" w:rsidRPr="0020033D" w:rsidRDefault="00ED0ACC" w:rsidP="00AC7F9D">
            <w:pPr>
              <w:spacing w:after="0" w:line="240" w:lineRule="auto"/>
              <w:rPr>
                <w:rFonts w:ascii="Times New Roman" w:eastAsia="Times New Roman" w:hAnsi="Times New Roman" w:cs="Times New Roman"/>
                <w:color w:val="000000"/>
                <w:sz w:val="24"/>
                <w:szCs w:val="24"/>
              </w:rPr>
            </w:pPr>
          </w:p>
        </w:tc>
        <w:tc>
          <w:tcPr>
            <w:tcW w:w="1255" w:type="dxa"/>
            <w:tcBorders>
              <w:top w:val="nil"/>
              <w:left w:val="single" w:sz="4" w:space="0" w:color="auto"/>
              <w:bottom w:val="single" w:sz="8" w:space="0" w:color="auto"/>
              <w:right w:val="single" w:sz="8" w:space="0" w:color="auto"/>
            </w:tcBorders>
            <w:shd w:val="clear" w:color="auto" w:fill="auto"/>
            <w:hideMark/>
          </w:tcPr>
          <w:p w:rsidR="00ED0ACC" w:rsidRPr="0086125F" w:rsidRDefault="00ED0ACC"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Disagree</w:t>
            </w:r>
          </w:p>
        </w:tc>
        <w:tc>
          <w:tcPr>
            <w:tcW w:w="1229" w:type="dxa"/>
            <w:tcBorders>
              <w:top w:val="nil"/>
              <w:left w:val="nil"/>
              <w:bottom w:val="single" w:sz="8" w:space="0" w:color="auto"/>
              <w:right w:val="single" w:sz="8" w:space="0" w:color="auto"/>
            </w:tcBorders>
            <w:shd w:val="clear" w:color="auto" w:fill="auto"/>
            <w:noWrap/>
            <w:hideMark/>
          </w:tcPr>
          <w:p w:rsidR="00ED0ACC" w:rsidRPr="0086125F" w:rsidRDefault="00ED0ACC"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22</w:t>
            </w:r>
          </w:p>
        </w:tc>
        <w:tc>
          <w:tcPr>
            <w:tcW w:w="940" w:type="dxa"/>
            <w:tcBorders>
              <w:top w:val="nil"/>
              <w:left w:val="nil"/>
              <w:bottom w:val="single" w:sz="8" w:space="0" w:color="auto"/>
              <w:right w:val="single" w:sz="8" w:space="0" w:color="auto"/>
            </w:tcBorders>
            <w:shd w:val="clear" w:color="auto" w:fill="auto"/>
            <w:noWrap/>
            <w:hideMark/>
          </w:tcPr>
          <w:p w:rsidR="00ED0ACC" w:rsidRPr="0086125F" w:rsidRDefault="00ED0ACC"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36.7</w:t>
            </w:r>
          </w:p>
        </w:tc>
        <w:tc>
          <w:tcPr>
            <w:tcW w:w="1020" w:type="dxa"/>
            <w:vMerge/>
            <w:tcBorders>
              <w:top w:val="nil"/>
              <w:left w:val="single" w:sz="8" w:space="0" w:color="auto"/>
              <w:bottom w:val="single" w:sz="8" w:space="0" w:color="000000"/>
              <w:right w:val="nil"/>
            </w:tcBorders>
            <w:vAlign w:val="center"/>
            <w:hideMark/>
          </w:tcPr>
          <w:p w:rsidR="00ED0ACC" w:rsidRPr="0086125F" w:rsidRDefault="00ED0ACC" w:rsidP="008F0FC7">
            <w:pPr>
              <w:spacing w:after="0" w:line="240" w:lineRule="auto"/>
              <w:rPr>
                <w:rFonts w:ascii="Times New Roman" w:eastAsia="Times New Roman" w:hAnsi="Times New Roman" w:cs="Times New Roman"/>
                <w:color w:val="000000"/>
                <w:sz w:val="24"/>
                <w:szCs w:val="24"/>
              </w:rPr>
            </w:pPr>
          </w:p>
        </w:tc>
        <w:tc>
          <w:tcPr>
            <w:tcW w:w="1163" w:type="dxa"/>
            <w:vMerge/>
            <w:tcBorders>
              <w:top w:val="nil"/>
              <w:left w:val="single" w:sz="8" w:space="0" w:color="auto"/>
              <w:bottom w:val="single" w:sz="8" w:space="0" w:color="000000"/>
              <w:right w:val="single" w:sz="8" w:space="0" w:color="auto"/>
            </w:tcBorders>
            <w:vAlign w:val="center"/>
            <w:hideMark/>
          </w:tcPr>
          <w:p w:rsidR="00ED0ACC" w:rsidRPr="0086125F" w:rsidRDefault="00ED0ACC" w:rsidP="008F0FC7">
            <w:pPr>
              <w:spacing w:after="0" w:line="240" w:lineRule="auto"/>
              <w:rPr>
                <w:rFonts w:ascii="Times New Roman" w:eastAsia="Times New Roman" w:hAnsi="Times New Roman" w:cs="Times New Roman"/>
                <w:color w:val="000000"/>
                <w:sz w:val="18"/>
                <w:szCs w:val="18"/>
              </w:rPr>
            </w:pPr>
          </w:p>
        </w:tc>
      </w:tr>
      <w:tr w:rsidR="00ED0ACC" w:rsidRPr="0086125F" w:rsidTr="00B01D44">
        <w:trPr>
          <w:trHeight w:val="720"/>
        </w:trPr>
        <w:tc>
          <w:tcPr>
            <w:tcW w:w="2576" w:type="dxa"/>
            <w:vMerge/>
            <w:tcBorders>
              <w:top w:val="nil"/>
              <w:left w:val="single" w:sz="8" w:space="0" w:color="auto"/>
              <w:bottom w:val="single" w:sz="8" w:space="0" w:color="000000"/>
              <w:right w:val="single" w:sz="4" w:space="0" w:color="auto"/>
            </w:tcBorders>
            <w:vAlign w:val="center"/>
            <w:hideMark/>
          </w:tcPr>
          <w:p w:rsidR="00ED0ACC" w:rsidRPr="0086125F" w:rsidRDefault="00ED0ACC" w:rsidP="00AC7F9D">
            <w:pPr>
              <w:spacing w:after="0" w:line="240" w:lineRule="auto"/>
              <w:rPr>
                <w:rFonts w:ascii="Times New Roman" w:eastAsia="Times New Roman" w:hAnsi="Times New Roman" w:cs="Times New Roman"/>
                <w:color w:val="000000"/>
                <w:sz w:val="24"/>
                <w:szCs w:val="24"/>
              </w:rPr>
            </w:pPr>
          </w:p>
        </w:tc>
        <w:tc>
          <w:tcPr>
            <w:tcW w:w="1403" w:type="dxa"/>
            <w:tcBorders>
              <w:top w:val="single" w:sz="4" w:space="0" w:color="auto"/>
              <w:left w:val="single" w:sz="4" w:space="0" w:color="auto"/>
              <w:bottom w:val="single" w:sz="4" w:space="0" w:color="auto"/>
              <w:right w:val="single" w:sz="4" w:space="0" w:color="auto"/>
            </w:tcBorders>
          </w:tcPr>
          <w:p w:rsidR="00ED0ACC" w:rsidRPr="0020033D" w:rsidRDefault="00B01D44" w:rsidP="00AC7F9D">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Agree</w:t>
            </w:r>
            <w:r w:rsidR="00ED71BF" w:rsidRPr="0020033D">
              <w:rPr>
                <w:rFonts w:ascii="Times New Roman" w:eastAsia="Times New Roman" w:hAnsi="Times New Roman" w:cs="Times New Roman"/>
                <w:color w:val="000000"/>
                <w:sz w:val="24"/>
                <w:szCs w:val="24"/>
              </w:rPr>
              <w:t xml:space="preserve"> F (%)</w:t>
            </w:r>
          </w:p>
        </w:tc>
        <w:tc>
          <w:tcPr>
            <w:tcW w:w="1255" w:type="dxa"/>
            <w:tcBorders>
              <w:top w:val="nil"/>
              <w:left w:val="single" w:sz="4" w:space="0" w:color="auto"/>
              <w:bottom w:val="single" w:sz="8" w:space="0" w:color="auto"/>
              <w:right w:val="single" w:sz="8" w:space="0" w:color="auto"/>
            </w:tcBorders>
            <w:shd w:val="clear" w:color="auto" w:fill="auto"/>
            <w:hideMark/>
          </w:tcPr>
          <w:p w:rsidR="00ED0ACC" w:rsidRPr="0086125F" w:rsidRDefault="00ED0ACC"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Strongly Agree</w:t>
            </w:r>
          </w:p>
        </w:tc>
        <w:tc>
          <w:tcPr>
            <w:tcW w:w="1229" w:type="dxa"/>
            <w:tcBorders>
              <w:top w:val="nil"/>
              <w:left w:val="nil"/>
              <w:bottom w:val="single" w:sz="8" w:space="0" w:color="auto"/>
              <w:right w:val="single" w:sz="8" w:space="0" w:color="auto"/>
            </w:tcBorders>
            <w:shd w:val="clear" w:color="auto" w:fill="auto"/>
            <w:noWrap/>
            <w:hideMark/>
          </w:tcPr>
          <w:p w:rsidR="00ED0ACC" w:rsidRPr="0086125F" w:rsidRDefault="00ED0ACC"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w:t>
            </w:r>
          </w:p>
        </w:tc>
        <w:tc>
          <w:tcPr>
            <w:tcW w:w="940" w:type="dxa"/>
            <w:tcBorders>
              <w:top w:val="nil"/>
              <w:left w:val="nil"/>
              <w:bottom w:val="single" w:sz="8" w:space="0" w:color="auto"/>
              <w:right w:val="single" w:sz="8" w:space="0" w:color="auto"/>
            </w:tcBorders>
            <w:shd w:val="clear" w:color="auto" w:fill="auto"/>
            <w:noWrap/>
            <w:hideMark/>
          </w:tcPr>
          <w:p w:rsidR="00ED0ACC" w:rsidRPr="0086125F" w:rsidRDefault="00ED0ACC"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1.7</w:t>
            </w:r>
          </w:p>
        </w:tc>
        <w:tc>
          <w:tcPr>
            <w:tcW w:w="1020" w:type="dxa"/>
            <w:vMerge/>
            <w:tcBorders>
              <w:top w:val="nil"/>
              <w:left w:val="single" w:sz="8" w:space="0" w:color="auto"/>
              <w:bottom w:val="single" w:sz="8" w:space="0" w:color="000000"/>
              <w:right w:val="nil"/>
            </w:tcBorders>
            <w:vAlign w:val="center"/>
            <w:hideMark/>
          </w:tcPr>
          <w:p w:rsidR="00ED0ACC" w:rsidRPr="0086125F" w:rsidRDefault="00ED0ACC" w:rsidP="008F0FC7">
            <w:pPr>
              <w:spacing w:after="0" w:line="240" w:lineRule="auto"/>
              <w:rPr>
                <w:rFonts w:ascii="Times New Roman" w:eastAsia="Times New Roman" w:hAnsi="Times New Roman" w:cs="Times New Roman"/>
                <w:color w:val="000000"/>
                <w:sz w:val="24"/>
                <w:szCs w:val="24"/>
              </w:rPr>
            </w:pPr>
          </w:p>
        </w:tc>
        <w:tc>
          <w:tcPr>
            <w:tcW w:w="1163" w:type="dxa"/>
            <w:vMerge/>
            <w:tcBorders>
              <w:top w:val="nil"/>
              <w:left w:val="single" w:sz="8" w:space="0" w:color="auto"/>
              <w:bottom w:val="single" w:sz="8" w:space="0" w:color="000000"/>
              <w:right w:val="single" w:sz="8" w:space="0" w:color="auto"/>
            </w:tcBorders>
            <w:vAlign w:val="center"/>
            <w:hideMark/>
          </w:tcPr>
          <w:p w:rsidR="00ED0ACC" w:rsidRPr="0086125F" w:rsidRDefault="00ED0ACC" w:rsidP="008F0FC7">
            <w:pPr>
              <w:spacing w:after="0" w:line="240" w:lineRule="auto"/>
              <w:rPr>
                <w:rFonts w:ascii="Times New Roman" w:eastAsia="Times New Roman" w:hAnsi="Times New Roman" w:cs="Times New Roman"/>
                <w:color w:val="000000"/>
                <w:sz w:val="18"/>
                <w:szCs w:val="18"/>
              </w:rPr>
            </w:pPr>
          </w:p>
        </w:tc>
      </w:tr>
      <w:tr w:rsidR="00B01D44" w:rsidRPr="0086125F" w:rsidTr="006E0DE8">
        <w:trPr>
          <w:trHeight w:val="300"/>
        </w:trPr>
        <w:tc>
          <w:tcPr>
            <w:tcW w:w="2576" w:type="dxa"/>
            <w:vMerge w:val="restart"/>
            <w:tcBorders>
              <w:top w:val="nil"/>
              <w:left w:val="single" w:sz="8" w:space="0" w:color="auto"/>
              <w:bottom w:val="single" w:sz="8" w:space="0" w:color="000000"/>
              <w:right w:val="single" w:sz="4" w:space="0" w:color="auto"/>
            </w:tcBorders>
            <w:shd w:val="clear" w:color="auto" w:fill="auto"/>
            <w:hideMark/>
          </w:tcPr>
          <w:p w:rsidR="00B01D44" w:rsidRPr="0086125F" w:rsidRDefault="00B01D44"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 xml:space="preserve">The competitive wages and salaries which I </w:t>
            </w:r>
            <w:r w:rsidRPr="0086125F">
              <w:rPr>
                <w:rFonts w:ascii="Times New Roman" w:eastAsia="Times New Roman" w:hAnsi="Times New Roman" w:cs="Times New Roman"/>
                <w:color w:val="000000"/>
                <w:sz w:val="24"/>
                <w:szCs w:val="24"/>
              </w:rPr>
              <w:lastRenderedPageBreak/>
              <w:t>receive increase on my level of job involvement</w:t>
            </w:r>
          </w:p>
        </w:tc>
        <w:tc>
          <w:tcPr>
            <w:tcW w:w="1403" w:type="dxa"/>
            <w:vMerge w:val="restart"/>
            <w:tcBorders>
              <w:top w:val="single" w:sz="4" w:space="0" w:color="auto"/>
              <w:left w:val="single" w:sz="4" w:space="0" w:color="auto"/>
              <w:right w:val="single" w:sz="4" w:space="0" w:color="auto"/>
            </w:tcBorders>
          </w:tcPr>
          <w:p w:rsidR="00B01D44" w:rsidRPr="0086125F" w:rsidRDefault="0020033D" w:rsidP="00AC7F9D">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lastRenderedPageBreak/>
              <w:t>Disagree F (%)</w:t>
            </w:r>
          </w:p>
        </w:tc>
        <w:tc>
          <w:tcPr>
            <w:tcW w:w="1255" w:type="dxa"/>
            <w:tcBorders>
              <w:top w:val="nil"/>
              <w:left w:val="single" w:sz="4" w:space="0" w:color="auto"/>
              <w:bottom w:val="single" w:sz="8" w:space="0" w:color="auto"/>
              <w:right w:val="single" w:sz="8" w:space="0" w:color="auto"/>
            </w:tcBorders>
            <w:shd w:val="clear" w:color="auto" w:fill="auto"/>
            <w:hideMark/>
          </w:tcPr>
          <w:p w:rsidR="00B01D44" w:rsidRPr="0086125F" w:rsidRDefault="00B01D44"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Strongly Disagree</w:t>
            </w:r>
          </w:p>
        </w:tc>
        <w:tc>
          <w:tcPr>
            <w:tcW w:w="1229" w:type="dxa"/>
            <w:tcBorders>
              <w:top w:val="nil"/>
              <w:left w:val="nil"/>
              <w:bottom w:val="single" w:sz="8" w:space="0" w:color="auto"/>
              <w:right w:val="single" w:sz="8" w:space="0" w:color="auto"/>
            </w:tcBorders>
            <w:shd w:val="clear" w:color="auto" w:fill="auto"/>
            <w:noWrap/>
            <w:hideMark/>
          </w:tcPr>
          <w:p w:rsidR="00B01D44" w:rsidRPr="0086125F" w:rsidRDefault="00B01D44"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37</w:t>
            </w:r>
          </w:p>
        </w:tc>
        <w:tc>
          <w:tcPr>
            <w:tcW w:w="940" w:type="dxa"/>
            <w:tcBorders>
              <w:top w:val="nil"/>
              <w:left w:val="nil"/>
              <w:bottom w:val="single" w:sz="8" w:space="0" w:color="auto"/>
              <w:right w:val="single" w:sz="8" w:space="0" w:color="auto"/>
            </w:tcBorders>
            <w:shd w:val="clear" w:color="auto" w:fill="auto"/>
            <w:noWrap/>
            <w:hideMark/>
          </w:tcPr>
          <w:p w:rsidR="00B01D44" w:rsidRPr="0086125F" w:rsidRDefault="00B01D44"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61.7</w:t>
            </w:r>
          </w:p>
        </w:tc>
        <w:tc>
          <w:tcPr>
            <w:tcW w:w="1020" w:type="dxa"/>
            <w:vMerge w:val="restart"/>
            <w:tcBorders>
              <w:top w:val="nil"/>
              <w:left w:val="single" w:sz="8" w:space="0" w:color="auto"/>
              <w:bottom w:val="single" w:sz="8" w:space="0" w:color="000000"/>
              <w:right w:val="nil"/>
            </w:tcBorders>
            <w:shd w:val="clear" w:color="auto" w:fill="auto"/>
            <w:noWrap/>
            <w:hideMark/>
          </w:tcPr>
          <w:p w:rsidR="00B01D44" w:rsidRPr="0086125F" w:rsidRDefault="00B01D44" w:rsidP="008F0FC7">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1.40</w:t>
            </w:r>
          </w:p>
        </w:tc>
        <w:tc>
          <w:tcPr>
            <w:tcW w:w="1163" w:type="dxa"/>
            <w:vMerge w:val="restart"/>
            <w:tcBorders>
              <w:top w:val="nil"/>
              <w:left w:val="single" w:sz="8" w:space="0" w:color="auto"/>
              <w:bottom w:val="single" w:sz="8" w:space="0" w:color="000000"/>
              <w:right w:val="single" w:sz="8" w:space="0" w:color="auto"/>
            </w:tcBorders>
            <w:shd w:val="clear" w:color="auto" w:fill="auto"/>
            <w:noWrap/>
            <w:hideMark/>
          </w:tcPr>
          <w:p w:rsidR="00B01D44" w:rsidRPr="0086125F" w:rsidRDefault="00B01D44" w:rsidP="008F0FC7">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.527</w:t>
            </w:r>
          </w:p>
        </w:tc>
      </w:tr>
      <w:tr w:rsidR="00B01D44" w:rsidRPr="0086125F" w:rsidTr="006E0DE8">
        <w:trPr>
          <w:trHeight w:val="300"/>
        </w:trPr>
        <w:tc>
          <w:tcPr>
            <w:tcW w:w="2576" w:type="dxa"/>
            <w:vMerge/>
            <w:tcBorders>
              <w:top w:val="nil"/>
              <w:left w:val="single" w:sz="8" w:space="0" w:color="auto"/>
              <w:bottom w:val="single" w:sz="8" w:space="0" w:color="000000"/>
              <w:right w:val="single" w:sz="4" w:space="0" w:color="auto"/>
            </w:tcBorders>
            <w:vAlign w:val="center"/>
            <w:hideMark/>
          </w:tcPr>
          <w:p w:rsidR="00B01D44" w:rsidRPr="0086125F" w:rsidRDefault="00B01D44" w:rsidP="00AC7F9D">
            <w:pPr>
              <w:spacing w:after="0" w:line="240" w:lineRule="auto"/>
              <w:rPr>
                <w:rFonts w:ascii="Times New Roman" w:eastAsia="Times New Roman" w:hAnsi="Times New Roman" w:cs="Times New Roman"/>
                <w:color w:val="000000"/>
                <w:sz w:val="24"/>
                <w:szCs w:val="24"/>
              </w:rPr>
            </w:pPr>
          </w:p>
        </w:tc>
        <w:tc>
          <w:tcPr>
            <w:tcW w:w="1403" w:type="dxa"/>
            <w:vMerge/>
            <w:tcBorders>
              <w:left w:val="single" w:sz="4" w:space="0" w:color="auto"/>
              <w:bottom w:val="single" w:sz="4" w:space="0" w:color="auto"/>
              <w:right w:val="single" w:sz="4" w:space="0" w:color="auto"/>
            </w:tcBorders>
          </w:tcPr>
          <w:p w:rsidR="00B01D44" w:rsidRPr="0086125F" w:rsidRDefault="00B01D44" w:rsidP="00AC7F9D">
            <w:pPr>
              <w:spacing w:after="0" w:line="240" w:lineRule="auto"/>
              <w:rPr>
                <w:rFonts w:ascii="Times New Roman" w:eastAsia="Times New Roman" w:hAnsi="Times New Roman" w:cs="Times New Roman"/>
                <w:color w:val="000000"/>
                <w:sz w:val="24"/>
                <w:szCs w:val="24"/>
              </w:rPr>
            </w:pPr>
          </w:p>
        </w:tc>
        <w:tc>
          <w:tcPr>
            <w:tcW w:w="1255" w:type="dxa"/>
            <w:tcBorders>
              <w:top w:val="nil"/>
              <w:left w:val="single" w:sz="4" w:space="0" w:color="auto"/>
              <w:bottom w:val="single" w:sz="8" w:space="0" w:color="auto"/>
              <w:right w:val="single" w:sz="8" w:space="0" w:color="auto"/>
            </w:tcBorders>
            <w:shd w:val="clear" w:color="auto" w:fill="auto"/>
            <w:hideMark/>
          </w:tcPr>
          <w:p w:rsidR="00B01D44" w:rsidRPr="0086125F" w:rsidRDefault="00B01D44"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Disagree</w:t>
            </w:r>
          </w:p>
        </w:tc>
        <w:tc>
          <w:tcPr>
            <w:tcW w:w="1229" w:type="dxa"/>
            <w:tcBorders>
              <w:top w:val="nil"/>
              <w:left w:val="nil"/>
              <w:bottom w:val="single" w:sz="8" w:space="0" w:color="auto"/>
              <w:right w:val="single" w:sz="8" w:space="0" w:color="auto"/>
            </w:tcBorders>
            <w:shd w:val="clear" w:color="auto" w:fill="auto"/>
            <w:noWrap/>
            <w:hideMark/>
          </w:tcPr>
          <w:p w:rsidR="00B01D44" w:rsidRPr="0086125F" w:rsidRDefault="00B01D44"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22</w:t>
            </w:r>
          </w:p>
        </w:tc>
        <w:tc>
          <w:tcPr>
            <w:tcW w:w="940" w:type="dxa"/>
            <w:tcBorders>
              <w:top w:val="nil"/>
              <w:left w:val="nil"/>
              <w:bottom w:val="single" w:sz="8" w:space="0" w:color="auto"/>
              <w:right w:val="single" w:sz="8" w:space="0" w:color="auto"/>
            </w:tcBorders>
            <w:shd w:val="clear" w:color="auto" w:fill="auto"/>
            <w:noWrap/>
            <w:hideMark/>
          </w:tcPr>
          <w:p w:rsidR="00B01D44" w:rsidRPr="0086125F" w:rsidRDefault="00B01D44"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36.7</w:t>
            </w:r>
          </w:p>
        </w:tc>
        <w:tc>
          <w:tcPr>
            <w:tcW w:w="1020" w:type="dxa"/>
            <w:vMerge/>
            <w:tcBorders>
              <w:top w:val="nil"/>
              <w:left w:val="single" w:sz="8" w:space="0" w:color="auto"/>
              <w:bottom w:val="single" w:sz="8" w:space="0" w:color="000000"/>
              <w:right w:val="nil"/>
            </w:tcBorders>
            <w:vAlign w:val="center"/>
            <w:hideMark/>
          </w:tcPr>
          <w:p w:rsidR="00B01D44" w:rsidRPr="0086125F" w:rsidRDefault="00B01D44" w:rsidP="008F0FC7">
            <w:pPr>
              <w:spacing w:after="0" w:line="240" w:lineRule="auto"/>
              <w:rPr>
                <w:rFonts w:ascii="Times New Roman" w:eastAsia="Times New Roman" w:hAnsi="Times New Roman" w:cs="Times New Roman"/>
                <w:color w:val="000000"/>
                <w:sz w:val="24"/>
                <w:szCs w:val="24"/>
              </w:rPr>
            </w:pPr>
          </w:p>
        </w:tc>
        <w:tc>
          <w:tcPr>
            <w:tcW w:w="1163" w:type="dxa"/>
            <w:vMerge/>
            <w:tcBorders>
              <w:top w:val="nil"/>
              <w:left w:val="single" w:sz="8" w:space="0" w:color="auto"/>
              <w:bottom w:val="single" w:sz="8" w:space="0" w:color="000000"/>
              <w:right w:val="single" w:sz="8" w:space="0" w:color="auto"/>
            </w:tcBorders>
            <w:vAlign w:val="center"/>
            <w:hideMark/>
          </w:tcPr>
          <w:p w:rsidR="00B01D44" w:rsidRPr="0086125F" w:rsidRDefault="00B01D44" w:rsidP="008F0FC7">
            <w:pPr>
              <w:spacing w:after="0" w:line="240" w:lineRule="auto"/>
              <w:rPr>
                <w:rFonts w:ascii="Times New Roman" w:eastAsia="Times New Roman" w:hAnsi="Times New Roman" w:cs="Times New Roman"/>
                <w:color w:val="000000"/>
                <w:sz w:val="24"/>
                <w:szCs w:val="24"/>
              </w:rPr>
            </w:pPr>
          </w:p>
        </w:tc>
      </w:tr>
      <w:tr w:rsidR="00ED0ACC" w:rsidRPr="0086125F" w:rsidTr="00B01D44">
        <w:trPr>
          <w:trHeight w:val="660"/>
        </w:trPr>
        <w:tc>
          <w:tcPr>
            <w:tcW w:w="2576" w:type="dxa"/>
            <w:vMerge/>
            <w:tcBorders>
              <w:top w:val="nil"/>
              <w:left w:val="single" w:sz="8" w:space="0" w:color="auto"/>
              <w:bottom w:val="single" w:sz="8" w:space="0" w:color="000000"/>
              <w:right w:val="single" w:sz="4" w:space="0" w:color="auto"/>
            </w:tcBorders>
            <w:vAlign w:val="center"/>
            <w:hideMark/>
          </w:tcPr>
          <w:p w:rsidR="00ED0ACC" w:rsidRPr="0086125F" w:rsidRDefault="00ED0ACC" w:rsidP="00AC7F9D">
            <w:pPr>
              <w:spacing w:after="0" w:line="240" w:lineRule="auto"/>
              <w:rPr>
                <w:rFonts w:ascii="Times New Roman" w:eastAsia="Times New Roman" w:hAnsi="Times New Roman" w:cs="Times New Roman"/>
                <w:color w:val="000000"/>
                <w:sz w:val="24"/>
                <w:szCs w:val="24"/>
              </w:rPr>
            </w:pPr>
          </w:p>
        </w:tc>
        <w:tc>
          <w:tcPr>
            <w:tcW w:w="1403" w:type="dxa"/>
            <w:tcBorders>
              <w:top w:val="single" w:sz="4" w:space="0" w:color="auto"/>
              <w:left w:val="single" w:sz="4" w:space="0" w:color="auto"/>
              <w:bottom w:val="single" w:sz="4" w:space="0" w:color="auto"/>
              <w:right w:val="single" w:sz="4" w:space="0" w:color="auto"/>
            </w:tcBorders>
          </w:tcPr>
          <w:p w:rsidR="00ED0ACC" w:rsidRPr="0086125F" w:rsidRDefault="0020033D" w:rsidP="00AC7F9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Sure F (%)</w:t>
            </w:r>
          </w:p>
        </w:tc>
        <w:tc>
          <w:tcPr>
            <w:tcW w:w="1255" w:type="dxa"/>
            <w:tcBorders>
              <w:top w:val="nil"/>
              <w:left w:val="single" w:sz="4" w:space="0" w:color="auto"/>
              <w:bottom w:val="single" w:sz="8" w:space="0" w:color="auto"/>
              <w:right w:val="single" w:sz="8" w:space="0" w:color="auto"/>
            </w:tcBorders>
            <w:shd w:val="clear" w:color="auto" w:fill="auto"/>
            <w:hideMark/>
          </w:tcPr>
          <w:p w:rsidR="00ED0ACC" w:rsidRPr="0086125F" w:rsidRDefault="00ED0ACC"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Not Sure</w:t>
            </w:r>
          </w:p>
        </w:tc>
        <w:tc>
          <w:tcPr>
            <w:tcW w:w="1229" w:type="dxa"/>
            <w:tcBorders>
              <w:top w:val="nil"/>
              <w:left w:val="nil"/>
              <w:bottom w:val="single" w:sz="8" w:space="0" w:color="auto"/>
              <w:right w:val="single" w:sz="8" w:space="0" w:color="auto"/>
            </w:tcBorders>
            <w:shd w:val="clear" w:color="auto" w:fill="auto"/>
            <w:noWrap/>
            <w:hideMark/>
          </w:tcPr>
          <w:p w:rsidR="00ED0ACC" w:rsidRPr="0086125F" w:rsidRDefault="00ED0ACC"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w:t>
            </w:r>
          </w:p>
        </w:tc>
        <w:tc>
          <w:tcPr>
            <w:tcW w:w="940" w:type="dxa"/>
            <w:tcBorders>
              <w:top w:val="nil"/>
              <w:left w:val="nil"/>
              <w:bottom w:val="single" w:sz="8" w:space="0" w:color="auto"/>
              <w:right w:val="single" w:sz="8" w:space="0" w:color="auto"/>
            </w:tcBorders>
            <w:shd w:val="clear" w:color="auto" w:fill="auto"/>
            <w:noWrap/>
            <w:hideMark/>
          </w:tcPr>
          <w:p w:rsidR="00ED0ACC" w:rsidRPr="0086125F" w:rsidRDefault="00ED0ACC"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1.7</w:t>
            </w:r>
          </w:p>
        </w:tc>
        <w:tc>
          <w:tcPr>
            <w:tcW w:w="1020" w:type="dxa"/>
            <w:vMerge/>
            <w:tcBorders>
              <w:top w:val="nil"/>
              <w:left w:val="single" w:sz="8" w:space="0" w:color="auto"/>
              <w:bottom w:val="single" w:sz="8" w:space="0" w:color="000000"/>
              <w:right w:val="nil"/>
            </w:tcBorders>
            <w:vAlign w:val="center"/>
            <w:hideMark/>
          </w:tcPr>
          <w:p w:rsidR="00ED0ACC" w:rsidRPr="0086125F" w:rsidRDefault="00ED0ACC" w:rsidP="008F0FC7">
            <w:pPr>
              <w:spacing w:after="0" w:line="240" w:lineRule="auto"/>
              <w:rPr>
                <w:rFonts w:ascii="Times New Roman" w:eastAsia="Times New Roman" w:hAnsi="Times New Roman" w:cs="Times New Roman"/>
                <w:color w:val="000000"/>
                <w:sz w:val="24"/>
                <w:szCs w:val="24"/>
              </w:rPr>
            </w:pPr>
          </w:p>
        </w:tc>
        <w:tc>
          <w:tcPr>
            <w:tcW w:w="1163" w:type="dxa"/>
            <w:vMerge/>
            <w:tcBorders>
              <w:top w:val="nil"/>
              <w:left w:val="single" w:sz="8" w:space="0" w:color="auto"/>
              <w:bottom w:val="single" w:sz="8" w:space="0" w:color="000000"/>
              <w:right w:val="single" w:sz="8" w:space="0" w:color="auto"/>
            </w:tcBorders>
            <w:vAlign w:val="center"/>
            <w:hideMark/>
          </w:tcPr>
          <w:p w:rsidR="00ED0ACC" w:rsidRPr="0086125F" w:rsidRDefault="00ED0ACC" w:rsidP="008F0FC7">
            <w:pPr>
              <w:spacing w:after="0" w:line="240" w:lineRule="auto"/>
              <w:rPr>
                <w:rFonts w:ascii="Times New Roman" w:eastAsia="Times New Roman" w:hAnsi="Times New Roman" w:cs="Times New Roman"/>
                <w:color w:val="000000"/>
                <w:sz w:val="24"/>
                <w:szCs w:val="24"/>
              </w:rPr>
            </w:pPr>
          </w:p>
        </w:tc>
      </w:tr>
      <w:tr w:rsidR="00B01D44" w:rsidRPr="0086125F" w:rsidTr="006E0DE8">
        <w:trPr>
          <w:trHeight w:val="300"/>
        </w:trPr>
        <w:tc>
          <w:tcPr>
            <w:tcW w:w="2576" w:type="dxa"/>
            <w:vMerge w:val="restart"/>
            <w:tcBorders>
              <w:top w:val="nil"/>
              <w:left w:val="single" w:sz="8" w:space="0" w:color="auto"/>
              <w:bottom w:val="single" w:sz="8" w:space="0" w:color="000000"/>
              <w:right w:val="single" w:sz="4" w:space="0" w:color="auto"/>
            </w:tcBorders>
            <w:shd w:val="clear" w:color="auto" w:fill="auto"/>
            <w:hideMark/>
          </w:tcPr>
          <w:p w:rsidR="00B01D44" w:rsidRPr="0086125F" w:rsidRDefault="00B01D44"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Our salaries are paid on time which increases my commitment to work</w:t>
            </w:r>
          </w:p>
        </w:tc>
        <w:tc>
          <w:tcPr>
            <w:tcW w:w="1403" w:type="dxa"/>
            <w:vMerge w:val="restart"/>
            <w:tcBorders>
              <w:top w:val="single" w:sz="4" w:space="0" w:color="auto"/>
              <w:left w:val="single" w:sz="4" w:space="0" w:color="auto"/>
              <w:right w:val="single" w:sz="4" w:space="0" w:color="auto"/>
            </w:tcBorders>
          </w:tcPr>
          <w:p w:rsidR="00B01D44" w:rsidRPr="0086125F" w:rsidRDefault="0020033D" w:rsidP="00AC7F9D">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Disagree F (%)</w:t>
            </w:r>
          </w:p>
        </w:tc>
        <w:tc>
          <w:tcPr>
            <w:tcW w:w="1255" w:type="dxa"/>
            <w:tcBorders>
              <w:top w:val="nil"/>
              <w:left w:val="single" w:sz="4" w:space="0" w:color="auto"/>
              <w:bottom w:val="single" w:sz="8" w:space="0" w:color="auto"/>
              <w:right w:val="single" w:sz="8" w:space="0" w:color="auto"/>
            </w:tcBorders>
            <w:shd w:val="clear" w:color="auto" w:fill="auto"/>
            <w:hideMark/>
          </w:tcPr>
          <w:p w:rsidR="00B01D44" w:rsidRPr="0086125F" w:rsidRDefault="00B01D44"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Strongly Disagree</w:t>
            </w:r>
          </w:p>
        </w:tc>
        <w:tc>
          <w:tcPr>
            <w:tcW w:w="1229" w:type="dxa"/>
            <w:tcBorders>
              <w:top w:val="nil"/>
              <w:left w:val="nil"/>
              <w:bottom w:val="single" w:sz="8" w:space="0" w:color="auto"/>
              <w:right w:val="single" w:sz="8" w:space="0" w:color="auto"/>
            </w:tcBorders>
            <w:shd w:val="clear" w:color="auto" w:fill="auto"/>
            <w:noWrap/>
            <w:hideMark/>
          </w:tcPr>
          <w:p w:rsidR="00B01D44" w:rsidRPr="0086125F" w:rsidRDefault="00B01D44"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26</w:t>
            </w:r>
          </w:p>
        </w:tc>
        <w:tc>
          <w:tcPr>
            <w:tcW w:w="940" w:type="dxa"/>
            <w:tcBorders>
              <w:top w:val="nil"/>
              <w:left w:val="nil"/>
              <w:bottom w:val="single" w:sz="8" w:space="0" w:color="auto"/>
              <w:right w:val="single" w:sz="8" w:space="0" w:color="auto"/>
            </w:tcBorders>
            <w:shd w:val="clear" w:color="auto" w:fill="auto"/>
            <w:noWrap/>
            <w:hideMark/>
          </w:tcPr>
          <w:p w:rsidR="00B01D44" w:rsidRPr="0086125F" w:rsidRDefault="00B01D44"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43.3</w:t>
            </w:r>
          </w:p>
        </w:tc>
        <w:tc>
          <w:tcPr>
            <w:tcW w:w="1020" w:type="dxa"/>
            <w:vMerge w:val="restart"/>
            <w:tcBorders>
              <w:top w:val="nil"/>
              <w:left w:val="single" w:sz="8" w:space="0" w:color="auto"/>
              <w:bottom w:val="single" w:sz="8" w:space="0" w:color="000000"/>
              <w:right w:val="nil"/>
            </w:tcBorders>
            <w:shd w:val="clear" w:color="auto" w:fill="auto"/>
            <w:noWrap/>
            <w:hideMark/>
          </w:tcPr>
          <w:p w:rsidR="00B01D44" w:rsidRPr="0086125F" w:rsidRDefault="00B01D44" w:rsidP="008F0FC7">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1.62</w:t>
            </w:r>
          </w:p>
        </w:tc>
        <w:tc>
          <w:tcPr>
            <w:tcW w:w="1163" w:type="dxa"/>
            <w:vMerge w:val="restart"/>
            <w:tcBorders>
              <w:top w:val="nil"/>
              <w:left w:val="single" w:sz="8" w:space="0" w:color="auto"/>
              <w:bottom w:val="single" w:sz="8" w:space="0" w:color="000000"/>
              <w:right w:val="single" w:sz="8" w:space="0" w:color="auto"/>
            </w:tcBorders>
            <w:shd w:val="clear" w:color="auto" w:fill="auto"/>
            <w:noWrap/>
            <w:hideMark/>
          </w:tcPr>
          <w:p w:rsidR="00B01D44" w:rsidRPr="0086125F" w:rsidRDefault="00B01D44" w:rsidP="008F0FC7">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.666</w:t>
            </w:r>
          </w:p>
        </w:tc>
      </w:tr>
      <w:tr w:rsidR="00B01D44" w:rsidRPr="0086125F" w:rsidTr="006E0DE8">
        <w:trPr>
          <w:trHeight w:val="300"/>
        </w:trPr>
        <w:tc>
          <w:tcPr>
            <w:tcW w:w="2576" w:type="dxa"/>
            <w:vMerge/>
            <w:tcBorders>
              <w:top w:val="nil"/>
              <w:left w:val="single" w:sz="8" w:space="0" w:color="auto"/>
              <w:bottom w:val="single" w:sz="8" w:space="0" w:color="000000"/>
              <w:right w:val="single" w:sz="4" w:space="0" w:color="auto"/>
            </w:tcBorders>
            <w:vAlign w:val="center"/>
            <w:hideMark/>
          </w:tcPr>
          <w:p w:rsidR="00B01D44" w:rsidRPr="0086125F" w:rsidRDefault="00B01D44" w:rsidP="00AC7F9D">
            <w:pPr>
              <w:spacing w:after="0" w:line="240" w:lineRule="auto"/>
              <w:rPr>
                <w:rFonts w:ascii="Times New Roman" w:eastAsia="Times New Roman" w:hAnsi="Times New Roman" w:cs="Times New Roman"/>
                <w:color w:val="000000"/>
                <w:sz w:val="24"/>
                <w:szCs w:val="24"/>
              </w:rPr>
            </w:pPr>
          </w:p>
        </w:tc>
        <w:tc>
          <w:tcPr>
            <w:tcW w:w="1403" w:type="dxa"/>
            <w:vMerge/>
            <w:tcBorders>
              <w:left w:val="single" w:sz="4" w:space="0" w:color="auto"/>
              <w:bottom w:val="single" w:sz="4" w:space="0" w:color="auto"/>
              <w:right w:val="single" w:sz="4" w:space="0" w:color="auto"/>
            </w:tcBorders>
          </w:tcPr>
          <w:p w:rsidR="00B01D44" w:rsidRPr="0086125F" w:rsidRDefault="00B01D44" w:rsidP="00AC7F9D">
            <w:pPr>
              <w:spacing w:after="0" w:line="240" w:lineRule="auto"/>
              <w:rPr>
                <w:rFonts w:ascii="Times New Roman" w:eastAsia="Times New Roman" w:hAnsi="Times New Roman" w:cs="Times New Roman"/>
                <w:color w:val="000000"/>
                <w:sz w:val="24"/>
                <w:szCs w:val="24"/>
              </w:rPr>
            </w:pPr>
          </w:p>
        </w:tc>
        <w:tc>
          <w:tcPr>
            <w:tcW w:w="1255" w:type="dxa"/>
            <w:tcBorders>
              <w:top w:val="nil"/>
              <w:left w:val="single" w:sz="4" w:space="0" w:color="auto"/>
              <w:bottom w:val="single" w:sz="8" w:space="0" w:color="auto"/>
              <w:right w:val="single" w:sz="8" w:space="0" w:color="auto"/>
            </w:tcBorders>
            <w:shd w:val="clear" w:color="auto" w:fill="auto"/>
            <w:hideMark/>
          </w:tcPr>
          <w:p w:rsidR="00B01D44" w:rsidRPr="0086125F" w:rsidRDefault="00B01D44"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Disagree</w:t>
            </w:r>
          </w:p>
        </w:tc>
        <w:tc>
          <w:tcPr>
            <w:tcW w:w="1229" w:type="dxa"/>
            <w:tcBorders>
              <w:top w:val="nil"/>
              <w:left w:val="nil"/>
              <w:bottom w:val="single" w:sz="8" w:space="0" w:color="auto"/>
              <w:right w:val="single" w:sz="8" w:space="0" w:color="auto"/>
            </w:tcBorders>
            <w:shd w:val="clear" w:color="auto" w:fill="auto"/>
            <w:noWrap/>
            <w:hideMark/>
          </w:tcPr>
          <w:p w:rsidR="00B01D44" w:rsidRPr="0086125F" w:rsidRDefault="00B01D44"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33</w:t>
            </w:r>
          </w:p>
        </w:tc>
        <w:tc>
          <w:tcPr>
            <w:tcW w:w="940" w:type="dxa"/>
            <w:tcBorders>
              <w:top w:val="nil"/>
              <w:left w:val="nil"/>
              <w:bottom w:val="single" w:sz="8" w:space="0" w:color="auto"/>
              <w:right w:val="single" w:sz="8" w:space="0" w:color="auto"/>
            </w:tcBorders>
            <w:shd w:val="clear" w:color="auto" w:fill="auto"/>
            <w:noWrap/>
            <w:hideMark/>
          </w:tcPr>
          <w:p w:rsidR="00B01D44" w:rsidRPr="0086125F" w:rsidRDefault="00B01D44"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55.0</w:t>
            </w:r>
          </w:p>
        </w:tc>
        <w:tc>
          <w:tcPr>
            <w:tcW w:w="1020" w:type="dxa"/>
            <w:vMerge/>
            <w:tcBorders>
              <w:top w:val="nil"/>
              <w:left w:val="single" w:sz="8" w:space="0" w:color="auto"/>
              <w:bottom w:val="single" w:sz="8" w:space="0" w:color="000000"/>
              <w:right w:val="nil"/>
            </w:tcBorders>
            <w:vAlign w:val="center"/>
            <w:hideMark/>
          </w:tcPr>
          <w:p w:rsidR="00B01D44" w:rsidRPr="0086125F" w:rsidRDefault="00B01D44" w:rsidP="008F0FC7">
            <w:pPr>
              <w:spacing w:after="0" w:line="240" w:lineRule="auto"/>
              <w:rPr>
                <w:rFonts w:ascii="Times New Roman" w:eastAsia="Times New Roman" w:hAnsi="Times New Roman" w:cs="Times New Roman"/>
                <w:color w:val="000000"/>
                <w:sz w:val="24"/>
                <w:szCs w:val="24"/>
              </w:rPr>
            </w:pPr>
          </w:p>
        </w:tc>
        <w:tc>
          <w:tcPr>
            <w:tcW w:w="1163" w:type="dxa"/>
            <w:vMerge/>
            <w:tcBorders>
              <w:top w:val="nil"/>
              <w:left w:val="single" w:sz="8" w:space="0" w:color="auto"/>
              <w:bottom w:val="single" w:sz="8" w:space="0" w:color="000000"/>
              <w:right w:val="single" w:sz="8" w:space="0" w:color="auto"/>
            </w:tcBorders>
            <w:vAlign w:val="center"/>
            <w:hideMark/>
          </w:tcPr>
          <w:p w:rsidR="00B01D44" w:rsidRPr="0086125F" w:rsidRDefault="00B01D44" w:rsidP="008F0FC7">
            <w:pPr>
              <w:spacing w:after="0" w:line="240" w:lineRule="auto"/>
              <w:rPr>
                <w:rFonts w:ascii="Times New Roman" w:eastAsia="Times New Roman" w:hAnsi="Times New Roman" w:cs="Times New Roman"/>
                <w:color w:val="000000"/>
                <w:sz w:val="24"/>
                <w:szCs w:val="24"/>
              </w:rPr>
            </w:pPr>
          </w:p>
        </w:tc>
      </w:tr>
      <w:tr w:rsidR="00ED0ACC" w:rsidRPr="0086125F" w:rsidTr="00B01D44">
        <w:trPr>
          <w:trHeight w:val="735"/>
        </w:trPr>
        <w:tc>
          <w:tcPr>
            <w:tcW w:w="2576" w:type="dxa"/>
            <w:vMerge/>
            <w:tcBorders>
              <w:top w:val="nil"/>
              <w:left w:val="single" w:sz="8" w:space="0" w:color="auto"/>
              <w:bottom w:val="single" w:sz="8" w:space="0" w:color="000000"/>
              <w:right w:val="single" w:sz="4" w:space="0" w:color="auto"/>
            </w:tcBorders>
            <w:vAlign w:val="center"/>
            <w:hideMark/>
          </w:tcPr>
          <w:p w:rsidR="00ED0ACC" w:rsidRPr="0086125F" w:rsidRDefault="00ED0ACC" w:rsidP="00AC7F9D">
            <w:pPr>
              <w:spacing w:after="0" w:line="240" w:lineRule="auto"/>
              <w:rPr>
                <w:rFonts w:ascii="Times New Roman" w:eastAsia="Times New Roman" w:hAnsi="Times New Roman" w:cs="Times New Roman"/>
                <w:color w:val="000000"/>
                <w:sz w:val="24"/>
                <w:szCs w:val="24"/>
              </w:rPr>
            </w:pPr>
          </w:p>
        </w:tc>
        <w:tc>
          <w:tcPr>
            <w:tcW w:w="1403" w:type="dxa"/>
            <w:tcBorders>
              <w:top w:val="single" w:sz="4" w:space="0" w:color="auto"/>
              <w:left w:val="single" w:sz="4" w:space="0" w:color="auto"/>
              <w:bottom w:val="single" w:sz="4" w:space="0" w:color="auto"/>
              <w:right w:val="single" w:sz="4" w:space="0" w:color="auto"/>
            </w:tcBorders>
          </w:tcPr>
          <w:p w:rsidR="00ED0ACC" w:rsidRPr="0086125F" w:rsidRDefault="000176EA" w:rsidP="00AC7F9D">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Agree F (%)</w:t>
            </w:r>
          </w:p>
        </w:tc>
        <w:tc>
          <w:tcPr>
            <w:tcW w:w="1255" w:type="dxa"/>
            <w:tcBorders>
              <w:top w:val="nil"/>
              <w:left w:val="single" w:sz="4" w:space="0" w:color="auto"/>
              <w:bottom w:val="single" w:sz="8" w:space="0" w:color="auto"/>
              <w:right w:val="single" w:sz="8" w:space="0" w:color="auto"/>
            </w:tcBorders>
            <w:shd w:val="clear" w:color="auto" w:fill="auto"/>
            <w:hideMark/>
          </w:tcPr>
          <w:p w:rsidR="00ED0ACC" w:rsidRPr="0086125F" w:rsidRDefault="00ED0ACC"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Strongly Agree</w:t>
            </w:r>
          </w:p>
        </w:tc>
        <w:tc>
          <w:tcPr>
            <w:tcW w:w="1229" w:type="dxa"/>
            <w:tcBorders>
              <w:top w:val="nil"/>
              <w:left w:val="nil"/>
              <w:bottom w:val="single" w:sz="8" w:space="0" w:color="auto"/>
              <w:right w:val="single" w:sz="8" w:space="0" w:color="auto"/>
            </w:tcBorders>
            <w:shd w:val="clear" w:color="auto" w:fill="auto"/>
            <w:noWrap/>
            <w:hideMark/>
          </w:tcPr>
          <w:p w:rsidR="00ED0ACC" w:rsidRPr="0086125F" w:rsidRDefault="00ED0ACC"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w:t>
            </w:r>
          </w:p>
        </w:tc>
        <w:tc>
          <w:tcPr>
            <w:tcW w:w="940" w:type="dxa"/>
            <w:tcBorders>
              <w:top w:val="nil"/>
              <w:left w:val="nil"/>
              <w:bottom w:val="single" w:sz="8" w:space="0" w:color="auto"/>
              <w:right w:val="single" w:sz="8" w:space="0" w:color="auto"/>
            </w:tcBorders>
            <w:shd w:val="clear" w:color="auto" w:fill="auto"/>
            <w:noWrap/>
            <w:hideMark/>
          </w:tcPr>
          <w:p w:rsidR="00ED0ACC" w:rsidRPr="0086125F" w:rsidRDefault="00ED0ACC"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1.7</w:t>
            </w:r>
          </w:p>
        </w:tc>
        <w:tc>
          <w:tcPr>
            <w:tcW w:w="1020" w:type="dxa"/>
            <w:vMerge/>
            <w:tcBorders>
              <w:top w:val="nil"/>
              <w:left w:val="single" w:sz="8" w:space="0" w:color="auto"/>
              <w:bottom w:val="single" w:sz="8" w:space="0" w:color="000000"/>
              <w:right w:val="nil"/>
            </w:tcBorders>
            <w:vAlign w:val="center"/>
            <w:hideMark/>
          </w:tcPr>
          <w:p w:rsidR="00ED0ACC" w:rsidRPr="0086125F" w:rsidRDefault="00ED0ACC" w:rsidP="008F0FC7">
            <w:pPr>
              <w:spacing w:after="0" w:line="240" w:lineRule="auto"/>
              <w:rPr>
                <w:rFonts w:ascii="Times New Roman" w:eastAsia="Times New Roman" w:hAnsi="Times New Roman" w:cs="Times New Roman"/>
                <w:color w:val="000000"/>
                <w:sz w:val="24"/>
                <w:szCs w:val="24"/>
              </w:rPr>
            </w:pPr>
          </w:p>
        </w:tc>
        <w:tc>
          <w:tcPr>
            <w:tcW w:w="1163" w:type="dxa"/>
            <w:vMerge/>
            <w:tcBorders>
              <w:top w:val="nil"/>
              <w:left w:val="single" w:sz="8" w:space="0" w:color="auto"/>
              <w:bottom w:val="single" w:sz="8" w:space="0" w:color="000000"/>
              <w:right w:val="single" w:sz="8" w:space="0" w:color="auto"/>
            </w:tcBorders>
            <w:vAlign w:val="center"/>
            <w:hideMark/>
          </w:tcPr>
          <w:p w:rsidR="00ED0ACC" w:rsidRPr="0086125F" w:rsidRDefault="00ED0ACC" w:rsidP="008F0FC7">
            <w:pPr>
              <w:spacing w:after="0" w:line="240" w:lineRule="auto"/>
              <w:rPr>
                <w:rFonts w:ascii="Times New Roman" w:eastAsia="Times New Roman" w:hAnsi="Times New Roman" w:cs="Times New Roman"/>
                <w:color w:val="000000"/>
                <w:sz w:val="24"/>
                <w:szCs w:val="24"/>
              </w:rPr>
            </w:pPr>
          </w:p>
        </w:tc>
      </w:tr>
      <w:tr w:rsidR="009C71CA" w:rsidRPr="0086125F" w:rsidTr="006E0DE8">
        <w:trPr>
          <w:trHeight w:val="300"/>
        </w:trPr>
        <w:tc>
          <w:tcPr>
            <w:tcW w:w="2576" w:type="dxa"/>
            <w:vMerge w:val="restart"/>
            <w:tcBorders>
              <w:top w:val="nil"/>
              <w:left w:val="single" w:sz="8" w:space="0" w:color="auto"/>
              <w:bottom w:val="single" w:sz="8" w:space="0" w:color="000000"/>
              <w:right w:val="single" w:sz="4"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 xml:space="preserve">The salary advancements at this work enhance my zeal to work for more extra hours. </w:t>
            </w:r>
          </w:p>
        </w:tc>
        <w:tc>
          <w:tcPr>
            <w:tcW w:w="1403" w:type="dxa"/>
            <w:vMerge w:val="restart"/>
            <w:tcBorders>
              <w:top w:val="single" w:sz="4" w:space="0" w:color="auto"/>
              <w:left w:val="single" w:sz="4" w:space="0" w:color="auto"/>
              <w:right w:val="single" w:sz="4" w:space="0" w:color="auto"/>
            </w:tcBorders>
          </w:tcPr>
          <w:p w:rsidR="009C71CA" w:rsidRPr="0086125F" w:rsidRDefault="0020033D" w:rsidP="00AC7F9D">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Disagree F (%)</w:t>
            </w:r>
          </w:p>
        </w:tc>
        <w:tc>
          <w:tcPr>
            <w:tcW w:w="125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Strongly Disagree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33</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55.0</w:t>
            </w:r>
          </w:p>
        </w:tc>
        <w:tc>
          <w:tcPr>
            <w:tcW w:w="1020" w:type="dxa"/>
            <w:vMerge w:val="restart"/>
            <w:tcBorders>
              <w:top w:val="nil"/>
              <w:left w:val="single" w:sz="8" w:space="0" w:color="auto"/>
              <w:bottom w:val="single" w:sz="8" w:space="0" w:color="000000"/>
              <w:right w:val="nil"/>
            </w:tcBorders>
            <w:shd w:val="clear" w:color="auto" w:fill="auto"/>
            <w:noWrap/>
            <w:hideMark/>
          </w:tcPr>
          <w:p w:rsidR="009C71CA" w:rsidRPr="0086125F" w:rsidRDefault="009C71CA" w:rsidP="008F0FC7">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1.50</w:t>
            </w:r>
          </w:p>
        </w:tc>
        <w:tc>
          <w:tcPr>
            <w:tcW w:w="1163" w:type="dxa"/>
            <w:vMerge w:val="restart"/>
            <w:tcBorders>
              <w:top w:val="nil"/>
              <w:left w:val="single" w:sz="8" w:space="0" w:color="auto"/>
              <w:bottom w:val="single" w:sz="8" w:space="0" w:color="000000"/>
              <w:right w:val="single" w:sz="8" w:space="0" w:color="auto"/>
            </w:tcBorders>
            <w:shd w:val="clear" w:color="auto" w:fill="auto"/>
            <w:noWrap/>
            <w:hideMark/>
          </w:tcPr>
          <w:p w:rsidR="009C71CA" w:rsidRPr="0086125F" w:rsidRDefault="009C71CA" w:rsidP="008F0FC7">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.624</w:t>
            </w:r>
          </w:p>
        </w:tc>
      </w:tr>
      <w:tr w:rsidR="009C71CA" w:rsidRPr="0086125F" w:rsidTr="006E0DE8">
        <w:trPr>
          <w:trHeight w:val="300"/>
        </w:trPr>
        <w:tc>
          <w:tcPr>
            <w:tcW w:w="2576" w:type="dxa"/>
            <w:vMerge/>
            <w:tcBorders>
              <w:top w:val="nil"/>
              <w:left w:val="single" w:sz="8" w:space="0" w:color="auto"/>
              <w:bottom w:val="single" w:sz="8" w:space="0" w:color="000000"/>
              <w:right w:val="single" w:sz="4" w:space="0" w:color="auto"/>
            </w:tcBorders>
            <w:vAlign w:val="center"/>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403" w:type="dxa"/>
            <w:vMerge/>
            <w:tcBorders>
              <w:left w:val="single" w:sz="4" w:space="0" w:color="auto"/>
              <w:bottom w:val="single" w:sz="4" w:space="0" w:color="auto"/>
              <w:right w:val="single" w:sz="4" w:space="0" w:color="auto"/>
            </w:tcBorders>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25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Disagree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25</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41.7</w:t>
            </w:r>
          </w:p>
        </w:tc>
        <w:tc>
          <w:tcPr>
            <w:tcW w:w="1020" w:type="dxa"/>
            <w:vMerge/>
            <w:tcBorders>
              <w:top w:val="nil"/>
              <w:left w:val="single" w:sz="8" w:space="0" w:color="auto"/>
              <w:bottom w:val="single" w:sz="8" w:space="0" w:color="000000"/>
              <w:right w:val="nil"/>
            </w:tcBorders>
            <w:vAlign w:val="center"/>
            <w:hideMark/>
          </w:tcPr>
          <w:p w:rsidR="009C71CA" w:rsidRPr="0086125F" w:rsidRDefault="009C71CA" w:rsidP="008F0FC7">
            <w:pPr>
              <w:spacing w:after="0" w:line="240" w:lineRule="auto"/>
              <w:rPr>
                <w:rFonts w:ascii="Times New Roman" w:eastAsia="Times New Roman" w:hAnsi="Times New Roman" w:cs="Times New Roman"/>
                <w:color w:val="000000"/>
                <w:sz w:val="24"/>
                <w:szCs w:val="24"/>
              </w:rPr>
            </w:pPr>
          </w:p>
        </w:tc>
        <w:tc>
          <w:tcPr>
            <w:tcW w:w="1163" w:type="dxa"/>
            <w:vMerge/>
            <w:tcBorders>
              <w:top w:val="nil"/>
              <w:left w:val="single" w:sz="8" w:space="0" w:color="auto"/>
              <w:bottom w:val="single" w:sz="8" w:space="0" w:color="000000"/>
              <w:right w:val="single" w:sz="8" w:space="0" w:color="auto"/>
            </w:tcBorders>
            <w:vAlign w:val="center"/>
            <w:hideMark/>
          </w:tcPr>
          <w:p w:rsidR="009C71CA" w:rsidRPr="0086125F" w:rsidRDefault="009C71CA" w:rsidP="008F0FC7">
            <w:pPr>
              <w:spacing w:after="0" w:line="240" w:lineRule="auto"/>
              <w:rPr>
                <w:rFonts w:ascii="Times New Roman" w:eastAsia="Times New Roman" w:hAnsi="Times New Roman" w:cs="Times New Roman"/>
                <w:color w:val="000000"/>
                <w:sz w:val="24"/>
                <w:szCs w:val="24"/>
              </w:rPr>
            </w:pPr>
          </w:p>
        </w:tc>
      </w:tr>
      <w:tr w:rsidR="00ED0ACC" w:rsidRPr="0086125F" w:rsidTr="00B01D44">
        <w:trPr>
          <w:trHeight w:val="300"/>
        </w:trPr>
        <w:tc>
          <w:tcPr>
            <w:tcW w:w="2576" w:type="dxa"/>
            <w:vMerge/>
            <w:tcBorders>
              <w:top w:val="nil"/>
              <w:left w:val="single" w:sz="8" w:space="0" w:color="auto"/>
              <w:bottom w:val="single" w:sz="8" w:space="0" w:color="000000"/>
              <w:right w:val="single" w:sz="4" w:space="0" w:color="auto"/>
            </w:tcBorders>
            <w:vAlign w:val="center"/>
            <w:hideMark/>
          </w:tcPr>
          <w:p w:rsidR="00ED0ACC" w:rsidRPr="0086125F" w:rsidRDefault="00ED0ACC" w:rsidP="00AC7F9D">
            <w:pPr>
              <w:spacing w:after="0" w:line="240" w:lineRule="auto"/>
              <w:rPr>
                <w:rFonts w:ascii="Times New Roman" w:eastAsia="Times New Roman" w:hAnsi="Times New Roman" w:cs="Times New Roman"/>
                <w:color w:val="000000"/>
                <w:sz w:val="24"/>
                <w:szCs w:val="24"/>
              </w:rPr>
            </w:pPr>
          </w:p>
        </w:tc>
        <w:tc>
          <w:tcPr>
            <w:tcW w:w="1403" w:type="dxa"/>
            <w:tcBorders>
              <w:top w:val="single" w:sz="4" w:space="0" w:color="auto"/>
              <w:left w:val="single" w:sz="4" w:space="0" w:color="auto"/>
              <w:bottom w:val="single" w:sz="4" w:space="0" w:color="auto"/>
              <w:right w:val="single" w:sz="4" w:space="0" w:color="auto"/>
            </w:tcBorders>
          </w:tcPr>
          <w:p w:rsidR="00ED0ACC" w:rsidRPr="0086125F" w:rsidRDefault="006E0DE8" w:rsidP="00AC7F9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Sure F (%)</w:t>
            </w:r>
          </w:p>
        </w:tc>
        <w:tc>
          <w:tcPr>
            <w:tcW w:w="1255" w:type="dxa"/>
            <w:tcBorders>
              <w:top w:val="nil"/>
              <w:left w:val="single" w:sz="4" w:space="0" w:color="auto"/>
              <w:bottom w:val="single" w:sz="8" w:space="0" w:color="auto"/>
              <w:right w:val="single" w:sz="8" w:space="0" w:color="auto"/>
            </w:tcBorders>
            <w:shd w:val="clear" w:color="auto" w:fill="auto"/>
            <w:hideMark/>
          </w:tcPr>
          <w:p w:rsidR="00ED0ACC" w:rsidRPr="0086125F" w:rsidRDefault="00ED0ACC"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Not Sure</w:t>
            </w:r>
          </w:p>
        </w:tc>
        <w:tc>
          <w:tcPr>
            <w:tcW w:w="1229" w:type="dxa"/>
            <w:tcBorders>
              <w:top w:val="nil"/>
              <w:left w:val="nil"/>
              <w:bottom w:val="single" w:sz="8" w:space="0" w:color="auto"/>
              <w:right w:val="single" w:sz="8" w:space="0" w:color="auto"/>
            </w:tcBorders>
            <w:shd w:val="clear" w:color="auto" w:fill="auto"/>
            <w:noWrap/>
            <w:hideMark/>
          </w:tcPr>
          <w:p w:rsidR="00ED0ACC" w:rsidRPr="0086125F" w:rsidRDefault="00ED0ACC"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w:t>
            </w:r>
          </w:p>
        </w:tc>
        <w:tc>
          <w:tcPr>
            <w:tcW w:w="940" w:type="dxa"/>
            <w:tcBorders>
              <w:top w:val="nil"/>
              <w:left w:val="nil"/>
              <w:bottom w:val="single" w:sz="8" w:space="0" w:color="auto"/>
              <w:right w:val="single" w:sz="8" w:space="0" w:color="auto"/>
            </w:tcBorders>
            <w:shd w:val="clear" w:color="auto" w:fill="auto"/>
            <w:noWrap/>
            <w:hideMark/>
          </w:tcPr>
          <w:p w:rsidR="00ED0ACC" w:rsidRPr="0086125F" w:rsidRDefault="00ED0ACC"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1.7</w:t>
            </w:r>
          </w:p>
        </w:tc>
        <w:tc>
          <w:tcPr>
            <w:tcW w:w="1020" w:type="dxa"/>
            <w:vMerge/>
            <w:tcBorders>
              <w:top w:val="nil"/>
              <w:left w:val="single" w:sz="8" w:space="0" w:color="auto"/>
              <w:bottom w:val="single" w:sz="8" w:space="0" w:color="000000"/>
              <w:right w:val="nil"/>
            </w:tcBorders>
            <w:vAlign w:val="center"/>
            <w:hideMark/>
          </w:tcPr>
          <w:p w:rsidR="00ED0ACC" w:rsidRPr="0086125F" w:rsidRDefault="00ED0ACC" w:rsidP="008F0FC7">
            <w:pPr>
              <w:spacing w:after="0" w:line="240" w:lineRule="auto"/>
              <w:rPr>
                <w:rFonts w:ascii="Times New Roman" w:eastAsia="Times New Roman" w:hAnsi="Times New Roman" w:cs="Times New Roman"/>
                <w:color w:val="000000"/>
                <w:sz w:val="24"/>
                <w:szCs w:val="24"/>
              </w:rPr>
            </w:pPr>
          </w:p>
        </w:tc>
        <w:tc>
          <w:tcPr>
            <w:tcW w:w="1163" w:type="dxa"/>
            <w:vMerge/>
            <w:tcBorders>
              <w:top w:val="nil"/>
              <w:left w:val="single" w:sz="8" w:space="0" w:color="auto"/>
              <w:bottom w:val="single" w:sz="8" w:space="0" w:color="000000"/>
              <w:right w:val="single" w:sz="8" w:space="0" w:color="auto"/>
            </w:tcBorders>
            <w:vAlign w:val="center"/>
            <w:hideMark/>
          </w:tcPr>
          <w:p w:rsidR="00ED0ACC" w:rsidRPr="0086125F" w:rsidRDefault="00ED0ACC" w:rsidP="008F0FC7">
            <w:pPr>
              <w:spacing w:after="0" w:line="240" w:lineRule="auto"/>
              <w:rPr>
                <w:rFonts w:ascii="Times New Roman" w:eastAsia="Times New Roman" w:hAnsi="Times New Roman" w:cs="Times New Roman"/>
                <w:color w:val="000000"/>
                <w:sz w:val="24"/>
                <w:szCs w:val="24"/>
              </w:rPr>
            </w:pPr>
          </w:p>
        </w:tc>
      </w:tr>
      <w:tr w:rsidR="00ED0ACC" w:rsidRPr="0086125F" w:rsidTr="00B01D44">
        <w:trPr>
          <w:trHeight w:val="690"/>
        </w:trPr>
        <w:tc>
          <w:tcPr>
            <w:tcW w:w="2576" w:type="dxa"/>
            <w:vMerge/>
            <w:tcBorders>
              <w:top w:val="nil"/>
              <w:left w:val="single" w:sz="8" w:space="0" w:color="auto"/>
              <w:bottom w:val="single" w:sz="8" w:space="0" w:color="000000"/>
              <w:right w:val="single" w:sz="4" w:space="0" w:color="auto"/>
            </w:tcBorders>
            <w:vAlign w:val="center"/>
            <w:hideMark/>
          </w:tcPr>
          <w:p w:rsidR="00ED0ACC" w:rsidRPr="0086125F" w:rsidRDefault="00ED0ACC" w:rsidP="00AC7F9D">
            <w:pPr>
              <w:spacing w:after="0" w:line="240" w:lineRule="auto"/>
              <w:rPr>
                <w:rFonts w:ascii="Times New Roman" w:eastAsia="Times New Roman" w:hAnsi="Times New Roman" w:cs="Times New Roman"/>
                <w:color w:val="000000"/>
                <w:sz w:val="24"/>
                <w:szCs w:val="24"/>
              </w:rPr>
            </w:pPr>
          </w:p>
        </w:tc>
        <w:tc>
          <w:tcPr>
            <w:tcW w:w="1403" w:type="dxa"/>
            <w:tcBorders>
              <w:top w:val="single" w:sz="4" w:space="0" w:color="auto"/>
              <w:left w:val="single" w:sz="4" w:space="0" w:color="auto"/>
              <w:bottom w:val="single" w:sz="4" w:space="0" w:color="auto"/>
              <w:right w:val="single" w:sz="4" w:space="0" w:color="auto"/>
            </w:tcBorders>
          </w:tcPr>
          <w:p w:rsidR="00ED0ACC" w:rsidRPr="0086125F" w:rsidRDefault="000176EA" w:rsidP="00AC7F9D">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Agree F (%)</w:t>
            </w:r>
          </w:p>
        </w:tc>
        <w:tc>
          <w:tcPr>
            <w:tcW w:w="1255" w:type="dxa"/>
            <w:tcBorders>
              <w:top w:val="nil"/>
              <w:left w:val="single" w:sz="4" w:space="0" w:color="auto"/>
              <w:bottom w:val="single" w:sz="8" w:space="0" w:color="auto"/>
              <w:right w:val="single" w:sz="8" w:space="0" w:color="auto"/>
            </w:tcBorders>
            <w:shd w:val="clear" w:color="auto" w:fill="auto"/>
            <w:hideMark/>
          </w:tcPr>
          <w:p w:rsidR="00ED0ACC" w:rsidRPr="0086125F" w:rsidRDefault="00ED0ACC"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Agree</w:t>
            </w:r>
          </w:p>
        </w:tc>
        <w:tc>
          <w:tcPr>
            <w:tcW w:w="1229" w:type="dxa"/>
            <w:tcBorders>
              <w:top w:val="nil"/>
              <w:left w:val="nil"/>
              <w:bottom w:val="single" w:sz="8" w:space="0" w:color="auto"/>
              <w:right w:val="single" w:sz="8" w:space="0" w:color="auto"/>
            </w:tcBorders>
            <w:shd w:val="clear" w:color="auto" w:fill="auto"/>
            <w:noWrap/>
            <w:hideMark/>
          </w:tcPr>
          <w:p w:rsidR="00ED0ACC" w:rsidRPr="0086125F" w:rsidRDefault="00ED0ACC"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w:t>
            </w:r>
          </w:p>
        </w:tc>
        <w:tc>
          <w:tcPr>
            <w:tcW w:w="940" w:type="dxa"/>
            <w:tcBorders>
              <w:top w:val="nil"/>
              <w:left w:val="nil"/>
              <w:bottom w:val="single" w:sz="8" w:space="0" w:color="auto"/>
              <w:right w:val="single" w:sz="8" w:space="0" w:color="auto"/>
            </w:tcBorders>
            <w:shd w:val="clear" w:color="auto" w:fill="auto"/>
            <w:noWrap/>
            <w:hideMark/>
          </w:tcPr>
          <w:p w:rsidR="00ED0ACC" w:rsidRPr="0086125F" w:rsidRDefault="00ED0ACC"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1.7</w:t>
            </w:r>
          </w:p>
        </w:tc>
        <w:tc>
          <w:tcPr>
            <w:tcW w:w="1020" w:type="dxa"/>
            <w:vMerge/>
            <w:tcBorders>
              <w:top w:val="nil"/>
              <w:left w:val="single" w:sz="8" w:space="0" w:color="auto"/>
              <w:bottom w:val="single" w:sz="8" w:space="0" w:color="000000"/>
              <w:right w:val="nil"/>
            </w:tcBorders>
            <w:vAlign w:val="center"/>
            <w:hideMark/>
          </w:tcPr>
          <w:p w:rsidR="00ED0ACC" w:rsidRPr="0086125F" w:rsidRDefault="00ED0ACC" w:rsidP="008F0FC7">
            <w:pPr>
              <w:spacing w:after="0" w:line="240" w:lineRule="auto"/>
              <w:rPr>
                <w:rFonts w:ascii="Times New Roman" w:eastAsia="Times New Roman" w:hAnsi="Times New Roman" w:cs="Times New Roman"/>
                <w:color w:val="000000"/>
                <w:sz w:val="24"/>
                <w:szCs w:val="24"/>
              </w:rPr>
            </w:pPr>
          </w:p>
        </w:tc>
        <w:tc>
          <w:tcPr>
            <w:tcW w:w="1163" w:type="dxa"/>
            <w:vMerge/>
            <w:tcBorders>
              <w:top w:val="nil"/>
              <w:left w:val="single" w:sz="8" w:space="0" w:color="auto"/>
              <w:bottom w:val="single" w:sz="8" w:space="0" w:color="000000"/>
              <w:right w:val="single" w:sz="8" w:space="0" w:color="auto"/>
            </w:tcBorders>
            <w:vAlign w:val="center"/>
            <w:hideMark/>
          </w:tcPr>
          <w:p w:rsidR="00ED0ACC" w:rsidRPr="0086125F" w:rsidRDefault="00ED0ACC" w:rsidP="008F0FC7">
            <w:pPr>
              <w:spacing w:after="0" w:line="240" w:lineRule="auto"/>
              <w:rPr>
                <w:rFonts w:ascii="Times New Roman" w:eastAsia="Times New Roman" w:hAnsi="Times New Roman" w:cs="Times New Roman"/>
                <w:color w:val="000000"/>
                <w:sz w:val="24"/>
                <w:szCs w:val="24"/>
              </w:rPr>
            </w:pPr>
          </w:p>
        </w:tc>
      </w:tr>
      <w:tr w:rsidR="009C71CA" w:rsidRPr="0086125F" w:rsidTr="006E0DE8">
        <w:trPr>
          <w:trHeight w:val="300"/>
        </w:trPr>
        <w:tc>
          <w:tcPr>
            <w:tcW w:w="2576" w:type="dxa"/>
            <w:vMerge w:val="restart"/>
            <w:tcBorders>
              <w:top w:val="nil"/>
              <w:left w:val="single" w:sz="8" w:space="0" w:color="auto"/>
              <w:bottom w:val="single" w:sz="8" w:space="0" w:color="000000"/>
              <w:right w:val="single" w:sz="4"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 xml:space="preserve">Transport is provided for while at work which helps me to save some more time for my work. </w:t>
            </w:r>
          </w:p>
        </w:tc>
        <w:tc>
          <w:tcPr>
            <w:tcW w:w="1403" w:type="dxa"/>
            <w:vMerge w:val="restart"/>
            <w:tcBorders>
              <w:top w:val="single" w:sz="4" w:space="0" w:color="auto"/>
              <w:left w:val="single" w:sz="4" w:space="0" w:color="auto"/>
              <w:right w:val="single" w:sz="4" w:space="0" w:color="auto"/>
            </w:tcBorders>
          </w:tcPr>
          <w:p w:rsidR="009C71CA" w:rsidRPr="0086125F" w:rsidRDefault="0020033D" w:rsidP="00AC7F9D">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Disagree F (%)</w:t>
            </w:r>
          </w:p>
        </w:tc>
        <w:tc>
          <w:tcPr>
            <w:tcW w:w="125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Strongly Disagree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28</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46.7</w:t>
            </w:r>
          </w:p>
        </w:tc>
        <w:tc>
          <w:tcPr>
            <w:tcW w:w="1020" w:type="dxa"/>
            <w:vMerge w:val="restart"/>
            <w:tcBorders>
              <w:top w:val="nil"/>
              <w:left w:val="single" w:sz="8" w:space="0" w:color="auto"/>
              <w:bottom w:val="single" w:sz="8" w:space="0" w:color="000000"/>
              <w:right w:val="nil"/>
            </w:tcBorders>
            <w:shd w:val="clear" w:color="auto" w:fill="auto"/>
            <w:noWrap/>
            <w:hideMark/>
          </w:tcPr>
          <w:p w:rsidR="009C71CA" w:rsidRPr="0086125F" w:rsidRDefault="009C71CA" w:rsidP="008F0FC7">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1.60</w:t>
            </w:r>
          </w:p>
        </w:tc>
        <w:tc>
          <w:tcPr>
            <w:tcW w:w="1163" w:type="dxa"/>
            <w:vMerge w:val="restart"/>
            <w:tcBorders>
              <w:top w:val="nil"/>
              <w:left w:val="single" w:sz="8" w:space="0" w:color="auto"/>
              <w:bottom w:val="single" w:sz="8" w:space="0" w:color="000000"/>
              <w:right w:val="single" w:sz="8" w:space="0" w:color="auto"/>
            </w:tcBorders>
            <w:shd w:val="clear" w:color="auto" w:fill="auto"/>
            <w:noWrap/>
            <w:hideMark/>
          </w:tcPr>
          <w:p w:rsidR="009C71CA" w:rsidRPr="0086125F" w:rsidRDefault="009C71CA" w:rsidP="008F0FC7">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.669</w:t>
            </w:r>
          </w:p>
        </w:tc>
      </w:tr>
      <w:tr w:rsidR="009C71CA" w:rsidRPr="0086125F" w:rsidTr="006E0DE8">
        <w:trPr>
          <w:trHeight w:val="300"/>
        </w:trPr>
        <w:tc>
          <w:tcPr>
            <w:tcW w:w="2576" w:type="dxa"/>
            <w:vMerge/>
            <w:tcBorders>
              <w:top w:val="nil"/>
              <w:left w:val="single" w:sz="8" w:space="0" w:color="auto"/>
              <w:bottom w:val="single" w:sz="8" w:space="0" w:color="000000"/>
              <w:right w:val="single" w:sz="4" w:space="0" w:color="auto"/>
            </w:tcBorders>
            <w:vAlign w:val="center"/>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403" w:type="dxa"/>
            <w:vMerge/>
            <w:tcBorders>
              <w:left w:val="single" w:sz="4" w:space="0" w:color="auto"/>
              <w:bottom w:val="single" w:sz="4" w:space="0" w:color="auto"/>
              <w:right w:val="single" w:sz="4" w:space="0" w:color="auto"/>
            </w:tcBorders>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25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Disagree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30</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50.0</w:t>
            </w:r>
          </w:p>
        </w:tc>
        <w:tc>
          <w:tcPr>
            <w:tcW w:w="1020" w:type="dxa"/>
            <w:vMerge/>
            <w:tcBorders>
              <w:top w:val="nil"/>
              <w:left w:val="single" w:sz="8" w:space="0" w:color="auto"/>
              <w:bottom w:val="single" w:sz="8" w:space="0" w:color="000000"/>
              <w:right w:val="nil"/>
            </w:tcBorders>
            <w:vAlign w:val="center"/>
            <w:hideMark/>
          </w:tcPr>
          <w:p w:rsidR="009C71CA" w:rsidRPr="0086125F" w:rsidRDefault="009C71CA" w:rsidP="008F0FC7">
            <w:pPr>
              <w:spacing w:after="0" w:line="240" w:lineRule="auto"/>
              <w:rPr>
                <w:rFonts w:ascii="Times New Roman" w:eastAsia="Times New Roman" w:hAnsi="Times New Roman" w:cs="Times New Roman"/>
                <w:color w:val="000000"/>
                <w:sz w:val="24"/>
                <w:szCs w:val="24"/>
              </w:rPr>
            </w:pPr>
          </w:p>
        </w:tc>
        <w:tc>
          <w:tcPr>
            <w:tcW w:w="1163" w:type="dxa"/>
            <w:vMerge/>
            <w:tcBorders>
              <w:top w:val="nil"/>
              <w:left w:val="single" w:sz="8" w:space="0" w:color="auto"/>
              <w:bottom w:val="single" w:sz="8" w:space="0" w:color="000000"/>
              <w:right w:val="single" w:sz="8" w:space="0" w:color="auto"/>
            </w:tcBorders>
            <w:vAlign w:val="center"/>
            <w:hideMark/>
          </w:tcPr>
          <w:p w:rsidR="009C71CA" w:rsidRPr="0086125F" w:rsidRDefault="009C71CA" w:rsidP="008F0FC7">
            <w:pPr>
              <w:spacing w:after="0" w:line="240" w:lineRule="auto"/>
              <w:rPr>
                <w:rFonts w:ascii="Times New Roman" w:eastAsia="Times New Roman" w:hAnsi="Times New Roman" w:cs="Times New Roman"/>
                <w:color w:val="000000"/>
                <w:sz w:val="24"/>
                <w:szCs w:val="24"/>
              </w:rPr>
            </w:pPr>
          </w:p>
        </w:tc>
      </w:tr>
      <w:tr w:rsidR="00ED0ACC" w:rsidRPr="0086125F" w:rsidTr="00B01D44">
        <w:trPr>
          <w:trHeight w:val="720"/>
        </w:trPr>
        <w:tc>
          <w:tcPr>
            <w:tcW w:w="2576" w:type="dxa"/>
            <w:vMerge/>
            <w:tcBorders>
              <w:top w:val="nil"/>
              <w:left w:val="single" w:sz="8" w:space="0" w:color="auto"/>
              <w:bottom w:val="single" w:sz="8" w:space="0" w:color="000000"/>
              <w:right w:val="single" w:sz="4" w:space="0" w:color="auto"/>
            </w:tcBorders>
            <w:vAlign w:val="center"/>
            <w:hideMark/>
          </w:tcPr>
          <w:p w:rsidR="00ED0ACC" w:rsidRPr="0086125F" w:rsidRDefault="00ED0ACC" w:rsidP="00AC7F9D">
            <w:pPr>
              <w:spacing w:after="0" w:line="240" w:lineRule="auto"/>
              <w:rPr>
                <w:rFonts w:ascii="Times New Roman" w:eastAsia="Times New Roman" w:hAnsi="Times New Roman" w:cs="Times New Roman"/>
                <w:color w:val="000000"/>
                <w:sz w:val="24"/>
                <w:szCs w:val="24"/>
              </w:rPr>
            </w:pPr>
          </w:p>
        </w:tc>
        <w:tc>
          <w:tcPr>
            <w:tcW w:w="1403" w:type="dxa"/>
            <w:tcBorders>
              <w:top w:val="single" w:sz="4" w:space="0" w:color="auto"/>
              <w:left w:val="single" w:sz="4" w:space="0" w:color="auto"/>
              <w:bottom w:val="single" w:sz="4" w:space="0" w:color="auto"/>
              <w:right w:val="single" w:sz="4" w:space="0" w:color="auto"/>
            </w:tcBorders>
          </w:tcPr>
          <w:p w:rsidR="00ED0ACC" w:rsidRPr="0086125F" w:rsidRDefault="000176EA" w:rsidP="00AC7F9D">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Agree F (%)</w:t>
            </w:r>
          </w:p>
        </w:tc>
        <w:tc>
          <w:tcPr>
            <w:tcW w:w="1255" w:type="dxa"/>
            <w:tcBorders>
              <w:top w:val="nil"/>
              <w:left w:val="single" w:sz="4" w:space="0" w:color="auto"/>
              <w:bottom w:val="single" w:sz="8" w:space="0" w:color="auto"/>
              <w:right w:val="single" w:sz="8" w:space="0" w:color="auto"/>
            </w:tcBorders>
            <w:shd w:val="clear" w:color="auto" w:fill="auto"/>
            <w:hideMark/>
          </w:tcPr>
          <w:p w:rsidR="00ED0ACC" w:rsidRPr="0086125F" w:rsidRDefault="00ED0ACC"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Agree</w:t>
            </w:r>
          </w:p>
        </w:tc>
        <w:tc>
          <w:tcPr>
            <w:tcW w:w="1229" w:type="dxa"/>
            <w:tcBorders>
              <w:top w:val="nil"/>
              <w:left w:val="nil"/>
              <w:bottom w:val="single" w:sz="8" w:space="0" w:color="auto"/>
              <w:right w:val="single" w:sz="8" w:space="0" w:color="auto"/>
            </w:tcBorders>
            <w:shd w:val="clear" w:color="auto" w:fill="auto"/>
            <w:noWrap/>
            <w:hideMark/>
          </w:tcPr>
          <w:p w:rsidR="00ED0ACC" w:rsidRPr="0086125F" w:rsidRDefault="00ED0ACC"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2</w:t>
            </w:r>
          </w:p>
        </w:tc>
        <w:tc>
          <w:tcPr>
            <w:tcW w:w="940" w:type="dxa"/>
            <w:tcBorders>
              <w:top w:val="nil"/>
              <w:left w:val="nil"/>
              <w:bottom w:val="single" w:sz="8" w:space="0" w:color="auto"/>
              <w:right w:val="single" w:sz="8" w:space="0" w:color="auto"/>
            </w:tcBorders>
            <w:shd w:val="clear" w:color="auto" w:fill="auto"/>
            <w:noWrap/>
            <w:hideMark/>
          </w:tcPr>
          <w:p w:rsidR="00ED0ACC" w:rsidRPr="0086125F" w:rsidRDefault="00ED0ACC"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3.3</w:t>
            </w:r>
          </w:p>
        </w:tc>
        <w:tc>
          <w:tcPr>
            <w:tcW w:w="1020" w:type="dxa"/>
            <w:vMerge/>
            <w:tcBorders>
              <w:top w:val="nil"/>
              <w:left w:val="single" w:sz="8" w:space="0" w:color="auto"/>
              <w:bottom w:val="single" w:sz="8" w:space="0" w:color="000000"/>
              <w:right w:val="nil"/>
            </w:tcBorders>
            <w:vAlign w:val="center"/>
            <w:hideMark/>
          </w:tcPr>
          <w:p w:rsidR="00ED0ACC" w:rsidRPr="0086125F" w:rsidRDefault="00ED0ACC" w:rsidP="008F0FC7">
            <w:pPr>
              <w:spacing w:after="0" w:line="240" w:lineRule="auto"/>
              <w:rPr>
                <w:rFonts w:ascii="Times New Roman" w:eastAsia="Times New Roman" w:hAnsi="Times New Roman" w:cs="Times New Roman"/>
                <w:color w:val="000000"/>
                <w:sz w:val="24"/>
                <w:szCs w:val="24"/>
              </w:rPr>
            </w:pPr>
          </w:p>
        </w:tc>
        <w:tc>
          <w:tcPr>
            <w:tcW w:w="1163" w:type="dxa"/>
            <w:vMerge/>
            <w:tcBorders>
              <w:top w:val="nil"/>
              <w:left w:val="single" w:sz="8" w:space="0" w:color="auto"/>
              <w:bottom w:val="single" w:sz="8" w:space="0" w:color="000000"/>
              <w:right w:val="single" w:sz="8" w:space="0" w:color="auto"/>
            </w:tcBorders>
            <w:vAlign w:val="center"/>
            <w:hideMark/>
          </w:tcPr>
          <w:p w:rsidR="00ED0ACC" w:rsidRPr="0086125F" w:rsidRDefault="00ED0ACC" w:rsidP="008F0FC7">
            <w:pPr>
              <w:spacing w:after="0" w:line="240" w:lineRule="auto"/>
              <w:rPr>
                <w:rFonts w:ascii="Times New Roman" w:eastAsia="Times New Roman" w:hAnsi="Times New Roman" w:cs="Times New Roman"/>
                <w:color w:val="000000"/>
                <w:sz w:val="24"/>
                <w:szCs w:val="24"/>
              </w:rPr>
            </w:pPr>
          </w:p>
        </w:tc>
      </w:tr>
      <w:tr w:rsidR="009C71CA" w:rsidRPr="0086125F" w:rsidTr="006E0DE8">
        <w:trPr>
          <w:trHeight w:val="300"/>
        </w:trPr>
        <w:tc>
          <w:tcPr>
            <w:tcW w:w="2576" w:type="dxa"/>
            <w:vMerge w:val="restart"/>
            <w:tcBorders>
              <w:top w:val="nil"/>
              <w:left w:val="single" w:sz="8" w:space="0" w:color="auto"/>
              <w:bottom w:val="single" w:sz="8" w:space="0" w:color="000000"/>
              <w:right w:val="single" w:sz="4"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The lunch allowances we receive increases people’s zeal to work.</w:t>
            </w:r>
          </w:p>
        </w:tc>
        <w:tc>
          <w:tcPr>
            <w:tcW w:w="1403" w:type="dxa"/>
            <w:vMerge w:val="restart"/>
            <w:tcBorders>
              <w:top w:val="single" w:sz="4" w:space="0" w:color="auto"/>
              <w:left w:val="single" w:sz="4" w:space="0" w:color="auto"/>
              <w:right w:val="single" w:sz="4" w:space="0" w:color="auto"/>
            </w:tcBorders>
          </w:tcPr>
          <w:p w:rsidR="009C71CA" w:rsidRPr="0086125F" w:rsidRDefault="0020033D" w:rsidP="00AC7F9D">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Disagree F (%)</w:t>
            </w:r>
          </w:p>
        </w:tc>
        <w:tc>
          <w:tcPr>
            <w:tcW w:w="125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Strongly Disagree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36</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60.0</w:t>
            </w:r>
          </w:p>
        </w:tc>
        <w:tc>
          <w:tcPr>
            <w:tcW w:w="1020" w:type="dxa"/>
            <w:vMerge w:val="restart"/>
            <w:tcBorders>
              <w:top w:val="nil"/>
              <w:left w:val="single" w:sz="8" w:space="0" w:color="auto"/>
              <w:bottom w:val="single" w:sz="8" w:space="0" w:color="000000"/>
              <w:right w:val="nil"/>
            </w:tcBorders>
            <w:shd w:val="clear" w:color="auto" w:fill="auto"/>
            <w:noWrap/>
            <w:hideMark/>
          </w:tcPr>
          <w:p w:rsidR="009C71CA" w:rsidRPr="0086125F" w:rsidRDefault="009C71CA" w:rsidP="008F0FC7">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1.45</w:t>
            </w:r>
          </w:p>
        </w:tc>
        <w:tc>
          <w:tcPr>
            <w:tcW w:w="1163" w:type="dxa"/>
            <w:vMerge w:val="restart"/>
            <w:tcBorders>
              <w:top w:val="nil"/>
              <w:left w:val="single" w:sz="8" w:space="0" w:color="auto"/>
              <w:bottom w:val="single" w:sz="8" w:space="0" w:color="000000"/>
              <w:right w:val="single" w:sz="8" w:space="0" w:color="auto"/>
            </w:tcBorders>
            <w:shd w:val="clear" w:color="auto" w:fill="auto"/>
            <w:noWrap/>
            <w:hideMark/>
          </w:tcPr>
          <w:p w:rsidR="009C71CA" w:rsidRPr="0086125F" w:rsidRDefault="009C71CA" w:rsidP="008F0FC7">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.675</w:t>
            </w:r>
          </w:p>
        </w:tc>
      </w:tr>
      <w:tr w:rsidR="009C71CA" w:rsidRPr="0086125F" w:rsidTr="006E0DE8">
        <w:trPr>
          <w:trHeight w:val="300"/>
        </w:trPr>
        <w:tc>
          <w:tcPr>
            <w:tcW w:w="2576" w:type="dxa"/>
            <w:vMerge/>
            <w:tcBorders>
              <w:top w:val="nil"/>
              <w:left w:val="single" w:sz="8" w:space="0" w:color="auto"/>
              <w:bottom w:val="single" w:sz="8" w:space="0" w:color="000000"/>
              <w:right w:val="single" w:sz="4" w:space="0" w:color="auto"/>
            </w:tcBorders>
            <w:vAlign w:val="center"/>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403" w:type="dxa"/>
            <w:vMerge/>
            <w:tcBorders>
              <w:left w:val="single" w:sz="4" w:space="0" w:color="auto"/>
              <w:bottom w:val="single" w:sz="4" w:space="0" w:color="auto"/>
              <w:right w:val="single" w:sz="4" w:space="0" w:color="auto"/>
            </w:tcBorders>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25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Disagree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23</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38.3</w:t>
            </w:r>
          </w:p>
        </w:tc>
        <w:tc>
          <w:tcPr>
            <w:tcW w:w="1020" w:type="dxa"/>
            <w:vMerge/>
            <w:tcBorders>
              <w:top w:val="nil"/>
              <w:left w:val="single" w:sz="8" w:space="0" w:color="auto"/>
              <w:bottom w:val="single" w:sz="8" w:space="0" w:color="000000"/>
              <w:right w:val="nil"/>
            </w:tcBorders>
            <w:vAlign w:val="center"/>
            <w:hideMark/>
          </w:tcPr>
          <w:p w:rsidR="009C71CA" w:rsidRPr="0086125F" w:rsidRDefault="009C71CA" w:rsidP="008F0FC7">
            <w:pPr>
              <w:spacing w:after="0" w:line="240" w:lineRule="auto"/>
              <w:rPr>
                <w:rFonts w:ascii="Times New Roman" w:eastAsia="Times New Roman" w:hAnsi="Times New Roman" w:cs="Times New Roman"/>
                <w:color w:val="000000"/>
                <w:sz w:val="24"/>
                <w:szCs w:val="24"/>
              </w:rPr>
            </w:pPr>
          </w:p>
        </w:tc>
        <w:tc>
          <w:tcPr>
            <w:tcW w:w="1163" w:type="dxa"/>
            <w:vMerge/>
            <w:tcBorders>
              <w:top w:val="nil"/>
              <w:left w:val="single" w:sz="8" w:space="0" w:color="auto"/>
              <w:bottom w:val="single" w:sz="8" w:space="0" w:color="000000"/>
              <w:right w:val="single" w:sz="8" w:space="0" w:color="auto"/>
            </w:tcBorders>
            <w:vAlign w:val="center"/>
            <w:hideMark/>
          </w:tcPr>
          <w:p w:rsidR="009C71CA" w:rsidRPr="0086125F" w:rsidRDefault="009C71CA" w:rsidP="008F0FC7">
            <w:pPr>
              <w:spacing w:after="0" w:line="240" w:lineRule="auto"/>
              <w:rPr>
                <w:rFonts w:ascii="Times New Roman" w:eastAsia="Times New Roman" w:hAnsi="Times New Roman" w:cs="Times New Roman"/>
                <w:color w:val="000000"/>
                <w:sz w:val="24"/>
                <w:szCs w:val="24"/>
              </w:rPr>
            </w:pPr>
          </w:p>
        </w:tc>
      </w:tr>
      <w:tr w:rsidR="00ED0ACC" w:rsidRPr="0086125F" w:rsidTr="00B01D44">
        <w:trPr>
          <w:trHeight w:val="360"/>
        </w:trPr>
        <w:tc>
          <w:tcPr>
            <w:tcW w:w="2576" w:type="dxa"/>
            <w:vMerge/>
            <w:tcBorders>
              <w:top w:val="nil"/>
              <w:left w:val="single" w:sz="8" w:space="0" w:color="auto"/>
              <w:bottom w:val="single" w:sz="8" w:space="0" w:color="000000"/>
              <w:right w:val="single" w:sz="4" w:space="0" w:color="auto"/>
            </w:tcBorders>
            <w:vAlign w:val="center"/>
            <w:hideMark/>
          </w:tcPr>
          <w:p w:rsidR="00ED0ACC" w:rsidRPr="0086125F" w:rsidRDefault="00ED0ACC" w:rsidP="00AC7F9D">
            <w:pPr>
              <w:spacing w:after="0" w:line="240" w:lineRule="auto"/>
              <w:rPr>
                <w:rFonts w:ascii="Times New Roman" w:eastAsia="Times New Roman" w:hAnsi="Times New Roman" w:cs="Times New Roman"/>
                <w:color w:val="000000"/>
                <w:sz w:val="24"/>
                <w:szCs w:val="24"/>
              </w:rPr>
            </w:pPr>
          </w:p>
        </w:tc>
        <w:tc>
          <w:tcPr>
            <w:tcW w:w="1403" w:type="dxa"/>
            <w:tcBorders>
              <w:top w:val="single" w:sz="4" w:space="0" w:color="auto"/>
              <w:left w:val="single" w:sz="4" w:space="0" w:color="auto"/>
              <w:bottom w:val="single" w:sz="4" w:space="0" w:color="auto"/>
              <w:right w:val="single" w:sz="4" w:space="0" w:color="auto"/>
            </w:tcBorders>
          </w:tcPr>
          <w:p w:rsidR="00ED0ACC" w:rsidRPr="0086125F" w:rsidRDefault="000176EA" w:rsidP="00AC7F9D">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Agree F (%)</w:t>
            </w:r>
          </w:p>
        </w:tc>
        <w:tc>
          <w:tcPr>
            <w:tcW w:w="1255" w:type="dxa"/>
            <w:tcBorders>
              <w:top w:val="nil"/>
              <w:left w:val="single" w:sz="4" w:space="0" w:color="auto"/>
              <w:bottom w:val="single" w:sz="8" w:space="0" w:color="auto"/>
              <w:right w:val="single" w:sz="8" w:space="0" w:color="auto"/>
            </w:tcBorders>
            <w:shd w:val="clear" w:color="auto" w:fill="auto"/>
            <w:hideMark/>
          </w:tcPr>
          <w:p w:rsidR="00ED0ACC" w:rsidRPr="0086125F" w:rsidRDefault="00ED0ACC"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Strongly Agree</w:t>
            </w:r>
          </w:p>
        </w:tc>
        <w:tc>
          <w:tcPr>
            <w:tcW w:w="1229" w:type="dxa"/>
            <w:tcBorders>
              <w:top w:val="nil"/>
              <w:left w:val="nil"/>
              <w:bottom w:val="single" w:sz="8" w:space="0" w:color="auto"/>
              <w:right w:val="single" w:sz="8" w:space="0" w:color="auto"/>
            </w:tcBorders>
            <w:shd w:val="clear" w:color="auto" w:fill="auto"/>
            <w:noWrap/>
            <w:hideMark/>
          </w:tcPr>
          <w:p w:rsidR="00ED0ACC" w:rsidRPr="0086125F" w:rsidRDefault="00ED0ACC"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w:t>
            </w:r>
          </w:p>
        </w:tc>
        <w:tc>
          <w:tcPr>
            <w:tcW w:w="940" w:type="dxa"/>
            <w:tcBorders>
              <w:top w:val="nil"/>
              <w:left w:val="nil"/>
              <w:bottom w:val="single" w:sz="8" w:space="0" w:color="auto"/>
              <w:right w:val="single" w:sz="8" w:space="0" w:color="auto"/>
            </w:tcBorders>
            <w:shd w:val="clear" w:color="auto" w:fill="auto"/>
            <w:noWrap/>
            <w:hideMark/>
          </w:tcPr>
          <w:p w:rsidR="00ED0ACC" w:rsidRPr="0086125F" w:rsidRDefault="00ED0ACC"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1.7</w:t>
            </w:r>
          </w:p>
        </w:tc>
        <w:tc>
          <w:tcPr>
            <w:tcW w:w="1020" w:type="dxa"/>
            <w:vMerge/>
            <w:tcBorders>
              <w:top w:val="nil"/>
              <w:left w:val="single" w:sz="8" w:space="0" w:color="auto"/>
              <w:bottom w:val="single" w:sz="8" w:space="0" w:color="000000"/>
              <w:right w:val="nil"/>
            </w:tcBorders>
            <w:vAlign w:val="center"/>
            <w:hideMark/>
          </w:tcPr>
          <w:p w:rsidR="00ED0ACC" w:rsidRPr="0086125F" w:rsidRDefault="00ED0ACC" w:rsidP="008F0FC7">
            <w:pPr>
              <w:spacing w:after="0" w:line="240" w:lineRule="auto"/>
              <w:rPr>
                <w:rFonts w:ascii="Times New Roman" w:eastAsia="Times New Roman" w:hAnsi="Times New Roman" w:cs="Times New Roman"/>
                <w:color w:val="000000"/>
                <w:sz w:val="24"/>
                <w:szCs w:val="24"/>
              </w:rPr>
            </w:pPr>
          </w:p>
        </w:tc>
        <w:tc>
          <w:tcPr>
            <w:tcW w:w="1163" w:type="dxa"/>
            <w:vMerge/>
            <w:tcBorders>
              <w:top w:val="nil"/>
              <w:left w:val="single" w:sz="8" w:space="0" w:color="auto"/>
              <w:bottom w:val="single" w:sz="8" w:space="0" w:color="000000"/>
              <w:right w:val="single" w:sz="8" w:space="0" w:color="auto"/>
            </w:tcBorders>
            <w:vAlign w:val="center"/>
            <w:hideMark/>
          </w:tcPr>
          <w:p w:rsidR="00ED0ACC" w:rsidRPr="0086125F" w:rsidRDefault="00ED0ACC" w:rsidP="008F0FC7">
            <w:pPr>
              <w:spacing w:after="0" w:line="240" w:lineRule="auto"/>
              <w:rPr>
                <w:rFonts w:ascii="Times New Roman" w:eastAsia="Times New Roman" w:hAnsi="Times New Roman" w:cs="Times New Roman"/>
                <w:color w:val="000000"/>
                <w:sz w:val="24"/>
                <w:szCs w:val="24"/>
              </w:rPr>
            </w:pPr>
          </w:p>
        </w:tc>
      </w:tr>
      <w:tr w:rsidR="009C71CA" w:rsidRPr="0086125F" w:rsidTr="006E0DE8">
        <w:trPr>
          <w:trHeight w:val="300"/>
        </w:trPr>
        <w:tc>
          <w:tcPr>
            <w:tcW w:w="2576" w:type="dxa"/>
            <w:vMerge w:val="restart"/>
            <w:tcBorders>
              <w:top w:val="nil"/>
              <w:left w:val="single" w:sz="8" w:space="0" w:color="auto"/>
              <w:bottom w:val="single" w:sz="8" w:space="0" w:color="000000"/>
              <w:right w:val="single" w:sz="4"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There is remuneration for extra work which increases people’s commitment and adding in more time for working</w:t>
            </w:r>
          </w:p>
        </w:tc>
        <w:tc>
          <w:tcPr>
            <w:tcW w:w="1403" w:type="dxa"/>
            <w:vMerge w:val="restart"/>
            <w:tcBorders>
              <w:top w:val="single" w:sz="4" w:space="0" w:color="auto"/>
              <w:left w:val="single" w:sz="4" w:space="0" w:color="auto"/>
              <w:right w:val="single" w:sz="4" w:space="0" w:color="auto"/>
            </w:tcBorders>
          </w:tcPr>
          <w:p w:rsidR="009C71CA" w:rsidRPr="0086125F" w:rsidRDefault="0020033D" w:rsidP="00AC7F9D">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Disagree F (%)</w:t>
            </w:r>
          </w:p>
        </w:tc>
        <w:tc>
          <w:tcPr>
            <w:tcW w:w="125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Strongly Disagree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34</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56.7</w:t>
            </w:r>
          </w:p>
        </w:tc>
        <w:tc>
          <w:tcPr>
            <w:tcW w:w="1020" w:type="dxa"/>
            <w:vMerge w:val="restart"/>
            <w:tcBorders>
              <w:top w:val="nil"/>
              <w:left w:val="single" w:sz="8" w:space="0" w:color="auto"/>
              <w:bottom w:val="single" w:sz="8" w:space="0" w:color="000000"/>
              <w:right w:val="nil"/>
            </w:tcBorders>
            <w:shd w:val="clear" w:color="auto" w:fill="auto"/>
            <w:noWrap/>
            <w:hideMark/>
          </w:tcPr>
          <w:p w:rsidR="009C71CA" w:rsidRPr="0086125F" w:rsidRDefault="009C71CA" w:rsidP="008F0FC7">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1.48</w:t>
            </w:r>
          </w:p>
        </w:tc>
        <w:tc>
          <w:tcPr>
            <w:tcW w:w="1163" w:type="dxa"/>
            <w:vMerge w:val="restart"/>
            <w:tcBorders>
              <w:top w:val="nil"/>
              <w:left w:val="single" w:sz="8" w:space="0" w:color="auto"/>
              <w:bottom w:val="single" w:sz="8" w:space="0" w:color="000000"/>
              <w:right w:val="single" w:sz="8" w:space="0" w:color="auto"/>
            </w:tcBorders>
            <w:shd w:val="clear" w:color="auto" w:fill="auto"/>
            <w:noWrap/>
            <w:hideMark/>
          </w:tcPr>
          <w:p w:rsidR="009C71CA" w:rsidRPr="0086125F" w:rsidRDefault="009C71CA" w:rsidP="008F0FC7">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.676</w:t>
            </w:r>
          </w:p>
        </w:tc>
      </w:tr>
      <w:tr w:rsidR="009C71CA" w:rsidRPr="0086125F" w:rsidTr="006E0DE8">
        <w:trPr>
          <w:trHeight w:val="300"/>
        </w:trPr>
        <w:tc>
          <w:tcPr>
            <w:tcW w:w="2576" w:type="dxa"/>
            <w:vMerge/>
            <w:tcBorders>
              <w:top w:val="nil"/>
              <w:left w:val="single" w:sz="8" w:space="0" w:color="auto"/>
              <w:bottom w:val="single" w:sz="8" w:space="0" w:color="000000"/>
              <w:right w:val="single" w:sz="4" w:space="0" w:color="auto"/>
            </w:tcBorders>
            <w:vAlign w:val="center"/>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403" w:type="dxa"/>
            <w:vMerge/>
            <w:tcBorders>
              <w:left w:val="single" w:sz="4" w:space="0" w:color="auto"/>
              <w:bottom w:val="single" w:sz="4" w:space="0" w:color="auto"/>
              <w:right w:val="single" w:sz="4" w:space="0" w:color="auto"/>
            </w:tcBorders>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25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Disagree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25</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41.7</w:t>
            </w:r>
          </w:p>
        </w:tc>
        <w:tc>
          <w:tcPr>
            <w:tcW w:w="1020" w:type="dxa"/>
            <w:vMerge/>
            <w:tcBorders>
              <w:top w:val="nil"/>
              <w:left w:val="single" w:sz="8" w:space="0" w:color="auto"/>
              <w:bottom w:val="single" w:sz="8" w:space="0" w:color="000000"/>
              <w:right w:val="nil"/>
            </w:tcBorders>
            <w:vAlign w:val="center"/>
            <w:hideMark/>
          </w:tcPr>
          <w:p w:rsidR="009C71CA" w:rsidRPr="0086125F" w:rsidRDefault="009C71CA" w:rsidP="008F0FC7">
            <w:pPr>
              <w:spacing w:after="0" w:line="240" w:lineRule="auto"/>
              <w:rPr>
                <w:rFonts w:ascii="Times New Roman" w:eastAsia="Times New Roman" w:hAnsi="Times New Roman" w:cs="Times New Roman"/>
                <w:color w:val="000000"/>
                <w:sz w:val="24"/>
                <w:szCs w:val="24"/>
              </w:rPr>
            </w:pPr>
          </w:p>
        </w:tc>
        <w:tc>
          <w:tcPr>
            <w:tcW w:w="1163" w:type="dxa"/>
            <w:vMerge/>
            <w:tcBorders>
              <w:top w:val="nil"/>
              <w:left w:val="single" w:sz="8" w:space="0" w:color="auto"/>
              <w:bottom w:val="single" w:sz="8" w:space="0" w:color="000000"/>
              <w:right w:val="single" w:sz="8" w:space="0" w:color="auto"/>
            </w:tcBorders>
            <w:vAlign w:val="center"/>
            <w:hideMark/>
          </w:tcPr>
          <w:p w:rsidR="009C71CA" w:rsidRPr="0086125F" w:rsidRDefault="009C71CA" w:rsidP="008F0FC7">
            <w:pPr>
              <w:spacing w:after="0" w:line="240" w:lineRule="auto"/>
              <w:rPr>
                <w:rFonts w:ascii="Times New Roman" w:eastAsia="Times New Roman" w:hAnsi="Times New Roman" w:cs="Times New Roman"/>
                <w:color w:val="000000"/>
                <w:sz w:val="24"/>
                <w:szCs w:val="24"/>
              </w:rPr>
            </w:pPr>
          </w:p>
        </w:tc>
      </w:tr>
      <w:tr w:rsidR="00ED0ACC" w:rsidRPr="0086125F" w:rsidTr="00B01D44">
        <w:trPr>
          <w:trHeight w:val="1350"/>
        </w:trPr>
        <w:tc>
          <w:tcPr>
            <w:tcW w:w="2576" w:type="dxa"/>
            <w:vMerge/>
            <w:tcBorders>
              <w:top w:val="nil"/>
              <w:left w:val="single" w:sz="8" w:space="0" w:color="auto"/>
              <w:bottom w:val="single" w:sz="8" w:space="0" w:color="000000"/>
              <w:right w:val="single" w:sz="4" w:space="0" w:color="auto"/>
            </w:tcBorders>
            <w:vAlign w:val="center"/>
            <w:hideMark/>
          </w:tcPr>
          <w:p w:rsidR="00ED0ACC" w:rsidRPr="0086125F" w:rsidRDefault="00ED0ACC" w:rsidP="00AC7F9D">
            <w:pPr>
              <w:spacing w:after="0" w:line="240" w:lineRule="auto"/>
              <w:rPr>
                <w:rFonts w:ascii="Times New Roman" w:eastAsia="Times New Roman" w:hAnsi="Times New Roman" w:cs="Times New Roman"/>
                <w:color w:val="000000"/>
                <w:sz w:val="24"/>
                <w:szCs w:val="24"/>
              </w:rPr>
            </w:pPr>
          </w:p>
        </w:tc>
        <w:tc>
          <w:tcPr>
            <w:tcW w:w="1403" w:type="dxa"/>
            <w:tcBorders>
              <w:top w:val="single" w:sz="4" w:space="0" w:color="auto"/>
              <w:left w:val="single" w:sz="4" w:space="0" w:color="auto"/>
              <w:bottom w:val="single" w:sz="4" w:space="0" w:color="auto"/>
              <w:right w:val="single" w:sz="4" w:space="0" w:color="auto"/>
            </w:tcBorders>
          </w:tcPr>
          <w:p w:rsidR="00ED0ACC" w:rsidRPr="0086125F" w:rsidRDefault="000176EA" w:rsidP="00AC7F9D">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Agree F (%)</w:t>
            </w:r>
          </w:p>
        </w:tc>
        <w:tc>
          <w:tcPr>
            <w:tcW w:w="1255" w:type="dxa"/>
            <w:tcBorders>
              <w:top w:val="nil"/>
              <w:left w:val="single" w:sz="4" w:space="0" w:color="auto"/>
              <w:bottom w:val="single" w:sz="8" w:space="0" w:color="auto"/>
              <w:right w:val="single" w:sz="8" w:space="0" w:color="auto"/>
            </w:tcBorders>
            <w:shd w:val="clear" w:color="auto" w:fill="auto"/>
            <w:hideMark/>
          </w:tcPr>
          <w:p w:rsidR="00ED0ACC" w:rsidRPr="0086125F" w:rsidRDefault="00ED0ACC"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Strongly Agree</w:t>
            </w:r>
          </w:p>
        </w:tc>
        <w:tc>
          <w:tcPr>
            <w:tcW w:w="1229" w:type="dxa"/>
            <w:tcBorders>
              <w:top w:val="nil"/>
              <w:left w:val="nil"/>
              <w:bottom w:val="single" w:sz="8" w:space="0" w:color="auto"/>
              <w:right w:val="single" w:sz="8" w:space="0" w:color="auto"/>
            </w:tcBorders>
            <w:shd w:val="clear" w:color="auto" w:fill="auto"/>
            <w:noWrap/>
            <w:hideMark/>
          </w:tcPr>
          <w:p w:rsidR="00ED0ACC" w:rsidRPr="0086125F" w:rsidRDefault="00ED0ACC"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w:t>
            </w:r>
          </w:p>
        </w:tc>
        <w:tc>
          <w:tcPr>
            <w:tcW w:w="940" w:type="dxa"/>
            <w:tcBorders>
              <w:top w:val="nil"/>
              <w:left w:val="nil"/>
              <w:bottom w:val="single" w:sz="8" w:space="0" w:color="auto"/>
              <w:right w:val="single" w:sz="8" w:space="0" w:color="auto"/>
            </w:tcBorders>
            <w:shd w:val="clear" w:color="auto" w:fill="auto"/>
            <w:noWrap/>
            <w:hideMark/>
          </w:tcPr>
          <w:p w:rsidR="00ED0ACC" w:rsidRPr="0086125F" w:rsidRDefault="00ED0ACC"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1.7</w:t>
            </w:r>
          </w:p>
        </w:tc>
        <w:tc>
          <w:tcPr>
            <w:tcW w:w="1020" w:type="dxa"/>
            <w:vMerge/>
            <w:tcBorders>
              <w:top w:val="nil"/>
              <w:left w:val="single" w:sz="8" w:space="0" w:color="auto"/>
              <w:bottom w:val="single" w:sz="8" w:space="0" w:color="000000"/>
              <w:right w:val="nil"/>
            </w:tcBorders>
            <w:vAlign w:val="center"/>
            <w:hideMark/>
          </w:tcPr>
          <w:p w:rsidR="00ED0ACC" w:rsidRPr="0086125F" w:rsidRDefault="00ED0ACC" w:rsidP="008F0FC7">
            <w:pPr>
              <w:spacing w:after="0" w:line="240" w:lineRule="auto"/>
              <w:rPr>
                <w:rFonts w:ascii="Times New Roman" w:eastAsia="Times New Roman" w:hAnsi="Times New Roman" w:cs="Times New Roman"/>
                <w:color w:val="000000"/>
                <w:sz w:val="24"/>
                <w:szCs w:val="24"/>
              </w:rPr>
            </w:pPr>
          </w:p>
        </w:tc>
        <w:tc>
          <w:tcPr>
            <w:tcW w:w="1163" w:type="dxa"/>
            <w:vMerge/>
            <w:tcBorders>
              <w:top w:val="nil"/>
              <w:left w:val="single" w:sz="8" w:space="0" w:color="auto"/>
              <w:bottom w:val="single" w:sz="8" w:space="0" w:color="000000"/>
              <w:right w:val="single" w:sz="8" w:space="0" w:color="auto"/>
            </w:tcBorders>
            <w:vAlign w:val="center"/>
            <w:hideMark/>
          </w:tcPr>
          <w:p w:rsidR="00ED0ACC" w:rsidRPr="0086125F" w:rsidRDefault="00ED0ACC" w:rsidP="008F0FC7">
            <w:pPr>
              <w:spacing w:after="0" w:line="240" w:lineRule="auto"/>
              <w:rPr>
                <w:rFonts w:ascii="Times New Roman" w:eastAsia="Times New Roman" w:hAnsi="Times New Roman" w:cs="Times New Roman"/>
                <w:color w:val="000000"/>
                <w:sz w:val="24"/>
                <w:szCs w:val="24"/>
              </w:rPr>
            </w:pPr>
          </w:p>
        </w:tc>
      </w:tr>
      <w:tr w:rsidR="009C71CA" w:rsidRPr="0086125F" w:rsidTr="006E0DE8">
        <w:trPr>
          <w:trHeight w:val="300"/>
        </w:trPr>
        <w:tc>
          <w:tcPr>
            <w:tcW w:w="2576" w:type="dxa"/>
            <w:vMerge w:val="restart"/>
            <w:tcBorders>
              <w:top w:val="nil"/>
              <w:left w:val="single" w:sz="8" w:space="0" w:color="auto"/>
              <w:bottom w:val="single" w:sz="8" w:space="0" w:color="000000"/>
              <w:right w:val="single" w:sz="4"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There are salary increments at this work and this leads to increased job retention</w:t>
            </w:r>
          </w:p>
        </w:tc>
        <w:tc>
          <w:tcPr>
            <w:tcW w:w="1403" w:type="dxa"/>
            <w:vMerge w:val="restart"/>
            <w:tcBorders>
              <w:top w:val="single" w:sz="4" w:space="0" w:color="auto"/>
              <w:left w:val="single" w:sz="4" w:space="0" w:color="auto"/>
              <w:right w:val="single" w:sz="4" w:space="0" w:color="auto"/>
            </w:tcBorders>
          </w:tcPr>
          <w:p w:rsidR="009C71CA" w:rsidRPr="0086125F" w:rsidRDefault="0020033D" w:rsidP="00AC7F9D">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Disagree F (%)</w:t>
            </w:r>
          </w:p>
        </w:tc>
        <w:tc>
          <w:tcPr>
            <w:tcW w:w="125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Strongly Disagree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30</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50.0</w:t>
            </w:r>
          </w:p>
        </w:tc>
        <w:tc>
          <w:tcPr>
            <w:tcW w:w="1020" w:type="dxa"/>
            <w:vMerge w:val="restart"/>
            <w:tcBorders>
              <w:top w:val="nil"/>
              <w:left w:val="single" w:sz="8" w:space="0" w:color="auto"/>
              <w:bottom w:val="single" w:sz="8" w:space="0" w:color="000000"/>
              <w:right w:val="single" w:sz="8" w:space="0" w:color="auto"/>
            </w:tcBorders>
            <w:shd w:val="clear" w:color="auto" w:fill="auto"/>
            <w:noWrap/>
            <w:hideMark/>
          </w:tcPr>
          <w:p w:rsidR="009C71CA" w:rsidRPr="0086125F" w:rsidRDefault="009C71CA" w:rsidP="008F0FC7">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1.60</w:t>
            </w:r>
          </w:p>
        </w:tc>
        <w:tc>
          <w:tcPr>
            <w:tcW w:w="1163" w:type="dxa"/>
            <w:vMerge w:val="restart"/>
            <w:tcBorders>
              <w:top w:val="nil"/>
              <w:left w:val="single" w:sz="8" w:space="0" w:color="auto"/>
              <w:bottom w:val="single" w:sz="8" w:space="0" w:color="000000"/>
              <w:right w:val="single" w:sz="8" w:space="0" w:color="auto"/>
            </w:tcBorders>
            <w:shd w:val="clear" w:color="auto" w:fill="auto"/>
            <w:noWrap/>
            <w:hideMark/>
          </w:tcPr>
          <w:p w:rsidR="009C71CA" w:rsidRPr="0086125F" w:rsidRDefault="009C71CA" w:rsidP="008F0FC7">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.764</w:t>
            </w:r>
          </w:p>
        </w:tc>
      </w:tr>
      <w:tr w:rsidR="009C71CA" w:rsidRPr="0086125F" w:rsidTr="006E0DE8">
        <w:trPr>
          <w:trHeight w:val="300"/>
        </w:trPr>
        <w:tc>
          <w:tcPr>
            <w:tcW w:w="2576" w:type="dxa"/>
            <w:vMerge/>
            <w:tcBorders>
              <w:top w:val="nil"/>
              <w:left w:val="single" w:sz="8" w:space="0" w:color="auto"/>
              <w:bottom w:val="single" w:sz="8" w:space="0" w:color="000000"/>
              <w:right w:val="single" w:sz="4" w:space="0" w:color="auto"/>
            </w:tcBorders>
            <w:vAlign w:val="center"/>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403" w:type="dxa"/>
            <w:vMerge/>
            <w:tcBorders>
              <w:left w:val="single" w:sz="4" w:space="0" w:color="auto"/>
              <w:bottom w:val="single" w:sz="4" w:space="0" w:color="auto"/>
              <w:right w:val="single" w:sz="4" w:space="0" w:color="auto"/>
            </w:tcBorders>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25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Disagree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27</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45.0</w:t>
            </w:r>
          </w:p>
        </w:tc>
        <w:tc>
          <w:tcPr>
            <w:tcW w:w="1020" w:type="dxa"/>
            <w:vMerge/>
            <w:tcBorders>
              <w:top w:val="nil"/>
              <w:left w:val="single" w:sz="8" w:space="0" w:color="auto"/>
              <w:bottom w:val="single" w:sz="8" w:space="0" w:color="000000"/>
              <w:right w:val="single" w:sz="8" w:space="0" w:color="auto"/>
            </w:tcBorders>
            <w:vAlign w:val="center"/>
            <w:hideMark/>
          </w:tcPr>
          <w:p w:rsidR="009C71CA" w:rsidRPr="0086125F" w:rsidRDefault="009C71CA" w:rsidP="008F0FC7">
            <w:pPr>
              <w:spacing w:after="0" w:line="240" w:lineRule="auto"/>
              <w:rPr>
                <w:rFonts w:ascii="Times New Roman" w:eastAsia="Times New Roman" w:hAnsi="Times New Roman" w:cs="Times New Roman"/>
                <w:color w:val="000000"/>
                <w:sz w:val="24"/>
                <w:szCs w:val="24"/>
              </w:rPr>
            </w:pPr>
          </w:p>
        </w:tc>
        <w:tc>
          <w:tcPr>
            <w:tcW w:w="1163" w:type="dxa"/>
            <w:vMerge/>
            <w:tcBorders>
              <w:top w:val="nil"/>
              <w:left w:val="single" w:sz="8" w:space="0" w:color="auto"/>
              <w:bottom w:val="single" w:sz="8" w:space="0" w:color="000000"/>
              <w:right w:val="single" w:sz="8" w:space="0" w:color="auto"/>
            </w:tcBorders>
            <w:vAlign w:val="center"/>
            <w:hideMark/>
          </w:tcPr>
          <w:p w:rsidR="009C71CA" w:rsidRPr="0086125F" w:rsidRDefault="009C71CA" w:rsidP="008F0FC7">
            <w:pPr>
              <w:spacing w:after="0" w:line="240" w:lineRule="auto"/>
              <w:rPr>
                <w:rFonts w:ascii="Times New Roman" w:eastAsia="Times New Roman" w:hAnsi="Times New Roman" w:cs="Times New Roman"/>
                <w:color w:val="000000"/>
                <w:sz w:val="24"/>
                <w:szCs w:val="24"/>
              </w:rPr>
            </w:pPr>
          </w:p>
        </w:tc>
      </w:tr>
      <w:tr w:rsidR="00ED0ACC" w:rsidRPr="0086125F" w:rsidTr="00B01D44">
        <w:trPr>
          <w:trHeight w:val="300"/>
        </w:trPr>
        <w:tc>
          <w:tcPr>
            <w:tcW w:w="2576" w:type="dxa"/>
            <w:vMerge/>
            <w:tcBorders>
              <w:top w:val="nil"/>
              <w:left w:val="single" w:sz="8" w:space="0" w:color="auto"/>
              <w:bottom w:val="single" w:sz="8" w:space="0" w:color="000000"/>
              <w:right w:val="single" w:sz="4" w:space="0" w:color="auto"/>
            </w:tcBorders>
            <w:vAlign w:val="center"/>
            <w:hideMark/>
          </w:tcPr>
          <w:p w:rsidR="00ED0ACC" w:rsidRPr="0086125F" w:rsidRDefault="00ED0ACC" w:rsidP="00AC7F9D">
            <w:pPr>
              <w:spacing w:after="0" w:line="240" w:lineRule="auto"/>
              <w:rPr>
                <w:rFonts w:ascii="Times New Roman" w:eastAsia="Times New Roman" w:hAnsi="Times New Roman" w:cs="Times New Roman"/>
                <w:color w:val="000000"/>
                <w:sz w:val="24"/>
                <w:szCs w:val="24"/>
              </w:rPr>
            </w:pPr>
          </w:p>
        </w:tc>
        <w:tc>
          <w:tcPr>
            <w:tcW w:w="1403" w:type="dxa"/>
            <w:tcBorders>
              <w:top w:val="single" w:sz="4" w:space="0" w:color="auto"/>
              <w:left w:val="single" w:sz="4" w:space="0" w:color="auto"/>
              <w:bottom w:val="single" w:sz="4" w:space="0" w:color="auto"/>
              <w:right w:val="single" w:sz="4" w:space="0" w:color="auto"/>
            </w:tcBorders>
          </w:tcPr>
          <w:p w:rsidR="00ED0ACC" w:rsidRPr="0086125F" w:rsidRDefault="006E0DE8" w:rsidP="00AC7F9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Sure F (%)</w:t>
            </w:r>
          </w:p>
        </w:tc>
        <w:tc>
          <w:tcPr>
            <w:tcW w:w="1255" w:type="dxa"/>
            <w:tcBorders>
              <w:top w:val="nil"/>
              <w:left w:val="single" w:sz="4" w:space="0" w:color="auto"/>
              <w:bottom w:val="single" w:sz="8" w:space="0" w:color="auto"/>
              <w:right w:val="single" w:sz="8" w:space="0" w:color="auto"/>
            </w:tcBorders>
            <w:shd w:val="clear" w:color="auto" w:fill="auto"/>
            <w:hideMark/>
          </w:tcPr>
          <w:p w:rsidR="00ED0ACC" w:rsidRPr="0086125F" w:rsidRDefault="00ED0ACC"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Not Sure</w:t>
            </w:r>
          </w:p>
        </w:tc>
        <w:tc>
          <w:tcPr>
            <w:tcW w:w="1229" w:type="dxa"/>
            <w:tcBorders>
              <w:top w:val="nil"/>
              <w:left w:val="nil"/>
              <w:bottom w:val="single" w:sz="8" w:space="0" w:color="auto"/>
              <w:right w:val="single" w:sz="8" w:space="0" w:color="auto"/>
            </w:tcBorders>
            <w:shd w:val="clear" w:color="auto" w:fill="auto"/>
            <w:noWrap/>
            <w:hideMark/>
          </w:tcPr>
          <w:p w:rsidR="00ED0ACC" w:rsidRPr="0086125F" w:rsidRDefault="00ED0ACC"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w:t>
            </w:r>
          </w:p>
        </w:tc>
        <w:tc>
          <w:tcPr>
            <w:tcW w:w="940" w:type="dxa"/>
            <w:tcBorders>
              <w:top w:val="nil"/>
              <w:left w:val="nil"/>
              <w:bottom w:val="single" w:sz="8" w:space="0" w:color="auto"/>
              <w:right w:val="single" w:sz="8" w:space="0" w:color="auto"/>
            </w:tcBorders>
            <w:shd w:val="clear" w:color="auto" w:fill="auto"/>
            <w:noWrap/>
            <w:hideMark/>
          </w:tcPr>
          <w:p w:rsidR="00ED0ACC" w:rsidRPr="0086125F" w:rsidRDefault="00ED0ACC"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1.7</w:t>
            </w:r>
          </w:p>
        </w:tc>
        <w:tc>
          <w:tcPr>
            <w:tcW w:w="1020" w:type="dxa"/>
            <w:vMerge/>
            <w:tcBorders>
              <w:top w:val="nil"/>
              <w:left w:val="single" w:sz="8" w:space="0" w:color="auto"/>
              <w:bottom w:val="single" w:sz="8" w:space="0" w:color="000000"/>
              <w:right w:val="single" w:sz="8" w:space="0" w:color="auto"/>
            </w:tcBorders>
            <w:vAlign w:val="center"/>
            <w:hideMark/>
          </w:tcPr>
          <w:p w:rsidR="00ED0ACC" w:rsidRPr="0086125F" w:rsidRDefault="00ED0ACC" w:rsidP="008F0FC7">
            <w:pPr>
              <w:spacing w:after="0" w:line="240" w:lineRule="auto"/>
              <w:rPr>
                <w:rFonts w:ascii="Times New Roman" w:eastAsia="Times New Roman" w:hAnsi="Times New Roman" w:cs="Times New Roman"/>
                <w:color w:val="000000"/>
                <w:sz w:val="24"/>
                <w:szCs w:val="24"/>
              </w:rPr>
            </w:pPr>
          </w:p>
        </w:tc>
        <w:tc>
          <w:tcPr>
            <w:tcW w:w="1163" w:type="dxa"/>
            <w:vMerge/>
            <w:tcBorders>
              <w:top w:val="nil"/>
              <w:left w:val="single" w:sz="8" w:space="0" w:color="auto"/>
              <w:bottom w:val="single" w:sz="8" w:space="0" w:color="000000"/>
              <w:right w:val="single" w:sz="8" w:space="0" w:color="auto"/>
            </w:tcBorders>
            <w:vAlign w:val="center"/>
            <w:hideMark/>
          </w:tcPr>
          <w:p w:rsidR="00ED0ACC" w:rsidRPr="0086125F" w:rsidRDefault="00ED0ACC" w:rsidP="008F0FC7">
            <w:pPr>
              <w:spacing w:after="0" w:line="240" w:lineRule="auto"/>
              <w:rPr>
                <w:rFonts w:ascii="Times New Roman" w:eastAsia="Times New Roman" w:hAnsi="Times New Roman" w:cs="Times New Roman"/>
                <w:color w:val="000000"/>
                <w:sz w:val="24"/>
                <w:szCs w:val="24"/>
              </w:rPr>
            </w:pPr>
          </w:p>
        </w:tc>
      </w:tr>
      <w:tr w:rsidR="009C71CA" w:rsidRPr="0086125F" w:rsidTr="006E0DE8">
        <w:trPr>
          <w:trHeight w:val="300"/>
        </w:trPr>
        <w:tc>
          <w:tcPr>
            <w:tcW w:w="2576" w:type="dxa"/>
            <w:vMerge/>
            <w:tcBorders>
              <w:top w:val="nil"/>
              <w:left w:val="single" w:sz="8" w:space="0" w:color="auto"/>
              <w:bottom w:val="single" w:sz="8" w:space="0" w:color="000000"/>
              <w:right w:val="single" w:sz="4" w:space="0" w:color="auto"/>
            </w:tcBorders>
            <w:vAlign w:val="center"/>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403" w:type="dxa"/>
            <w:vMerge w:val="restart"/>
            <w:tcBorders>
              <w:top w:val="single" w:sz="4" w:space="0" w:color="auto"/>
              <w:left w:val="single" w:sz="4" w:space="0" w:color="auto"/>
              <w:right w:val="single" w:sz="4" w:space="0" w:color="auto"/>
            </w:tcBorders>
          </w:tcPr>
          <w:p w:rsidR="009C71CA" w:rsidRPr="0086125F" w:rsidRDefault="000176EA" w:rsidP="00AC7F9D">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Agree F (%)</w:t>
            </w:r>
          </w:p>
        </w:tc>
        <w:tc>
          <w:tcPr>
            <w:tcW w:w="125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1.7</w:t>
            </w:r>
          </w:p>
        </w:tc>
        <w:tc>
          <w:tcPr>
            <w:tcW w:w="1020" w:type="dxa"/>
            <w:vMerge/>
            <w:tcBorders>
              <w:top w:val="nil"/>
              <w:left w:val="single" w:sz="8" w:space="0" w:color="auto"/>
              <w:bottom w:val="single" w:sz="8" w:space="0" w:color="000000"/>
              <w:right w:val="single" w:sz="8" w:space="0" w:color="auto"/>
            </w:tcBorders>
            <w:vAlign w:val="center"/>
            <w:hideMark/>
          </w:tcPr>
          <w:p w:rsidR="009C71CA" w:rsidRPr="0086125F" w:rsidRDefault="009C71CA" w:rsidP="008F0FC7">
            <w:pPr>
              <w:spacing w:after="0" w:line="240" w:lineRule="auto"/>
              <w:rPr>
                <w:rFonts w:ascii="Times New Roman" w:eastAsia="Times New Roman" w:hAnsi="Times New Roman" w:cs="Times New Roman"/>
                <w:color w:val="000000"/>
                <w:sz w:val="24"/>
                <w:szCs w:val="24"/>
              </w:rPr>
            </w:pPr>
          </w:p>
        </w:tc>
        <w:tc>
          <w:tcPr>
            <w:tcW w:w="1163" w:type="dxa"/>
            <w:vMerge/>
            <w:tcBorders>
              <w:top w:val="nil"/>
              <w:left w:val="single" w:sz="8" w:space="0" w:color="auto"/>
              <w:bottom w:val="single" w:sz="8" w:space="0" w:color="000000"/>
              <w:right w:val="single" w:sz="8" w:space="0" w:color="auto"/>
            </w:tcBorders>
            <w:vAlign w:val="center"/>
            <w:hideMark/>
          </w:tcPr>
          <w:p w:rsidR="009C71CA" w:rsidRPr="0086125F" w:rsidRDefault="009C71CA" w:rsidP="008F0FC7">
            <w:pPr>
              <w:spacing w:after="0" w:line="240" w:lineRule="auto"/>
              <w:rPr>
                <w:rFonts w:ascii="Times New Roman" w:eastAsia="Times New Roman" w:hAnsi="Times New Roman" w:cs="Times New Roman"/>
                <w:color w:val="000000"/>
                <w:sz w:val="24"/>
                <w:szCs w:val="24"/>
              </w:rPr>
            </w:pPr>
          </w:p>
        </w:tc>
      </w:tr>
      <w:tr w:rsidR="009C71CA" w:rsidRPr="0086125F" w:rsidTr="006E0DE8">
        <w:trPr>
          <w:trHeight w:val="300"/>
        </w:trPr>
        <w:tc>
          <w:tcPr>
            <w:tcW w:w="2576" w:type="dxa"/>
            <w:vMerge/>
            <w:tcBorders>
              <w:top w:val="nil"/>
              <w:left w:val="single" w:sz="8" w:space="0" w:color="auto"/>
              <w:bottom w:val="single" w:sz="8" w:space="0" w:color="000000"/>
              <w:right w:val="single" w:sz="4" w:space="0" w:color="auto"/>
            </w:tcBorders>
            <w:vAlign w:val="center"/>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403" w:type="dxa"/>
            <w:vMerge/>
            <w:tcBorders>
              <w:left w:val="single" w:sz="4" w:space="0" w:color="auto"/>
              <w:bottom w:val="single" w:sz="4" w:space="0" w:color="auto"/>
              <w:right w:val="single" w:sz="4" w:space="0" w:color="auto"/>
            </w:tcBorders>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25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Strongly 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1.7</w:t>
            </w:r>
          </w:p>
        </w:tc>
        <w:tc>
          <w:tcPr>
            <w:tcW w:w="1020" w:type="dxa"/>
            <w:vMerge/>
            <w:tcBorders>
              <w:top w:val="nil"/>
              <w:left w:val="single" w:sz="8" w:space="0" w:color="auto"/>
              <w:bottom w:val="single" w:sz="8" w:space="0" w:color="000000"/>
              <w:right w:val="single" w:sz="8" w:space="0" w:color="auto"/>
            </w:tcBorders>
            <w:vAlign w:val="center"/>
            <w:hideMark/>
          </w:tcPr>
          <w:p w:rsidR="009C71CA" w:rsidRPr="0086125F" w:rsidRDefault="009C71CA" w:rsidP="008F0FC7">
            <w:pPr>
              <w:spacing w:after="0" w:line="240" w:lineRule="auto"/>
              <w:rPr>
                <w:rFonts w:ascii="Times New Roman" w:eastAsia="Times New Roman" w:hAnsi="Times New Roman" w:cs="Times New Roman"/>
                <w:color w:val="000000"/>
                <w:sz w:val="24"/>
                <w:szCs w:val="24"/>
              </w:rPr>
            </w:pPr>
          </w:p>
        </w:tc>
        <w:tc>
          <w:tcPr>
            <w:tcW w:w="1163" w:type="dxa"/>
            <w:vMerge/>
            <w:tcBorders>
              <w:top w:val="nil"/>
              <w:left w:val="single" w:sz="8" w:space="0" w:color="auto"/>
              <w:bottom w:val="single" w:sz="8" w:space="0" w:color="000000"/>
              <w:right w:val="single" w:sz="8" w:space="0" w:color="auto"/>
            </w:tcBorders>
            <w:vAlign w:val="center"/>
            <w:hideMark/>
          </w:tcPr>
          <w:p w:rsidR="009C71CA" w:rsidRPr="0086125F" w:rsidRDefault="009C71CA" w:rsidP="008F0FC7">
            <w:pPr>
              <w:spacing w:after="0" w:line="240" w:lineRule="auto"/>
              <w:rPr>
                <w:rFonts w:ascii="Times New Roman" w:eastAsia="Times New Roman" w:hAnsi="Times New Roman" w:cs="Times New Roman"/>
                <w:color w:val="000000"/>
                <w:sz w:val="24"/>
                <w:szCs w:val="24"/>
              </w:rPr>
            </w:pPr>
          </w:p>
        </w:tc>
      </w:tr>
    </w:tbl>
    <w:p w:rsidR="000C3746" w:rsidRDefault="000C3746" w:rsidP="000C3746">
      <w:pPr>
        <w:spacing w:after="0" w:line="480" w:lineRule="auto"/>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t>Source: Primary data (2017)</w:t>
      </w:r>
      <w:r w:rsidR="008F0FC7" w:rsidRPr="0086125F">
        <w:rPr>
          <w:rFonts w:ascii="Times New Roman" w:eastAsia="Times New Roman" w:hAnsi="Times New Roman" w:cs="Times New Roman"/>
          <w:b/>
          <w:sz w:val="24"/>
          <w:szCs w:val="24"/>
          <w:lang w:val="en-GB" w:eastAsia="en-GB"/>
        </w:rPr>
        <w:t xml:space="preserve">                          N=60</w:t>
      </w:r>
    </w:p>
    <w:p w:rsidR="0084255A" w:rsidRPr="0086125F" w:rsidRDefault="0084255A" w:rsidP="000C3746">
      <w:pPr>
        <w:spacing w:after="0" w:line="480" w:lineRule="auto"/>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lastRenderedPageBreak/>
        <w:t>Key: Strongly Disagree and Disagree = Disagree; Strongly Agree and Agree= Agree</w:t>
      </w:r>
    </w:p>
    <w:p w:rsidR="000C3746" w:rsidRPr="0086125F" w:rsidRDefault="000C3746" w:rsidP="000C3746">
      <w:pPr>
        <w:autoSpaceDE w:val="0"/>
        <w:autoSpaceDN w:val="0"/>
        <w:adjustRightInd w:val="0"/>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The result</w:t>
      </w:r>
      <w:r w:rsidR="00230239" w:rsidRPr="0086125F">
        <w:rPr>
          <w:rFonts w:ascii="Times New Roman" w:eastAsia="Times New Roman" w:hAnsi="Times New Roman" w:cs="Times New Roman"/>
          <w:sz w:val="24"/>
          <w:szCs w:val="24"/>
          <w:lang w:val="en-GB" w:eastAsia="en-GB"/>
        </w:rPr>
        <w:t>s from Table 4.9</w:t>
      </w:r>
      <w:r w:rsidRPr="0086125F">
        <w:rPr>
          <w:rFonts w:ascii="Times New Roman" w:eastAsia="Times New Roman" w:hAnsi="Times New Roman" w:cs="Times New Roman"/>
          <w:sz w:val="24"/>
          <w:szCs w:val="24"/>
          <w:lang w:val="en-GB" w:eastAsia="en-GB"/>
        </w:rPr>
        <w:t xml:space="preserve"> above indicated that majority of the respondents disa</w:t>
      </w:r>
      <w:r w:rsidR="004F5D97" w:rsidRPr="0086125F">
        <w:rPr>
          <w:rFonts w:ascii="Times New Roman" w:eastAsia="Times New Roman" w:hAnsi="Times New Roman" w:cs="Times New Roman"/>
          <w:sz w:val="24"/>
          <w:szCs w:val="24"/>
          <w:lang w:val="en-GB" w:eastAsia="en-GB"/>
        </w:rPr>
        <w:t>greed, stating that there are</w:t>
      </w:r>
      <w:r w:rsidRPr="0086125F">
        <w:rPr>
          <w:rFonts w:ascii="Times New Roman" w:eastAsia="Times New Roman" w:hAnsi="Times New Roman" w:cs="Times New Roman"/>
          <w:sz w:val="24"/>
          <w:szCs w:val="24"/>
          <w:lang w:val="en-GB" w:eastAsia="en-GB"/>
        </w:rPr>
        <w:t xml:space="preserve"> competitive wages (</w:t>
      </w:r>
      <w:r w:rsidR="005675E6">
        <w:rPr>
          <w:rFonts w:ascii="Times New Roman" w:eastAsia="Times New Roman" w:hAnsi="Times New Roman" w:cs="Times New Roman"/>
          <w:sz w:val="24"/>
          <w:szCs w:val="24"/>
          <w:lang w:val="en-GB" w:eastAsia="en-GB"/>
        </w:rPr>
        <w:t xml:space="preserve">98.4%, </w:t>
      </w:r>
      <w:r w:rsidRPr="0086125F">
        <w:rPr>
          <w:rFonts w:ascii="Times New Roman" w:eastAsia="Times New Roman" w:hAnsi="Times New Roman" w:cs="Times New Roman"/>
          <w:sz w:val="24"/>
          <w:szCs w:val="24"/>
          <w:lang w:val="en-GB" w:eastAsia="en-GB"/>
        </w:rPr>
        <w:t>Mean=1.40, SD=0.527);  they did not receive cash benefits (</w:t>
      </w:r>
      <w:r w:rsidR="005675E6">
        <w:rPr>
          <w:rFonts w:ascii="Times New Roman" w:eastAsia="Times New Roman" w:hAnsi="Times New Roman" w:cs="Times New Roman"/>
          <w:sz w:val="24"/>
          <w:szCs w:val="24"/>
          <w:lang w:val="en-GB" w:eastAsia="en-GB"/>
        </w:rPr>
        <w:t>98.4%</w:t>
      </w:r>
      <w:r w:rsidR="00AB1182">
        <w:rPr>
          <w:rFonts w:ascii="Times New Roman" w:eastAsia="Times New Roman" w:hAnsi="Times New Roman" w:cs="Times New Roman"/>
          <w:sz w:val="24"/>
          <w:szCs w:val="24"/>
          <w:lang w:val="en-GB" w:eastAsia="en-GB"/>
        </w:rPr>
        <w:t>,</w:t>
      </w:r>
      <w:r w:rsidRPr="0086125F">
        <w:rPr>
          <w:rFonts w:ascii="Times New Roman" w:eastAsia="Times New Roman" w:hAnsi="Times New Roman" w:cs="Times New Roman"/>
          <w:sz w:val="24"/>
          <w:szCs w:val="24"/>
          <w:lang w:val="en-GB" w:eastAsia="en-GB"/>
        </w:rPr>
        <w:t>Mean = 1.43, SD=0.673; no lunch allowances (</w:t>
      </w:r>
      <w:r w:rsidR="00AB1182">
        <w:rPr>
          <w:rFonts w:ascii="Times New Roman" w:eastAsia="Times New Roman" w:hAnsi="Times New Roman" w:cs="Times New Roman"/>
          <w:sz w:val="24"/>
          <w:szCs w:val="24"/>
          <w:lang w:val="en-GB" w:eastAsia="en-GB"/>
        </w:rPr>
        <w:t xml:space="preserve">98.3%, </w:t>
      </w:r>
      <w:r w:rsidRPr="0086125F">
        <w:rPr>
          <w:rFonts w:ascii="Times New Roman" w:eastAsia="Times New Roman" w:hAnsi="Times New Roman" w:cs="Times New Roman"/>
          <w:sz w:val="24"/>
          <w:szCs w:val="24"/>
          <w:lang w:val="en-GB" w:eastAsia="en-GB"/>
        </w:rPr>
        <w:t>Mean=1.45, SD=0.675); no remuneration for extra work (</w:t>
      </w:r>
      <w:r w:rsidR="00AB1182">
        <w:rPr>
          <w:rFonts w:ascii="Times New Roman" w:eastAsia="Times New Roman" w:hAnsi="Times New Roman" w:cs="Times New Roman"/>
          <w:sz w:val="24"/>
          <w:szCs w:val="24"/>
          <w:lang w:val="en-GB" w:eastAsia="en-GB"/>
        </w:rPr>
        <w:t xml:space="preserve">98.7%, </w:t>
      </w:r>
      <w:r w:rsidRPr="0086125F">
        <w:rPr>
          <w:rFonts w:ascii="Times New Roman" w:eastAsia="Times New Roman" w:hAnsi="Times New Roman" w:cs="Times New Roman"/>
          <w:sz w:val="24"/>
          <w:szCs w:val="24"/>
          <w:lang w:val="en-GB" w:eastAsia="en-GB"/>
        </w:rPr>
        <w:t>Mean=1.48, SD=0.676); no salary advances for more hours worked (</w:t>
      </w:r>
      <w:r w:rsidR="00AB1182">
        <w:rPr>
          <w:rFonts w:ascii="Times New Roman" w:eastAsia="Times New Roman" w:hAnsi="Times New Roman" w:cs="Times New Roman"/>
          <w:sz w:val="24"/>
          <w:szCs w:val="24"/>
          <w:lang w:val="en-GB" w:eastAsia="en-GB"/>
        </w:rPr>
        <w:t xml:space="preserve">96.7%, </w:t>
      </w:r>
      <w:r w:rsidRPr="0086125F">
        <w:rPr>
          <w:rFonts w:ascii="Times New Roman" w:eastAsia="Times New Roman" w:hAnsi="Times New Roman" w:cs="Times New Roman"/>
          <w:sz w:val="24"/>
          <w:szCs w:val="24"/>
          <w:lang w:val="en-GB" w:eastAsia="en-GB"/>
        </w:rPr>
        <w:t>Mean=1.50, SD=0.624), transport provision (</w:t>
      </w:r>
      <w:r w:rsidR="00AB1182">
        <w:rPr>
          <w:rFonts w:ascii="Times New Roman" w:eastAsia="Times New Roman" w:hAnsi="Times New Roman" w:cs="Times New Roman"/>
          <w:sz w:val="24"/>
          <w:szCs w:val="24"/>
          <w:lang w:val="en-GB" w:eastAsia="en-GB"/>
        </w:rPr>
        <w:t xml:space="preserve">96.7%, </w:t>
      </w:r>
      <w:r w:rsidRPr="0086125F">
        <w:rPr>
          <w:rFonts w:ascii="Times New Roman" w:eastAsia="Times New Roman" w:hAnsi="Times New Roman" w:cs="Times New Roman"/>
          <w:sz w:val="24"/>
          <w:szCs w:val="24"/>
          <w:lang w:val="en-GB" w:eastAsia="en-GB"/>
        </w:rPr>
        <w:t>Mean=1.60, SD=0.669), salary increments (</w:t>
      </w:r>
      <w:r w:rsidR="00AB1182">
        <w:rPr>
          <w:rFonts w:ascii="Times New Roman" w:eastAsia="Times New Roman" w:hAnsi="Times New Roman" w:cs="Times New Roman"/>
          <w:sz w:val="24"/>
          <w:szCs w:val="24"/>
          <w:lang w:val="en-GB" w:eastAsia="en-GB"/>
        </w:rPr>
        <w:t xml:space="preserve">95%, </w:t>
      </w:r>
      <w:r w:rsidRPr="0086125F">
        <w:rPr>
          <w:rFonts w:ascii="Times New Roman" w:eastAsia="Times New Roman" w:hAnsi="Times New Roman" w:cs="Times New Roman"/>
          <w:sz w:val="24"/>
          <w:szCs w:val="24"/>
          <w:lang w:val="en-GB" w:eastAsia="en-GB"/>
        </w:rPr>
        <w:t xml:space="preserve">Mean=1.60, SD = 0.764; do not get timely </w:t>
      </w:r>
      <w:r w:rsidR="008F0FC7" w:rsidRPr="0086125F">
        <w:rPr>
          <w:rFonts w:ascii="Times New Roman" w:eastAsia="Times New Roman" w:hAnsi="Times New Roman" w:cs="Times New Roman"/>
          <w:sz w:val="24"/>
          <w:szCs w:val="24"/>
          <w:lang w:val="en-GB" w:eastAsia="en-GB"/>
        </w:rPr>
        <w:t>salaries (</w:t>
      </w:r>
      <w:r w:rsidR="00AB1182">
        <w:rPr>
          <w:rFonts w:ascii="Times New Roman" w:eastAsia="Times New Roman" w:hAnsi="Times New Roman" w:cs="Times New Roman"/>
          <w:sz w:val="24"/>
          <w:szCs w:val="24"/>
          <w:lang w:val="en-GB" w:eastAsia="en-GB"/>
        </w:rPr>
        <w:t xml:space="preserve">98.3%, </w:t>
      </w:r>
      <w:r w:rsidR="008F0FC7" w:rsidRPr="0086125F">
        <w:rPr>
          <w:rFonts w:ascii="Times New Roman" w:eastAsia="Times New Roman" w:hAnsi="Times New Roman" w:cs="Times New Roman"/>
          <w:sz w:val="24"/>
          <w:szCs w:val="24"/>
          <w:lang w:val="en-GB" w:eastAsia="en-GB"/>
        </w:rPr>
        <w:t>Mean=1.62, SD=0.666)</w:t>
      </w:r>
      <w:r w:rsidRPr="0086125F">
        <w:rPr>
          <w:rFonts w:ascii="Times New Roman" w:eastAsia="Times New Roman" w:hAnsi="Times New Roman" w:cs="Times New Roman"/>
          <w:sz w:val="24"/>
          <w:szCs w:val="24"/>
          <w:lang w:val="en-GB" w:eastAsia="en-GB"/>
        </w:rPr>
        <w:t xml:space="preserve">. The above results generally show that most employees are dissatisfied in their jobs as a result of transactional expectations not being attended to which affects their level of commitment, job involvement, the zeal to work for extra hours and job retention. </w:t>
      </w:r>
    </w:p>
    <w:p w:rsidR="000C3746" w:rsidRPr="0086125F" w:rsidRDefault="000C3746" w:rsidP="000C3746">
      <w:pPr>
        <w:autoSpaceDE w:val="0"/>
        <w:autoSpaceDN w:val="0"/>
        <w:adjustRightInd w:val="0"/>
        <w:spacing w:after="0" w:line="480" w:lineRule="auto"/>
        <w:jc w:val="both"/>
        <w:rPr>
          <w:rFonts w:ascii="Times New Roman" w:eastAsia="Times New Roman" w:hAnsi="Times New Roman" w:cs="Times New Roman"/>
          <w:sz w:val="24"/>
          <w:szCs w:val="24"/>
          <w:lang w:val="en-GB" w:eastAsia="en-GB"/>
        </w:rPr>
      </w:pPr>
    </w:p>
    <w:p w:rsidR="000C3746" w:rsidRPr="0086125F" w:rsidRDefault="000C3746" w:rsidP="005103F1">
      <w:pPr>
        <w:spacing w:after="0" w:line="480" w:lineRule="auto"/>
        <w:jc w:val="both"/>
        <w:rPr>
          <w:rFonts w:ascii="Times New Roman" w:eastAsia="Times New Roman" w:hAnsi="Times New Roman" w:cs="Times New Roman"/>
          <w:i/>
          <w:sz w:val="24"/>
          <w:szCs w:val="24"/>
          <w:lang w:val="en-GB" w:eastAsia="en-GB"/>
        </w:rPr>
      </w:pPr>
      <w:r w:rsidRPr="0086125F">
        <w:rPr>
          <w:rFonts w:ascii="Times New Roman" w:eastAsia="Times New Roman" w:hAnsi="Times New Roman" w:cs="Times New Roman"/>
          <w:sz w:val="24"/>
          <w:szCs w:val="24"/>
          <w:lang w:val="en-GB" w:eastAsia="en-GB"/>
        </w:rPr>
        <w:t xml:space="preserve">From the interviews, still the transactional expectations were at a great extent of not being fulfilled. Respondents were complaining about salary as being too low with excessive work load </w:t>
      </w:r>
      <w:r w:rsidRPr="0086125F">
        <w:rPr>
          <w:rFonts w:ascii="Times New Roman" w:eastAsia="Times New Roman" w:hAnsi="Times New Roman" w:cs="Times New Roman"/>
          <w:i/>
          <w:sz w:val="24"/>
          <w:szCs w:val="24"/>
          <w:lang w:val="en-GB" w:eastAsia="en-GB"/>
        </w:rPr>
        <w:t>“the too much worker burden”</w:t>
      </w:r>
      <w:r w:rsidRPr="0086125F">
        <w:rPr>
          <w:rFonts w:ascii="Times New Roman" w:eastAsia="Times New Roman" w:hAnsi="Times New Roman" w:cs="Times New Roman"/>
          <w:sz w:val="24"/>
          <w:szCs w:val="24"/>
          <w:lang w:val="en-GB" w:eastAsia="en-GB"/>
        </w:rPr>
        <w:t xml:space="preserve"> in government facilities. One of the respondents said, </w:t>
      </w:r>
      <w:r w:rsidRPr="0086125F">
        <w:rPr>
          <w:rFonts w:ascii="Times New Roman" w:eastAsia="Times New Roman" w:hAnsi="Times New Roman" w:cs="Times New Roman"/>
          <w:i/>
          <w:sz w:val="24"/>
          <w:szCs w:val="24"/>
          <w:lang w:val="en-GB" w:eastAsia="en-GB"/>
        </w:rPr>
        <w:t xml:space="preserve">“… I was expecting to get some reasonable salary for personal development not this cartoon payment. What we get is less of a salary… ” </w:t>
      </w:r>
      <w:r w:rsidRPr="0086125F">
        <w:rPr>
          <w:rFonts w:ascii="Times New Roman" w:eastAsia="Times New Roman" w:hAnsi="Times New Roman" w:cs="Times New Roman"/>
          <w:sz w:val="24"/>
          <w:szCs w:val="24"/>
          <w:lang w:val="en-GB" w:eastAsia="en-GB"/>
        </w:rPr>
        <w:t xml:space="preserve">Others were complaining about not being paid for extra roles they play as one respondent said </w:t>
      </w:r>
      <w:r w:rsidRPr="0086125F">
        <w:rPr>
          <w:rFonts w:ascii="Times New Roman" w:eastAsia="Times New Roman" w:hAnsi="Times New Roman" w:cs="Times New Roman"/>
          <w:i/>
          <w:sz w:val="24"/>
          <w:szCs w:val="24"/>
          <w:lang w:val="en-GB" w:eastAsia="en-GB"/>
        </w:rPr>
        <w:t>“I am not paid for the extra task of being an in-charge. In other words am offering free services here in line with that role, it’s like a punishment because there is no pay for it. I am only paid as a medical officer, in fact am just helping out or just donating my services and treating people out of good will.”</w:t>
      </w:r>
      <w:r w:rsidRPr="0086125F">
        <w:rPr>
          <w:rFonts w:ascii="Times New Roman" w:eastAsia="Times New Roman" w:hAnsi="Times New Roman" w:cs="Times New Roman"/>
          <w:sz w:val="24"/>
          <w:szCs w:val="24"/>
          <w:lang w:val="en-GB" w:eastAsia="en-GB"/>
        </w:rPr>
        <w:t xml:space="preserve"> The respondents stressed that in such situations, for a health worker to survive, they have to use different means like looking for better options or getting additional employment which then is illegal and others do it their way in order to survive. One respondent said </w:t>
      </w:r>
      <w:r w:rsidRPr="0086125F">
        <w:rPr>
          <w:rFonts w:ascii="Times New Roman" w:eastAsia="Times New Roman" w:hAnsi="Times New Roman" w:cs="Times New Roman"/>
          <w:i/>
          <w:sz w:val="24"/>
          <w:szCs w:val="24"/>
          <w:lang w:val="en-GB" w:eastAsia="en-GB"/>
        </w:rPr>
        <w:t xml:space="preserve">“this situation promotes unprofessionalism at work, it really forces such </w:t>
      </w:r>
      <w:r w:rsidRPr="0086125F">
        <w:rPr>
          <w:rFonts w:ascii="Times New Roman" w:eastAsia="Times New Roman" w:hAnsi="Times New Roman" w:cs="Times New Roman"/>
          <w:i/>
          <w:sz w:val="24"/>
          <w:szCs w:val="24"/>
          <w:lang w:val="en-GB" w:eastAsia="en-GB"/>
        </w:rPr>
        <w:lastRenderedPageBreak/>
        <w:t xml:space="preserve">behaviours”. </w:t>
      </w:r>
      <w:r w:rsidRPr="0086125F">
        <w:rPr>
          <w:rFonts w:ascii="Times New Roman" w:eastAsia="Times New Roman" w:hAnsi="Times New Roman" w:cs="Times New Roman"/>
          <w:sz w:val="24"/>
          <w:szCs w:val="24"/>
          <w:lang w:val="en-GB" w:eastAsia="en-GB"/>
        </w:rPr>
        <w:t xml:space="preserve">  There other issue raised was that the health care financing was so limited yet there are so many demands to cater for in these health facilities. </w:t>
      </w:r>
      <w:r w:rsidRPr="0086125F">
        <w:rPr>
          <w:rFonts w:ascii="Times New Roman" w:eastAsia="Times New Roman" w:hAnsi="Times New Roman" w:cs="Times New Roman"/>
          <w:i/>
          <w:sz w:val="24"/>
          <w:szCs w:val="24"/>
          <w:lang w:val="en-GB" w:eastAsia="en-GB"/>
        </w:rPr>
        <w:t>“One respondent said in the first quarter of FY 2017/2018, we were given one million, six hundred forty two thousand, two hundred six nine shillings for primary health care but what could it do for a health centre serving a population of about  88,934 people. Such things leave our hands tied from providing quality health services to the people.”</w:t>
      </w:r>
    </w:p>
    <w:p w:rsidR="001718E1" w:rsidRPr="0086125F" w:rsidRDefault="001718E1" w:rsidP="005103F1">
      <w:pPr>
        <w:spacing w:after="0" w:line="480" w:lineRule="auto"/>
        <w:jc w:val="both"/>
        <w:rPr>
          <w:rFonts w:ascii="Times New Roman" w:eastAsia="Times New Roman" w:hAnsi="Times New Roman" w:cs="Times New Roman"/>
          <w:sz w:val="24"/>
          <w:szCs w:val="24"/>
          <w:lang w:val="en-GB" w:eastAsia="en-GB"/>
        </w:rPr>
      </w:pPr>
    </w:p>
    <w:p w:rsidR="000C3746" w:rsidRPr="0086125F" w:rsidRDefault="000C3746" w:rsidP="000C3746">
      <w:pPr>
        <w:keepNext/>
        <w:keepLines/>
        <w:spacing w:before="40" w:after="0" w:line="480" w:lineRule="auto"/>
        <w:outlineLvl w:val="2"/>
        <w:rPr>
          <w:rFonts w:ascii="Times New Roman" w:eastAsia="Times New Roman" w:hAnsi="Times New Roman" w:cs="Times New Roman"/>
          <w:b/>
          <w:sz w:val="24"/>
          <w:szCs w:val="24"/>
          <w:lang w:val="en-GB" w:eastAsia="en-GB"/>
        </w:rPr>
      </w:pPr>
      <w:bookmarkStart w:id="378" w:name="_Toc504943438"/>
      <w:r w:rsidRPr="0086125F">
        <w:rPr>
          <w:rFonts w:ascii="Times New Roman" w:eastAsia="Times New Roman" w:hAnsi="Times New Roman" w:cs="Times New Roman"/>
          <w:b/>
          <w:sz w:val="24"/>
          <w:szCs w:val="24"/>
          <w:lang w:val="en-GB" w:eastAsia="en-GB"/>
        </w:rPr>
        <w:t>4.4.3 Objective three: Influence of Relational Psychological Contract on job satisfaction</w:t>
      </w:r>
      <w:bookmarkEnd w:id="378"/>
    </w:p>
    <w:p w:rsidR="000C3746" w:rsidRPr="0086125F" w:rsidRDefault="000C3746" w:rsidP="000C3746">
      <w:pPr>
        <w:spacing w:after="0" w:line="480" w:lineRule="auto"/>
        <w:rPr>
          <w:rFonts w:ascii="Times New Roman" w:eastAsia="Times New Roman" w:hAnsi="Times New Roman" w:cs="Times New Roman"/>
          <w:sz w:val="24"/>
          <w:szCs w:val="24"/>
          <w:lang w:val="en-GB" w:eastAsia="en-GB"/>
        </w:rPr>
      </w:pPr>
      <w:bookmarkStart w:id="379" w:name="_Toc499556821"/>
      <w:r w:rsidRPr="0086125F">
        <w:rPr>
          <w:rFonts w:ascii="Times New Roman" w:eastAsia="Times New Roman" w:hAnsi="Times New Roman" w:cs="Times New Roman"/>
          <w:sz w:val="24"/>
          <w:szCs w:val="24"/>
          <w:lang w:val="en-GB" w:eastAsia="zh-CN"/>
        </w:rPr>
        <w:t xml:space="preserve">The nine (9) items were structured basing on the objectives of the study. Items were measured on a five-point Likert scale where code 1 = Strongly Disagree, 2 = Disagree, 3 = Not sure, 4 = Agree and 5 = Strongly Agree and </w:t>
      </w:r>
      <w:r w:rsidRPr="0086125F">
        <w:rPr>
          <w:rFonts w:ascii="Times New Roman" w:eastAsia="Times New Roman" w:hAnsi="Times New Roman" w:cs="Times New Roman"/>
          <w:sz w:val="24"/>
          <w:szCs w:val="24"/>
          <w:lang w:val="en-GB" w:eastAsia="en-GB"/>
        </w:rPr>
        <w:t>analysed, statistically tabulated and presented in the table below with the mean and standard deviation according to the responses collected.</w:t>
      </w:r>
      <w:bookmarkEnd w:id="379"/>
    </w:p>
    <w:p w:rsidR="001718E1" w:rsidRPr="0086125F" w:rsidRDefault="001718E1" w:rsidP="000C3746">
      <w:pPr>
        <w:spacing w:after="0" w:line="480" w:lineRule="auto"/>
        <w:rPr>
          <w:rFonts w:ascii="Times New Roman" w:eastAsia="Times New Roman" w:hAnsi="Times New Roman" w:cs="Times New Roman"/>
          <w:sz w:val="24"/>
          <w:szCs w:val="24"/>
          <w:lang w:val="en-GB" w:eastAsia="en-GB"/>
        </w:rPr>
      </w:pPr>
    </w:p>
    <w:p w:rsidR="000C3746" w:rsidRPr="0086125F" w:rsidRDefault="000C3746" w:rsidP="00A27335">
      <w:pPr>
        <w:pStyle w:val="Heading2"/>
        <w:spacing w:line="480" w:lineRule="auto"/>
        <w:rPr>
          <w:rFonts w:eastAsia="Calibri"/>
          <w:bCs/>
          <w:sz w:val="24"/>
          <w:szCs w:val="24"/>
        </w:rPr>
      </w:pPr>
      <w:bookmarkStart w:id="380" w:name="_Toc499556822"/>
      <w:bookmarkStart w:id="381" w:name="_Toc504943439"/>
      <w:bookmarkStart w:id="382" w:name="_Toc498767410"/>
      <w:r w:rsidRPr="0086125F">
        <w:rPr>
          <w:rFonts w:eastAsia="Calibri"/>
          <w:bCs/>
          <w:sz w:val="24"/>
          <w:szCs w:val="24"/>
        </w:rPr>
        <w:t>T</w:t>
      </w:r>
      <w:r w:rsidR="00A27335" w:rsidRPr="0086125F">
        <w:rPr>
          <w:rFonts w:eastAsia="Calibri"/>
          <w:bCs/>
          <w:sz w:val="24"/>
          <w:szCs w:val="24"/>
        </w:rPr>
        <w:t>able 4.10</w:t>
      </w:r>
      <w:r w:rsidRPr="0086125F">
        <w:rPr>
          <w:rFonts w:eastAsia="Calibri"/>
          <w:bCs/>
          <w:sz w:val="24"/>
          <w:szCs w:val="24"/>
        </w:rPr>
        <w:t xml:space="preserve"> Influence of relational psychological contract on job satisfaction</w:t>
      </w:r>
      <w:bookmarkEnd w:id="380"/>
      <w:bookmarkEnd w:id="381"/>
      <w:bookmarkEnd w:id="382"/>
    </w:p>
    <w:tbl>
      <w:tblPr>
        <w:tblW w:w="9586" w:type="dxa"/>
        <w:tblInd w:w="-10" w:type="dxa"/>
        <w:tblLook w:val="04A0" w:firstRow="1" w:lastRow="0" w:firstColumn="1" w:lastColumn="0" w:noHBand="0" w:noVBand="1"/>
      </w:tblPr>
      <w:tblGrid>
        <w:gridCol w:w="2826"/>
        <w:gridCol w:w="1100"/>
        <w:gridCol w:w="1308"/>
        <w:gridCol w:w="1229"/>
        <w:gridCol w:w="940"/>
        <w:gridCol w:w="1020"/>
        <w:gridCol w:w="1163"/>
      </w:tblGrid>
      <w:tr w:rsidR="00ED71BF" w:rsidRPr="0086125F" w:rsidTr="006E0DE8">
        <w:trPr>
          <w:trHeight w:val="499"/>
        </w:trPr>
        <w:tc>
          <w:tcPr>
            <w:tcW w:w="5417" w:type="dxa"/>
            <w:gridSpan w:val="3"/>
            <w:tcBorders>
              <w:top w:val="single" w:sz="8" w:space="0" w:color="auto"/>
              <w:left w:val="single" w:sz="8" w:space="0" w:color="auto"/>
              <w:bottom w:val="single" w:sz="8" w:space="0" w:color="auto"/>
              <w:right w:val="single" w:sz="8" w:space="0" w:color="000000"/>
            </w:tcBorders>
          </w:tcPr>
          <w:p w:rsidR="00ED71BF" w:rsidRPr="0086125F" w:rsidRDefault="00ED71BF" w:rsidP="00AC7F9D">
            <w:pPr>
              <w:spacing w:after="0" w:line="240" w:lineRule="auto"/>
              <w:jc w:val="center"/>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Item Responses</w:t>
            </w:r>
          </w:p>
        </w:tc>
        <w:tc>
          <w:tcPr>
            <w:tcW w:w="1229" w:type="dxa"/>
            <w:tcBorders>
              <w:top w:val="single" w:sz="8" w:space="0" w:color="auto"/>
              <w:left w:val="nil"/>
              <w:bottom w:val="single" w:sz="8" w:space="0" w:color="auto"/>
              <w:right w:val="single" w:sz="8" w:space="0" w:color="auto"/>
            </w:tcBorders>
            <w:shd w:val="clear" w:color="auto" w:fill="auto"/>
            <w:vAlign w:val="bottom"/>
            <w:hideMark/>
          </w:tcPr>
          <w:p w:rsidR="00ED71BF" w:rsidRPr="0086125F" w:rsidRDefault="00ED71BF" w:rsidP="00AC7F9D">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Frequency</w:t>
            </w:r>
          </w:p>
        </w:tc>
        <w:tc>
          <w:tcPr>
            <w:tcW w:w="940" w:type="dxa"/>
            <w:tcBorders>
              <w:top w:val="single" w:sz="8" w:space="0" w:color="auto"/>
              <w:left w:val="nil"/>
              <w:bottom w:val="single" w:sz="8" w:space="0" w:color="auto"/>
              <w:right w:val="single" w:sz="8" w:space="0" w:color="auto"/>
            </w:tcBorders>
            <w:shd w:val="clear" w:color="auto" w:fill="auto"/>
            <w:vAlign w:val="bottom"/>
            <w:hideMark/>
          </w:tcPr>
          <w:p w:rsidR="00ED71BF" w:rsidRPr="0086125F" w:rsidRDefault="00ED71BF" w:rsidP="00A65D16">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Percent</w:t>
            </w:r>
          </w:p>
        </w:tc>
        <w:tc>
          <w:tcPr>
            <w:tcW w:w="1020" w:type="dxa"/>
            <w:tcBorders>
              <w:top w:val="single" w:sz="8" w:space="0" w:color="auto"/>
              <w:left w:val="nil"/>
              <w:bottom w:val="nil"/>
              <w:right w:val="single" w:sz="8" w:space="0" w:color="auto"/>
            </w:tcBorders>
            <w:shd w:val="clear" w:color="auto" w:fill="auto"/>
            <w:vAlign w:val="bottom"/>
            <w:hideMark/>
          </w:tcPr>
          <w:p w:rsidR="00ED71BF" w:rsidRPr="0086125F" w:rsidRDefault="00ED71BF" w:rsidP="00A65D16">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Mean</w:t>
            </w:r>
          </w:p>
        </w:tc>
        <w:tc>
          <w:tcPr>
            <w:tcW w:w="980" w:type="dxa"/>
            <w:tcBorders>
              <w:top w:val="single" w:sz="8" w:space="0" w:color="auto"/>
              <w:left w:val="nil"/>
              <w:bottom w:val="single" w:sz="8" w:space="0" w:color="auto"/>
              <w:right w:val="single" w:sz="8" w:space="0" w:color="auto"/>
            </w:tcBorders>
            <w:shd w:val="clear" w:color="auto" w:fill="auto"/>
            <w:vAlign w:val="bottom"/>
            <w:hideMark/>
          </w:tcPr>
          <w:p w:rsidR="00ED71BF" w:rsidRPr="0020033D" w:rsidRDefault="00ED71BF" w:rsidP="00A65D16">
            <w:pPr>
              <w:spacing w:after="0" w:line="240" w:lineRule="auto"/>
              <w:jc w:val="center"/>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Std. Deviation</w:t>
            </w:r>
          </w:p>
        </w:tc>
      </w:tr>
      <w:tr w:rsidR="009C71CA" w:rsidRPr="0086125F" w:rsidTr="006E0DE8">
        <w:trPr>
          <w:trHeight w:val="300"/>
        </w:trPr>
        <w:tc>
          <w:tcPr>
            <w:tcW w:w="2978" w:type="dxa"/>
            <w:vMerge w:val="restart"/>
            <w:tcBorders>
              <w:top w:val="nil"/>
              <w:left w:val="single" w:sz="8" w:space="0" w:color="auto"/>
              <w:bottom w:val="single" w:sz="8" w:space="0" w:color="000000"/>
              <w:right w:val="single" w:sz="4"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The good working environment in this health facility makes me feel contented with my work place.</w:t>
            </w:r>
          </w:p>
        </w:tc>
        <w:tc>
          <w:tcPr>
            <w:tcW w:w="1104" w:type="dxa"/>
            <w:vMerge w:val="restart"/>
            <w:tcBorders>
              <w:top w:val="single" w:sz="4" w:space="0" w:color="auto"/>
              <w:left w:val="single" w:sz="4" w:space="0" w:color="auto"/>
              <w:right w:val="single" w:sz="4" w:space="0" w:color="auto"/>
            </w:tcBorders>
          </w:tcPr>
          <w:p w:rsidR="009C71CA" w:rsidRPr="0086125F" w:rsidRDefault="0020033D" w:rsidP="00AC7F9D">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Disagree F (%)</w:t>
            </w:r>
          </w:p>
        </w:tc>
        <w:tc>
          <w:tcPr>
            <w:tcW w:w="133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Strongly Disagree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28</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46.7</w:t>
            </w:r>
          </w:p>
        </w:tc>
        <w:tc>
          <w:tcPr>
            <w:tcW w:w="102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9C71CA" w:rsidRPr="0086125F" w:rsidRDefault="009C71CA" w:rsidP="00A65D16">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2.22</w:t>
            </w:r>
          </w:p>
        </w:tc>
        <w:tc>
          <w:tcPr>
            <w:tcW w:w="980" w:type="dxa"/>
            <w:vMerge w:val="restart"/>
            <w:tcBorders>
              <w:top w:val="nil"/>
              <w:left w:val="single" w:sz="8" w:space="0" w:color="auto"/>
              <w:bottom w:val="single" w:sz="8" w:space="0" w:color="000000"/>
              <w:right w:val="single" w:sz="8" w:space="0" w:color="auto"/>
            </w:tcBorders>
            <w:shd w:val="clear" w:color="auto" w:fill="auto"/>
            <w:noWrap/>
            <w:hideMark/>
          </w:tcPr>
          <w:p w:rsidR="009C71CA" w:rsidRPr="0020033D" w:rsidRDefault="009C71CA" w:rsidP="00A65D16">
            <w:pPr>
              <w:spacing w:after="0" w:line="240" w:lineRule="auto"/>
              <w:jc w:val="center"/>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1.367</w:t>
            </w:r>
          </w:p>
        </w:tc>
      </w:tr>
      <w:tr w:rsidR="009C71CA" w:rsidRPr="0086125F" w:rsidTr="006E0DE8">
        <w:trPr>
          <w:trHeight w:val="300"/>
        </w:trPr>
        <w:tc>
          <w:tcPr>
            <w:tcW w:w="2978" w:type="dxa"/>
            <w:vMerge/>
            <w:tcBorders>
              <w:top w:val="nil"/>
              <w:left w:val="single" w:sz="8" w:space="0" w:color="auto"/>
              <w:bottom w:val="single" w:sz="8" w:space="0" w:color="000000"/>
              <w:right w:val="single" w:sz="4" w:space="0" w:color="auto"/>
            </w:tcBorders>
            <w:vAlign w:val="center"/>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104" w:type="dxa"/>
            <w:vMerge/>
            <w:tcBorders>
              <w:left w:val="single" w:sz="4" w:space="0" w:color="auto"/>
              <w:bottom w:val="single" w:sz="4" w:space="0" w:color="auto"/>
              <w:right w:val="single" w:sz="4" w:space="0" w:color="auto"/>
            </w:tcBorders>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33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Disagree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11</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18.3</w:t>
            </w:r>
          </w:p>
        </w:tc>
        <w:tc>
          <w:tcPr>
            <w:tcW w:w="1020" w:type="dxa"/>
            <w:vMerge/>
            <w:tcBorders>
              <w:top w:val="single" w:sz="8" w:space="0" w:color="auto"/>
              <w:left w:val="single" w:sz="8" w:space="0" w:color="auto"/>
              <w:bottom w:val="single" w:sz="8" w:space="0" w:color="000000"/>
              <w:right w:val="single" w:sz="8" w:space="0" w:color="auto"/>
            </w:tcBorders>
            <w:vAlign w:val="center"/>
            <w:hideMark/>
          </w:tcPr>
          <w:p w:rsidR="009C71CA" w:rsidRPr="0086125F" w:rsidRDefault="009C71CA" w:rsidP="00A65D16">
            <w:pPr>
              <w:spacing w:after="0" w:line="240" w:lineRule="auto"/>
              <w:rPr>
                <w:rFonts w:ascii="Times New Roman" w:eastAsia="Times New Roman" w:hAnsi="Times New Roman" w:cs="Times New Roman"/>
                <w:color w:val="000000"/>
                <w:sz w:val="24"/>
                <w:szCs w:val="24"/>
              </w:rPr>
            </w:pPr>
          </w:p>
        </w:tc>
        <w:tc>
          <w:tcPr>
            <w:tcW w:w="980" w:type="dxa"/>
            <w:vMerge/>
            <w:tcBorders>
              <w:top w:val="nil"/>
              <w:left w:val="single" w:sz="8" w:space="0" w:color="auto"/>
              <w:bottom w:val="single" w:sz="8" w:space="0" w:color="000000"/>
              <w:right w:val="single" w:sz="8" w:space="0" w:color="auto"/>
            </w:tcBorders>
            <w:vAlign w:val="center"/>
            <w:hideMark/>
          </w:tcPr>
          <w:p w:rsidR="009C71CA" w:rsidRPr="0020033D" w:rsidRDefault="009C71CA" w:rsidP="00A65D16">
            <w:pPr>
              <w:spacing w:after="0" w:line="240" w:lineRule="auto"/>
              <w:rPr>
                <w:rFonts w:ascii="Times New Roman" w:eastAsia="Times New Roman" w:hAnsi="Times New Roman" w:cs="Times New Roman"/>
                <w:color w:val="000000"/>
                <w:sz w:val="24"/>
                <w:szCs w:val="24"/>
              </w:rPr>
            </w:pPr>
          </w:p>
        </w:tc>
      </w:tr>
      <w:tr w:rsidR="00ED71BF" w:rsidRPr="0086125F" w:rsidTr="00ED71BF">
        <w:trPr>
          <w:trHeight w:val="300"/>
        </w:trPr>
        <w:tc>
          <w:tcPr>
            <w:tcW w:w="2978" w:type="dxa"/>
            <w:vMerge/>
            <w:tcBorders>
              <w:top w:val="nil"/>
              <w:left w:val="single" w:sz="8" w:space="0" w:color="auto"/>
              <w:bottom w:val="single" w:sz="8" w:space="0" w:color="000000"/>
              <w:right w:val="single" w:sz="4" w:space="0" w:color="auto"/>
            </w:tcBorders>
            <w:vAlign w:val="center"/>
            <w:hideMark/>
          </w:tcPr>
          <w:p w:rsidR="00ED71BF" w:rsidRPr="0086125F" w:rsidRDefault="00ED71BF" w:rsidP="00AC7F9D">
            <w:pPr>
              <w:spacing w:after="0" w:line="240" w:lineRule="auto"/>
              <w:rPr>
                <w:rFonts w:ascii="Times New Roman" w:eastAsia="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tcPr>
          <w:p w:rsidR="00ED71BF" w:rsidRPr="0086125F" w:rsidRDefault="006E0DE8" w:rsidP="00AC7F9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Sure F (%)</w:t>
            </w:r>
          </w:p>
        </w:tc>
        <w:tc>
          <w:tcPr>
            <w:tcW w:w="1335" w:type="dxa"/>
            <w:tcBorders>
              <w:top w:val="nil"/>
              <w:left w:val="single" w:sz="4" w:space="0" w:color="auto"/>
              <w:bottom w:val="single" w:sz="8" w:space="0" w:color="auto"/>
              <w:right w:val="single" w:sz="8" w:space="0" w:color="auto"/>
            </w:tcBorders>
            <w:shd w:val="clear" w:color="auto" w:fill="auto"/>
            <w:hideMark/>
          </w:tcPr>
          <w:p w:rsidR="00ED71BF" w:rsidRPr="0086125F" w:rsidRDefault="00ED71BF"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Not Sure</w:t>
            </w:r>
          </w:p>
        </w:tc>
        <w:tc>
          <w:tcPr>
            <w:tcW w:w="1229" w:type="dxa"/>
            <w:tcBorders>
              <w:top w:val="nil"/>
              <w:left w:val="nil"/>
              <w:bottom w:val="single" w:sz="8" w:space="0" w:color="auto"/>
              <w:right w:val="single" w:sz="8" w:space="0" w:color="auto"/>
            </w:tcBorders>
            <w:shd w:val="clear" w:color="auto" w:fill="auto"/>
            <w:noWrap/>
            <w:hideMark/>
          </w:tcPr>
          <w:p w:rsidR="00ED71BF" w:rsidRPr="0086125F" w:rsidRDefault="00ED71BF"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w:t>
            </w:r>
          </w:p>
        </w:tc>
        <w:tc>
          <w:tcPr>
            <w:tcW w:w="940" w:type="dxa"/>
            <w:tcBorders>
              <w:top w:val="nil"/>
              <w:left w:val="nil"/>
              <w:bottom w:val="single" w:sz="8" w:space="0" w:color="auto"/>
              <w:right w:val="single" w:sz="8" w:space="0" w:color="auto"/>
            </w:tcBorders>
            <w:shd w:val="clear" w:color="auto" w:fill="auto"/>
            <w:noWrap/>
            <w:hideMark/>
          </w:tcPr>
          <w:p w:rsidR="00ED71BF" w:rsidRPr="0086125F" w:rsidRDefault="00ED71BF"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5.0</w:t>
            </w:r>
          </w:p>
        </w:tc>
        <w:tc>
          <w:tcPr>
            <w:tcW w:w="1020" w:type="dxa"/>
            <w:vMerge/>
            <w:tcBorders>
              <w:top w:val="single" w:sz="8" w:space="0" w:color="auto"/>
              <w:left w:val="single" w:sz="8" w:space="0" w:color="auto"/>
              <w:bottom w:val="single" w:sz="8" w:space="0" w:color="000000"/>
              <w:right w:val="single" w:sz="8" w:space="0" w:color="auto"/>
            </w:tcBorders>
            <w:vAlign w:val="center"/>
            <w:hideMark/>
          </w:tcPr>
          <w:p w:rsidR="00ED71BF" w:rsidRPr="0086125F" w:rsidRDefault="00ED71BF" w:rsidP="00A65D16">
            <w:pPr>
              <w:spacing w:after="0" w:line="240" w:lineRule="auto"/>
              <w:rPr>
                <w:rFonts w:ascii="Times New Roman" w:eastAsia="Times New Roman" w:hAnsi="Times New Roman" w:cs="Times New Roman"/>
                <w:color w:val="000000"/>
                <w:sz w:val="24"/>
                <w:szCs w:val="24"/>
              </w:rPr>
            </w:pPr>
          </w:p>
        </w:tc>
        <w:tc>
          <w:tcPr>
            <w:tcW w:w="980" w:type="dxa"/>
            <w:vMerge/>
            <w:tcBorders>
              <w:top w:val="nil"/>
              <w:left w:val="single" w:sz="8" w:space="0" w:color="auto"/>
              <w:bottom w:val="single" w:sz="8" w:space="0" w:color="000000"/>
              <w:right w:val="single" w:sz="8" w:space="0" w:color="auto"/>
            </w:tcBorders>
            <w:vAlign w:val="center"/>
            <w:hideMark/>
          </w:tcPr>
          <w:p w:rsidR="00ED71BF" w:rsidRPr="0020033D" w:rsidRDefault="00ED71BF" w:rsidP="00A65D16">
            <w:pPr>
              <w:spacing w:after="0" w:line="240" w:lineRule="auto"/>
              <w:rPr>
                <w:rFonts w:ascii="Times New Roman" w:eastAsia="Times New Roman" w:hAnsi="Times New Roman" w:cs="Times New Roman"/>
                <w:color w:val="000000"/>
                <w:sz w:val="24"/>
                <w:szCs w:val="24"/>
              </w:rPr>
            </w:pPr>
          </w:p>
        </w:tc>
      </w:tr>
      <w:tr w:rsidR="009C71CA" w:rsidRPr="0086125F" w:rsidTr="006E0DE8">
        <w:trPr>
          <w:trHeight w:val="300"/>
        </w:trPr>
        <w:tc>
          <w:tcPr>
            <w:tcW w:w="2978" w:type="dxa"/>
            <w:vMerge/>
            <w:tcBorders>
              <w:top w:val="nil"/>
              <w:left w:val="single" w:sz="8" w:space="0" w:color="auto"/>
              <w:bottom w:val="single" w:sz="8" w:space="0" w:color="000000"/>
              <w:right w:val="single" w:sz="4" w:space="0" w:color="auto"/>
            </w:tcBorders>
            <w:vAlign w:val="center"/>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104" w:type="dxa"/>
            <w:vMerge w:val="restart"/>
            <w:tcBorders>
              <w:top w:val="single" w:sz="4" w:space="0" w:color="auto"/>
              <w:left w:val="single" w:sz="4" w:space="0" w:color="auto"/>
              <w:right w:val="single" w:sz="4" w:space="0" w:color="auto"/>
            </w:tcBorders>
          </w:tcPr>
          <w:p w:rsidR="009C71CA" w:rsidRPr="0086125F" w:rsidRDefault="000176EA" w:rsidP="00AC7F9D">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Agree F (%)</w:t>
            </w:r>
          </w:p>
        </w:tc>
        <w:tc>
          <w:tcPr>
            <w:tcW w:w="133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16</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26.7</w:t>
            </w:r>
          </w:p>
        </w:tc>
        <w:tc>
          <w:tcPr>
            <w:tcW w:w="1020" w:type="dxa"/>
            <w:vMerge/>
            <w:tcBorders>
              <w:top w:val="single" w:sz="8" w:space="0" w:color="auto"/>
              <w:left w:val="single" w:sz="8" w:space="0" w:color="auto"/>
              <w:bottom w:val="single" w:sz="8" w:space="0" w:color="000000"/>
              <w:right w:val="single" w:sz="8" w:space="0" w:color="auto"/>
            </w:tcBorders>
            <w:vAlign w:val="center"/>
            <w:hideMark/>
          </w:tcPr>
          <w:p w:rsidR="009C71CA" w:rsidRPr="0086125F" w:rsidRDefault="009C71CA" w:rsidP="00A65D16">
            <w:pPr>
              <w:spacing w:after="0" w:line="240" w:lineRule="auto"/>
              <w:rPr>
                <w:rFonts w:ascii="Times New Roman" w:eastAsia="Times New Roman" w:hAnsi="Times New Roman" w:cs="Times New Roman"/>
                <w:color w:val="000000"/>
                <w:sz w:val="24"/>
                <w:szCs w:val="24"/>
              </w:rPr>
            </w:pPr>
          </w:p>
        </w:tc>
        <w:tc>
          <w:tcPr>
            <w:tcW w:w="980" w:type="dxa"/>
            <w:vMerge/>
            <w:tcBorders>
              <w:top w:val="nil"/>
              <w:left w:val="single" w:sz="8" w:space="0" w:color="auto"/>
              <w:bottom w:val="single" w:sz="8" w:space="0" w:color="000000"/>
              <w:right w:val="single" w:sz="8" w:space="0" w:color="auto"/>
            </w:tcBorders>
            <w:vAlign w:val="center"/>
            <w:hideMark/>
          </w:tcPr>
          <w:p w:rsidR="009C71CA" w:rsidRPr="0020033D" w:rsidRDefault="009C71CA" w:rsidP="00A65D16">
            <w:pPr>
              <w:spacing w:after="0" w:line="240" w:lineRule="auto"/>
              <w:rPr>
                <w:rFonts w:ascii="Times New Roman" w:eastAsia="Times New Roman" w:hAnsi="Times New Roman" w:cs="Times New Roman"/>
                <w:color w:val="000000"/>
                <w:sz w:val="24"/>
                <w:szCs w:val="24"/>
              </w:rPr>
            </w:pPr>
          </w:p>
        </w:tc>
      </w:tr>
      <w:tr w:rsidR="009C71CA" w:rsidRPr="0086125F" w:rsidTr="006E0DE8">
        <w:trPr>
          <w:trHeight w:val="375"/>
        </w:trPr>
        <w:tc>
          <w:tcPr>
            <w:tcW w:w="2978" w:type="dxa"/>
            <w:vMerge/>
            <w:tcBorders>
              <w:top w:val="nil"/>
              <w:left w:val="single" w:sz="8" w:space="0" w:color="auto"/>
              <w:bottom w:val="single" w:sz="8" w:space="0" w:color="000000"/>
              <w:right w:val="single" w:sz="4" w:space="0" w:color="auto"/>
            </w:tcBorders>
            <w:vAlign w:val="center"/>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104" w:type="dxa"/>
            <w:vMerge/>
            <w:tcBorders>
              <w:left w:val="single" w:sz="4" w:space="0" w:color="auto"/>
              <w:bottom w:val="single" w:sz="4" w:space="0" w:color="auto"/>
              <w:right w:val="single" w:sz="4" w:space="0" w:color="auto"/>
            </w:tcBorders>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33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Strongly 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2</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3.3</w:t>
            </w:r>
          </w:p>
        </w:tc>
        <w:tc>
          <w:tcPr>
            <w:tcW w:w="1020" w:type="dxa"/>
            <w:vMerge/>
            <w:tcBorders>
              <w:top w:val="single" w:sz="8" w:space="0" w:color="auto"/>
              <w:left w:val="single" w:sz="8" w:space="0" w:color="auto"/>
              <w:bottom w:val="single" w:sz="8" w:space="0" w:color="000000"/>
              <w:right w:val="single" w:sz="8" w:space="0" w:color="auto"/>
            </w:tcBorders>
            <w:vAlign w:val="center"/>
            <w:hideMark/>
          </w:tcPr>
          <w:p w:rsidR="009C71CA" w:rsidRPr="0086125F" w:rsidRDefault="009C71CA" w:rsidP="00A65D16">
            <w:pPr>
              <w:spacing w:after="0" w:line="240" w:lineRule="auto"/>
              <w:rPr>
                <w:rFonts w:ascii="Times New Roman" w:eastAsia="Times New Roman" w:hAnsi="Times New Roman" w:cs="Times New Roman"/>
                <w:color w:val="000000"/>
                <w:sz w:val="24"/>
                <w:szCs w:val="24"/>
              </w:rPr>
            </w:pPr>
          </w:p>
        </w:tc>
        <w:tc>
          <w:tcPr>
            <w:tcW w:w="980" w:type="dxa"/>
            <w:vMerge/>
            <w:tcBorders>
              <w:top w:val="nil"/>
              <w:left w:val="single" w:sz="8" w:space="0" w:color="auto"/>
              <w:bottom w:val="single" w:sz="8" w:space="0" w:color="000000"/>
              <w:right w:val="single" w:sz="8" w:space="0" w:color="auto"/>
            </w:tcBorders>
            <w:vAlign w:val="center"/>
            <w:hideMark/>
          </w:tcPr>
          <w:p w:rsidR="009C71CA" w:rsidRPr="0020033D" w:rsidRDefault="009C71CA" w:rsidP="00A65D16">
            <w:pPr>
              <w:spacing w:after="0" w:line="240" w:lineRule="auto"/>
              <w:rPr>
                <w:rFonts w:ascii="Times New Roman" w:eastAsia="Times New Roman" w:hAnsi="Times New Roman" w:cs="Times New Roman"/>
                <w:color w:val="000000"/>
                <w:sz w:val="24"/>
                <w:szCs w:val="24"/>
              </w:rPr>
            </w:pPr>
          </w:p>
        </w:tc>
      </w:tr>
      <w:tr w:rsidR="009C71CA" w:rsidRPr="0086125F" w:rsidTr="006E0DE8">
        <w:trPr>
          <w:trHeight w:val="300"/>
        </w:trPr>
        <w:tc>
          <w:tcPr>
            <w:tcW w:w="2978" w:type="dxa"/>
            <w:vMerge w:val="restart"/>
            <w:tcBorders>
              <w:top w:val="nil"/>
              <w:left w:val="single" w:sz="8" w:space="0" w:color="auto"/>
              <w:bottom w:val="single" w:sz="8" w:space="0" w:color="000000"/>
              <w:right w:val="single" w:sz="4"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 xml:space="preserve">The respect I get from both my employer and fellow workers increases on my level of exhibiting team spirit. </w:t>
            </w:r>
          </w:p>
        </w:tc>
        <w:tc>
          <w:tcPr>
            <w:tcW w:w="1104" w:type="dxa"/>
            <w:vMerge w:val="restart"/>
            <w:tcBorders>
              <w:top w:val="single" w:sz="4" w:space="0" w:color="auto"/>
              <w:left w:val="single" w:sz="4" w:space="0" w:color="auto"/>
              <w:right w:val="single" w:sz="4" w:space="0" w:color="auto"/>
            </w:tcBorders>
          </w:tcPr>
          <w:p w:rsidR="009C71CA" w:rsidRPr="0086125F" w:rsidRDefault="0020033D" w:rsidP="00AC7F9D">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Disagree F (%)</w:t>
            </w:r>
          </w:p>
        </w:tc>
        <w:tc>
          <w:tcPr>
            <w:tcW w:w="133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Strongly Disagree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1.7</w:t>
            </w:r>
          </w:p>
        </w:tc>
        <w:tc>
          <w:tcPr>
            <w:tcW w:w="1020" w:type="dxa"/>
            <w:vMerge w:val="restart"/>
            <w:tcBorders>
              <w:top w:val="nil"/>
              <w:left w:val="single" w:sz="8" w:space="0" w:color="auto"/>
              <w:bottom w:val="single" w:sz="8" w:space="0" w:color="000000"/>
              <w:right w:val="single" w:sz="8" w:space="0" w:color="auto"/>
            </w:tcBorders>
            <w:shd w:val="clear" w:color="auto" w:fill="auto"/>
            <w:noWrap/>
            <w:hideMark/>
          </w:tcPr>
          <w:p w:rsidR="009C71CA" w:rsidRPr="0086125F" w:rsidRDefault="009C71CA" w:rsidP="00A65D16">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3.93</w:t>
            </w:r>
          </w:p>
        </w:tc>
        <w:tc>
          <w:tcPr>
            <w:tcW w:w="980" w:type="dxa"/>
            <w:vMerge w:val="restart"/>
            <w:tcBorders>
              <w:top w:val="nil"/>
              <w:left w:val="single" w:sz="8" w:space="0" w:color="auto"/>
              <w:bottom w:val="single" w:sz="8" w:space="0" w:color="000000"/>
              <w:right w:val="single" w:sz="8" w:space="0" w:color="auto"/>
            </w:tcBorders>
            <w:shd w:val="clear" w:color="auto" w:fill="auto"/>
            <w:noWrap/>
            <w:hideMark/>
          </w:tcPr>
          <w:p w:rsidR="009C71CA" w:rsidRPr="0020033D" w:rsidRDefault="009C71CA" w:rsidP="00A65D16">
            <w:pPr>
              <w:spacing w:after="0" w:line="240" w:lineRule="auto"/>
              <w:jc w:val="center"/>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.733</w:t>
            </w:r>
          </w:p>
        </w:tc>
      </w:tr>
      <w:tr w:rsidR="009C71CA" w:rsidRPr="0086125F" w:rsidTr="006E0DE8">
        <w:trPr>
          <w:trHeight w:val="300"/>
        </w:trPr>
        <w:tc>
          <w:tcPr>
            <w:tcW w:w="2978" w:type="dxa"/>
            <w:vMerge/>
            <w:tcBorders>
              <w:top w:val="nil"/>
              <w:left w:val="single" w:sz="8" w:space="0" w:color="auto"/>
              <w:bottom w:val="single" w:sz="8" w:space="0" w:color="000000"/>
              <w:right w:val="single" w:sz="4" w:space="0" w:color="auto"/>
            </w:tcBorders>
            <w:vAlign w:val="center"/>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104" w:type="dxa"/>
            <w:vMerge/>
            <w:tcBorders>
              <w:left w:val="single" w:sz="4" w:space="0" w:color="auto"/>
              <w:bottom w:val="single" w:sz="4" w:space="0" w:color="auto"/>
              <w:right w:val="single" w:sz="4" w:space="0" w:color="auto"/>
            </w:tcBorders>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33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Disagree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5.0</w:t>
            </w:r>
          </w:p>
        </w:tc>
        <w:tc>
          <w:tcPr>
            <w:tcW w:w="1020" w:type="dxa"/>
            <w:vMerge/>
            <w:tcBorders>
              <w:top w:val="nil"/>
              <w:left w:val="single" w:sz="8" w:space="0" w:color="auto"/>
              <w:bottom w:val="single" w:sz="8" w:space="0" w:color="000000"/>
              <w:right w:val="single" w:sz="8" w:space="0" w:color="auto"/>
            </w:tcBorders>
            <w:vAlign w:val="center"/>
            <w:hideMark/>
          </w:tcPr>
          <w:p w:rsidR="009C71CA" w:rsidRPr="0086125F" w:rsidRDefault="009C71CA" w:rsidP="00A65D16">
            <w:pPr>
              <w:spacing w:after="0" w:line="240" w:lineRule="auto"/>
              <w:rPr>
                <w:rFonts w:ascii="Times New Roman" w:eastAsia="Times New Roman" w:hAnsi="Times New Roman" w:cs="Times New Roman"/>
                <w:color w:val="000000"/>
                <w:sz w:val="24"/>
                <w:szCs w:val="24"/>
              </w:rPr>
            </w:pPr>
          </w:p>
        </w:tc>
        <w:tc>
          <w:tcPr>
            <w:tcW w:w="980" w:type="dxa"/>
            <w:vMerge/>
            <w:tcBorders>
              <w:top w:val="nil"/>
              <w:left w:val="single" w:sz="8" w:space="0" w:color="auto"/>
              <w:bottom w:val="single" w:sz="8" w:space="0" w:color="000000"/>
              <w:right w:val="single" w:sz="8" w:space="0" w:color="auto"/>
            </w:tcBorders>
            <w:vAlign w:val="center"/>
            <w:hideMark/>
          </w:tcPr>
          <w:p w:rsidR="009C71CA" w:rsidRPr="0020033D" w:rsidRDefault="009C71CA" w:rsidP="00A65D16">
            <w:pPr>
              <w:spacing w:after="0" w:line="240" w:lineRule="auto"/>
              <w:rPr>
                <w:rFonts w:ascii="Times New Roman" w:eastAsia="Times New Roman" w:hAnsi="Times New Roman" w:cs="Times New Roman"/>
                <w:color w:val="000000"/>
                <w:sz w:val="24"/>
                <w:szCs w:val="24"/>
              </w:rPr>
            </w:pPr>
          </w:p>
        </w:tc>
      </w:tr>
      <w:tr w:rsidR="00ED71BF" w:rsidRPr="0086125F" w:rsidTr="00ED71BF">
        <w:trPr>
          <w:trHeight w:val="300"/>
        </w:trPr>
        <w:tc>
          <w:tcPr>
            <w:tcW w:w="2978" w:type="dxa"/>
            <w:vMerge/>
            <w:tcBorders>
              <w:top w:val="nil"/>
              <w:left w:val="single" w:sz="8" w:space="0" w:color="auto"/>
              <w:bottom w:val="single" w:sz="8" w:space="0" w:color="000000"/>
              <w:right w:val="single" w:sz="4" w:space="0" w:color="auto"/>
            </w:tcBorders>
            <w:vAlign w:val="center"/>
            <w:hideMark/>
          </w:tcPr>
          <w:p w:rsidR="00ED71BF" w:rsidRPr="0086125F" w:rsidRDefault="00ED71BF" w:rsidP="00AC7F9D">
            <w:pPr>
              <w:spacing w:after="0" w:line="240" w:lineRule="auto"/>
              <w:rPr>
                <w:rFonts w:ascii="Times New Roman" w:eastAsia="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tcPr>
          <w:p w:rsidR="00ED71BF" w:rsidRPr="0086125F" w:rsidRDefault="006E0DE8" w:rsidP="00AC7F9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Sure F (%)</w:t>
            </w:r>
          </w:p>
        </w:tc>
        <w:tc>
          <w:tcPr>
            <w:tcW w:w="1335" w:type="dxa"/>
            <w:tcBorders>
              <w:top w:val="nil"/>
              <w:left w:val="single" w:sz="4" w:space="0" w:color="auto"/>
              <w:bottom w:val="single" w:sz="8" w:space="0" w:color="auto"/>
              <w:right w:val="single" w:sz="8" w:space="0" w:color="auto"/>
            </w:tcBorders>
            <w:shd w:val="clear" w:color="auto" w:fill="auto"/>
            <w:hideMark/>
          </w:tcPr>
          <w:p w:rsidR="00ED71BF" w:rsidRPr="0086125F" w:rsidRDefault="00ED71BF"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Not Sure</w:t>
            </w:r>
          </w:p>
        </w:tc>
        <w:tc>
          <w:tcPr>
            <w:tcW w:w="1229" w:type="dxa"/>
            <w:tcBorders>
              <w:top w:val="nil"/>
              <w:left w:val="nil"/>
              <w:bottom w:val="single" w:sz="8" w:space="0" w:color="auto"/>
              <w:right w:val="single" w:sz="8" w:space="0" w:color="auto"/>
            </w:tcBorders>
            <w:shd w:val="clear" w:color="auto" w:fill="auto"/>
            <w:noWrap/>
            <w:hideMark/>
          </w:tcPr>
          <w:p w:rsidR="00ED71BF" w:rsidRPr="0086125F" w:rsidRDefault="00ED71BF"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w:t>
            </w:r>
          </w:p>
        </w:tc>
        <w:tc>
          <w:tcPr>
            <w:tcW w:w="940" w:type="dxa"/>
            <w:tcBorders>
              <w:top w:val="nil"/>
              <w:left w:val="nil"/>
              <w:bottom w:val="single" w:sz="8" w:space="0" w:color="auto"/>
              <w:right w:val="single" w:sz="8" w:space="0" w:color="auto"/>
            </w:tcBorders>
            <w:shd w:val="clear" w:color="auto" w:fill="auto"/>
            <w:noWrap/>
            <w:hideMark/>
          </w:tcPr>
          <w:p w:rsidR="00ED71BF" w:rsidRPr="0086125F" w:rsidRDefault="00ED71BF"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5.0</w:t>
            </w:r>
          </w:p>
        </w:tc>
        <w:tc>
          <w:tcPr>
            <w:tcW w:w="1020" w:type="dxa"/>
            <w:vMerge/>
            <w:tcBorders>
              <w:top w:val="nil"/>
              <w:left w:val="single" w:sz="8" w:space="0" w:color="auto"/>
              <w:bottom w:val="single" w:sz="8" w:space="0" w:color="000000"/>
              <w:right w:val="single" w:sz="8" w:space="0" w:color="auto"/>
            </w:tcBorders>
            <w:vAlign w:val="center"/>
            <w:hideMark/>
          </w:tcPr>
          <w:p w:rsidR="00ED71BF" w:rsidRPr="0086125F" w:rsidRDefault="00ED71BF" w:rsidP="00A65D16">
            <w:pPr>
              <w:spacing w:after="0" w:line="240" w:lineRule="auto"/>
              <w:rPr>
                <w:rFonts w:ascii="Times New Roman" w:eastAsia="Times New Roman" w:hAnsi="Times New Roman" w:cs="Times New Roman"/>
                <w:color w:val="000000"/>
                <w:sz w:val="24"/>
                <w:szCs w:val="24"/>
              </w:rPr>
            </w:pPr>
          </w:p>
        </w:tc>
        <w:tc>
          <w:tcPr>
            <w:tcW w:w="980" w:type="dxa"/>
            <w:vMerge/>
            <w:tcBorders>
              <w:top w:val="nil"/>
              <w:left w:val="single" w:sz="8" w:space="0" w:color="auto"/>
              <w:bottom w:val="single" w:sz="8" w:space="0" w:color="000000"/>
              <w:right w:val="single" w:sz="8" w:space="0" w:color="auto"/>
            </w:tcBorders>
            <w:vAlign w:val="center"/>
            <w:hideMark/>
          </w:tcPr>
          <w:p w:rsidR="00ED71BF" w:rsidRPr="0020033D" w:rsidRDefault="00ED71BF" w:rsidP="00A65D16">
            <w:pPr>
              <w:spacing w:after="0" w:line="240" w:lineRule="auto"/>
              <w:rPr>
                <w:rFonts w:ascii="Times New Roman" w:eastAsia="Times New Roman" w:hAnsi="Times New Roman" w:cs="Times New Roman"/>
                <w:color w:val="000000"/>
                <w:sz w:val="24"/>
                <w:szCs w:val="24"/>
              </w:rPr>
            </w:pPr>
          </w:p>
        </w:tc>
      </w:tr>
      <w:tr w:rsidR="009C71CA" w:rsidRPr="0086125F" w:rsidTr="006E0DE8">
        <w:trPr>
          <w:trHeight w:val="300"/>
        </w:trPr>
        <w:tc>
          <w:tcPr>
            <w:tcW w:w="2978" w:type="dxa"/>
            <w:vMerge/>
            <w:tcBorders>
              <w:top w:val="nil"/>
              <w:left w:val="single" w:sz="8" w:space="0" w:color="auto"/>
              <w:bottom w:val="single" w:sz="8" w:space="0" w:color="000000"/>
              <w:right w:val="single" w:sz="4" w:space="0" w:color="auto"/>
            </w:tcBorders>
            <w:vAlign w:val="center"/>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104" w:type="dxa"/>
            <w:vMerge w:val="restart"/>
            <w:tcBorders>
              <w:top w:val="single" w:sz="4" w:space="0" w:color="auto"/>
              <w:left w:val="single" w:sz="4" w:space="0" w:color="auto"/>
              <w:right w:val="single" w:sz="4" w:space="0" w:color="auto"/>
            </w:tcBorders>
          </w:tcPr>
          <w:p w:rsidR="009C71CA" w:rsidRPr="0086125F" w:rsidRDefault="000176EA" w:rsidP="00AC7F9D">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 xml:space="preserve">Agree F </w:t>
            </w:r>
            <w:r w:rsidRPr="0020033D">
              <w:rPr>
                <w:rFonts w:ascii="Times New Roman" w:eastAsia="Times New Roman" w:hAnsi="Times New Roman" w:cs="Times New Roman"/>
                <w:color w:val="000000"/>
                <w:sz w:val="24"/>
                <w:szCs w:val="24"/>
              </w:rPr>
              <w:lastRenderedPageBreak/>
              <w:t>(%)</w:t>
            </w:r>
          </w:p>
        </w:tc>
        <w:tc>
          <w:tcPr>
            <w:tcW w:w="133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lastRenderedPageBreak/>
              <w:t>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45</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75.0</w:t>
            </w:r>
          </w:p>
        </w:tc>
        <w:tc>
          <w:tcPr>
            <w:tcW w:w="1020" w:type="dxa"/>
            <w:vMerge/>
            <w:tcBorders>
              <w:top w:val="nil"/>
              <w:left w:val="single" w:sz="8" w:space="0" w:color="auto"/>
              <w:bottom w:val="single" w:sz="8" w:space="0" w:color="000000"/>
              <w:right w:val="single" w:sz="8" w:space="0" w:color="auto"/>
            </w:tcBorders>
            <w:vAlign w:val="center"/>
            <w:hideMark/>
          </w:tcPr>
          <w:p w:rsidR="009C71CA" w:rsidRPr="0086125F" w:rsidRDefault="009C71CA" w:rsidP="00A65D16">
            <w:pPr>
              <w:spacing w:after="0" w:line="240" w:lineRule="auto"/>
              <w:rPr>
                <w:rFonts w:ascii="Times New Roman" w:eastAsia="Times New Roman" w:hAnsi="Times New Roman" w:cs="Times New Roman"/>
                <w:color w:val="000000"/>
                <w:sz w:val="24"/>
                <w:szCs w:val="24"/>
              </w:rPr>
            </w:pPr>
          </w:p>
        </w:tc>
        <w:tc>
          <w:tcPr>
            <w:tcW w:w="980" w:type="dxa"/>
            <w:vMerge/>
            <w:tcBorders>
              <w:top w:val="nil"/>
              <w:left w:val="single" w:sz="8" w:space="0" w:color="auto"/>
              <w:bottom w:val="single" w:sz="8" w:space="0" w:color="000000"/>
              <w:right w:val="single" w:sz="8" w:space="0" w:color="auto"/>
            </w:tcBorders>
            <w:vAlign w:val="center"/>
            <w:hideMark/>
          </w:tcPr>
          <w:p w:rsidR="009C71CA" w:rsidRPr="0020033D" w:rsidRDefault="009C71CA" w:rsidP="00A65D16">
            <w:pPr>
              <w:spacing w:after="0" w:line="240" w:lineRule="auto"/>
              <w:rPr>
                <w:rFonts w:ascii="Times New Roman" w:eastAsia="Times New Roman" w:hAnsi="Times New Roman" w:cs="Times New Roman"/>
                <w:color w:val="000000"/>
                <w:sz w:val="24"/>
                <w:szCs w:val="24"/>
              </w:rPr>
            </w:pPr>
          </w:p>
        </w:tc>
      </w:tr>
      <w:tr w:rsidR="009C71CA" w:rsidRPr="0086125F" w:rsidTr="006E0DE8">
        <w:trPr>
          <w:trHeight w:val="435"/>
        </w:trPr>
        <w:tc>
          <w:tcPr>
            <w:tcW w:w="2978" w:type="dxa"/>
            <w:vMerge/>
            <w:tcBorders>
              <w:top w:val="nil"/>
              <w:left w:val="single" w:sz="8" w:space="0" w:color="auto"/>
              <w:bottom w:val="single" w:sz="8" w:space="0" w:color="000000"/>
              <w:right w:val="single" w:sz="4" w:space="0" w:color="auto"/>
            </w:tcBorders>
            <w:vAlign w:val="center"/>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104" w:type="dxa"/>
            <w:vMerge/>
            <w:tcBorders>
              <w:left w:val="single" w:sz="4" w:space="0" w:color="auto"/>
              <w:bottom w:val="single" w:sz="4" w:space="0" w:color="auto"/>
              <w:right w:val="single" w:sz="4" w:space="0" w:color="auto"/>
            </w:tcBorders>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33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Strongly 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8</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13.3</w:t>
            </w:r>
          </w:p>
        </w:tc>
        <w:tc>
          <w:tcPr>
            <w:tcW w:w="1020" w:type="dxa"/>
            <w:vMerge/>
            <w:tcBorders>
              <w:top w:val="nil"/>
              <w:left w:val="single" w:sz="8" w:space="0" w:color="auto"/>
              <w:bottom w:val="single" w:sz="8" w:space="0" w:color="000000"/>
              <w:right w:val="single" w:sz="8" w:space="0" w:color="auto"/>
            </w:tcBorders>
            <w:vAlign w:val="center"/>
            <w:hideMark/>
          </w:tcPr>
          <w:p w:rsidR="009C71CA" w:rsidRPr="0086125F" w:rsidRDefault="009C71CA" w:rsidP="00A65D16">
            <w:pPr>
              <w:spacing w:after="0" w:line="240" w:lineRule="auto"/>
              <w:rPr>
                <w:rFonts w:ascii="Times New Roman" w:eastAsia="Times New Roman" w:hAnsi="Times New Roman" w:cs="Times New Roman"/>
                <w:color w:val="000000"/>
                <w:sz w:val="24"/>
                <w:szCs w:val="24"/>
              </w:rPr>
            </w:pPr>
          </w:p>
        </w:tc>
        <w:tc>
          <w:tcPr>
            <w:tcW w:w="980" w:type="dxa"/>
            <w:vMerge/>
            <w:tcBorders>
              <w:top w:val="nil"/>
              <w:left w:val="single" w:sz="8" w:space="0" w:color="auto"/>
              <w:bottom w:val="single" w:sz="8" w:space="0" w:color="000000"/>
              <w:right w:val="single" w:sz="8" w:space="0" w:color="auto"/>
            </w:tcBorders>
            <w:vAlign w:val="center"/>
            <w:hideMark/>
          </w:tcPr>
          <w:p w:rsidR="009C71CA" w:rsidRPr="0020033D" w:rsidRDefault="009C71CA" w:rsidP="00A65D16">
            <w:pPr>
              <w:spacing w:after="0" w:line="240" w:lineRule="auto"/>
              <w:rPr>
                <w:rFonts w:ascii="Times New Roman" w:eastAsia="Times New Roman" w:hAnsi="Times New Roman" w:cs="Times New Roman"/>
                <w:color w:val="000000"/>
                <w:sz w:val="24"/>
                <w:szCs w:val="24"/>
              </w:rPr>
            </w:pPr>
          </w:p>
        </w:tc>
      </w:tr>
      <w:tr w:rsidR="009C71CA" w:rsidRPr="0086125F" w:rsidTr="006E0DE8">
        <w:trPr>
          <w:trHeight w:val="300"/>
        </w:trPr>
        <w:tc>
          <w:tcPr>
            <w:tcW w:w="2978" w:type="dxa"/>
            <w:vMerge w:val="restart"/>
            <w:tcBorders>
              <w:top w:val="nil"/>
              <w:left w:val="single" w:sz="8" w:space="0" w:color="auto"/>
              <w:bottom w:val="single" w:sz="8" w:space="0" w:color="000000"/>
              <w:right w:val="single" w:sz="4"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The safety of the staff is emphasized at this health facility and this increases my readiness to work.</w:t>
            </w:r>
          </w:p>
        </w:tc>
        <w:tc>
          <w:tcPr>
            <w:tcW w:w="1104" w:type="dxa"/>
            <w:vMerge w:val="restart"/>
            <w:tcBorders>
              <w:top w:val="single" w:sz="4" w:space="0" w:color="auto"/>
              <w:left w:val="single" w:sz="4" w:space="0" w:color="auto"/>
              <w:right w:val="single" w:sz="4" w:space="0" w:color="auto"/>
            </w:tcBorders>
          </w:tcPr>
          <w:p w:rsidR="009C71CA" w:rsidRPr="0086125F" w:rsidRDefault="0020033D" w:rsidP="00AC7F9D">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Disagree F (%)</w:t>
            </w:r>
          </w:p>
        </w:tc>
        <w:tc>
          <w:tcPr>
            <w:tcW w:w="133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Strongly Disagree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2</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3.3</w:t>
            </w:r>
          </w:p>
        </w:tc>
        <w:tc>
          <w:tcPr>
            <w:tcW w:w="1020" w:type="dxa"/>
            <w:vMerge w:val="restart"/>
            <w:tcBorders>
              <w:top w:val="nil"/>
              <w:left w:val="single" w:sz="8" w:space="0" w:color="auto"/>
              <w:bottom w:val="single" w:sz="8" w:space="0" w:color="000000"/>
              <w:right w:val="single" w:sz="8" w:space="0" w:color="auto"/>
            </w:tcBorders>
            <w:shd w:val="clear" w:color="auto" w:fill="auto"/>
            <w:noWrap/>
            <w:hideMark/>
          </w:tcPr>
          <w:p w:rsidR="009C71CA" w:rsidRPr="0086125F" w:rsidRDefault="009C71CA" w:rsidP="00A65D16">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3.37</w:t>
            </w:r>
          </w:p>
        </w:tc>
        <w:tc>
          <w:tcPr>
            <w:tcW w:w="980" w:type="dxa"/>
            <w:vMerge w:val="restart"/>
            <w:tcBorders>
              <w:top w:val="nil"/>
              <w:left w:val="single" w:sz="8" w:space="0" w:color="auto"/>
              <w:bottom w:val="single" w:sz="8" w:space="0" w:color="000000"/>
              <w:right w:val="single" w:sz="8" w:space="0" w:color="auto"/>
            </w:tcBorders>
            <w:shd w:val="clear" w:color="auto" w:fill="auto"/>
            <w:noWrap/>
            <w:hideMark/>
          </w:tcPr>
          <w:p w:rsidR="009C71CA" w:rsidRPr="0020033D" w:rsidRDefault="009C71CA" w:rsidP="00A65D16">
            <w:pPr>
              <w:spacing w:after="0" w:line="240" w:lineRule="auto"/>
              <w:jc w:val="center"/>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1.073</w:t>
            </w:r>
          </w:p>
        </w:tc>
      </w:tr>
      <w:tr w:rsidR="009C71CA" w:rsidRPr="0086125F" w:rsidTr="006E0DE8">
        <w:trPr>
          <w:trHeight w:val="300"/>
        </w:trPr>
        <w:tc>
          <w:tcPr>
            <w:tcW w:w="2978" w:type="dxa"/>
            <w:vMerge/>
            <w:tcBorders>
              <w:top w:val="nil"/>
              <w:left w:val="single" w:sz="8" w:space="0" w:color="auto"/>
              <w:bottom w:val="single" w:sz="8" w:space="0" w:color="000000"/>
              <w:right w:val="single" w:sz="4" w:space="0" w:color="auto"/>
            </w:tcBorders>
            <w:vAlign w:val="center"/>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104" w:type="dxa"/>
            <w:vMerge/>
            <w:tcBorders>
              <w:left w:val="single" w:sz="4" w:space="0" w:color="auto"/>
              <w:bottom w:val="single" w:sz="4" w:space="0" w:color="auto"/>
              <w:right w:val="single" w:sz="4" w:space="0" w:color="auto"/>
            </w:tcBorders>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33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Disagree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16</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26.7</w:t>
            </w:r>
          </w:p>
        </w:tc>
        <w:tc>
          <w:tcPr>
            <w:tcW w:w="1020" w:type="dxa"/>
            <w:vMerge/>
            <w:tcBorders>
              <w:top w:val="nil"/>
              <w:left w:val="single" w:sz="8" w:space="0" w:color="auto"/>
              <w:bottom w:val="single" w:sz="8" w:space="0" w:color="000000"/>
              <w:right w:val="single" w:sz="8" w:space="0" w:color="auto"/>
            </w:tcBorders>
            <w:vAlign w:val="center"/>
            <w:hideMark/>
          </w:tcPr>
          <w:p w:rsidR="009C71CA" w:rsidRPr="0086125F" w:rsidRDefault="009C71CA" w:rsidP="00A65D16">
            <w:pPr>
              <w:spacing w:after="0" w:line="240" w:lineRule="auto"/>
              <w:rPr>
                <w:rFonts w:ascii="Times New Roman" w:eastAsia="Times New Roman" w:hAnsi="Times New Roman" w:cs="Times New Roman"/>
                <w:color w:val="000000"/>
                <w:sz w:val="24"/>
                <w:szCs w:val="24"/>
              </w:rPr>
            </w:pPr>
          </w:p>
        </w:tc>
        <w:tc>
          <w:tcPr>
            <w:tcW w:w="980" w:type="dxa"/>
            <w:vMerge/>
            <w:tcBorders>
              <w:top w:val="nil"/>
              <w:left w:val="single" w:sz="8" w:space="0" w:color="auto"/>
              <w:bottom w:val="single" w:sz="8" w:space="0" w:color="000000"/>
              <w:right w:val="single" w:sz="8" w:space="0" w:color="auto"/>
            </w:tcBorders>
            <w:vAlign w:val="center"/>
            <w:hideMark/>
          </w:tcPr>
          <w:p w:rsidR="009C71CA" w:rsidRPr="0020033D" w:rsidRDefault="009C71CA" w:rsidP="00A65D16">
            <w:pPr>
              <w:spacing w:after="0" w:line="240" w:lineRule="auto"/>
              <w:rPr>
                <w:rFonts w:ascii="Times New Roman" w:eastAsia="Times New Roman" w:hAnsi="Times New Roman" w:cs="Times New Roman"/>
                <w:color w:val="000000"/>
                <w:sz w:val="24"/>
                <w:szCs w:val="24"/>
              </w:rPr>
            </w:pPr>
          </w:p>
        </w:tc>
      </w:tr>
      <w:tr w:rsidR="00ED71BF" w:rsidRPr="0086125F" w:rsidTr="00ED71BF">
        <w:trPr>
          <w:trHeight w:val="300"/>
        </w:trPr>
        <w:tc>
          <w:tcPr>
            <w:tcW w:w="2978" w:type="dxa"/>
            <w:vMerge/>
            <w:tcBorders>
              <w:top w:val="nil"/>
              <w:left w:val="single" w:sz="8" w:space="0" w:color="auto"/>
              <w:bottom w:val="single" w:sz="8" w:space="0" w:color="000000"/>
              <w:right w:val="single" w:sz="4" w:space="0" w:color="auto"/>
            </w:tcBorders>
            <w:vAlign w:val="center"/>
            <w:hideMark/>
          </w:tcPr>
          <w:p w:rsidR="00ED71BF" w:rsidRPr="0086125F" w:rsidRDefault="00ED71BF" w:rsidP="00AC7F9D">
            <w:pPr>
              <w:spacing w:after="0" w:line="240" w:lineRule="auto"/>
              <w:rPr>
                <w:rFonts w:ascii="Times New Roman" w:eastAsia="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tcPr>
          <w:p w:rsidR="00ED71BF" w:rsidRPr="0086125F" w:rsidRDefault="006E0DE8" w:rsidP="00AC7F9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Sure F (%)</w:t>
            </w:r>
          </w:p>
        </w:tc>
        <w:tc>
          <w:tcPr>
            <w:tcW w:w="1335" w:type="dxa"/>
            <w:tcBorders>
              <w:top w:val="nil"/>
              <w:left w:val="single" w:sz="4" w:space="0" w:color="auto"/>
              <w:bottom w:val="single" w:sz="8" w:space="0" w:color="auto"/>
              <w:right w:val="single" w:sz="8" w:space="0" w:color="auto"/>
            </w:tcBorders>
            <w:shd w:val="clear" w:color="auto" w:fill="auto"/>
            <w:hideMark/>
          </w:tcPr>
          <w:p w:rsidR="00ED71BF" w:rsidRPr="0086125F" w:rsidRDefault="00ED71BF"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Not Sure</w:t>
            </w:r>
          </w:p>
        </w:tc>
        <w:tc>
          <w:tcPr>
            <w:tcW w:w="1229" w:type="dxa"/>
            <w:tcBorders>
              <w:top w:val="nil"/>
              <w:left w:val="nil"/>
              <w:bottom w:val="single" w:sz="8" w:space="0" w:color="auto"/>
              <w:right w:val="single" w:sz="8" w:space="0" w:color="auto"/>
            </w:tcBorders>
            <w:shd w:val="clear" w:color="auto" w:fill="auto"/>
            <w:noWrap/>
            <w:hideMark/>
          </w:tcPr>
          <w:p w:rsidR="00ED71BF" w:rsidRPr="0086125F" w:rsidRDefault="00ED71BF"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5</w:t>
            </w:r>
          </w:p>
        </w:tc>
        <w:tc>
          <w:tcPr>
            <w:tcW w:w="940" w:type="dxa"/>
            <w:tcBorders>
              <w:top w:val="nil"/>
              <w:left w:val="nil"/>
              <w:bottom w:val="single" w:sz="8" w:space="0" w:color="auto"/>
              <w:right w:val="single" w:sz="8" w:space="0" w:color="auto"/>
            </w:tcBorders>
            <w:shd w:val="clear" w:color="auto" w:fill="auto"/>
            <w:noWrap/>
            <w:hideMark/>
          </w:tcPr>
          <w:p w:rsidR="00ED71BF" w:rsidRPr="0086125F" w:rsidRDefault="00ED71BF"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8.3</w:t>
            </w:r>
          </w:p>
        </w:tc>
        <w:tc>
          <w:tcPr>
            <w:tcW w:w="1020" w:type="dxa"/>
            <w:vMerge/>
            <w:tcBorders>
              <w:top w:val="nil"/>
              <w:left w:val="single" w:sz="8" w:space="0" w:color="auto"/>
              <w:bottom w:val="single" w:sz="8" w:space="0" w:color="000000"/>
              <w:right w:val="single" w:sz="8" w:space="0" w:color="auto"/>
            </w:tcBorders>
            <w:vAlign w:val="center"/>
            <w:hideMark/>
          </w:tcPr>
          <w:p w:rsidR="00ED71BF" w:rsidRPr="0086125F" w:rsidRDefault="00ED71BF" w:rsidP="00A65D16">
            <w:pPr>
              <w:spacing w:after="0" w:line="240" w:lineRule="auto"/>
              <w:rPr>
                <w:rFonts w:ascii="Times New Roman" w:eastAsia="Times New Roman" w:hAnsi="Times New Roman" w:cs="Times New Roman"/>
                <w:color w:val="000000"/>
                <w:sz w:val="24"/>
                <w:szCs w:val="24"/>
              </w:rPr>
            </w:pPr>
          </w:p>
        </w:tc>
        <w:tc>
          <w:tcPr>
            <w:tcW w:w="980" w:type="dxa"/>
            <w:vMerge/>
            <w:tcBorders>
              <w:top w:val="nil"/>
              <w:left w:val="single" w:sz="8" w:space="0" w:color="auto"/>
              <w:bottom w:val="single" w:sz="8" w:space="0" w:color="000000"/>
              <w:right w:val="single" w:sz="8" w:space="0" w:color="auto"/>
            </w:tcBorders>
            <w:vAlign w:val="center"/>
            <w:hideMark/>
          </w:tcPr>
          <w:p w:rsidR="00ED71BF" w:rsidRPr="0020033D" w:rsidRDefault="00ED71BF" w:rsidP="00A65D16">
            <w:pPr>
              <w:spacing w:after="0" w:line="240" w:lineRule="auto"/>
              <w:rPr>
                <w:rFonts w:ascii="Times New Roman" w:eastAsia="Times New Roman" w:hAnsi="Times New Roman" w:cs="Times New Roman"/>
                <w:color w:val="000000"/>
                <w:sz w:val="24"/>
                <w:szCs w:val="24"/>
              </w:rPr>
            </w:pPr>
          </w:p>
        </w:tc>
      </w:tr>
      <w:tr w:rsidR="009C71CA" w:rsidRPr="0086125F" w:rsidTr="006E0DE8">
        <w:trPr>
          <w:trHeight w:val="300"/>
        </w:trPr>
        <w:tc>
          <w:tcPr>
            <w:tcW w:w="2978" w:type="dxa"/>
            <w:vMerge/>
            <w:tcBorders>
              <w:top w:val="nil"/>
              <w:left w:val="single" w:sz="8" w:space="0" w:color="auto"/>
              <w:bottom w:val="single" w:sz="8" w:space="0" w:color="000000"/>
              <w:right w:val="single" w:sz="4" w:space="0" w:color="auto"/>
            </w:tcBorders>
            <w:vAlign w:val="center"/>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104" w:type="dxa"/>
            <w:vMerge w:val="restart"/>
            <w:tcBorders>
              <w:top w:val="single" w:sz="4" w:space="0" w:color="auto"/>
              <w:left w:val="single" w:sz="4" w:space="0" w:color="auto"/>
              <w:right w:val="single" w:sz="4" w:space="0" w:color="auto"/>
            </w:tcBorders>
          </w:tcPr>
          <w:p w:rsidR="009C71CA" w:rsidRPr="0086125F" w:rsidRDefault="000176EA" w:rsidP="00AC7F9D">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Agree F (%)</w:t>
            </w:r>
          </w:p>
        </w:tc>
        <w:tc>
          <w:tcPr>
            <w:tcW w:w="133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32</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53.3</w:t>
            </w:r>
          </w:p>
        </w:tc>
        <w:tc>
          <w:tcPr>
            <w:tcW w:w="1020" w:type="dxa"/>
            <w:vMerge/>
            <w:tcBorders>
              <w:top w:val="nil"/>
              <w:left w:val="single" w:sz="8" w:space="0" w:color="auto"/>
              <w:bottom w:val="single" w:sz="8" w:space="0" w:color="000000"/>
              <w:right w:val="single" w:sz="8" w:space="0" w:color="auto"/>
            </w:tcBorders>
            <w:vAlign w:val="center"/>
            <w:hideMark/>
          </w:tcPr>
          <w:p w:rsidR="009C71CA" w:rsidRPr="0086125F" w:rsidRDefault="009C71CA" w:rsidP="00A65D16">
            <w:pPr>
              <w:spacing w:after="0" w:line="240" w:lineRule="auto"/>
              <w:rPr>
                <w:rFonts w:ascii="Times New Roman" w:eastAsia="Times New Roman" w:hAnsi="Times New Roman" w:cs="Times New Roman"/>
                <w:color w:val="000000"/>
                <w:sz w:val="24"/>
                <w:szCs w:val="24"/>
              </w:rPr>
            </w:pPr>
          </w:p>
        </w:tc>
        <w:tc>
          <w:tcPr>
            <w:tcW w:w="980" w:type="dxa"/>
            <w:vMerge/>
            <w:tcBorders>
              <w:top w:val="nil"/>
              <w:left w:val="single" w:sz="8" w:space="0" w:color="auto"/>
              <w:bottom w:val="single" w:sz="8" w:space="0" w:color="000000"/>
              <w:right w:val="single" w:sz="8" w:space="0" w:color="auto"/>
            </w:tcBorders>
            <w:vAlign w:val="center"/>
            <w:hideMark/>
          </w:tcPr>
          <w:p w:rsidR="009C71CA" w:rsidRPr="0020033D" w:rsidRDefault="009C71CA" w:rsidP="00A65D16">
            <w:pPr>
              <w:spacing w:after="0" w:line="240" w:lineRule="auto"/>
              <w:rPr>
                <w:rFonts w:ascii="Times New Roman" w:eastAsia="Times New Roman" w:hAnsi="Times New Roman" w:cs="Times New Roman"/>
                <w:color w:val="000000"/>
                <w:sz w:val="24"/>
                <w:szCs w:val="24"/>
              </w:rPr>
            </w:pPr>
          </w:p>
        </w:tc>
      </w:tr>
      <w:tr w:rsidR="009C71CA" w:rsidRPr="0086125F" w:rsidTr="006E0DE8">
        <w:trPr>
          <w:trHeight w:val="360"/>
        </w:trPr>
        <w:tc>
          <w:tcPr>
            <w:tcW w:w="2978" w:type="dxa"/>
            <w:vMerge/>
            <w:tcBorders>
              <w:top w:val="nil"/>
              <w:left w:val="single" w:sz="8" w:space="0" w:color="auto"/>
              <w:bottom w:val="single" w:sz="8" w:space="0" w:color="000000"/>
              <w:right w:val="single" w:sz="4" w:space="0" w:color="auto"/>
            </w:tcBorders>
            <w:vAlign w:val="center"/>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104" w:type="dxa"/>
            <w:vMerge/>
            <w:tcBorders>
              <w:left w:val="single" w:sz="4" w:space="0" w:color="auto"/>
              <w:bottom w:val="single" w:sz="4" w:space="0" w:color="auto"/>
              <w:right w:val="single" w:sz="4" w:space="0" w:color="auto"/>
            </w:tcBorders>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33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Strongly 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5</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8.3</w:t>
            </w:r>
          </w:p>
        </w:tc>
        <w:tc>
          <w:tcPr>
            <w:tcW w:w="1020" w:type="dxa"/>
            <w:vMerge/>
            <w:tcBorders>
              <w:top w:val="nil"/>
              <w:left w:val="single" w:sz="8" w:space="0" w:color="auto"/>
              <w:bottom w:val="single" w:sz="8" w:space="0" w:color="000000"/>
              <w:right w:val="single" w:sz="8" w:space="0" w:color="auto"/>
            </w:tcBorders>
            <w:vAlign w:val="center"/>
            <w:hideMark/>
          </w:tcPr>
          <w:p w:rsidR="009C71CA" w:rsidRPr="0086125F" w:rsidRDefault="009C71CA" w:rsidP="00A65D16">
            <w:pPr>
              <w:spacing w:after="0" w:line="240" w:lineRule="auto"/>
              <w:rPr>
                <w:rFonts w:ascii="Times New Roman" w:eastAsia="Times New Roman" w:hAnsi="Times New Roman" w:cs="Times New Roman"/>
                <w:color w:val="000000"/>
                <w:sz w:val="24"/>
                <w:szCs w:val="24"/>
              </w:rPr>
            </w:pPr>
          </w:p>
        </w:tc>
        <w:tc>
          <w:tcPr>
            <w:tcW w:w="980" w:type="dxa"/>
            <w:vMerge/>
            <w:tcBorders>
              <w:top w:val="nil"/>
              <w:left w:val="single" w:sz="8" w:space="0" w:color="auto"/>
              <w:bottom w:val="single" w:sz="8" w:space="0" w:color="000000"/>
              <w:right w:val="single" w:sz="8" w:space="0" w:color="auto"/>
            </w:tcBorders>
            <w:vAlign w:val="center"/>
            <w:hideMark/>
          </w:tcPr>
          <w:p w:rsidR="009C71CA" w:rsidRPr="0020033D" w:rsidRDefault="009C71CA" w:rsidP="00A65D16">
            <w:pPr>
              <w:spacing w:after="0" w:line="240" w:lineRule="auto"/>
              <w:rPr>
                <w:rFonts w:ascii="Times New Roman" w:eastAsia="Times New Roman" w:hAnsi="Times New Roman" w:cs="Times New Roman"/>
                <w:color w:val="000000"/>
                <w:sz w:val="24"/>
                <w:szCs w:val="24"/>
              </w:rPr>
            </w:pPr>
          </w:p>
        </w:tc>
      </w:tr>
      <w:tr w:rsidR="00ED71BF" w:rsidRPr="0086125F" w:rsidTr="00ED71BF">
        <w:trPr>
          <w:trHeight w:val="300"/>
        </w:trPr>
        <w:tc>
          <w:tcPr>
            <w:tcW w:w="2978" w:type="dxa"/>
            <w:vMerge w:val="restart"/>
            <w:tcBorders>
              <w:top w:val="nil"/>
              <w:left w:val="single" w:sz="8" w:space="0" w:color="auto"/>
              <w:bottom w:val="single" w:sz="8" w:space="0" w:color="000000"/>
              <w:right w:val="single" w:sz="4" w:space="0" w:color="auto"/>
            </w:tcBorders>
            <w:shd w:val="clear" w:color="auto" w:fill="auto"/>
            <w:hideMark/>
          </w:tcPr>
          <w:p w:rsidR="00ED71BF" w:rsidRPr="0086125F" w:rsidRDefault="00ED71BF"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Recognition of the best performing health workers in this health facility leads to increased commitment of the staff on their work.</w:t>
            </w:r>
          </w:p>
        </w:tc>
        <w:tc>
          <w:tcPr>
            <w:tcW w:w="1104" w:type="dxa"/>
            <w:tcBorders>
              <w:top w:val="single" w:sz="4" w:space="0" w:color="auto"/>
              <w:left w:val="single" w:sz="4" w:space="0" w:color="auto"/>
              <w:bottom w:val="single" w:sz="4" w:space="0" w:color="auto"/>
              <w:right w:val="single" w:sz="4" w:space="0" w:color="auto"/>
            </w:tcBorders>
          </w:tcPr>
          <w:p w:rsidR="00ED71BF" w:rsidRPr="0086125F" w:rsidRDefault="0020033D" w:rsidP="00AC7F9D">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Disagree F (%)</w:t>
            </w:r>
          </w:p>
        </w:tc>
        <w:tc>
          <w:tcPr>
            <w:tcW w:w="1335" w:type="dxa"/>
            <w:tcBorders>
              <w:top w:val="nil"/>
              <w:left w:val="single" w:sz="4" w:space="0" w:color="auto"/>
              <w:bottom w:val="single" w:sz="8" w:space="0" w:color="auto"/>
              <w:right w:val="single" w:sz="8" w:space="0" w:color="auto"/>
            </w:tcBorders>
            <w:shd w:val="clear" w:color="auto" w:fill="auto"/>
            <w:hideMark/>
          </w:tcPr>
          <w:p w:rsidR="00ED71BF" w:rsidRPr="0086125F" w:rsidRDefault="00ED71BF"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Disagree</w:t>
            </w:r>
          </w:p>
        </w:tc>
        <w:tc>
          <w:tcPr>
            <w:tcW w:w="1229" w:type="dxa"/>
            <w:tcBorders>
              <w:top w:val="nil"/>
              <w:left w:val="nil"/>
              <w:bottom w:val="single" w:sz="8" w:space="0" w:color="auto"/>
              <w:right w:val="single" w:sz="8" w:space="0" w:color="auto"/>
            </w:tcBorders>
            <w:shd w:val="clear" w:color="auto" w:fill="auto"/>
            <w:noWrap/>
            <w:hideMark/>
          </w:tcPr>
          <w:p w:rsidR="00ED71BF" w:rsidRPr="0086125F" w:rsidRDefault="00ED71BF"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12</w:t>
            </w:r>
          </w:p>
        </w:tc>
        <w:tc>
          <w:tcPr>
            <w:tcW w:w="940" w:type="dxa"/>
            <w:tcBorders>
              <w:top w:val="nil"/>
              <w:left w:val="nil"/>
              <w:bottom w:val="single" w:sz="8" w:space="0" w:color="auto"/>
              <w:right w:val="single" w:sz="8" w:space="0" w:color="auto"/>
            </w:tcBorders>
            <w:shd w:val="clear" w:color="auto" w:fill="auto"/>
            <w:noWrap/>
            <w:hideMark/>
          </w:tcPr>
          <w:p w:rsidR="00ED71BF" w:rsidRPr="0086125F" w:rsidRDefault="00ED71BF"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20.0</w:t>
            </w:r>
          </w:p>
        </w:tc>
        <w:tc>
          <w:tcPr>
            <w:tcW w:w="1020" w:type="dxa"/>
            <w:vMerge w:val="restart"/>
            <w:tcBorders>
              <w:top w:val="nil"/>
              <w:left w:val="single" w:sz="8" w:space="0" w:color="auto"/>
              <w:bottom w:val="single" w:sz="8" w:space="0" w:color="000000"/>
              <w:right w:val="single" w:sz="8" w:space="0" w:color="auto"/>
            </w:tcBorders>
            <w:shd w:val="clear" w:color="auto" w:fill="auto"/>
            <w:noWrap/>
            <w:hideMark/>
          </w:tcPr>
          <w:p w:rsidR="00ED71BF" w:rsidRPr="0086125F" w:rsidRDefault="00ED71BF" w:rsidP="00A65D16">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3.55</w:t>
            </w:r>
          </w:p>
        </w:tc>
        <w:tc>
          <w:tcPr>
            <w:tcW w:w="980" w:type="dxa"/>
            <w:vMerge w:val="restart"/>
            <w:tcBorders>
              <w:top w:val="nil"/>
              <w:left w:val="single" w:sz="8" w:space="0" w:color="auto"/>
              <w:bottom w:val="single" w:sz="8" w:space="0" w:color="000000"/>
              <w:right w:val="single" w:sz="8" w:space="0" w:color="auto"/>
            </w:tcBorders>
            <w:shd w:val="clear" w:color="auto" w:fill="auto"/>
            <w:noWrap/>
            <w:hideMark/>
          </w:tcPr>
          <w:p w:rsidR="00ED71BF" w:rsidRPr="0020033D" w:rsidRDefault="00ED71BF" w:rsidP="00A65D16">
            <w:pPr>
              <w:spacing w:after="0" w:line="240" w:lineRule="auto"/>
              <w:jc w:val="center"/>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.832</w:t>
            </w:r>
          </w:p>
        </w:tc>
      </w:tr>
      <w:tr w:rsidR="00ED71BF" w:rsidRPr="0086125F" w:rsidTr="00ED71BF">
        <w:trPr>
          <w:trHeight w:val="300"/>
        </w:trPr>
        <w:tc>
          <w:tcPr>
            <w:tcW w:w="2978" w:type="dxa"/>
            <w:vMerge/>
            <w:tcBorders>
              <w:top w:val="nil"/>
              <w:left w:val="single" w:sz="8" w:space="0" w:color="auto"/>
              <w:bottom w:val="single" w:sz="8" w:space="0" w:color="000000"/>
              <w:right w:val="single" w:sz="4" w:space="0" w:color="auto"/>
            </w:tcBorders>
            <w:vAlign w:val="center"/>
            <w:hideMark/>
          </w:tcPr>
          <w:p w:rsidR="00ED71BF" w:rsidRPr="0086125F" w:rsidRDefault="00ED71BF" w:rsidP="00AC7F9D">
            <w:pPr>
              <w:spacing w:after="0" w:line="240" w:lineRule="auto"/>
              <w:rPr>
                <w:rFonts w:ascii="Times New Roman" w:eastAsia="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tcPr>
          <w:p w:rsidR="00ED71BF" w:rsidRPr="0086125F" w:rsidRDefault="006E0DE8" w:rsidP="00AC7F9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Sure F (%)</w:t>
            </w:r>
          </w:p>
        </w:tc>
        <w:tc>
          <w:tcPr>
            <w:tcW w:w="1335" w:type="dxa"/>
            <w:tcBorders>
              <w:top w:val="nil"/>
              <w:left w:val="single" w:sz="4" w:space="0" w:color="auto"/>
              <w:bottom w:val="single" w:sz="8" w:space="0" w:color="auto"/>
              <w:right w:val="single" w:sz="8" w:space="0" w:color="auto"/>
            </w:tcBorders>
            <w:shd w:val="clear" w:color="auto" w:fill="auto"/>
            <w:hideMark/>
          </w:tcPr>
          <w:p w:rsidR="00ED71BF" w:rsidRPr="0086125F" w:rsidRDefault="00ED71BF"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Not Sure</w:t>
            </w:r>
          </w:p>
        </w:tc>
        <w:tc>
          <w:tcPr>
            <w:tcW w:w="1229" w:type="dxa"/>
            <w:tcBorders>
              <w:top w:val="nil"/>
              <w:left w:val="nil"/>
              <w:bottom w:val="single" w:sz="8" w:space="0" w:color="auto"/>
              <w:right w:val="single" w:sz="8" w:space="0" w:color="auto"/>
            </w:tcBorders>
            <w:shd w:val="clear" w:color="auto" w:fill="auto"/>
            <w:noWrap/>
            <w:hideMark/>
          </w:tcPr>
          <w:p w:rsidR="00ED71BF" w:rsidRPr="0086125F" w:rsidRDefault="00ED71BF"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4</w:t>
            </w:r>
          </w:p>
        </w:tc>
        <w:tc>
          <w:tcPr>
            <w:tcW w:w="940" w:type="dxa"/>
            <w:tcBorders>
              <w:top w:val="nil"/>
              <w:left w:val="nil"/>
              <w:bottom w:val="single" w:sz="8" w:space="0" w:color="auto"/>
              <w:right w:val="single" w:sz="8" w:space="0" w:color="auto"/>
            </w:tcBorders>
            <w:shd w:val="clear" w:color="auto" w:fill="auto"/>
            <w:noWrap/>
            <w:hideMark/>
          </w:tcPr>
          <w:p w:rsidR="00ED71BF" w:rsidRPr="0086125F" w:rsidRDefault="00ED71BF"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6.7</w:t>
            </w:r>
          </w:p>
        </w:tc>
        <w:tc>
          <w:tcPr>
            <w:tcW w:w="1020" w:type="dxa"/>
            <w:vMerge/>
            <w:tcBorders>
              <w:top w:val="nil"/>
              <w:left w:val="single" w:sz="8" w:space="0" w:color="auto"/>
              <w:bottom w:val="single" w:sz="8" w:space="0" w:color="000000"/>
              <w:right w:val="single" w:sz="8" w:space="0" w:color="auto"/>
            </w:tcBorders>
            <w:vAlign w:val="center"/>
            <w:hideMark/>
          </w:tcPr>
          <w:p w:rsidR="00ED71BF" w:rsidRPr="0086125F" w:rsidRDefault="00ED71BF" w:rsidP="00A65D16">
            <w:pPr>
              <w:spacing w:after="0" w:line="240" w:lineRule="auto"/>
              <w:rPr>
                <w:rFonts w:ascii="Times New Roman" w:eastAsia="Times New Roman" w:hAnsi="Times New Roman" w:cs="Times New Roman"/>
                <w:color w:val="000000"/>
                <w:sz w:val="24"/>
                <w:szCs w:val="24"/>
              </w:rPr>
            </w:pPr>
          </w:p>
        </w:tc>
        <w:tc>
          <w:tcPr>
            <w:tcW w:w="980" w:type="dxa"/>
            <w:vMerge/>
            <w:tcBorders>
              <w:top w:val="nil"/>
              <w:left w:val="single" w:sz="8" w:space="0" w:color="auto"/>
              <w:bottom w:val="single" w:sz="8" w:space="0" w:color="000000"/>
              <w:right w:val="single" w:sz="8" w:space="0" w:color="auto"/>
            </w:tcBorders>
            <w:vAlign w:val="center"/>
            <w:hideMark/>
          </w:tcPr>
          <w:p w:rsidR="00ED71BF" w:rsidRPr="0020033D" w:rsidRDefault="00ED71BF" w:rsidP="00A65D16">
            <w:pPr>
              <w:spacing w:after="0" w:line="240" w:lineRule="auto"/>
              <w:rPr>
                <w:rFonts w:ascii="Times New Roman" w:eastAsia="Times New Roman" w:hAnsi="Times New Roman" w:cs="Times New Roman"/>
                <w:color w:val="000000"/>
                <w:sz w:val="24"/>
                <w:szCs w:val="24"/>
              </w:rPr>
            </w:pPr>
          </w:p>
        </w:tc>
      </w:tr>
      <w:tr w:rsidR="009C71CA" w:rsidRPr="0086125F" w:rsidTr="006E0DE8">
        <w:trPr>
          <w:trHeight w:val="300"/>
        </w:trPr>
        <w:tc>
          <w:tcPr>
            <w:tcW w:w="2978" w:type="dxa"/>
            <w:vMerge/>
            <w:tcBorders>
              <w:top w:val="nil"/>
              <w:left w:val="single" w:sz="8" w:space="0" w:color="auto"/>
              <w:bottom w:val="single" w:sz="8" w:space="0" w:color="000000"/>
              <w:right w:val="single" w:sz="4" w:space="0" w:color="auto"/>
            </w:tcBorders>
            <w:vAlign w:val="center"/>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104" w:type="dxa"/>
            <w:vMerge w:val="restart"/>
            <w:tcBorders>
              <w:top w:val="single" w:sz="4" w:space="0" w:color="auto"/>
              <w:left w:val="single" w:sz="4" w:space="0" w:color="auto"/>
              <w:right w:val="single" w:sz="4" w:space="0" w:color="auto"/>
            </w:tcBorders>
          </w:tcPr>
          <w:p w:rsidR="009C71CA" w:rsidRPr="0086125F" w:rsidRDefault="000176EA" w:rsidP="00AC7F9D">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Agree F (%)</w:t>
            </w:r>
          </w:p>
        </w:tc>
        <w:tc>
          <w:tcPr>
            <w:tcW w:w="133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43</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71.7</w:t>
            </w:r>
          </w:p>
        </w:tc>
        <w:tc>
          <w:tcPr>
            <w:tcW w:w="1020" w:type="dxa"/>
            <w:vMerge/>
            <w:tcBorders>
              <w:top w:val="nil"/>
              <w:left w:val="single" w:sz="8" w:space="0" w:color="auto"/>
              <w:bottom w:val="single" w:sz="8" w:space="0" w:color="000000"/>
              <w:right w:val="single" w:sz="8" w:space="0" w:color="auto"/>
            </w:tcBorders>
            <w:vAlign w:val="center"/>
            <w:hideMark/>
          </w:tcPr>
          <w:p w:rsidR="009C71CA" w:rsidRPr="0086125F" w:rsidRDefault="009C71CA" w:rsidP="00A65D16">
            <w:pPr>
              <w:spacing w:after="0" w:line="240" w:lineRule="auto"/>
              <w:rPr>
                <w:rFonts w:ascii="Times New Roman" w:eastAsia="Times New Roman" w:hAnsi="Times New Roman" w:cs="Times New Roman"/>
                <w:color w:val="000000"/>
                <w:sz w:val="24"/>
                <w:szCs w:val="24"/>
              </w:rPr>
            </w:pPr>
          </w:p>
        </w:tc>
        <w:tc>
          <w:tcPr>
            <w:tcW w:w="980" w:type="dxa"/>
            <w:vMerge/>
            <w:tcBorders>
              <w:top w:val="nil"/>
              <w:left w:val="single" w:sz="8" w:space="0" w:color="auto"/>
              <w:bottom w:val="single" w:sz="8" w:space="0" w:color="000000"/>
              <w:right w:val="single" w:sz="8" w:space="0" w:color="auto"/>
            </w:tcBorders>
            <w:vAlign w:val="center"/>
            <w:hideMark/>
          </w:tcPr>
          <w:p w:rsidR="009C71CA" w:rsidRPr="0020033D" w:rsidRDefault="009C71CA" w:rsidP="00A65D16">
            <w:pPr>
              <w:spacing w:after="0" w:line="240" w:lineRule="auto"/>
              <w:rPr>
                <w:rFonts w:ascii="Times New Roman" w:eastAsia="Times New Roman" w:hAnsi="Times New Roman" w:cs="Times New Roman"/>
                <w:color w:val="000000"/>
                <w:sz w:val="24"/>
                <w:szCs w:val="24"/>
              </w:rPr>
            </w:pPr>
          </w:p>
        </w:tc>
      </w:tr>
      <w:tr w:rsidR="009C71CA" w:rsidRPr="0086125F" w:rsidTr="006E0DE8">
        <w:trPr>
          <w:trHeight w:val="675"/>
        </w:trPr>
        <w:tc>
          <w:tcPr>
            <w:tcW w:w="2978" w:type="dxa"/>
            <w:vMerge/>
            <w:tcBorders>
              <w:top w:val="nil"/>
              <w:left w:val="single" w:sz="8" w:space="0" w:color="auto"/>
              <w:bottom w:val="single" w:sz="8" w:space="0" w:color="000000"/>
              <w:right w:val="single" w:sz="4" w:space="0" w:color="auto"/>
            </w:tcBorders>
            <w:vAlign w:val="center"/>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104" w:type="dxa"/>
            <w:vMerge/>
            <w:tcBorders>
              <w:left w:val="single" w:sz="4" w:space="0" w:color="auto"/>
              <w:bottom w:val="single" w:sz="4" w:space="0" w:color="auto"/>
              <w:right w:val="single" w:sz="4" w:space="0" w:color="auto"/>
            </w:tcBorders>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33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Strongly 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1.7</w:t>
            </w:r>
          </w:p>
        </w:tc>
        <w:tc>
          <w:tcPr>
            <w:tcW w:w="1020" w:type="dxa"/>
            <w:vMerge/>
            <w:tcBorders>
              <w:top w:val="nil"/>
              <w:left w:val="single" w:sz="8" w:space="0" w:color="auto"/>
              <w:bottom w:val="single" w:sz="8" w:space="0" w:color="000000"/>
              <w:right w:val="single" w:sz="8" w:space="0" w:color="auto"/>
            </w:tcBorders>
            <w:vAlign w:val="center"/>
            <w:hideMark/>
          </w:tcPr>
          <w:p w:rsidR="009C71CA" w:rsidRPr="0086125F" w:rsidRDefault="009C71CA" w:rsidP="00A65D16">
            <w:pPr>
              <w:spacing w:after="0" w:line="240" w:lineRule="auto"/>
              <w:rPr>
                <w:rFonts w:ascii="Times New Roman" w:eastAsia="Times New Roman" w:hAnsi="Times New Roman" w:cs="Times New Roman"/>
                <w:color w:val="000000"/>
                <w:sz w:val="24"/>
                <w:szCs w:val="24"/>
              </w:rPr>
            </w:pPr>
          </w:p>
        </w:tc>
        <w:tc>
          <w:tcPr>
            <w:tcW w:w="980" w:type="dxa"/>
            <w:vMerge/>
            <w:tcBorders>
              <w:top w:val="nil"/>
              <w:left w:val="single" w:sz="8" w:space="0" w:color="auto"/>
              <w:bottom w:val="single" w:sz="8" w:space="0" w:color="000000"/>
              <w:right w:val="single" w:sz="8" w:space="0" w:color="auto"/>
            </w:tcBorders>
            <w:vAlign w:val="center"/>
            <w:hideMark/>
          </w:tcPr>
          <w:p w:rsidR="009C71CA" w:rsidRPr="0020033D" w:rsidRDefault="009C71CA" w:rsidP="00A65D16">
            <w:pPr>
              <w:spacing w:after="0" w:line="240" w:lineRule="auto"/>
              <w:rPr>
                <w:rFonts w:ascii="Times New Roman" w:eastAsia="Times New Roman" w:hAnsi="Times New Roman" w:cs="Times New Roman"/>
                <w:color w:val="000000"/>
                <w:sz w:val="24"/>
                <w:szCs w:val="24"/>
              </w:rPr>
            </w:pPr>
          </w:p>
        </w:tc>
      </w:tr>
      <w:tr w:rsidR="009C71CA" w:rsidRPr="0086125F" w:rsidTr="006E0DE8">
        <w:trPr>
          <w:trHeight w:val="300"/>
        </w:trPr>
        <w:tc>
          <w:tcPr>
            <w:tcW w:w="2978" w:type="dxa"/>
            <w:vMerge w:val="restart"/>
            <w:tcBorders>
              <w:top w:val="nil"/>
              <w:left w:val="single" w:sz="8" w:space="0" w:color="auto"/>
              <w:bottom w:val="single" w:sz="8" w:space="0" w:color="000000"/>
              <w:right w:val="single" w:sz="4"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There is equity at this work place which increases team spirit at work</w:t>
            </w:r>
          </w:p>
        </w:tc>
        <w:tc>
          <w:tcPr>
            <w:tcW w:w="1104" w:type="dxa"/>
            <w:vMerge w:val="restart"/>
            <w:tcBorders>
              <w:top w:val="single" w:sz="4" w:space="0" w:color="auto"/>
              <w:left w:val="single" w:sz="4" w:space="0" w:color="auto"/>
              <w:right w:val="single" w:sz="4" w:space="0" w:color="auto"/>
            </w:tcBorders>
          </w:tcPr>
          <w:p w:rsidR="009C71CA" w:rsidRPr="0086125F" w:rsidRDefault="0020033D" w:rsidP="00AC7F9D">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Disagree F (%)</w:t>
            </w:r>
          </w:p>
        </w:tc>
        <w:tc>
          <w:tcPr>
            <w:tcW w:w="133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Strongly Disagree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1.7</w:t>
            </w:r>
          </w:p>
        </w:tc>
        <w:tc>
          <w:tcPr>
            <w:tcW w:w="1020" w:type="dxa"/>
            <w:vMerge w:val="restart"/>
            <w:tcBorders>
              <w:top w:val="nil"/>
              <w:left w:val="single" w:sz="8" w:space="0" w:color="auto"/>
              <w:bottom w:val="single" w:sz="8" w:space="0" w:color="000000"/>
              <w:right w:val="single" w:sz="8" w:space="0" w:color="auto"/>
            </w:tcBorders>
            <w:shd w:val="clear" w:color="auto" w:fill="auto"/>
            <w:noWrap/>
            <w:hideMark/>
          </w:tcPr>
          <w:p w:rsidR="009C71CA" w:rsidRPr="0086125F" w:rsidRDefault="009C71CA" w:rsidP="00A65D16">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3.15</w:t>
            </w:r>
          </w:p>
        </w:tc>
        <w:tc>
          <w:tcPr>
            <w:tcW w:w="980" w:type="dxa"/>
            <w:vMerge w:val="restart"/>
            <w:tcBorders>
              <w:top w:val="nil"/>
              <w:left w:val="single" w:sz="8" w:space="0" w:color="auto"/>
              <w:bottom w:val="single" w:sz="8" w:space="0" w:color="000000"/>
              <w:right w:val="single" w:sz="8" w:space="0" w:color="auto"/>
            </w:tcBorders>
            <w:shd w:val="clear" w:color="auto" w:fill="auto"/>
            <w:noWrap/>
            <w:hideMark/>
          </w:tcPr>
          <w:p w:rsidR="009C71CA" w:rsidRPr="0020033D" w:rsidRDefault="009C71CA" w:rsidP="00A65D16">
            <w:pPr>
              <w:spacing w:after="0" w:line="240" w:lineRule="auto"/>
              <w:jc w:val="center"/>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1.055</w:t>
            </w:r>
          </w:p>
        </w:tc>
      </w:tr>
      <w:tr w:rsidR="009C71CA" w:rsidRPr="0086125F" w:rsidTr="006E0DE8">
        <w:trPr>
          <w:trHeight w:val="300"/>
        </w:trPr>
        <w:tc>
          <w:tcPr>
            <w:tcW w:w="2978" w:type="dxa"/>
            <w:vMerge/>
            <w:tcBorders>
              <w:top w:val="nil"/>
              <w:left w:val="single" w:sz="8" w:space="0" w:color="auto"/>
              <w:bottom w:val="single" w:sz="8" w:space="0" w:color="000000"/>
              <w:right w:val="single" w:sz="4" w:space="0" w:color="auto"/>
            </w:tcBorders>
            <w:vAlign w:val="center"/>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104" w:type="dxa"/>
            <w:vMerge/>
            <w:tcBorders>
              <w:left w:val="single" w:sz="4" w:space="0" w:color="auto"/>
              <w:bottom w:val="single" w:sz="4" w:space="0" w:color="auto"/>
              <w:right w:val="single" w:sz="4" w:space="0" w:color="auto"/>
            </w:tcBorders>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33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Disagree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24</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40.0</w:t>
            </w:r>
          </w:p>
        </w:tc>
        <w:tc>
          <w:tcPr>
            <w:tcW w:w="1020" w:type="dxa"/>
            <w:vMerge/>
            <w:tcBorders>
              <w:top w:val="nil"/>
              <w:left w:val="single" w:sz="8" w:space="0" w:color="auto"/>
              <w:bottom w:val="single" w:sz="8" w:space="0" w:color="000000"/>
              <w:right w:val="single" w:sz="8" w:space="0" w:color="auto"/>
            </w:tcBorders>
            <w:vAlign w:val="center"/>
            <w:hideMark/>
          </w:tcPr>
          <w:p w:rsidR="009C71CA" w:rsidRPr="0086125F" w:rsidRDefault="009C71CA" w:rsidP="00A65D16">
            <w:pPr>
              <w:spacing w:after="0" w:line="240" w:lineRule="auto"/>
              <w:rPr>
                <w:rFonts w:ascii="Times New Roman" w:eastAsia="Times New Roman" w:hAnsi="Times New Roman" w:cs="Times New Roman"/>
                <w:color w:val="000000"/>
                <w:sz w:val="24"/>
                <w:szCs w:val="24"/>
              </w:rPr>
            </w:pPr>
          </w:p>
        </w:tc>
        <w:tc>
          <w:tcPr>
            <w:tcW w:w="980" w:type="dxa"/>
            <w:vMerge/>
            <w:tcBorders>
              <w:top w:val="nil"/>
              <w:left w:val="single" w:sz="8" w:space="0" w:color="auto"/>
              <w:bottom w:val="single" w:sz="8" w:space="0" w:color="000000"/>
              <w:right w:val="single" w:sz="8" w:space="0" w:color="auto"/>
            </w:tcBorders>
            <w:vAlign w:val="center"/>
            <w:hideMark/>
          </w:tcPr>
          <w:p w:rsidR="009C71CA" w:rsidRPr="0020033D" w:rsidRDefault="009C71CA" w:rsidP="00A65D16">
            <w:pPr>
              <w:spacing w:after="0" w:line="240" w:lineRule="auto"/>
              <w:rPr>
                <w:rFonts w:ascii="Times New Roman" w:eastAsia="Times New Roman" w:hAnsi="Times New Roman" w:cs="Times New Roman"/>
                <w:color w:val="000000"/>
                <w:sz w:val="24"/>
                <w:szCs w:val="24"/>
              </w:rPr>
            </w:pPr>
          </w:p>
        </w:tc>
      </w:tr>
      <w:tr w:rsidR="00ED71BF" w:rsidRPr="0086125F" w:rsidTr="00ED71BF">
        <w:trPr>
          <w:trHeight w:val="300"/>
        </w:trPr>
        <w:tc>
          <w:tcPr>
            <w:tcW w:w="2978" w:type="dxa"/>
            <w:vMerge/>
            <w:tcBorders>
              <w:top w:val="nil"/>
              <w:left w:val="single" w:sz="8" w:space="0" w:color="auto"/>
              <w:bottom w:val="single" w:sz="8" w:space="0" w:color="000000"/>
              <w:right w:val="single" w:sz="4" w:space="0" w:color="auto"/>
            </w:tcBorders>
            <w:vAlign w:val="center"/>
            <w:hideMark/>
          </w:tcPr>
          <w:p w:rsidR="00ED71BF" w:rsidRPr="0086125F" w:rsidRDefault="00ED71BF" w:rsidP="00AC7F9D">
            <w:pPr>
              <w:spacing w:after="0" w:line="240" w:lineRule="auto"/>
              <w:rPr>
                <w:rFonts w:ascii="Times New Roman" w:eastAsia="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tcPr>
          <w:p w:rsidR="00ED71BF" w:rsidRPr="0086125F" w:rsidRDefault="006E0DE8" w:rsidP="00AC7F9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Sure F (%)</w:t>
            </w:r>
          </w:p>
        </w:tc>
        <w:tc>
          <w:tcPr>
            <w:tcW w:w="1335" w:type="dxa"/>
            <w:tcBorders>
              <w:top w:val="nil"/>
              <w:left w:val="single" w:sz="4" w:space="0" w:color="auto"/>
              <w:bottom w:val="single" w:sz="8" w:space="0" w:color="auto"/>
              <w:right w:val="single" w:sz="8" w:space="0" w:color="auto"/>
            </w:tcBorders>
            <w:shd w:val="clear" w:color="auto" w:fill="auto"/>
            <w:hideMark/>
          </w:tcPr>
          <w:p w:rsidR="00ED71BF" w:rsidRPr="0086125F" w:rsidRDefault="00ED71BF"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Not Sure</w:t>
            </w:r>
          </w:p>
        </w:tc>
        <w:tc>
          <w:tcPr>
            <w:tcW w:w="1229" w:type="dxa"/>
            <w:tcBorders>
              <w:top w:val="nil"/>
              <w:left w:val="nil"/>
              <w:bottom w:val="single" w:sz="8" w:space="0" w:color="auto"/>
              <w:right w:val="single" w:sz="8" w:space="0" w:color="auto"/>
            </w:tcBorders>
            <w:shd w:val="clear" w:color="auto" w:fill="auto"/>
            <w:noWrap/>
            <w:hideMark/>
          </w:tcPr>
          <w:p w:rsidR="00ED71BF" w:rsidRPr="0086125F" w:rsidRDefault="00ED71BF"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2</w:t>
            </w:r>
          </w:p>
        </w:tc>
        <w:tc>
          <w:tcPr>
            <w:tcW w:w="940" w:type="dxa"/>
            <w:tcBorders>
              <w:top w:val="nil"/>
              <w:left w:val="nil"/>
              <w:bottom w:val="single" w:sz="8" w:space="0" w:color="auto"/>
              <w:right w:val="single" w:sz="8" w:space="0" w:color="auto"/>
            </w:tcBorders>
            <w:shd w:val="clear" w:color="auto" w:fill="auto"/>
            <w:noWrap/>
            <w:hideMark/>
          </w:tcPr>
          <w:p w:rsidR="00ED71BF" w:rsidRPr="0086125F" w:rsidRDefault="00ED71BF"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3.3</w:t>
            </w:r>
          </w:p>
        </w:tc>
        <w:tc>
          <w:tcPr>
            <w:tcW w:w="1020" w:type="dxa"/>
            <w:vMerge/>
            <w:tcBorders>
              <w:top w:val="nil"/>
              <w:left w:val="single" w:sz="8" w:space="0" w:color="auto"/>
              <w:bottom w:val="single" w:sz="8" w:space="0" w:color="000000"/>
              <w:right w:val="single" w:sz="8" w:space="0" w:color="auto"/>
            </w:tcBorders>
            <w:vAlign w:val="center"/>
            <w:hideMark/>
          </w:tcPr>
          <w:p w:rsidR="00ED71BF" w:rsidRPr="0086125F" w:rsidRDefault="00ED71BF" w:rsidP="00A65D16">
            <w:pPr>
              <w:spacing w:after="0" w:line="240" w:lineRule="auto"/>
              <w:rPr>
                <w:rFonts w:ascii="Times New Roman" w:eastAsia="Times New Roman" w:hAnsi="Times New Roman" w:cs="Times New Roman"/>
                <w:color w:val="000000"/>
                <w:sz w:val="24"/>
                <w:szCs w:val="24"/>
              </w:rPr>
            </w:pPr>
          </w:p>
        </w:tc>
        <w:tc>
          <w:tcPr>
            <w:tcW w:w="980" w:type="dxa"/>
            <w:vMerge/>
            <w:tcBorders>
              <w:top w:val="nil"/>
              <w:left w:val="single" w:sz="8" w:space="0" w:color="auto"/>
              <w:bottom w:val="single" w:sz="8" w:space="0" w:color="000000"/>
              <w:right w:val="single" w:sz="8" w:space="0" w:color="auto"/>
            </w:tcBorders>
            <w:vAlign w:val="center"/>
            <w:hideMark/>
          </w:tcPr>
          <w:p w:rsidR="00ED71BF" w:rsidRPr="0020033D" w:rsidRDefault="00ED71BF" w:rsidP="00A65D16">
            <w:pPr>
              <w:spacing w:after="0" w:line="240" w:lineRule="auto"/>
              <w:rPr>
                <w:rFonts w:ascii="Times New Roman" w:eastAsia="Times New Roman" w:hAnsi="Times New Roman" w:cs="Times New Roman"/>
                <w:color w:val="000000"/>
                <w:sz w:val="24"/>
                <w:szCs w:val="24"/>
              </w:rPr>
            </w:pPr>
          </w:p>
        </w:tc>
      </w:tr>
      <w:tr w:rsidR="009C71CA" w:rsidRPr="0086125F" w:rsidTr="006E0DE8">
        <w:trPr>
          <w:trHeight w:val="330"/>
        </w:trPr>
        <w:tc>
          <w:tcPr>
            <w:tcW w:w="2978" w:type="dxa"/>
            <w:vMerge/>
            <w:tcBorders>
              <w:top w:val="nil"/>
              <w:left w:val="single" w:sz="8" w:space="0" w:color="auto"/>
              <w:bottom w:val="single" w:sz="8" w:space="0" w:color="000000"/>
              <w:right w:val="single" w:sz="4" w:space="0" w:color="auto"/>
            </w:tcBorders>
            <w:vAlign w:val="center"/>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104" w:type="dxa"/>
            <w:vMerge w:val="restart"/>
            <w:tcBorders>
              <w:top w:val="single" w:sz="4" w:space="0" w:color="auto"/>
              <w:left w:val="single" w:sz="4" w:space="0" w:color="auto"/>
              <w:right w:val="single" w:sz="4" w:space="0" w:color="auto"/>
            </w:tcBorders>
          </w:tcPr>
          <w:p w:rsidR="009C71CA" w:rsidRPr="0086125F" w:rsidRDefault="000176EA" w:rsidP="00AC7F9D">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Agree F (%)</w:t>
            </w:r>
          </w:p>
        </w:tc>
        <w:tc>
          <w:tcPr>
            <w:tcW w:w="133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31</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51.7</w:t>
            </w:r>
          </w:p>
        </w:tc>
        <w:tc>
          <w:tcPr>
            <w:tcW w:w="1020" w:type="dxa"/>
            <w:vMerge/>
            <w:tcBorders>
              <w:top w:val="nil"/>
              <w:left w:val="single" w:sz="8" w:space="0" w:color="auto"/>
              <w:bottom w:val="single" w:sz="8" w:space="0" w:color="000000"/>
              <w:right w:val="single" w:sz="8" w:space="0" w:color="auto"/>
            </w:tcBorders>
            <w:vAlign w:val="center"/>
            <w:hideMark/>
          </w:tcPr>
          <w:p w:rsidR="009C71CA" w:rsidRPr="0086125F" w:rsidRDefault="009C71CA" w:rsidP="00A65D16">
            <w:pPr>
              <w:spacing w:after="0" w:line="240" w:lineRule="auto"/>
              <w:rPr>
                <w:rFonts w:ascii="Times New Roman" w:eastAsia="Times New Roman" w:hAnsi="Times New Roman" w:cs="Times New Roman"/>
                <w:color w:val="000000"/>
                <w:sz w:val="24"/>
                <w:szCs w:val="24"/>
              </w:rPr>
            </w:pPr>
          </w:p>
        </w:tc>
        <w:tc>
          <w:tcPr>
            <w:tcW w:w="980" w:type="dxa"/>
            <w:vMerge/>
            <w:tcBorders>
              <w:top w:val="nil"/>
              <w:left w:val="single" w:sz="8" w:space="0" w:color="auto"/>
              <w:bottom w:val="single" w:sz="8" w:space="0" w:color="000000"/>
              <w:right w:val="single" w:sz="8" w:space="0" w:color="auto"/>
            </w:tcBorders>
            <w:vAlign w:val="center"/>
            <w:hideMark/>
          </w:tcPr>
          <w:p w:rsidR="009C71CA" w:rsidRPr="0020033D" w:rsidRDefault="009C71CA" w:rsidP="00A65D16">
            <w:pPr>
              <w:spacing w:after="0" w:line="240" w:lineRule="auto"/>
              <w:rPr>
                <w:rFonts w:ascii="Times New Roman" w:eastAsia="Times New Roman" w:hAnsi="Times New Roman" w:cs="Times New Roman"/>
                <w:color w:val="000000"/>
                <w:sz w:val="24"/>
                <w:szCs w:val="24"/>
              </w:rPr>
            </w:pPr>
          </w:p>
        </w:tc>
      </w:tr>
      <w:tr w:rsidR="009C71CA" w:rsidRPr="0086125F" w:rsidTr="006E0DE8">
        <w:trPr>
          <w:trHeight w:val="60"/>
        </w:trPr>
        <w:tc>
          <w:tcPr>
            <w:tcW w:w="2978" w:type="dxa"/>
            <w:vMerge/>
            <w:tcBorders>
              <w:top w:val="nil"/>
              <w:left w:val="single" w:sz="8" w:space="0" w:color="auto"/>
              <w:bottom w:val="single" w:sz="8" w:space="0" w:color="000000"/>
              <w:right w:val="single" w:sz="4" w:space="0" w:color="auto"/>
            </w:tcBorders>
            <w:vAlign w:val="center"/>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104" w:type="dxa"/>
            <w:vMerge/>
            <w:tcBorders>
              <w:left w:val="single" w:sz="4" w:space="0" w:color="auto"/>
              <w:bottom w:val="single" w:sz="4" w:space="0" w:color="auto"/>
              <w:right w:val="single" w:sz="4" w:space="0" w:color="auto"/>
            </w:tcBorders>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335" w:type="dxa"/>
            <w:tcBorders>
              <w:top w:val="nil"/>
              <w:left w:val="single" w:sz="4" w:space="0" w:color="auto"/>
              <w:bottom w:val="nil"/>
              <w:right w:val="single" w:sz="8" w:space="0" w:color="000000"/>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Strongly Agree</w:t>
            </w:r>
          </w:p>
        </w:tc>
        <w:tc>
          <w:tcPr>
            <w:tcW w:w="1229" w:type="dxa"/>
            <w:tcBorders>
              <w:top w:val="nil"/>
              <w:left w:val="nil"/>
              <w:bottom w:val="nil"/>
              <w:right w:val="single" w:sz="4" w:space="0" w:color="000000"/>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2</w:t>
            </w:r>
          </w:p>
        </w:tc>
        <w:tc>
          <w:tcPr>
            <w:tcW w:w="940" w:type="dxa"/>
            <w:tcBorders>
              <w:top w:val="nil"/>
              <w:left w:val="nil"/>
              <w:bottom w:val="nil"/>
              <w:right w:val="single" w:sz="4" w:space="0" w:color="000000"/>
            </w:tcBorders>
            <w:shd w:val="clear" w:color="auto" w:fill="auto"/>
            <w:noWrap/>
            <w:hideMark/>
          </w:tcPr>
          <w:p w:rsidR="009C71CA" w:rsidRPr="0086125F" w:rsidRDefault="009C71CA"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3.3</w:t>
            </w:r>
          </w:p>
        </w:tc>
        <w:tc>
          <w:tcPr>
            <w:tcW w:w="1020" w:type="dxa"/>
            <w:tcBorders>
              <w:top w:val="nil"/>
              <w:left w:val="nil"/>
              <w:bottom w:val="nil"/>
              <w:right w:val="single" w:sz="4" w:space="0" w:color="000000"/>
            </w:tcBorders>
            <w:shd w:val="clear" w:color="auto" w:fill="auto"/>
            <w:noWrap/>
            <w:hideMark/>
          </w:tcPr>
          <w:p w:rsidR="009C71CA" w:rsidRPr="0086125F" w:rsidRDefault="009C71CA"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 </w:t>
            </w:r>
          </w:p>
        </w:tc>
        <w:tc>
          <w:tcPr>
            <w:tcW w:w="980" w:type="dxa"/>
            <w:tcBorders>
              <w:top w:val="nil"/>
              <w:left w:val="nil"/>
              <w:bottom w:val="nil"/>
              <w:right w:val="single" w:sz="8" w:space="0" w:color="000000"/>
            </w:tcBorders>
            <w:shd w:val="clear" w:color="auto" w:fill="auto"/>
            <w:noWrap/>
            <w:hideMark/>
          </w:tcPr>
          <w:p w:rsidR="009C71CA" w:rsidRPr="0020033D" w:rsidRDefault="009C71CA" w:rsidP="00A65D16">
            <w:pPr>
              <w:spacing w:after="0" w:line="240" w:lineRule="auto"/>
              <w:jc w:val="right"/>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 </w:t>
            </w:r>
          </w:p>
        </w:tc>
      </w:tr>
      <w:tr w:rsidR="00ED71BF" w:rsidRPr="0086125F" w:rsidTr="00ED71BF">
        <w:trPr>
          <w:trHeight w:val="300"/>
        </w:trPr>
        <w:tc>
          <w:tcPr>
            <w:tcW w:w="2978" w:type="dxa"/>
            <w:vMerge w:val="restart"/>
            <w:tcBorders>
              <w:top w:val="nil"/>
              <w:left w:val="single" w:sz="8" w:space="0" w:color="auto"/>
              <w:bottom w:val="single" w:sz="8" w:space="0" w:color="000000"/>
              <w:right w:val="single" w:sz="4" w:space="0" w:color="auto"/>
            </w:tcBorders>
            <w:shd w:val="clear" w:color="auto" w:fill="auto"/>
            <w:vAlign w:val="center"/>
            <w:hideMark/>
          </w:tcPr>
          <w:p w:rsidR="00ED71BF" w:rsidRPr="0086125F" w:rsidRDefault="00ED71BF" w:rsidP="00AC7F9D">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As an employee in this health facility, I have the control over my work which increases my level of job involvement.</w:t>
            </w:r>
          </w:p>
        </w:tc>
        <w:tc>
          <w:tcPr>
            <w:tcW w:w="1104" w:type="dxa"/>
            <w:tcBorders>
              <w:top w:val="single" w:sz="4" w:space="0" w:color="auto"/>
              <w:left w:val="single" w:sz="4" w:space="0" w:color="auto"/>
              <w:bottom w:val="single" w:sz="4" w:space="0" w:color="auto"/>
              <w:right w:val="single" w:sz="4" w:space="0" w:color="auto"/>
            </w:tcBorders>
          </w:tcPr>
          <w:p w:rsidR="00ED71BF" w:rsidRPr="0086125F" w:rsidRDefault="0020033D" w:rsidP="00AC7F9D">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Disagree F (%)</w:t>
            </w:r>
          </w:p>
        </w:tc>
        <w:tc>
          <w:tcPr>
            <w:tcW w:w="1335" w:type="dxa"/>
            <w:tcBorders>
              <w:top w:val="single" w:sz="8" w:space="0" w:color="auto"/>
              <w:left w:val="single" w:sz="4" w:space="0" w:color="auto"/>
              <w:bottom w:val="single" w:sz="8" w:space="0" w:color="auto"/>
              <w:right w:val="single" w:sz="8" w:space="0" w:color="auto"/>
            </w:tcBorders>
            <w:shd w:val="clear" w:color="auto" w:fill="auto"/>
            <w:hideMark/>
          </w:tcPr>
          <w:p w:rsidR="00ED71BF" w:rsidRPr="0086125F" w:rsidRDefault="00ED71BF"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Disagree</w:t>
            </w:r>
          </w:p>
        </w:tc>
        <w:tc>
          <w:tcPr>
            <w:tcW w:w="1229" w:type="dxa"/>
            <w:tcBorders>
              <w:top w:val="single" w:sz="8" w:space="0" w:color="auto"/>
              <w:left w:val="nil"/>
              <w:bottom w:val="single" w:sz="8" w:space="0" w:color="auto"/>
              <w:right w:val="single" w:sz="8" w:space="0" w:color="auto"/>
            </w:tcBorders>
            <w:shd w:val="clear" w:color="auto" w:fill="auto"/>
            <w:noWrap/>
            <w:hideMark/>
          </w:tcPr>
          <w:p w:rsidR="00ED71BF" w:rsidRPr="0086125F" w:rsidRDefault="00ED71BF"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14</w:t>
            </w:r>
          </w:p>
        </w:tc>
        <w:tc>
          <w:tcPr>
            <w:tcW w:w="940" w:type="dxa"/>
            <w:tcBorders>
              <w:top w:val="single" w:sz="8" w:space="0" w:color="auto"/>
              <w:left w:val="nil"/>
              <w:bottom w:val="single" w:sz="8" w:space="0" w:color="auto"/>
              <w:right w:val="single" w:sz="8" w:space="0" w:color="auto"/>
            </w:tcBorders>
            <w:shd w:val="clear" w:color="auto" w:fill="auto"/>
            <w:noWrap/>
            <w:hideMark/>
          </w:tcPr>
          <w:p w:rsidR="00ED71BF" w:rsidRPr="0086125F" w:rsidRDefault="00ED71BF"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23.3</w:t>
            </w:r>
          </w:p>
        </w:tc>
        <w:tc>
          <w:tcPr>
            <w:tcW w:w="102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ED71BF" w:rsidRPr="0086125F" w:rsidRDefault="00ED71BF" w:rsidP="00A65D16">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3.60</w:t>
            </w:r>
          </w:p>
        </w:tc>
        <w:tc>
          <w:tcPr>
            <w:tcW w:w="98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ED71BF" w:rsidRPr="0020033D" w:rsidRDefault="00ED71BF" w:rsidP="00A65D16">
            <w:pPr>
              <w:spacing w:after="0" w:line="240" w:lineRule="auto"/>
              <w:jc w:val="center"/>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.924</w:t>
            </w:r>
          </w:p>
        </w:tc>
      </w:tr>
      <w:tr w:rsidR="009C71CA" w:rsidRPr="0086125F" w:rsidTr="006E0DE8">
        <w:trPr>
          <w:trHeight w:val="300"/>
        </w:trPr>
        <w:tc>
          <w:tcPr>
            <w:tcW w:w="2978" w:type="dxa"/>
            <w:vMerge/>
            <w:tcBorders>
              <w:top w:val="nil"/>
              <w:left w:val="single" w:sz="8" w:space="0" w:color="auto"/>
              <w:bottom w:val="single" w:sz="8" w:space="0" w:color="000000"/>
              <w:right w:val="single" w:sz="4" w:space="0" w:color="auto"/>
            </w:tcBorders>
            <w:vAlign w:val="center"/>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104" w:type="dxa"/>
            <w:vMerge w:val="restart"/>
            <w:tcBorders>
              <w:top w:val="single" w:sz="4" w:space="0" w:color="auto"/>
              <w:left w:val="single" w:sz="4" w:space="0" w:color="auto"/>
              <w:right w:val="single" w:sz="4" w:space="0" w:color="auto"/>
            </w:tcBorders>
          </w:tcPr>
          <w:p w:rsidR="009C71CA" w:rsidRPr="0086125F" w:rsidRDefault="000176EA" w:rsidP="00AC7F9D">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Agree F (%)</w:t>
            </w:r>
          </w:p>
        </w:tc>
        <w:tc>
          <w:tcPr>
            <w:tcW w:w="133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42</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70.0</w:t>
            </w:r>
          </w:p>
        </w:tc>
        <w:tc>
          <w:tcPr>
            <w:tcW w:w="1020" w:type="dxa"/>
            <w:vMerge/>
            <w:tcBorders>
              <w:top w:val="single" w:sz="8" w:space="0" w:color="auto"/>
              <w:left w:val="single" w:sz="8" w:space="0" w:color="auto"/>
              <w:bottom w:val="single" w:sz="8" w:space="0" w:color="000000"/>
              <w:right w:val="single" w:sz="8" w:space="0" w:color="auto"/>
            </w:tcBorders>
            <w:vAlign w:val="center"/>
            <w:hideMark/>
          </w:tcPr>
          <w:p w:rsidR="009C71CA" w:rsidRPr="0086125F" w:rsidRDefault="009C71CA" w:rsidP="00A65D16">
            <w:pPr>
              <w:spacing w:after="0" w:line="240" w:lineRule="auto"/>
              <w:rPr>
                <w:rFonts w:ascii="Times New Roman" w:eastAsia="Times New Roman" w:hAnsi="Times New Roman" w:cs="Times New Roman"/>
                <w:color w:val="000000"/>
                <w:sz w:val="24"/>
                <w:szCs w:val="24"/>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9C71CA" w:rsidRPr="0020033D" w:rsidRDefault="009C71CA" w:rsidP="00A65D16">
            <w:pPr>
              <w:spacing w:after="0" w:line="240" w:lineRule="auto"/>
              <w:rPr>
                <w:rFonts w:ascii="Times New Roman" w:eastAsia="Times New Roman" w:hAnsi="Times New Roman" w:cs="Times New Roman"/>
                <w:color w:val="000000"/>
                <w:sz w:val="24"/>
                <w:szCs w:val="24"/>
              </w:rPr>
            </w:pPr>
          </w:p>
        </w:tc>
      </w:tr>
      <w:tr w:rsidR="009C71CA" w:rsidRPr="0086125F" w:rsidTr="006E0DE8">
        <w:trPr>
          <w:trHeight w:val="960"/>
        </w:trPr>
        <w:tc>
          <w:tcPr>
            <w:tcW w:w="2978" w:type="dxa"/>
            <w:vMerge/>
            <w:tcBorders>
              <w:top w:val="nil"/>
              <w:left w:val="single" w:sz="8" w:space="0" w:color="auto"/>
              <w:bottom w:val="single" w:sz="8" w:space="0" w:color="000000"/>
              <w:right w:val="single" w:sz="4" w:space="0" w:color="auto"/>
            </w:tcBorders>
            <w:vAlign w:val="center"/>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104" w:type="dxa"/>
            <w:vMerge/>
            <w:tcBorders>
              <w:left w:val="single" w:sz="4" w:space="0" w:color="auto"/>
              <w:bottom w:val="single" w:sz="4" w:space="0" w:color="auto"/>
              <w:right w:val="single" w:sz="4" w:space="0" w:color="auto"/>
            </w:tcBorders>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33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Strongly 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4</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6.7</w:t>
            </w:r>
          </w:p>
        </w:tc>
        <w:tc>
          <w:tcPr>
            <w:tcW w:w="1020" w:type="dxa"/>
            <w:vMerge/>
            <w:tcBorders>
              <w:top w:val="single" w:sz="8" w:space="0" w:color="auto"/>
              <w:left w:val="single" w:sz="8" w:space="0" w:color="auto"/>
              <w:bottom w:val="single" w:sz="8" w:space="0" w:color="000000"/>
              <w:right w:val="single" w:sz="8" w:space="0" w:color="auto"/>
            </w:tcBorders>
            <w:vAlign w:val="center"/>
            <w:hideMark/>
          </w:tcPr>
          <w:p w:rsidR="009C71CA" w:rsidRPr="0086125F" w:rsidRDefault="009C71CA" w:rsidP="00A65D16">
            <w:pPr>
              <w:spacing w:after="0" w:line="240" w:lineRule="auto"/>
              <w:rPr>
                <w:rFonts w:ascii="Times New Roman" w:eastAsia="Times New Roman" w:hAnsi="Times New Roman" w:cs="Times New Roman"/>
                <w:color w:val="000000"/>
                <w:sz w:val="24"/>
                <w:szCs w:val="24"/>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9C71CA" w:rsidRPr="0020033D" w:rsidRDefault="009C71CA" w:rsidP="00A65D16">
            <w:pPr>
              <w:spacing w:after="0" w:line="240" w:lineRule="auto"/>
              <w:rPr>
                <w:rFonts w:ascii="Times New Roman" w:eastAsia="Times New Roman" w:hAnsi="Times New Roman" w:cs="Times New Roman"/>
                <w:color w:val="000000"/>
                <w:sz w:val="24"/>
                <w:szCs w:val="24"/>
              </w:rPr>
            </w:pPr>
          </w:p>
        </w:tc>
      </w:tr>
      <w:tr w:rsidR="009C71CA" w:rsidRPr="0086125F" w:rsidTr="006E0DE8">
        <w:trPr>
          <w:trHeight w:val="300"/>
        </w:trPr>
        <w:tc>
          <w:tcPr>
            <w:tcW w:w="2978" w:type="dxa"/>
            <w:vMerge w:val="restart"/>
            <w:tcBorders>
              <w:top w:val="nil"/>
              <w:left w:val="single" w:sz="8" w:space="0" w:color="auto"/>
              <w:bottom w:val="single" w:sz="8" w:space="0" w:color="000000"/>
              <w:right w:val="single" w:sz="4"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I can’t leave this job because of the work-life balance  we enjoy</w:t>
            </w:r>
          </w:p>
        </w:tc>
        <w:tc>
          <w:tcPr>
            <w:tcW w:w="1104" w:type="dxa"/>
            <w:vMerge w:val="restart"/>
            <w:tcBorders>
              <w:top w:val="single" w:sz="4" w:space="0" w:color="auto"/>
              <w:left w:val="single" w:sz="4" w:space="0" w:color="auto"/>
              <w:right w:val="single" w:sz="4" w:space="0" w:color="auto"/>
            </w:tcBorders>
          </w:tcPr>
          <w:p w:rsidR="009C71CA" w:rsidRPr="0086125F" w:rsidRDefault="0020033D" w:rsidP="00AC7F9D">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Disagree F (%)</w:t>
            </w:r>
          </w:p>
        </w:tc>
        <w:tc>
          <w:tcPr>
            <w:tcW w:w="133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Strongly Disagree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21</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35.0</w:t>
            </w:r>
          </w:p>
        </w:tc>
        <w:tc>
          <w:tcPr>
            <w:tcW w:w="1020" w:type="dxa"/>
            <w:vMerge w:val="restart"/>
            <w:tcBorders>
              <w:top w:val="nil"/>
              <w:left w:val="single" w:sz="8" w:space="0" w:color="auto"/>
              <w:bottom w:val="single" w:sz="8" w:space="0" w:color="000000"/>
              <w:right w:val="single" w:sz="8" w:space="0" w:color="auto"/>
            </w:tcBorders>
            <w:shd w:val="clear" w:color="auto" w:fill="auto"/>
            <w:noWrap/>
            <w:hideMark/>
          </w:tcPr>
          <w:p w:rsidR="009C71CA" w:rsidRPr="0086125F" w:rsidRDefault="009C71CA" w:rsidP="00A65D16">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1.92</w:t>
            </w:r>
          </w:p>
        </w:tc>
        <w:tc>
          <w:tcPr>
            <w:tcW w:w="980" w:type="dxa"/>
            <w:vMerge w:val="restart"/>
            <w:tcBorders>
              <w:top w:val="nil"/>
              <w:left w:val="single" w:sz="8" w:space="0" w:color="auto"/>
              <w:bottom w:val="single" w:sz="8" w:space="0" w:color="000000"/>
              <w:right w:val="single" w:sz="8" w:space="0" w:color="auto"/>
            </w:tcBorders>
            <w:shd w:val="clear" w:color="auto" w:fill="auto"/>
            <w:noWrap/>
            <w:hideMark/>
          </w:tcPr>
          <w:p w:rsidR="009C71CA" w:rsidRPr="0020033D" w:rsidRDefault="009C71CA" w:rsidP="00A65D16">
            <w:pPr>
              <w:spacing w:after="0" w:line="240" w:lineRule="auto"/>
              <w:jc w:val="center"/>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1.013</w:t>
            </w:r>
          </w:p>
        </w:tc>
      </w:tr>
      <w:tr w:rsidR="009C71CA" w:rsidRPr="0086125F" w:rsidTr="006E0DE8">
        <w:trPr>
          <w:trHeight w:val="300"/>
        </w:trPr>
        <w:tc>
          <w:tcPr>
            <w:tcW w:w="2978" w:type="dxa"/>
            <w:vMerge/>
            <w:tcBorders>
              <w:top w:val="nil"/>
              <w:left w:val="single" w:sz="8" w:space="0" w:color="auto"/>
              <w:bottom w:val="single" w:sz="8" w:space="0" w:color="000000"/>
              <w:right w:val="single" w:sz="4" w:space="0" w:color="auto"/>
            </w:tcBorders>
            <w:vAlign w:val="center"/>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104" w:type="dxa"/>
            <w:vMerge/>
            <w:tcBorders>
              <w:left w:val="single" w:sz="4" w:space="0" w:color="auto"/>
              <w:bottom w:val="single" w:sz="4" w:space="0" w:color="auto"/>
              <w:right w:val="single" w:sz="4" w:space="0" w:color="auto"/>
            </w:tcBorders>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33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Disagree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32</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53.3</w:t>
            </w:r>
          </w:p>
        </w:tc>
        <w:tc>
          <w:tcPr>
            <w:tcW w:w="1020" w:type="dxa"/>
            <w:vMerge/>
            <w:tcBorders>
              <w:top w:val="nil"/>
              <w:left w:val="single" w:sz="8" w:space="0" w:color="auto"/>
              <w:bottom w:val="single" w:sz="8" w:space="0" w:color="000000"/>
              <w:right w:val="single" w:sz="8" w:space="0" w:color="auto"/>
            </w:tcBorders>
            <w:vAlign w:val="center"/>
            <w:hideMark/>
          </w:tcPr>
          <w:p w:rsidR="009C71CA" w:rsidRPr="0086125F" w:rsidRDefault="009C71CA" w:rsidP="00A65D16">
            <w:pPr>
              <w:spacing w:after="0" w:line="240" w:lineRule="auto"/>
              <w:rPr>
                <w:rFonts w:ascii="Times New Roman" w:eastAsia="Times New Roman" w:hAnsi="Times New Roman" w:cs="Times New Roman"/>
                <w:color w:val="000000"/>
                <w:sz w:val="24"/>
                <w:szCs w:val="24"/>
              </w:rPr>
            </w:pPr>
          </w:p>
        </w:tc>
        <w:tc>
          <w:tcPr>
            <w:tcW w:w="980" w:type="dxa"/>
            <w:vMerge/>
            <w:tcBorders>
              <w:top w:val="nil"/>
              <w:left w:val="single" w:sz="8" w:space="0" w:color="auto"/>
              <w:bottom w:val="single" w:sz="8" w:space="0" w:color="000000"/>
              <w:right w:val="single" w:sz="8" w:space="0" w:color="auto"/>
            </w:tcBorders>
            <w:vAlign w:val="center"/>
            <w:hideMark/>
          </w:tcPr>
          <w:p w:rsidR="009C71CA" w:rsidRPr="0020033D" w:rsidRDefault="009C71CA" w:rsidP="00A65D16">
            <w:pPr>
              <w:spacing w:after="0" w:line="240" w:lineRule="auto"/>
              <w:rPr>
                <w:rFonts w:ascii="Times New Roman" w:eastAsia="Times New Roman" w:hAnsi="Times New Roman" w:cs="Times New Roman"/>
                <w:color w:val="000000"/>
                <w:sz w:val="24"/>
                <w:szCs w:val="24"/>
              </w:rPr>
            </w:pPr>
          </w:p>
        </w:tc>
      </w:tr>
      <w:tr w:rsidR="00ED71BF" w:rsidRPr="0086125F" w:rsidTr="00ED71BF">
        <w:trPr>
          <w:trHeight w:val="300"/>
        </w:trPr>
        <w:tc>
          <w:tcPr>
            <w:tcW w:w="2978" w:type="dxa"/>
            <w:vMerge/>
            <w:tcBorders>
              <w:top w:val="nil"/>
              <w:left w:val="single" w:sz="8" w:space="0" w:color="auto"/>
              <w:bottom w:val="single" w:sz="8" w:space="0" w:color="000000"/>
              <w:right w:val="single" w:sz="4" w:space="0" w:color="auto"/>
            </w:tcBorders>
            <w:vAlign w:val="center"/>
            <w:hideMark/>
          </w:tcPr>
          <w:p w:rsidR="00ED71BF" w:rsidRPr="0086125F" w:rsidRDefault="00ED71BF" w:rsidP="00AC7F9D">
            <w:pPr>
              <w:spacing w:after="0" w:line="240" w:lineRule="auto"/>
              <w:rPr>
                <w:rFonts w:ascii="Times New Roman" w:eastAsia="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tcPr>
          <w:p w:rsidR="00ED71BF" w:rsidRPr="0086125F" w:rsidRDefault="006E0DE8" w:rsidP="00AC7F9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Sure F (%)</w:t>
            </w:r>
          </w:p>
        </w:tc>
        <w:tc>
          <w:tcPr>
            <w:tcW w:w="1335" w:type="dxa"/>
            <w:tcBorders>
              <w:top w:val="nil"/>
              <w:left w:val="single" w:sz="4" w:space="0" w:color="auto"/>
              <w:bottom w:val="single" w:sz="8" w:space="0" w:color="auto"/>
              <w:right w:val="single" w:sz="8" w:space="0" w:color="auto"/>
            </w:tcBorders>
            <w:shd w:val="clear" w:color="auto" w:fill="auto"/>
            <w:hideMark/>
          </w:tcPr>
          <w:p w:rsidR="00ED71BF" w:rsidRPr="0086125F" w:rsidRDefault="00ED71BF"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Not Sure</w:t>
            </w:r>
          </w:p>
        </w:tc>
        <w:tc>
          <w:tcPr>
            <w:tcW w:w="1229" w:type="dxa"/>
            <w:tcBorders>
              <w:top w:val="nil"/>
              <w:left w:val="nil"/>
              <w:bottom w:val="single" w:sz="8" w:space="0" w:color="auto"/>
              <w:right w:val="single" w:sz="8" w:space="0" w:color="auto"/>
            </w:tcBorders>
            <w:shd w:val="clear" w:color="auto" w:fill="auto"/>
            <w:noWrap/>
            <w:hideMark/>
          </w:tcPr>
          <w:p w:rsidR="00ED71BF" w:rsidRPr="0086125F" w:rsidRDefault="00ED71BF"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w:t>
            </w:r>
          </w:p>
        </w:tc>
        <w:tc>
          <w:tcPr>
            <w:tcW w:w="940" w:type="dxa"/>
            <w:tcBorders>
              <w:top w:val="nil"/>
              <w:left w:val="nil"/>
              <w:bottom w:val="single" w:sz="8" w:space="0" w:color="auto"/>
              <w:right w:val="single" w:sz="8" w:space="0" w:color="auto"/>
            </w:tcBorders>
            <w:shd w:val="clear" w:color="auto" w:fill="auto"/>
            <w:noWrap/>
            <w:hideMark/>
          </w:tcPr>
          <w:p w:rsidR="00ED71BF" w:rsidRPr="0086125F" w:rsidRDefault="00ED71BF"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1.7</w:t>
            </w:r>
          </w:p>
        </w:tc>
        <w:tc>
          <w:tcPr>
            <w:tcW w:w="1020" w:type="dxa"/>
            <w:vMerge/>
            <w:tcBorders>
              <w:top w:val="nil"/>
              <w:left w:val="single" w:sz="8" w:space="0" w:color="auto"/>
              <w:bottom w:val="single" w:sz="8" w:space="0" w:color="000000"/>
              <w:right w:val="single" w:sz="8" w:space="0" w:color="auto"/>
            </w:tcBorders>
            <w:vAlign w:val="center"/>
            <w:hideMark/>
          </w:tcPr>
          <w:p w:rsidR="00ED71BF" w:rsidRPr="0086125F" w:rsidRDefault="00ED71BF" w:rsidP="00A65D16">
            <w:pPr>
              <w:spacing w:after="0" w:line="240" w:lineRule="auto"/>
              <w:rPr>
                <w:rFonts w:ascii="Times New Roman" w:eastAsia="Times New Roman" w:hAnsi="Times New Roman" w:cs="Times New Roman"/>
                <w:color w:val="000000"/>
                <w:sz w:val="24"/>
                <w:szCs w:val="24"/>
              </w:rPr>
            </w:pPr>
          </w:p>
        </w:tc>
        <w:tc>
          <w:tcPr>
            <w:tcW w:w="980" w:type="dxa"/>
            <w:vMerge/>
            <w:tcBorders>
              <w:top w:val="nil"/>
              <w:left w:val="single" w:sz="8" w:space="0" w:color="auto"/>
              <w:bottom w:val="single" w:sz="8" w:space="0" w:color="000000"/>
              <w:right w:val="single" w:sz="8" w:space="0" w:color="auto"/>
            </w:tcBorders>
            <w:vAlign w:val="center"/>
            <w:hideMark/>
          </w:tcPr>
          <w:p w:rsidR="00ED71BF" w:rsidRPr="0020033D" w:rsidRDefault="00ED71BF" w:rsidP="00A65D16">
            <w:pPr>
              <w:spacing w:after="0" w:line="240" w:lineRule="auto"/>
              <w:rPr>
                <w:rFonts w:ascii="Times New Roman" w:eastAsia="Times New Roman" w:hAnsi="Times New Roman" w:cs="Times New Roman"/>
                <w:color w:val="000000"/>
                <w:sz w:val="24"/>
                <w:szCs w:val="24"/>
              </w:rPr>
            </w:pPr>
          </w:p>
        </w:tc>
      </w:tr>
      <w:tr w:rsidR="009C71CA" w:rsidRPr="0086125F" w:rsidTr="006E0DE8">
        <w:trPr>
          <w:trHeight w:val="300"/>
        </w:trPr>
        <w:tc>
          <w:tcPr>
            <w:tcW w:w="2978" w:type="dxa"/>
            <w:vMerge/>
            <w:tcBorders>
              <w:top w:val="nil"/>
              <w:left w:val="single" w:sz="8" w:space="0" w:color="auto"/>
              <w:bottom w:val="single" w:sz="8" w:space="0" w:color="000000"/>
              <w:right w:val="single" w:sz="4" w:space="0" w:color="auto"/>
            </w:tcBorders>
            <w:vAlign w:val="center"/>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104" w:type="dxa"/>
            <w:vMerge w:val="restart"/>
            <w:tcBorders>
              <w:top w:val="single" w:sz="4" w:space="0" w:color="auto"/>
              <w:left w:val="single" w:sz="4" w:space="0" w:color="auto"/>
              <w:right w:val="single" w:sz="4" w:space="0" w:color="auto"/>
            </w:tcBorders>
          </w:tcPr>
          <w:p w:rsidR="009C71CA" w:rsidRPr="0086125F" w:rsidRDefault="000176EA" w:rsidP="00AC7F9D">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Agree F (%)</w:t>
            </w:r>
          </w:p>
        </w:tc>
        <w:tc>
          <w:tcPr>
            <w:tcW w:w="133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5.0</w:t>
            </w:r>
          </w:p>
        </w:tc>
        <w:tc>
          <w:tcPr>
            <w:tcW w:w="1020" w:type="dxa"/>
            <w:vMerge/>
            <w:tcBorders>
              <w:top w:val="nil"/>
              <w:left w:val="single" w:sz="8" w:space="0" w:color="auto"/>
              <w:bottom w:val="single" w:sz="8" w:space="0" w:color="000000"/>
              <w:right w:val="single" w:sz="8" w:space="0" w:color="auto"/>
            </w:tcBorders>
            <w:vAlign w:val="center"/>
            <w:hideMark/>
          </w:tcPr>
          <w:p w:rsidR="009C71CA" w:rsidRPr="0086125F" w:rsidRDefault="009C71CA" w:rsidP="00A65D16">
            <w:pPr>
              <w:spacing w:after="0" w:line="240" w:lineRule="auto"/>
              <w:rPr>
                <w:rFonts w:ascii="Times New Roman" w:eastAsia="Times New Roman" w:hAnsi="Times New Roman" w:cs="Times New Roman"/>
                <w:color w:val="000000"/>
                <w:sz w:val="24"/>
                <w:szCs w:val="24"/>
              </w:rPr>
            </w:pPr>
          </w:p>
        </w:tc>
        <w:tc>
          <w:tcPr>
            <w:tcW w:w="980" w:type="dxa"/>
            <w:vMerge/>
            <w:tcBorders>
              <w:top w:val="nil"/>
              <w:left w:val="single" w:sz="8" w:space="0" w:color="auto"/>
              <w:bottom w:val="single" w:sz="8" w:space="0" w:color="000000"/>
              <w:right w:val="single" w:sz="8" w:space="0" w:color="auto"/>
            </w:tcBorders>
            <w:vAlign w:val="center"/>
            <w:hideMark/>
          </w:tcPr>
          <w:p w:rsidR="009C71CA" w:rsidRPr="0020033D" w:rsidRDefault="009C71CA" w:rsidP="00A65D16">
            <w:pPr>
              <w:spacing w:after="0" w:line="240" w:lineRule="auto"/>
              <w:rPr>
                <w:rFonts w:ascii="Times New Roman" w:eastAsia="Times New Roman" w:hAnsi="Times New Roman" w:cs="Times New Roman"/>
                <w:color w:val="000000"/>
                <w:sz w:val="24"/>
                <w:szCs w:val="24"/>
              </w:rPr>
            </w:pPr>
          </w:p>
        </w:tc>
      </w:tr>
      <w:tr w:rsidR="009C71CA" w:rsidRPr="0086125F" w:rsidTr="006E0DE8">
        <w:trPr>
          <w:trHeight w:val="300"/>
        </w:trPr>
        <w:tc>
          <w:tcPr>
            <w:tcW w:w="2978" w:type="dxa"/>
            <w:vMerge/>
            <w:tcBorders>
              <w:top w:val="nil"/>
              <w:left w:val="single" w:sz="8" w:space="0" w:color="auto"/>
              <w:bottom w:val="single" w:sz="8" w:space="0" w:color="000000"/>
              <w:right w:val="single" w:sz="4" w:space="0" w:color="auto"/>
            </w:tcBorders>
            <w:vAlign w:val="center"/>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104" w:type="dxa"/>
            <w:vMerge/>
            <w:tcBorders>
              <w:left w:val="single" w:sz="4" w:space="0" w:color="auto"/>
              <w:bottom w:val="single" w:sz="4" w:space="0" w:color="auto"/>
              <w:right w:val="single" w:sz="4" w:space="0" w:color="auto"/>
            </w:tcBorders>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33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Strongly 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5.0</w:t>
            </w:r>
          </w:p>
        </w:tc>
        <w:tc>
          <w:tcPr>
            <w:tcW w:w="1020" w:type="dxa"/>
            <w:vMerge/>
            <w:tcBorders>
              <w:top w:val="nil"/>
              <w:left w:val="single" w:sz="8" w:space="0" w:color="auto"/>
              <w:bottom w:val="single" w:sz="8" w:space="0" w:color="000000"/>
              <w:right w:val="single" w:sz="8" w:space="0" w:color="auto"/>
            </w:tcBorders>
            <w:vAlign w:val="center"/>
            <w:hideMark/>
          </w:tcPr>
          <w:p w:rsidR="009C71CA" w:rsidRPr="0086125F" w:rsidRDefault="009C71CA" w:rsidP="00A65D16">
            <w:pPr>
              <w:spacing w:after="0" w:line="240" w:lineRule="auto"/>
              <w:rPr>
                <w:rFonts w:ascii="Times New Roman" w:eastAsia="Times New Roman" w:hAnsi="Times New Roman" w:cs="Times New Roman"/>
                <w:color w:val="000000"/>
                <w:sz w:val="24"/>
                <w:szCs w:val="24"/>
              </w:rPr>
            </w:pPr>
          </w:p>
        </w:tc>
        <w:tc>
          <w:tcPr>
            <w:tcW w:w="980" w:type="dxa"/>
            <w:vMerge/>
            <w:tcBorders>
              <w:top w:val="nil"/>
              <w:left w:val="single" w:sz="8" w:space="0" w:color="auto"/>
              <w:bottom w:val="single" w:sz="8" w:space="0" w:color="000000"/>
              <w:right w:val="single" w:sz="8" w:space="0" w:color="auto"/>
            </w:tcBorders>
            <w:vAlign w:val="center"/>
            <w:hideMark/>
          </w:tcPr>
          <w:p w:rsidR="009C71CA" w:rsidRPr="0020033D" w:rsidRDefault="009C71CA" w:rsidP="00A65D16">
            <w:pPr>
              <w:spacing w:after="0" w:line="240" w:lineRule="auto"/>
              <w:rPr>
                <w:rFonts w:ascii="Times New Roman" w:eastAsia="Times New Roman" w:hAnsi="Times New Roman" w:cs="Times New Roman"/>
                <w:color w:val="000000"/>
                <w:sz w:val="24"/>
                <w:szCs w:val="24"/>
              </w:rPr>
            </w:pPr>
          </w:p>
        </w:tc>
      </w:tr>
      <w:tr w:rsidR="009C71CA" w:rsidRPr="0086125F" w:rsidTr="006E0DE8">
        <w:trPr>
          <w:trHeight w:val="300"/>
        </w:trPr>
        <w:tc>
          <w:tcPr>
            <w:tcW w:w="2978" w:type="dxa"/>
            <w:vMerge w:val="restart"/>
            <w:tcBorders>
              <w:top w:val="nil"/>
              <w:left w:val="single" w:sz="8" w:space="0" w:color="auto"/>
              <w:bottom w:val="single" w:sz="8" w:space="0" w:color="000000"/>
              <w:right w:val="single" w:sz="4"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 xml:space="preserve">The job security I am sure of makes me retain my job. </w:t>
            </w:r>
          </w:p>
        </w:tc>
        <w:tc>
          <w:tcPr>
            <w:tcW w:w="1104" w:type="dxa"/>
            <w:vMerge w:val="restart"/>
            <w:tcBorders>
              <w:top w:val="single" w:sz="4" w:space="0" w:color="auto"/>
              <w:left w:val="single" w:sz="4" w:space="0" w:color="auto"/>
              <w:right w:val="single" w:sz="4" w:space="0" w:color="auto"/>
            </w:tcBorders>
          </w:tcPr>
          <w:p w:rsidR="009C71CA" w:rsidRPr="0086125F" w:rsidRDefault="0020033D" w:rsidP="00AC7F9D">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Disagree F (%)</w:t>
            </w:r>
          </w:p>
        </w:tc>
        <w:tc>
          <w:tcPr>
            <w:tcW w:w="133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Strongly Disagree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10</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16.7</w:t>
            </w:r>
          </w:p>
        </w:tc>
        <w:tc>
          <w:tcPr>
            <w:tcW w:w="1020" w:type="dxa"/>
            <w:vMerge w:val="restart"/>
            <w:tcBorders>
              <w:top w:val="nil"/>
              <w:left w:val="single" w:sz="8" w:space="0" w:color="auto"/>
              <w:bottom w:val="single" w:sz="8" w:space="0" w:color="000000"/>
              <w:right w:val="single" w:sz="8" w:space="0" w:color="auto"/>
            </w:tcBorders>
            <w:shd w:val="clear" w:color="auto" w:fill="auto"/>
            <w:noWrap/>
            <w:hideMark/>
          </w:tcPr>
          <w:p w:rsidR="009C71CA" w:rsidRPr="0086125F" w:rsidRDefault="009C71CA" w:rsidP="00A65D16">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3.00</w:t>
            </w:r>
          </w:p>
        </w:tc>
        <w:tc>
          <w:tcPr>
            <w:tcW w:w="980" w:type="dxa"/>
            <w:vMerge w:val="restart"/>
            <w:tcBorders>
              <w:top w:val="nil"/>
              <w:left w:val="single" w:sz="8" w:space="0" w:color="auto"/>
              <w:bottom w:val="single" w:sz="8" w:space="0" w:color="000000"/>
              <w:right w:val="single" w:sz="8" w:space="0" w:color="auto"/>
            </w:tcBorders>
            <w:shd w:val="clear" w:color="auto" w:fill="auto"/>
            <w:noWrap/>
            <w:hideMark/>
          </w:tcPr>
          <w:p w:rsidR="009C71CA" w:rsidRPr="0020033D" w:rsidRDefault="009C71CA" w:rsidP="00A65D16">
            <w:pPr>
              <w:spacing w:after="0" w:line="240" w:lineRule="auto"/>
              <w:jc w:val="center"/>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1.289</w:t>
            </w:r>
          </w:p>
        </w:tc>
      </w:tr>
      <w:tr w:rsidR="009C71CA" w:rsidRPr="0086125F" w:rsidTr="006E0DE8">
        <w:trPr>
          <w:trHeight w:val="300"/>
        </w:trPr>
        <w:tc>
          <w:tcPr>
            <w:tcW w:w="2978" w:type="dxa"/>
            <w:vMerge/>
            <w:tcBorders>
              <w:top w:val="nil"/>
              <w:left w:val="single" w:sz="8" w:space="0" w:color="auto"/>
              <w:bottom w:val="single" w:sz="8" w:space="0" w:color="000000"/>
              <w:right w:val="single" w:sz="4" w:space="0" w:color="auto"/>
            </w:tcBorders>
            <w:vAlign w:val="center"/>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104" w:type="dxa"/>
            <w:vMerge/>
            <w:tcBorders>
              <w:left w:val="single" w:sz="4" w:space="0" w:color="auto"/>
              <w:bottom w:val="single" w:sz="4" w:space="0" w:color="auto"/>
              <w:right w:val="single" w:sz="4" w:space="0" w:color="auto"/>
            </w:tcBorders>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33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Disagree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15</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25.0</w:t>
            </w:r>
          </w:p>
        </w:tc>
        <w:tc>
          <w:tcPr>
            <w:tcW w:w="1020" w:type="dxa"/>
            <w:vMerge/>
            <w:tcBorders>
              <w:top w:val="nil"/>
              <w:left w:val="single" w:sz="8" w:space="0" w:color="auto"/>
              <w:bottom w:val="single" w:sz="8" w:space="0" w:color="000000"/>
              <w:right w:val="single" w:sz="8" w:space="0" w:color="auto"/>
            </w:tcBorders>
            <w:vAlign w:val="center"/>
            <w:hideMark/>
          </w:tcPr>
          <w:p w:rsidR="009C71CA" w:rsidRPr="0086125F" w:rsidRDefault="009C71CA" w:rsidP="00A65D16">
            <w:pPr>
              <w:spacing w:after="0" w:line="240" w:lineRule="auto"/>
              <w:rPr>
                <w:rFonts w:ascii="Times New Roman" w:eastAsia="Times New Roman" w:hAnsi="Times New Roman" w:cs="Times New Roman"/>
                <w:color w:val="000000"/>
                <w:sz w:val="24"/>
                <w:szCs w:val="24"/>
              </w:rPr>
            </w:pPr>
          </w:p>
        </w:tc>
        <w:tc>
          <w:tcPr>
            <w:tcW w:w="980" w:type="dxa"/>
            <w:vMerge/>
            <w:tcBorders>
              <w:top w:val="nil"/>
              <w:left w:val="single" w:sz="8" w:space="0" w:color="auto"/>
              <w:bottom w:val="single" w:sz="8" w:space="0" w:color="000000"/>
              <w:right w:val="single" w:sz="8" w:space="0" w:color="auto"/>
            </w:tcBorders>
            <w:vAlign w:val="center"/>
            <w:hideMark/>
          </w:tcPr>
          <w:p w:rsidR="009C71CA" w:rsidRPr="0020033D" w:rsidRDefault="009C71CA" w:rsidP="00A65D16">
            <w:pPr>
              <w:spacing w:after="0" w:line="240" w:lineRule="auto"/>
              <w:rPr>
                <w:rFonts w:ascii="Times New Roman" w:eastAsia="Times New Roman" w:hAnsi="Times New Roman" w:cs="Times New Roman"/>
                <w:color w:val="000000"/>
                <w:sz w:val="24"/>
                <w:szCs w:val="24"/>
              </w:rPr>
            </w:pPr>
          </w:p>
        </w:tc>
      </w:tr>
      <w:tr w:rsidR="00ED71BF" w:rsidRPr="0086125F" w:rsidTr="00ED71BF">
        <w:trPr>
          <w:trHeight w:val="300"/>
        </w:trPr>
        <w:tc>
          <w:tcPr>
            <w:tcW w:w="2978" w:type="dxa"/>
            <w:vMerge/>
            <w:tcBorders>
              <w:top w:val="nil"/>
              <w:left w:val="single" w:sz="8" w:space="0" w:color="auto"/>
              <w:bottom w:val="single" w:sz="8" w:space="0" w:color="000000"/>
              <w:right w:val="single" w:sz="4" w:space="0" w:color="auto"/>
            </w:tcBorders>
            <w:vAlign w:val="center"/>
            <w:hideMark/>
          </w:tcPr>
          <w:p w:rsidR="00ED71BF" w:rsidRPr="0086125F" w:rsidRDefault="00ED71BF" w:rsidP="00AC7F9D">
            <w:pPr>
              <w:spacing w:after="0" w:line="240" w:lineRule="auto"/>
              <w:rPr>
                <w:rFonts w:ascii="Times New Roman" w:eastAsia="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tcPr>
          <w:p w:rsidR="00ED71BF" w:rsidRPr="0086125F" w:rsidRDefault="006E0DE8" w:rsidP="00AC7F9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 Sure </w:t>
            </w:r>
            <w:r>
              <w:rPr>
                <w:rFonts w:ascii="Times New Roman" w:eastAsia="Times New Roman" w:hAnsi="Times New Roman" w:cs="Times New Roman"/>
                <w:color w:val="000000"/>
                <w:sz w:val="24"/>
                <w:szCs w:val="24"/>
              </w:rPr>
              <w:lastRenderedPageBreak/>
              <w:t>F (%)</w:t>
            </w:r>
          </w:p>
        </w:tc>
        <w:tc>
          <w:tcPr>
            <w:tcW w:w="1335" w:type="dxa"/>
            <w:tcBorders>
              <w:top w:val="nil"/>
              <w:left w:val="single" w:sz="4" w:space="0" w:color="auto"/>
              <w:bottom w:val="single" w:sz="8" w:space="0" w:color="auto"/>
              <w:right w:val="single" w:sz="8" w:space="0" w:color="auto"/>
            </w:tcBorders>
            <w:shd w:val="clear" w:color="auto" w:fill="auto"/>
            <w:hideMark/>
          </w:tcPr>
          <w:p w:rsidR="00ED71BF" w:rsidRPr="0086125F" w:rsidRDefault="00ED71BF"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lastRenderedPageBreak/>
              <w:t>Not Sure</w:t>
            </w:r>
          </w:p>
        </w:tc>
        <w:tc>
          <w:tcPr>
            <w:tcW w:w="1229" w:type="dxa"/>
            <w:tcBorders>
              <w:top w:val="nil"/>
              <w:left w:val="nil"/>
              <w:bottom w:val="single" w:sz="8" w:space="0" w:color="auto"/>
              <w:right w:val="single" w:sz="8" w:space="0" w:color="auto"/>
            </w:tcBorders>
            <w:shd w:val="clear" w:color="auto" w:fill="auto"/>
            <w:noWrap/>
            <w:hideMark/>
          </w:tcPr>
          <w:p w:rsidR="00ED71BF" w:rsidRPr="0086125F" w:rsidRDefault="00ED71BF"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4</w:t>
            </w:r>
          </w:p>
        </w:tc>
        <w:tc>
          <w:tcPr>
            <w:tcW w:w="940" w:type="dxa"/>
            <w:tcBorders>
              <w:top w:val="nil"/>
              <w:left w:val="nil"/>
              <w:bottom w:val="single" w:sz="8" w:space="0" w:color="auto"/>
              <w:right w:val="single" w:sz="8" w:space="0" w:color="auto"/>
            </w:tcBorders>
            <w:shd w:val="clear" w:color="auto" w:fill="auto"/>
            <w:noWrap/>
            <w:hideMark/>
          </w:tcPr>
          <w:p w:rsidR="00ED71BF" w:rsidRPr="0086125F" w:rsidRDefault="00ED71BF"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6.7</w:t>
            </w:r>
          </w:p>
        </w:tc>
        <w:tc>
          <w:tcPr>
            <w:tcW w:w="1020" w:type="dxa"/>
            <w:vMerge/>
            <w:tcBorders>
              <w:top w:val="nil"/>
              <w:left w:val="single" w:sz="8" w:space="0" w:color="auto"/>
              <w:bottom w:val="single" w:sz="8" w:space="0" w:color="000000"/>
              <w:right w:val="single" w:sz="8" w:space="0" w:color="auto"/>
            </w:tcBorders>
            <w:vAlign w:val="center"/>
            <w:hideMark/>
          </w:tcPr>
          <w:p w:rsidR="00ED71BF" w:rsidRPr="0086125F" w:rsidRDefault="00ED71BF" w:rsidP="00A65D16">
            <w:pPr>
              <w:spacing w:after="0" w:line="240" w:lineRule="auto"/>
              <w:rPr>
                <w:rFonts w:ascii="Times New Roman" w:eastAsia="Times New Roman" w:hAnsi="Times New Roman" w:cs="Times New Roman"/>
                <w:color w:val="000000"/>
                <w:sz w:val="24"/>
                <w:szCs w:val="24"/>
              </w:rPr>
            </w:pPr>
          </w:p>
        </w:tc>
        <w:tc>
          <w:tcPr>
            <w:tcW w:w="980" w:type="dxa"/>
            <w:vMerge/>
            <w:tcBorders>
              <w:top w:val="nil"/>
              <w:left w:val="single" w:sz="8" w:space="0" w:color="auto"/>
              <w:bottom w:val="single" w:sz="8" w:space="0" w:color="000000"/>
              <w:right w:val="single" w:sz="8" w:space="0" w:color="auto"/>
            </w:tcBorders>
            <w:vAlign w:val="center"/>
            <w:hideMark/>
          </w:tcPr>
          <w:p w:rsidR="00ED71BF" w:rsidRPr="0020033D" w:rsidRDefault="00ED71BF" w:rsidP="00A65D16">
            <w:pPr>
              <w:spacing w:after="0" w:line="240" w:lineRule="auto"/>
              <w:rPr>
                <w:rFonts w:ascii="Times New Roman" w:eastAsia="Times New Roman" w:hAnsi="Times New Roman" w:cs="Times New Roman"/>
                <w:color w:val="000000"/>
                <w:sz w:val="24"/>
                <w:szCs w:val="24"/>
              </w:rPr>
            </w:pPr>
          </w:p>
        </w:tc>
      </w:tr>
      <w:tr w:rsidR="009C71CA" w:rsidRPr="0086125F" w:rsidTr="006E0DE8">
        <w:trPr>
          <w:trHeight w:val="300"/>
        </w:trPr>
        <w:tc>
          <w:tcPr>
            <w:tcW w:w="2978" w:type="dxa"/>
            <w:vMerge/>
            <w:tcBorders>
              <w:top w:val="nil"/>
              <w:left w:val="single" w:sz="8" w:space="0" w:color="auto"/>
              <w:bottom w:val="single" w:sz="8" w:space="0" w:color="000000"/>
              <w:right w:val="single" w:sz="4" w:space="0" w:color="auto"/>
            </w:tcBorders>
            <w:vAlign w:val="center"/>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104" w:type="dxa"/>
            <w:vMerge w:val="restart"/>
            <w:tcBorders>
              <w:top w:val="single" w:sz="4" w:space="0" w:color="auto"/>
              <w:left w:val="single" w:sz="4" w:space="0" w:color="auto"/>
              <w:right w:val="single" w:sz="4" w:space="0" w:color="auto"/>
            </w:tcBorders>
          </w:tcPr>
          <w:p w:rsidR="009C71CA" w:rsidRPr="0086125F" w:rsidRDefault="000176EA" w:rsidP="00AC7F9D">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Agree F (%)</w:t>
            </w:r>
          </w:p>
        </w:tc>
        <w:tc>
          <w:tcPr>
            <w:tcW w:w="133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27</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45.0</w:t>
            </w:r>
          </w:p>
        </w:tc>
        <w:tc>
          <w:tcPr>
            <w:tcW w:w="1020" w:type="dxa"/>
            <w:vMerge/>
            <w:tcBorders>
              <w:top w:val="nil"/>
              <w:left w:val="single" w:sz="8" w:space="0" w:color="auto"/>
              <w:bottom w:val="single" w:sz="8" w:space="0" w:color="000000"/>
              <w:right w:val="single" w:sz="8" w:space="0" w:color="auto"/>
            </w:tcBorders>
            <w:vAlign w:val="center"/>
            <w:hideMark/>
          </w:tcPr>
          <w:p w:rsidR="009C71CA" w:rsidRPr="0086125F" w:rsidRDefault="009C71CA" w:rsidP="00A65D16">
            <w:pPr>
              <w:spacing w:after="0" w:line="240" w:lineRule="auto"/>
              <w:rPr>
                <w:rFonts w:ascii="Times New Roman" w:eastAsia="Times New Roman" w:hAnsi="Times New Roman" w:cs="Times New Roman"/>
                <w:color w:val="000000"/>
                <w:sz w:val="24"/>
                <w:szCs w:val="24"/>
              </w:rPr>
            </w:pPr>
          </w:p>
        </w:tc>
        <w:tc>
          <w:tcPr>
            <w:tcW w:w="980" w:type="dxa"/>
            <w:vMerge/>
            <w:tcBorders>
              <w:top w:val="nil"/>
              <w:left w:val="single" w:sz="8" w:space="0" w:color="auto"/>
              <w:bottom w:val="single" w:sz="8" w:space="0" w:color="000000"/>
              <w:right w:val="single" w:sz="8" w:space="0" w:color="auto"/>
            </w:tcBorders>
            <w:vAlign w:val="center"/>
            <w:hideMark/>
          </w:tcPr>
          <w:p w:rsidR="009C71CA" w:rsidRPr="0020033D" w:rsidRDefault="009C71CA" w:rsidP="00A65D16">
            <w:pPr>
              <w:spacing w:after="0" w:line="240" w:lineRule="auto"/>
              <w:rPr>
                <w:rFonts w:ascii="Times New Roman" w:eastAsia="Times New Roman" w:hAnsi="Times New Roman" w:cs="Times New Roman"/>
                <w:color w:val="000000"/>
                <w:sz w:val="24"/>
                <w:szCs w:val="24"/>
              </w:rPr>
            </w:pPr>
          </w:p>
        </w:tc>
      </w:tr>
      <w:tr w:rsidR="009C71CA" w:rsidRPr="0086125F" w:rsidTr="006E0DE8">
        <w:trPr>
          <w:trHeight w:val="300"/>
        </w:trPr>
        <w:tc>
          <w:tcPr>
            <w:tcW w:w="2978" w:type="dxa"/>
            <w:vMerge/>
            <w:tcBorders>
              <w:top w:val="nil"/>
              <w:left w:val="single" w:sz="8" w:space="0" w:color="auto"/>
              <w:bottom w:val="single" w:sz="8" w:space="0" w:color="000000"/>
              <w:right w:val="single" w:sz="4" w:space="0" w:color="auto"/>
            </w:tcBorders>
            <w:vAlign w:val="center"/>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104" w:type="dxa"/>
            <w:vMerge/>
            <w:tcBorders>
              <w:left w:val="single" w:sz="4" w:space="0" w:color="auto"/>
              <w:bottom w:val="single" w:sz="4" w:space="0" w:color="auto"/>
              <w:right w:val="single" w:sz="4" w:space="0" w:color="auto"/>
            </w:tcBorders>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33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Strongly 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4</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6.7</w:t>
            </w:r>
          </w:p>
        </w:tc>
        <w:tc>
          <w:tcPr>
            <w:tcW w:w="1020" w:type="dxa"/>
            <w:vMerge/>
            <w:tcBorders>
              <w:top w:val="nil"/>
              <w:left w:val="single" w:sz="8" w:space="0" w:color="auto"/>
              <w:bottom w:val="single" w:sz="8" w:space="0" w:color="000000"/>
              <w:right w:val="single" w:sz="8" w:space="0" w:color="auto"/>
            </w:tcBorders>
            <w:vAlign w:val="center"/>
            <w:hideMark/>
          </w:tcPr>
          <w:p w:rsidR="009C71CA" w:rsidRPr="0086125F" w:rsidRDefault="009C71CA" w:rsidP="00A65D16">
            <w:pPr>
              <w:spacing w:after="0" w:line="240" w:lineRule="auto"/>
              <w:rPr>
                <w:rFonts w:ascii="Times New Roman" w:eastAsia="Times New Roman" w:hAnsi="Times New Roman" w:cs="Times New Roman"/>
                <w:color w:val="000000"/>
                <w:sz w:val="24"/>
                <w:szCs w:val="24"/>
              </w:rPr>
            </w:pPr>
          </w:p>
        </w:tc>
        <w:tc>
          <w:tcPr>
            <w:tcW w:w="980" w:type="dxa"/>
            <w:vMerge/>
            <w:tcBorders>
              <w:top w:val="nil"/>
              <w:left w:val="single" w:sz="8" w:space="0" w:color="auto"/>
              <w:bottom w:val="single" w:sz="8" w:space="0" w:color="000000"/>
              <w:right w:val="single" w:sz="8" w:space="0" w:color="auto"/>
            </w:tcBorders>
            <w:vAlign w:val="center"/>
            <w:hideMark/>
          </w:tcPr>
          <w:p w:rsidR="009C71CA" w:rsidRPr="0020033D" w:rsidRDefault="009C71CA" w:rsidP="00A65D16">
            <w:pPr>
              <w:spacing w:after="0" w:line="240" w:lineRule="auto"/>
              <w:rPr>
                <w:rFonts w:ascii="Times New Roman" w:eastAsia="Times New Roman" w:hAnsi="Times New Roman" w:cs="Times New Roman"/>
                <w:color w:val="000000"/>
                <w:sz w:val="24"/>
                <w:szCs w:val="24"/>
              </w:rPr>
            </w:pPr>
          </w:p>
        </w:tc>
      </w:tr>
      <w:tr w:rsidR="009C71CA" w:rsidRPr="0086125F" w:rsidTr="006E0DE8">
        <w:trPr>
          <w:trHeight w:val="300"/>
        </w:trPr>
        <w:tc>
          <w:tcPr>
            <w:tcW w:w="2978" w:type="dxa"/>
            <w:vMerge w:val="restart"/>
            <w:tcBorders>
              <w:top w:val="nil"/>
              <w:left w:val="single" w:sz="8" w:space="0" w:color="auto"/>
              <w:bottom w:val="single" w:sz="8" w:space="0" w:color="000000"/>
              <w:right w:val="single" w:sz="4"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The training and career development opportunities at this health facility motivates staff to keep their jobs.</w:t>
            </w:r>
          </w:p>
        </w:tc>
        <w:tc>
          <w:tcPr>
            <w:tcW w:w="1104" w:type="dxa"/>
            <w:vMerge w:val="restart"/>
            <w:tcBorders>
              <w:top w:val="single" w:sz="4" w:space="0" w:color="auto"/>
              <w:left w:val="single" w:sz="4" w:space="0" w:color="auto"/>
              <w:right w:val="single" w:sz="4" w:space="0" w:color="auto"/>
            </w:tcBorders>
          </w:tcPr>
          <w:p w:rsidR="009C71CA" w:rsidRPr="0086125F" w:rsidRDefault="0020033D" w:rsidP="00AC7F9D">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Disagree F (%)</w:t>
            </w:r>
          </w:p>
        </w:tc>
        <w:tc>
          <w:tcPr>
            <w:tcW w:w="133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Strongly Disagree</w:t>
            </w:r>
          </w:p>
        </w:tc>
        <w:tc>
          <w:tcPr>
            <w:tcW w:w="1229" w:type="dxa"/>
            <w:tcBorders>
              <w:top w:val="nil"/>
              <w:left w:val="nil"/>
              <w:bottom w:val="nil"/>
              <w:right w:val="nil"/>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10</w:t>
            </w:r>
          </w:p>
        </w:tc>
        <w:tc>
          <w:tcPr>
            <w:tcW w:w="940" w:type="dxa"/>
            <w:tcBorders>
              <w:top w:val="nil"/>
              <w:left w:val="single" w:sz="8" w:space="0" w:color="auto"/>
              <w:bottom w:val="single" w:sz="8" w:space="0" w:color="auto"/>
              <w:right w:val="single" w:sz="8" w:space="0" w:color="auto"/>
            </w:tcBorders>
            <w:shd w:val="clear" w:color="auto" w:fill="auto"/>
            <w:noWrap/>
            <w:hideMark/>
          </w:tcPr>
          <w:p w:rsidR="009C71CA" w:rsidRPr="0086125F" w:rsidRDefault="009C71CA"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16.7</w:t>
            </w:r>
          </w:p>
        </w:tc>
        <w:tc>
          <w:tcPr>
            <w:tcW w:w="1020" w:type="dxa"/>
            <w:vMerge w:val="restart"/>
            <w:tcBorders>
              <w:top w:val="nil"/>
              <w:left w:val="single" w:sz="8" w:space="0" w:color="auto"/>
              <w:bottom w:val="single" w:sz="8" w:space="0" w:color="000000"/>
              <w:right w:val="single" w:sz="8" w:space="0" w:color="auto"/>
            </w:tcBorders>
            <w:shd w:val="clear" w:color="auto" w:fill="auto"/>
            <w:noWrap/>
            <w:hideMark/>
          </w:tcPr>
          <w:p w:rsidR="009C71CA" w:rsidRPr="0086125F" w:rsidRDefault="009C71CA" w:rsidP="00A65D16">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2.68</w:t>
            </w:r>
          </w:p>
        </w:tc>
        <w:tc>
          <w:tcPr>
            <w:tcW w:w="980" w:type="dxa"/>
            <w:vMerge w:val="restart"/>
            <w:tcBorders>
              <w:top w:val="nil"/>
              <w:left w:val="single" w:sz="8" w:space="0" w:color="auto"/>
              <w:bottom w:val="single" w:sz="8" w:space="0" w:color="000000"/>
              <w:right w:val="single" w:sz="8" w:space="0" w:color="auto"/>
            </w:tcBorders>
            <w:shd w:val="clear" w:color="auto" w:fill="auto"/>
            <w:noWrap/>
            <w:hideMark/>
          </w:tcPr>
          <w:p w:rsidR="009C71CA" w:rsidRPr="0020033D" w:rsidRDefault="009C71CA" w:rsidP="00A65D16">
            <w:pPr>
              <w:spacing w:after="0" w:line="240" w:lineRule="auto"/>
              <w:jc w:val="center"/>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1.242</w:t>
            </w:r>
          </w:p>
        </w:tc>
      </w:tr>
      <w:tr w:rsidR="009C71CA" w:rsidRPr="0086125F" w:rsidTr="006E0DE8">
        <w:trPr>
          <w:trHeight w:val="300"/>
        </w:trPr>
        <w:tc>
          <w:tcPr>
            <w:tcW w:w="2978" w:type="dxa"/>
            <w:vMerge/>
            <w:tcBorders>
              <w:top w:val="nil"/>
              <w:left w:val="single" w:sz="8" w:space="0" w:color="auto"/>
              <w:bottom w:val="single" w:sz="8" w:space="0" w:color="000000"/>
              <w:right w:val="single" w:sz="4" w:space="0" w:color="auto"/>
            </w:tcBorders>
            <w:vAlign w:val="center"/>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104" w:type="dxa"/>
            <w:vMerge/>
            <w:tcBorders>
              <w:left w:val="single" w:sz="4" w:space="0" w:color="auto"/>
              <w:bottom w:val="single" w:sz="4" w:space="0" w:color="auto"/>
              <w:right w:val="single" w:sz="4" w:space="0" w:color="auto"/>
            </w:tcBorders>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33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Disagree</w:t>
            </w:r>
          </w:p>
        </w:tc>
        <w:tc>
          <w:tcPr>
            <w:tcW w:w="1229" w:type="dxa"/>
            <w:tcBorders>
              <w:top w:val="single" w:sz="8" w:space="0" w:color="auto"/>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24</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40.0</w:t>
            </w:r>
          </w:p>
        </w:tc>
        <w:tc>
          <w:tcPr>
            <w:tcW w:w="1020" w:type="dxa"/>
            <w:vMerge/>
            <w:tcBorders>
              <w:top w:val="nil"/>
              <w:left w:val="single" w:sz="8" w:space="0" w:color="auto"/>
              <w:bottom w:val="single" w:sz="8" w:space="0" w:color="000000"/>
              <w:right w:val="single" w:sz="8" w:space="0" w:color="auto"/>
            </w:tcBorders>
            <w:vAlign w:val="center"/>
            <w:hideMark/>
          </w:tcPr>
          <w:p w:rsidR="009C71CA" w:rsidRPr="0086125F" w:rsidRDefault="009C71CA" w:rsidP="00A65D16">
            <w:pPr>
              <w:spacing w:after="0" w:line="240" w:lineRule="auto"/>
              <w:rPr>
                <w:rFonts w:ascii="Times New Roman" w:eastAsia="Times New Roman" w:hAnsi="Times New Roman" w:cs="Times New Roman"/>
                <w:color w:val="000000"/>
                <w:sz w:val="24"/>
                <w:szCs w:val="24"/>
              </w:rPr>
            </w:pPr>
          </w:p>
        </w:tc>
        <w:tc>
          <w:tcPr>
            <w:tcW w:w="980" w:type="dxa"/>
            <w:vMerge/>
            <w:tcBorders>
              <w:top w:val="nil"/>
              <w:left w:val="single" w:sz="8" w:space="0" w:color="auto"/>
              <w:bottom w:val="single" w:sz="8" w:space="0" w:color="000000"/>
              <w:right w:val="single" w:sz="8" w:space="0" w:color="auto"/>
            </w:tcBorders>
            <w:vAlign w:val="center"/>
            <w:hideMark/>
          </w:tcPr>
          <w:p w:rsidR="009C71CA" w:rsidRPr="0020033D" w:rsidRDefault="009C71CA" w:rsidP="00A65D16">
            <w:pPr>
              <w:spacing w:after="0" w:line="240" w:lineRule="auto"/>
              <w:rPr>
                <w:rFonts w:ascii="Times New Roman" w:eastAsia="Times New Roman" w:hAnsi="Times New Roman" w:cs="Times New Roman"/>
                <w:color w:val="000000"/>
                <w:sz w:val="24"/>
                <w:szCs w:val="24"/>
              </w:rPr>
            </w:pPr>
          </w:p>
        </w:tc>
      </w:tr>
      <w:tr w:rsidR="00ED71BF" w:rsidRPr="0086125F" w:rsidTr="00B01D44">
        <w:trPr>
          <w:trHeight w:val="300"/>
        </w:trPr>
        <w:tc>
          <w:tcPr>
            <w:tcW w:w="2978" w:type="dxa"/>
            <w:vMerge/>
            <w:tcBorders>
              <w:top w:val="nil"/>
              <w:left w:val="single" w:sz="8" w:space="0" w:color="auto"/>
              <w:bottom w:val="single" w:sz="8" w:space="0" w:color="000000"/>
              <w:right w:val="single" w:sz="4" w:space="0" w:color="auto"/>
            </w:tcBorders>
            <w:vAlign w:val="center"/>
            <w:hideMark/>
          </w:tcPr>
          <w:p w:rsidR="00ED71BF" w:rsidRPr="0086125F" w:rsidRDefault="00ED71BF" w:rsidP="00AC7F9D">
            <w:pPr>
              <w:spacing w:after="0" w:line="240" w:lineRule="auto"/>
              <w:rPr>
                <w:rFonts w:ascii="Times New Roman" w:eastAsia="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tcPr>
          <w:p w:rsidR="00ED71BF" w:rsidRPr="0086125F" w:rsidRDefault="006E0DE8" w:rsidP="00AC7F9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Sure F (%)</w:t>
            </w:r>
          </w:p>
        </w:tc>
        <w:tc>
          <w:tcPr>
            <w:tcW w:w="1335" w:type="dxa"/>
            <w:tcBorders>
              <w:top w:val="nil"/>
              <w:left w:val="single" w:sz="4" w:space="0" w:color="auto"/>
              <w:bottom w:val="single" w:sz="8" w:space="0" w:color="auto"/>
              <w:right w:val="single" w:sz="8" w:space="0" w:color="auto"/>
            </w:tcBorders>
            <w:shd w:val="clear" w:color="auto" w:fill="auto"/>
            <w:hideMark/>
          </w:tcPr>
          <w:p w:rsidR="00ED71BF" w:rsidRPr="0086125F" w:rsidRDefault="00ED71BF"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Not Sure</w:t>
            </w:r>
          </w:p>
        </w:tc>
        <w:tc>
          <w:tcPr>
            <w:tcW w:w="1229" w:type="dxa"/>
            <w:tcBorders>
              <w:top w:val="nil"/>
              <w:left w:val="nil"/>
              <w:bottom w:val="single" w:sz="8" w:space="0" w:color="auto"/>
              <w:right w:val="single" w:sz="8" w:space="0" w:color="auto"/>
            </w:tcBorders>
            <w:shd w:val="clear" w:color="auto" w:fill="auto"/>
            <w:noWrap/>
            <w:hideMark/>
          </w:tcPr>
          <w:p w:rsidR="00ED71BF" w:rsidRPr="0086125F" w:rsidRDefault="00ED71BF"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5</w:t>
            </w:r>
          </w:p>
        </w:tc>
        <w:tc>
          <w:tcPr>
            <w:tcW w:w="940" w:type="dxa"/>
            <w:tcBorders>
              <w:top w:val="nil"/>
              <w:left w:val="nil"/>
              <w:bottom w:val="single" w:sz="8" w:space="0" w:color="auto"/>
              <w:right w:val="single" w:sz="8" w:space="0" w:color="auto"/>
            </w:tcBorders>
            <w:shd w:val="clear" w:color="auto" w:fill="auto"/>
            <w:noWrap/>
            <w:hideMark/>
          </w:tcPr>
          <w:p w:rsidR="00ED71BF" w:rsidRPr="0086125F" w:rsidRDefault="00ED71BF"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8.3</w:t>
            </w:r>
          </w:p>
        </w:tc>
        <w:tc>
          <w:tcPr>
            <w:tcW w:w="1020" w:type="dxa"/>
            <w:vMerge/>
            <w:tcBorders>
              <w:top w:val="nil"/>
              <w:left w:val="single" w:sz="8" w:space="0" w:color="auto"/>
              <w:bottom w:val="single" w:sz="8" w:space="0" w:color="000000"/>
              <w:right w:val="single" w:sz="8" w:space="0" w:color="auto"/>
            </w:tcBorders>
            <w:vAlign w:val="center"/>
            <w:hideMark/>
          </w:tcPr>
          <w:p w:rsidR="00ED71BF" w:rsidRPr="0086125F" w:rsidRDefault="00ED71BF" w:rsidP="00A65D16">
            <w:pPr>
              <w:spacing w:after="0" w:line="240" w:lineRule="auto"/>
              <w:rPr>
                <w:rFonts w:ascii="Times New Roman" w:eastAsia="Times New Roman" w:hAnsi="Times New Roman" w:cs="Times New Roman"/>
                <w:color w:val="000000"/>
                <w:sz w:val="24"/>
                <w:szCs w:val="24"/>
              </w:rPr>
            </w:pPr>
          </w:p>
        </w:tc>
        <w:tc>
          <w:tcPr>
            <w:tcW w:w="980" w:type="dxa"/>
            <w:vMerge/>
            <w:tcBorders>
              <w:top w:val="nil"/>
              <w:left w:val="single" w:sz="8" w:space="0" w:color="auto"/>
              <w:bottom w:val="single" w:sz="8" w:space="0" w:color="000000"/>
              <w:right w:val="single" w:sz="8" w:space="0" w:color="auto"/>
            </w:tcBorders>
            <w:vAlign w:val="center"/>
            <w:hideMark/>
          </w:tcPr>
          <w:p w:rsidR="00ED71BF" w:rsidRPr="0020033D" w:rsidRDefault="00ED71BF" w:rsidP="00A65D16">
            <w:pPr>
              <w:spacing w:after="0" w:line="240" w:lineRule="auto"/>
              <w:rPr>
                <w:rFonts w:ascii="Times New Roman" w:eastAsia="Times New Roman" w:hAnsi="Times New Roman" w:cs="Times New Roman"/>
                <w:color w:val="000000"/>
                <w:sz w:val="24"/>
                <w:szCs w:val="24"/>
              </w:rPr>
            </w:pPr>
          </w:p>
        </w:tc>
      </w:tr>
      <w:tr w:rsidR="009C71CA" w:rsidRPr="0086125F" w:rsidTr="006E0DE8">
        <w:trPr>
          <w:trHeight w:val="300"/>
        </w:trPr>
        <w:tc>
          <w:tcPr>
            <w:tcW w:w="2978" w:type="dxa"/>
            <w:vMerge/>
            <w:tcBorders>
              <w:top w:val="nil"/>
              <w:left w:val="single" w:sz="8" w:space="0" w:color="auto"/>
              <w:bottom w:val="single" w:sz="8" w:space="0" w:color="000000"/>
              <w:right w:val="single" w:sz="4" w:space="0" w:color="auto"/>
            </w:tcBorders>
            <w:vAlign w:val="center"/>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104" w:type="dxa"/>
            <w:vMerge w:val="restart"/>
            <w:tcBorders>
              <w:top w:val="single" w:sz="4" w:space="0" w:color="auto"/>
              <w:left w:val="single" w:sz="4" w:space="0" w:color="auto"/>
              <w:right w:val="single" w:sz="4" w:space="0" w:color="auto"/>
            </w:tcBorders>
          </w:tcPr>
          <w:p w:rsidR="009C71CA" w:rsidRPr="0086125F" w:rsidRDefault="000176EA" w:rsidP="00AC7F9D">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Agree F (%)</w:t>
            </w:r>
          </w:p>
        </w:tc>
        <w:tc>
          <w:tcPr>
            <w:tcW w:w="133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17</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28.3</w:t>
            </w:r>
          </w:p>
        </w:tc>
        <w:tc>
          <w:tcPr>
            <w:tcW w:w="1020" w:type="dxa"/>
            <w:vMerge/>
            <w:tcBorders>
              <w:top w:val="nil"/>
              <w:left w:val="single" w:sz="8" w:space="0" w:color="auto"/>
              <w:bottom w:val="single" w:sz="8" w:space="0" w:color="000000"/>
              <w:right w:val="single" w:sz="8" w:space="0" w:color="auto"/>
            </w:tcBorders>
            <w:vAlign w:val="center"/>
            <w:hideMark/>
          </w:tcPr>
          <w:p w:rsidR="009C71CA" w:rsidRPr="0086125F" w:rsidRDefault="009C71CA" w:rsidP="00A65D16">
            <w:pPr>
              <w:spacing w:after="0" w:line="240" w:lineRule="auto"/>
              <w:rPr>
                <w:rFonts w:ascii="Times New Roman" w:eastAsia="Times New Roman" w:hAnsi="Times New Roman" w:cs="Times New Roman"/>
                <w:color w:val="000000"/>
                <w:sz w:val="24"/>
                <w:szCs w:val="24"/>
              </w:rPr>
            </w:pPr>
          </w:p>
        </w:tc>
        <w:tc>
          <w:tcPr>
            <w:tcW w:w="980" w:type="dxa"/>
            <w:vMerge/>
            <w:tcBorders>
              <w:top w:val="nil"/>
              <w:left w:val="single" w:sz="8" w:space="0" w:color="auto"/>
              <w:bottom w:val="single" w:sz="8" w:space="0" w:color="000000"/>
              <w:right w:val="single" w:sz="8" w:space="0" w:color="auto"/>
            </w:tcBorders>
            <w:vAlign w:val="center"/>
            <w:hideMark/>
          </w:tcPr>
          <w:p w:rsidR="009C71CA" w:rsidRPr="0020033D" w:rsidRDefault="009C71CA" w:rsidP="00A65D16">
            <w:pPr>
              <w:spacing w:after="0" w:line="240" w:lineRule="auto"/>
              <w:rPr>
                <w:rFonts w:ascii="Times New Roman" w:eastAsia="Times New Roman" w:hAnsi="Times New Roman" w:cs="Times New Roman"/>
                <w:color w:val="000000"/>
                <w:sz w:val="24"/>
                <w:szCs w:val="24"/>
              </w:rPr>
            </w:pPr>
          </w:p>
        </w:tc>
      </w:tr>
      <w:tr w:rsidR="009C71CA" w:rsidRPr="0086125F" w:rsidTr="006E0DE8">
        <w:trPr>
          <w:trHeight w:val="420"/>
        </w:trPr>
        <w:tc>
          <w:tcPr>
            <w:tcW w:w="2978" w:type="dxa"/>
            <w:vMerge/>
            <w:tcBorders>
              <w:top w:val="nil"/>
              <w:left w:val="single" w:sz="8" w:space="0" w:color="auto"/>
              <w:bottom w:val="single" w:sz="8" w:space="0" w:color="000000"/>
              <w:right w:val="single" w:sz="4" w:space="0" w:color="auto"/>
            </w:tcBorders>
            <w:vAlign w:val="center"/>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104" w:type="dxa"/>
            <w:vMerge/>
            <w:tcBorders>
              <w:left w:val="single" w:sz="4" w:space="0" w:color="auto"/>
              <w:bottom w:val="single" w:sz="4" w:space="0" w:color="auto"/>
              <w:right w:val="single" w:sz="4" w:space="0" w:color="auto"/>
            </w:tcBorders>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33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Strongly 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4</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6.7</w:t>
            </w:r>
          </w:p>
        </w:tc>
        <w:tc>
          <w:tcPr>
            <w:tcW w:w="1020" w:type="dxa"/>
            <w:vMerge/>
            <w:tcBorders>
              <w:top w:val="nil"/>
              <w:left w:val="single" w:sz="8" w:space="0" w:color="auto"/>
              <w:bottom w:val="single" w:sz="8" w:space="0" w:color="000000"/>
              <w:right w:val="single" w:sz="8" w:space="0" w:color="auto"/>
            </w:tcBorders>
            <w:vAlign w:val="center"/>
            <w:hideMark/>
          </w:tcPr>
          <w:p w:rsidR="009C71CA" w:rsidRPr="0086125F" w:rsidRDefault="009C71CA" w:rsidP="00A65D16">
            <w:pPr>
              <w:spacing w:after="0" w:line="240" w:lineRule="auto"/>
              <w:rPr>
                <w:rFonts w:ascii="Times New Roman" w:eastAsia="Times New Roman" w:hAnsi="Times New Roman" w:cs="Times New Roman"/>
                <w:color w:val="000000"/>
                <w:sz w:val="24"/>
                <w:szCs w:val="24"/>
              </w:rPr>
            </w:pPr>
          </w:p>
        </w:tc>
        <w:tc>
          <w:tcPr>
            <w:tcW w:w="980" w:type="dxa"/>
            <w:vMerge/>
            <w:tcBorders>
              <w:top w:val="nil"/>
              <w:left w:val="single" w:sz="8" w:space="0" w:color="auto"/>
              <w:bottom w:val="single" w:sz="8" w:space="0" w:color="000000"/>
              <w:right w:val="single" w:sz="8" w:space="0" w:color="auto"/>
            </w:tcBorders>
            <w:vAlign w:val="center"/>
            <w:hideMark/>
          </w:tcPr>
          <w:p w:rsidR="009C71CA" w:rsidRPr="0020033D" w:rsidRDefault="009C71CA" w:rsidP="00A65D16">
            <w:pPr>
              <w:spacing w:after="0" w:line="240" w:lineRule="auto"/>
              <w:rPr>
                <w:rFonts w:ascii="Times New Roman" w:eastAsia="Times New Roman" w:hAnsi="Times New Roman" w:cs="Times New Roman"/>
                <w:color w:val="000000"/>
                <w:sz w:val="24"/>
                <w:szCs w:val="24"/>
              </w:rPr>
            </w:pPr>
          </w:p>
        </w:tc>
      </w:tr>
      <w:tr w:rsidR="009C71CA" w:rsidRPr="0086125F" w:rsidTr="006E0DE8">
        <w:trPr>
          <w:trHeight w:val="300"/>
        </w:trPr>
        <w:tc>
          <w:tcPr>
            <w:tcW w:w="2978" w:type="dxa"/>
            <w:vMerge w:val="restart"/>
            <w:tcBorders>
              <w:top w:val="nil"/>
              <w:left w:val="single" w:sz="8" w:space="0" w:color="auto"/>
              <w:bottom w:val="single" w:sz="8" w:space="0" w:color="000000"/>
              <w:right w:val="single" w:sz="4"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The promotion opportunities at this health facility increase my zeal to accomplish assignments on time and go an extra mile voluntarily.</w:t>
            </w:r>
          </w:p>
        </w:tc>
        <w:tc>
          <w:tcPr>
            <w:tcW w:w="1104" w:type="dxa"/>
            <w:vMerge w:val="restart"/>
            <w:tcBorders>
              <w:top w:val="single" w:sz="4" w:space="0" w:color="auto"/>
              <w:left w:val="single" w:sz="4" w:space="0" w:color="auto"/>
              <w:right w:val="single" w:sz="4" w:space="0" w:color="auto"/>
            </w:tcBorders>
          </w:tcPr>
          <w:p w:rsidR="009C71CA" w:rsidRPr="0086125F" w:rsidRDefault="0020033D" w:rsidP="00AC7F9D">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Disagree F (%)</w:t>
            </w:r>
          </w:p>
        </w:tc>
        <w:tc>
          <w:tcPr>
            <w:tcW w:w="133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Strongly Disagree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22</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36.7</w:t>
            </w:r>
          </w:p>
        </w:tc>
        <w:tc>
          <w:tcPr>
            <w:tcW w:w="1020" w:type="dxa"/>
            <w:vMerge w:val="restart"/>
            <w:tcBorders>
              <w:top w:val="nil"/>
              <w:left w:val="single" w:sz="8" w:space="0" w:color="auto"/>
              <w:bottom w:val="single" w:sz="8" w:space="0" w:color="000000"/>
              <w:right w:val="single" w:sz="8" w:space="0" w:color="auto"/>
            </w:tcBorders>
            <w:shd w:val="clear" w:color="auto" w:fill="auto"/>
            <w:noWrap/>
            <w:hideMark/>
          </w:tcPr>
          <w:p w:rsidR="009C71CA" w:rsidRPr="0086125F" w:rsidRDefault="009C71CA" w:rsidP="00A65D16">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2.02</w:t>
            </w:r>
          </w:p>
        </w:tc>
        <w:tc>
          <w:tcPr>
            <w:tcW w:w="980" w:type="dxa"/>
            <w:vMerge w:val="restart"/>
            <w:tcBorders>
              <w:top w:val="nil"/>
              <w:left w:val="single" w:sz="8" w:space="0" w:color="auto"/>
              <w:bottom w:val="single" w:sz="8" w:space="0" w:color="000000"/>
              <w:right w:val="single" w:sz="8" w:space="0" w:color="auto"/>
            </w:tcBorders>
            <w:shd w:val="clear" w:color="auto" w:fill="auto"/>
            <w:noWrap/>
            <w:hideMark/>
          </w:tcPr>
          <w:p w:rsidR="009C71CA" w:rsidRPr="0020033D" w:rsidRDefault="009C71CA" w:rsidP="00A65D16">
            <w:pPr>
              <w:spacing w:after="0" w:line="240" w:lineRule="auto"/>
              <w:jc w:val="center"/>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1.066</w:t>
            </w:r>
          </w:p>
        </w:tc>
      </w:tr>
      <w:tr w:rsidR="009C71CA" w:rsidRPr="0086125F" w:rsidTr="006E0DE8">
        <w:trPr>
          <w:trHeight w:val="300"/>
        </w:trPr>
        <w:tc>
          <w:tcPr>
            <w:tcW w:w="2978" w:type="dxa"/>
            <w:vMerge/>
            <w:tcBorders>
              <w:top w:val="nil"/>
              <w:left w:val="single" w:sz="8" w:space="0" w:color="auto"/>
              <w:bottom w:val="single" w:sz="8" w:space="0" w:color="000000"/>
              <w:right w:val="single" w:sz="4" w:space="0" w:color="auto"/>
            </w:tcBorders>
            <w:vAlign w:val="center"/>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104" w:type="dxa"/>
            <w:vMerge/>
            <w:tcBorders>
              <w:left w:val="single" w:sz="4" w:space="0" w:color="auto"/>
              <w:bottom w:val="single" w:sz="4" w:space="0" w:color="auto"/>
              <w:right w:val="single" w:sz="4" w:space="0" w:color="auto"/>
            </w:tcBorders>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33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Disagree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25</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41.7</w:t>
            </w:r>
          </w:p>
        </w:tc>
        <w:tc>
          <w:tcPr>
            <w:tcW w:w="1020" w:type="dxa"/>
            <w:vMerge/>
            <w:tcBorders>
              <w:top w:val="nil"/>
              <w:left w:val="single" w:sz="8" w:space="0" w:color="auto"/>
              <w:bottom w:val="single" w:sz="8" w:space="0" w:color="000000"/>
              <w:right w:val="single" w:sz="8" w:space="0" w:color="auto"/>
            </w:tcBorders>
            <w:vAlign w:val="center"/>
            <w:hideMark/>
          </w:tcPr>
          <w:p w:rsidR="009C71CA" w:rsidRPr="0086125F" w:rsidRDefault="009C71CA" w:rsidP="00A65D16">
            <w:pPr>
              <w:spacing w:after="0" w:line="240" w:lineRule="auto"/>
              <w:rPr>
                <w:rFonts w:ascii="Times New Roman" w:eastAsia="Times New Roman" w:hAnsi="Times New Roman" w:cs="Times New Roman"/>
                <w:color w:val="000000"/>
                <w:sz w:val="24"/>
                <w:szCs w:val="24"/>
              </w:rPr>
            </w:pPr>
          </w:p>
        </w:tc>
        <w:tc>
          <w:tcPr>
            <w:tcW w:w="980" w:type="dxa"/>
            <w:vMerge/>
            <w:tcBorders>
              <w:top w:val="nil"/>
              <w:left w:val="single" w:sz="8" w:space="0" w:color="auto"/>
              <w:bottom w:val="single" w:sz="8" w:space="0" w:color="000000"/>
              <w:right w:val="single" w:sz="8" w:space="0" w:color="auto"/>
            </w:tcBorders>
            <w:vAlign w:val="center"/>
            <w:hideMark/>
          </w:tcPr>
          <w:p w:rsidR="009C71CA" w:rsidRPr="0086125F" w:rsidRDefault="009C71CA" w:rsidP="00A65D16">
            <w:pPr>
              <w:spacing w:after="0" w:line="240" w:lineRule="auto"/>
              <w:rPr>
                <w:rFonts w:ascii="Times New Roman" w:eastAsia="Times New Roman" w:hAnsi="Times New Roman" w:cs="Times New Roman"/>
                <w:color w:val="000000"/>
                <w:sz w:val="18"/>
                <w:szCs w:val="18"/>
              </w:rPr>
            </w:pPr>
          </w:p>
        </w:tc>
      </w:tr>
      <w:tr w:rsidR="00ED71BF" w:rsidRPr="0086125F" w:rsidTr="00B01D44">
        <w:trPr>
          <w:trHeight w:val="300"/>
        </w:trPr>
        <w:tc>
          <w:tcPr>
            <w:tcW w:w="2978" w:type="dxa"/>
            <w:vMerge/>
            <w:tcBorders>
              <w:top w:val="nil"/>
              <w:left w:val="single" w:sz="8" w:space="0" w:color="auto"/>
              <w:bottom w:val="single" w:sz="8" w:space="0" w:color="000000"/>
              <w:right w:val="single" w:sz="4" w:space="0" w:color="auto"/>
            </w:tcBorders>
            <w:vAlign w:val="center"/>
            <w:hideMark/>
          </w:tcPr>
          <w:p w:rsidR="00ED71BF" w:rsidRPr="0086125F" w:rsidRDefault="00ED71BF" w:rsidP="00AC7F9D">
            <w:pPr>
              <w:spacing w:after="0" w:line="240" w:lineRule="auto"/>
              <w:rPr>
                <w:rFonts w:ascii="Times New Roman" w:eastAsia="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tcPr>
          <w:p w:rsidR="00ED71BF" w:rsidRPr="0086125F" w:rsidRDefault="006E0DE8" w:rsidP="00AC7F9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Sure F (%)</w:t>
            </w:r>
          </w:p>
        </w:tc>
        <w:tc>
          <w:tcPr>
            <w:tcW w:w="1335" w:type="dxa"/>
            <w:tcBorders>
              <w:top w:val="nil"/>
              <w:left w:val="single" w:sz="4" w:space="0" w:color="auto"/>
              <w:bottom w:val="single" w:sz="8" w:space="0" w:color="auto"/>
              <w:right w:val="single" w:sz="8" w:space="0" w:color="auto"/>
            </w:tcBorders>
            <w:shd w:val="clear" w:color="auto" w:fill="auto"/>
            <w:hideMark/>
          </w:tcPr>
          <w:p w:rsidR="00ED71BF" w:rsidRPr="0086125F" w:rsidRDefault="00ED71BF"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Not Sure</w:t>
            </w:r>
          </w:p>
        </w:tc>
        <w:tc>
          <w:tcPr>
            <w:tcW w:w="1229" w:type="dxa"/>
            <w:tcBorders>
              <w:top w:val="nil"/>
              <w:left w:val="nil"/>
              <w:bottom w:val="single" w:sz="8" w:space="0" w:color="auto"/>
              <w:right w:val="single" w:sz="8" w:space="0" w:color="auto"/>
            </w:tcBorders>
            <w:shd w:val="clear" w:color="auto" w:fill="auto"/>
            <w:noWrap/>
            <w:hideMark/>
          </w:tcPr>
          <w:p w:rsidR="00ED71BF" w:rsidRPr="0086125F" w:rsidRDefault="00ED71BF"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4</w:t>
            </w:r>
          </w:p>
        </w:tc>
        <w:tc>
          <w:tcPr>
            <w:tcW w:w="940" w:type="dxa"/>
            <w:tcBorders>
              <w:top w:val="nil"/>
              <w:left w:val="nil"/>
              <w:bottom w:val="single" w:sz="8" w:space="0" w:color="auto"/>
              <w:right w:val="single" w:sz="8" w:space="0" w:color="auto"/>
            </w:tcBorders>
            <w:shd w:val="clear" w:color="auto" w:fill="auto"/>
            <w:noWrap/>
            <w:hideMark/>
          </w:tcPr>
          <w:p w:rsidR="00ED71BF" w:rsidRPr="0086125F" w:rsidRDefault="00ED71BF"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6.7</w:t>
            </w:r>
          </w:p>
        </w:tc>
        <w:tc>
          <w:tcPr>
            <w:tcW w:w="1020" w:type="dxa"/>
            <w:vMerge/>
            <w:tcBorders>
              <w:top w:val="nil"/>
              <w:left w:val="single" w:sz="8" w:space="0" w:color="auto"/>
              <w:bottom w:val="single" w:sz="8" w:space="0" w:color="000000"/>
              <w:right w:val="single" w:sz="8" w:space="0" w:color="auto"/>
            </w:tcBorders>
            <w:vAlign w:val="center"/>
            <w:hideMark/>
          </w:tcPr>
          <w:p w:rsidR="00ED71BF" w:rsidRPr="0086125F" w:rsidRDefault="00ED71BF" w:rsidP="00A65D16">
            <w:pPr>
              <w:spacing w:after="0" w:line="240" w:lineRule="auto"/>
              <w:rPr>
                <w:rFonts w:ascii="Times New Roman" w:eastAsia="Times New Roman" w:hAnsi="Times New Roman" w:cs="Times New Roman"/>
                <w:color w:val="000000"/>
                <w:sz w:val="24"/>
                <w:szCs w:val="24"/>
              </w:rPr>
            </w:pPr>
          </w:p>
        </w:tc>
        <w:tc>
          <w:tcPr>
            <w:tcW w:w="980" w:type="dxa"/>
            <w:vMerge/>
            <w:tcBorders>
              <w:top w:val="nil"/>
              <w:left w:val="single" w:sz="8" w:space="0" w:color="auto"/>
              <w:bottom w:val="single" w:sz="8" w:space="0" w:color="000000"/>
              <w:right w:val="single" w:sz="8" w:space="0" w:color="auto"/>
            </w:tcBorders>
            <w:vAlign w:val="center"/>
            <w:hideMark/>
          </w:tcPr>
          <w:p w:rsidR="00ED71BF" w:rsidRPr="0086125F" w:rsidRDefault="00ED71BF" w:rsidP="00A65D16">
            <w:pPr>
              <w:spacing w:after="0" w:line="240" w:lineRule="auto"/>
              <w:rPr>
                <w:rFonts w:ascii="Times New Roman" w:eastAsia="Times New Roman" w:hAnsi="Times New Roman" w:cs="Times New Roman"/>
                <w:color w:val="000000"/>
                <w:sz w:val="18"/>
                <w:szCs w:val="18"/>
              </w:rPr>
            </w:pPr>
          </w:p>
        </w:tc>
      </w:tr>
      <w:tr w:rsidR="009C71CA" w:rsidRPr="0086125F" w:rsidTr="006E0DE8">
        <w:trPr>
          <w:trHeight w:val="300"/>
        </w:trPr>
        <w:tc>
          <w:tcPr>
            <w:tcW w:w="2978" w:type="dxa"/>
            <w:vMerge/>
            <w:tcBorders>
              <w:top w:val="nil"/>
              <w:left w:val="single" w:sz="8" w:space="0" w:color="auto"/>
              <w:bottom w:val="single" w:sz="8" w:space="0" w:color="000000"/>
              <w:right w:val="single" w:sz="4" w:space="0" w:color="auto"/>
            </w:tcBorders>
            <w:vAlign w:val="center"/>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104" w:type="dxa"/>
            <w:vMerge w:val="restart"/>
            <w:tcBorders>
              <w:top w:val="single" w:sz="4" w:space="0" w:color="auto"/>
              <w:left w:val="single" w:sz="4" w:space="0" w:color="auto"/>
              <w:right w:val="single" w:sz="4" w:space="0" w:color="auto"/>
            </w:tcBorders>
          </w:tcPr>
          <w:p w:rsidR="009C71CA" w:rsidRPr="0086125F" w:rsidRDefault="000176EA" w:rsidP="00AC7F9D">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Agree F (%)</w:t>
            </w:r>
          </w:p>
        </w:tc>
        <w:tc>
          <w:tcPr>
            <w:tcW w:w="133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8</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13.3</w:t>
            </w:r>
          </w:p>
        </w:tc>
        <w:tc>
          <w:tcPr>
            <w:tcW w:w="1020" w:type="dxa"/>
            <w:vMerge/>
            <w:tcBorders>
              <w:top w:val="nil"/>
              <w:left w:val="single" w:sz="8" w:space="0" w:color="auto"/>
              <w:bottom w:val="single" w:sz="8" w:space="0" w:color="000000"/>
              <w:right w:val="single" w:sz="8" w:space="0" w:color="auto"/>
            </w:tcBorders>
            <w:vAlign w:val="center"/>
            <w:hideMark/>
          </w:tcPr>
          <w:p w:rsidR="009C71CA" w:rsidRPr="0086125F" w:rsidRDefault="009C71CA" w:rsidP="00A65D16">
            <w:pPr>
              <w:spacing w:after="0" w:line="240" w:lineRule="auto"/>
              <w:rPr>
                <w:rFonts w:ascii="Times New Roman" w:eastAsia="Times New Roman" w:hAnsi="Times New Roman" w:cs="Times New Roman"/>
                <w:color w:val="000000"/>
                <w:sz w:val="24"/>
                <w:szCs w:val="24"/>
              </w:rPr>
            </w:pPr>
          </w:p>
        </w:tc>
        <w:tc>
          <w:tcPr>
            <w:tcW w:w="980" w:type="dxa"/>
            <w:vMerge/>
            <w:tcBorders>
              <w:top w:val="nil"/>
              <w:left w:val="single" w:sz="8" w:space="0" w:color="auto"/>
              <w:bottom w:val="single" w:sz="8" w:space="0" w:color="000000"/>
              <w:right w:val="single" w:sz="8" w:space="0" w:color="auto"/>
            </w:tcBorders>
            <w:vAlign w:val="center"/>
            <w:hideMark/>
          </w:tcPr>
          <w:p w:rsidR="009C71CA" w:rsidRPr="0086125F" w:rsidRDefault="009C71CA" w:rsidP="00A65D16">
            <w:pPr>
              <w:spacing w:after="0" w:line="240" w:lineRule="auto"/>
              <w:rPr>
                <w:rFonts w:ascii="Times New Roman" w:eastAsia="Times New Roman" w:hAnsi="Times New Roman" w:cs="Times New Roman"/>
                <w:color w:val="000000"/>
                <w:sz w:val="18"/>
                <w:szCs w:val="18"/>
              </w:rPr>
            </w:pPr>
          </w:p>
        </w:tc>
      </w:tr>
      <w:tr w:rsidR="009C71CA" w:rsidRPr="0086125F" w:rsidTr="006E0DE8">
        <w:trPr>
          <w:trHeight w:val="420"/>
        </w:trPr>
        <w:tc>
          <w:tcPr>
            <w:tcW w:w="2978" w:type="dxa"/>
            <w:vMerge/>
            <w:tcBorders>
              <w:top w:val="nil"/>
              <w:left w:val="single" w:sz="8" w:space="0" w:color="auto"/>
              <w:bottom w:val="single" w:sz="8" w:space="0" w:color="000000"/>
              <w:right w:val="single" w:sz="4" w:space="0" w:color="auto"/>
            </w:tcBorders>
            <w:vAlign w:val="center"/>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104" w:type="dxa"/>
            <w:vMerge/>
            <w:tcBorders>
              <w:left w:val="single" w:sz="4" w:space="0" w:color="auto"/>
              <w:bottom w:val="single" w:sz="4" w:space="0" w:color="auto"/>
              <w:right w:val="single" w:sz="4" w:space="0" w:color="auto"/>
            </w:tcBorders>
          </w:tcPr>
          <w:p w:rsidR="009C71CA" w:rsidRPr="0086125F" w:rsidRDefault="009C71CA" w:rsidP="00AC7F9D">
            <w:pPr>
              <w:spacing w:after="0" w:line="240" w:lineRule="auto"/>
              <w:rPr>
                <w:rFonts w:ascii="Times New Roman" w:eastAsia="Times New Roman" w:hAnsi="Times New Roman" w:cs="Times New Roman"/>
                <w:color w:val="000000"/>
                <w:sz w:val="24"/>
                <w:szCs w:val="24"/>
              </w:rPr>
            </w:pPr>
          </w:p>
        </w:tc>
        <w:tc>
          <w:tcPr>
            <w:tcW w:w="1335" w:type="dxa"/>
            <w:tcBorders>
              <w:top w:val="nil"/>
              <w:left w:val="single" w:sz="4" w:space="0" w:color="auto"/>
              <w:bottom w:val="single" w:sz="8" w:space="0" w:color="auto"/>
              <w:right w:val="single" w:sz="8" w:space="0" w:color="auto"/>
            </w:tcBorders>
            <w:shd w:val="clear" w:color="auto" w:fill="auto"/>
            <w:hideMark/>
          </w:tcPr>
          <w:p w:rsidR="009C71CA" w:rsidRPr="0086125F" w:rsidRDefault="009C71CA" w:rsidP="00AC7F9D">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Strongly Agree</w:t>
            </w:r>
          </w:p>
        </w:tc>
        <w:tc>
          <w:tcPr>
            <w:tcW w:w="1229" w:type="dxa"/>
            <w:tcBorders>
              <w:top w:val="nil"/>
              <w:left w:val="nil"/>
              <w:bottom w:val="single" w:sz="8" w:space="0" w:color="auto"/>
              <w:right w:val="single" w:sz="8" w:space="0" w:color="auto"/>
            </w:tcBorders>
            <w:shd w:val="clear" w:color="auto" w:fill="auto"/>
            <w:noWrap/>
            <w:hideMark/>
          </w:tcPr>
          <w:p w:rsidR="009C71CA" w:rsidRPr="0086125F" w:rsidRDefault="009C71CA" w:rsidP="00AC7F9D">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w:t>
            </w:r>
          </w:p>
        </w:tc>
        <w:tc>
          <w:tcPr>
            <w:tcW w:w="940" w:type="dxa"/>
            <w:tcBorders>
              <w:top w:val="nil"/>
              <w:left w:val="nil"/>
              <w:bottom w:val="single" w:sz="8" w:space="0" w:color="auto"/>
              <w:right w:val="single" w:sz="8" w:space="0" w:color="auto"/>
            </w:tcBorders>
            <w:shd w:val="clear" w:color="auto" w:fill="auto"/>
            <w:noWrap/>
            <w:hideMark/>
          </w:tcPr>
          <w:p w:rsidR="009C71CA" w:rsidRPr="0086125F" w:rsidRDefault="009C71CA" w:rsidP="00A65D16">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1.7</w:t>
            </w:r>
          </w:p>
        </w:tc>
        <w:tc>
          <w:tcPr>
            <w:tcW w:w="1020" w:type="dxa"/>
            <w:vMerge/>
            <w:tcBorders>
              <w:top w:val="nil"/>
              <w:left w:val="single" w:sz="8" w:space="0" w:color="auto"/>
              <w:bottom w:val="single" w:sz="8" w:space="0" w:color="000000"/>
              <w:right w:val="single" w:sz="8" w:space="0" w:color="auto"/>
            </w:tcBorders>
            <w:vAlign w:val="center"/>
            <w:hideMark/>
          </w:tcPr>
          <w:p w:rsidR="009C71CA" w:rsidRPr="0086125F" w:rsidRDefault="009C71CA" w:rsidP="00A65D16">
            <w:pPr>
              <w:spacing w:after="0" w:line="240" w:lineRule="auto"/>
              <w:rPr>
                <w:rFonts w:ascii="Times New Roman" w:eastAsia="Times New Roman" w:hAnsi="Times New Roman" w:cs="Times New Roman"/>
                <w:color w:val="000000"/>
                <w:sz w:val="24"/>
                <w:szCs w:val="24"/>
              </w:rPr>
            </w:pPr>
          </w:p>
        </w:tc>
        <w:tc>
          <w:tcPr>
            <w:tcW w:w="980" w:type="dxa"/>
            <w:vMerge/>
            <w:tcBorders>
              <w:top w:val="nil"/>
              <w:left w:val="single" w:sz="8" w:space="0" w:color="auto"/>
              <w:bottom w:val="single" w:sz="8" w:space="0" w:color="000000"/>
              <w:right w:val="single" w:sz="8" w:space="0" w:color="auto"/>
            </w:tcBorders>
            <w:vAlign w:val="center"/>
            <w:hideMark/>
          </w:tcPr>
          <w:p w:rsidR="009C71CA" w:rsidRPr="0086125F" w:rsidRDefault="009C71CA" w:rsidP="00A65D16">
            <w:pPr>
              <w:spacing w:after="0" w:line="240" w:lineRule="auto"/>
              <w:rPr>
                <w:rFonts w:ascii="Times New Roman" w:eastAsia="Times New Roman" w:hAnsi="Times New Roman" w:cs="Times New Roman"/>
                <w:color w:val="000000"/>
                <w:sz w:val="18"/>
                <w:szCs w:val="18"/>
              </w:rPr>
            </w:pPr>
          </w:p>
        </w:tc>
      </w:tr>
    </w:tbl>
    <w:p w:rsidR="000C3746" w:rsidRDefault="000C3746" w:rsidP="000C3746">
      <w:pPr>
        <w:spacing w:after="0" w:line="480" w:lineRule="auto"/>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t>Source: Primary data (2017)</w:t>
      </w:r>
      <w:r w:rsidR="00A65D16" w:rsidRPr="0086125F">
        <w:rPr>
          <w:rFonts w:ascii="Times New Roman" w:eastAsia="Times New Roman" w:hAnsi="Times New Roman" w:cs="Times New Roman"/>
          <w:b/>
          <w:sz w:val="24"/>
          <w:szCs w:val="24"/>
          <w:lang w:val="en-GB" w:eastAsia="en-GB"/>
        </w:rPr>
        <w:t xml:space="preserve">                                                   N=60</w:t>
      </w:r>
    </w:p>
    <w:p w:rsidR="00D66916" w:rsidRPr="0086125F" w:rsidRDefault="00D66916" w:rsidP="000C3746">
      <w:pPr>
        <w:spacing w:after="0" w:line="480" w:lineRule="auto"/>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Key: Strongly Disagree and Disagree = Disagree; Strongly Agree and Agree= Agree</w:t>
      </w:r>
    </w:p>
    <w:p w:rsidR="00A65D16" w:rsidRPr="0086125F" w:rsidRDefault="00A65D16" w:rsidP="000C3746">
      <w:pPr>
        <w:autoSpaceDE w:val="0"/>
        <w:autoSpaceDN w:val="0"/>
        <w:adjustRightInd w:val="0"/>
        <w:spacing w:after="0" w:line="480" w:lineRule="auto"/>
        <w:jc w:val="both"/>
        <w:rPr>
          <w:rFonts w:ascii="Times New Roman" w:eastAsia="Times New Roman" w:hAnsi="Times New Roman" w:cs="Times New Roman"/>
          <w:sz w:val="24"/>
          <w:szCs w:val="24"/>
          <w:lang w:val="en-GB" w:eastAsia="en-GB"/>
        </w:rPr>
      </w:pPr>
    </w:p>
    <w:p w:rsidR="000C3746" w:rsidRPr="0086125F" w:rsidRDefault="0021678A" w:rsidP="000C3746">
      <w:pPr>
        <w:autoSpaceDE w:val="0"/>
        <w:autoSpaceDN w:val="0"/>
        <w:adjustRightInd w:val="0"/>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The results from Table 4.10</w:t>
      </w:r>
      <w:r w:rsidR="000C3746" w:rsidRPr="0086125F">
        <w:rPr>
          <w:rFonts w:ascii="Times New Roman" w:eastAsia="Times New Roman" w:hAnsi="Times New Roman" w:cs="Times New Roman"/>
          <w:sz w:val="24"/>
          <w:szCs w:val="24"/>
          <w:lang w:val="en-GB" w:eastAsia="en-GB"/>
        </w:rPr>
        <w:t xml:space="preserve"> above indicated that majority of the respondents agreed that they are respected by their employers and fellow workers which increases on their l</w:t>
      </w:r>
      <w:r w:rsidR="0041446C">
        <w:rPr>
          <w:rFonts w:ascii="Times New Roman" w:eastAsia="Times New Roman" w:hAnsi="Times New Roman" w:cs="Times New Roman"/>
          <w:sz w:val="24"/>
          <w:szCs w:val="24"/>
          <w:lang w:val="en-GB" w:eastAsia="en-GB"/>
        </w:rPr>
        <w:t xml:space="preserve">evel of exhibiting team spirit (88.3%, </w:t>
      </w:r>
      <w:r w:rsidR="000C3746" w:rsidRPr="0086125F">
        <w:rPr>
          <w:rFonts w:ascii="Times New Roman" w:eastAsia="Times New Roman" w:hAnsi="Times New Roman" w:cs="Times New Roman"/>
          <w:sz w:val="24"/>
          <w:szCs w:val="24"/>
          <w:lang w:val="en-GB" w:eastAsia="en-GB"/>
        </w:rPr>
        <w:t>Mean = 3.93, SD=0.733);</w:t>
      </w:r>
      <w:r w:rsidR="000C3746" w:rsidRPr="0086125F">
        <w:rPr>
          <w:rFonts w:ascii="Times New Roman" w:hAnsi="Times New Roman" w:cs="Times New Roman"/>
          <w:color w:val="000000"/>
          <w:sz w:val="24"/>
          <w:szCs w:val="24"/>
          <w:lang w:val="en-GB"/>
        </w:rPr>
        <w:t xml:space="preserve"> the control over their work increases their level of job involvement </w:t>
      </w:r>
      <w:r w:rsidR="000C3746" w:rsidRPr="0086125F">
        <w:rPr>
          <w:rFonts w:ascii="Times New Roman" w:eastAsia="Times New Roman" w:hAnsi="Times New Roman" w:cs="Times New Roman"/>
          <w:sz w:val="24"/>
          <w:szCs w:val="24"/>
          <w:lang w:val="en-GB" w:eastAsia="en-GB"/>
        </w:rPr>
        <w:t>(</w:t>
      </w:r>
      <w:r w:rsidR="0041446C">
        <w:rPr>
          <w:rFonts w:ascii="Times New Roman" w:eastAsia="Times New Roman" w:hAnsi="Times New Roman" w:cs="Times New Roman"/>
          <w:sz w:val="24"/>
          <w:szCs w:val="24"/>
          <w:lang w:val="en-GB" w:eastAsia="en-GB"/>
        </w:rPr>
        <w:t xml:space="preserve">76.7%, </w:t>
      </w:r>
      <w:r w:rsidR="000C3746" w:rsidRPr="0086125F">
        <w:rPr>
          <w:rFonts w:ascii="Times New Roman" w:eastAsia="Times New Roman" w:hAnsi="Times New Roman" w:cs="Times New Roman"/>
          <w:sz w:val="24"/>
          <w:szCs w:val="24"/>
          <w:lang w:val="en-GB" w:eastAsia="en-GB"/>
        </w:rPr>
        <w:t>Mean = 3.60, SD=0.924)</w:t>
      </w:r>
      <w:proofErr w:type="gramStart"/>
      <w:r w:rsidR="000C3746" w:rsidRPr="0086125F">
        <w:rPr>
          <w:rFonts w:ascii="Times New Roman" w:eastAsia="Times New Roman" w:hAnsi="Times New Roman" w:cs="Times New Roman"/>
          <w:sz w:val="24"/>
          <w:szCs w:val="24"/>
          <w:lang w:val="en-GB" w:eastAsia="en-GB"/>
        </w:rPr>
        <w:t>;the</w:t>
      </w:r>
      <w:proofErr w:type="gramEnd"/>
      <w:r w:rsidR="000C3746" w:rsidRPr="0086125F">
        <w:rPr>
          <w:rFonts w:ascii="Times New Roman" w:eastAsia="Times New Roman" w:hAnsi="Times New Roman" w:cs="Times New Roman"/>
          <w:sz w:val="24"/>
          <w:szCs w:val="24"/>
          <w:lang w:val="en-GB" w:eastAsia="en-GB"/>
        </w:rPr>
        <w:t xml:space="preserve"> </w:t>
      </w:r>
      <w:r w:rsidR="000C3746" w:rsidRPr="0086125F">
        <w:rPr>
          <w:rFonts w:ascii="Times New Roman" w:hAnsi="Times New Roman" w:cs="Times New Roman"/>
          <w:color w:val="000000"/>
          <w:sz w:val="24"/>
          <w:szCs w:val="24"/>
          <w:lang w:val="en-GB"/>
        </w:rPr>
        <w:t>recognition of the best performing health workers increases their commitment to work</w:t>
      </w:r>
      <w:r w:rsidR="000C3746" w:rsidRPr="0086125F">
        <w:rPr>
          <w:rFonts w:ascii="Times New Roman" w:eastAsia="Times New Roman" w:hAnsi="Times New Roman" w:cs="Times New Roman"/>
          <w:sz w:val="24"/>
          <w:szCs w:val="24"/>
          <w:lang w:val="en-GB" w:eastAsia="en-GB"/>
        </w:rPr>
        <w:t xml:space="preserve"> (</w:t>
      </w:r>
      <w:r w:rsidR="0041446C">
        <w:rPr>
          <w:rFonts w:ascii="Times New Roman" w:eastAsia="Times New Roman" w:hAnsi="Times New Roman" w:cs="Times New Roman"/>
          <w:sz w:val="24"/>
          <w:szCs w:val="24"/>
          <w:lang w:val="en-GB" w:eastAsia="en-GB"/>
        </w:rPr>
        <w:t xml:space="preserve">73.4%. </w:t>
      </w:r>
      <w:r w:rsidR="000C3746" w:rsidRPr="0086125F">
        <w:rPr>
          <w:rFonts w:ascii="Times New Roman" w:eastAsia="Times New Roman" w:hAnsi="Times New Roman" w:cs="Times New Roman"/>
          <w:sz w:val="24"/>
          <w:szCs w:val="24"/>
          <w:lang w:val="en-GB" w:eastAsia="en-GB"/>
        </w:rPr>
        <w:t>Mean=3.55, SD=0.832). Other factors include; safety (</w:t>
      </w:r>
      <w:r w:rsidR="00C75D86">
        <w:rPr>
          <w:rFonts w:ascii="Times New Roman" w:eastAsia="Times New Roman" w:hAnsi="Times New Roman" w:cs="Times New Roman"/>
          <w:sz w:val="24"/>
          <w:szCs w:val="24"/>
          <w:lang w:val="en-GB" w:eastAsia="en-GB"/>
        </w:rPr>
        <w:t xml:space="preserve">61.6%, </w:t>
      </w:r>
      <w:r w:rsidR="000C3746" w:rsidRPr="0086125F">
        <w:rPr>
          <w:rFonts w:ascii="Times New Roman" w:eastAsia="Times New Roman" w:hAnsi="Times New Roman" w:cs="Times New Roman"/>
          <w:sz w:val="24"/>
          <w:szCs w:val="24"/>
          <w:lang w:val="en-GB" w:eastAsia="en-GB"/>
        </w:rPr>
        <w:t>Mean=3.37, SD=1.073), equity at work place (</w:t>
      </w:r>
      <w:r w:rsidR="00C75D86">
        <w:rPr>
          <w:rFonts w:ascii="Times New Roman" w:eastAsia="Times New Roman" w:hAnsi="Times New Roman" w:cs="Times New Roman"/>
          <w:sz w:val="24"/>
          <w:szCs w:val="24"/>
          <w:lang w:val="en-GB" w:eastAsia="en-GB"/>
        </w:rPr>
        <w:t xml:space="preserve">55%, </w:t>
      </w:r>
      <w:r w:rsidR="000C3746" w:rsidRPr="0086125F">
        <w:rPr>
          <w:rFonts w:ascii="Times New Roman" w:eastAsia="Times New Roman" w:hAnsi="Times New Roman" w:cs="Times New Roman"/>
          <w:sz w:val="24"/>
          <w:szCs w:val="24"/>
          <w:lang w:val="en-GB" w:eastAsia="en-GB"/>
        </w:rPr>
        <w:t>Mean=3.15, SD=1.055), job security (</w:t>
      </w:r>
      <w:r w:rsidR="00C75D86">
        <w:rPr>
          <w:rFonts w:ascii="Times New Roman" w:eastAsia="Times New Roman" w:hAnsi="Times New Roman" w:cs="Times New Roman"/>
          <w:sz w:val="24"/>
          <w:szCs w:val="24"/>
          <w:lang w:val="en-GB" w:eastAsia="en-GB"/>
        </w:rPr>
        <w:t xml:space="preserve">51.7%, </w:t>
      </w:r>
      <w:r w:rsidR="000C3746" w:rsidRPr="0086125F">
        <w:rPr>
          <w:rFonts w:ascii="Times New Roman" w:eastAsia="Times New Roman" w:hAnsi="Times New Roman" w:cs="Times New Roman"/>
          <w:sz w:val="24"/>
          <w:szCs w:val="24"/>
          <w:lang w:val="en-GB" w:eastAsia="en-GB"/>
        </w:rPr>
        <w:t>Mean=3.00, SD=1.242). However, some respo</w:t>
      </w:r>
      <w:r w:rsidR="005103F1" w:rsidRPr="0086125F">
        <w:rPr>
          <w:rFonts w:ascii="Times New Roman" w:eastAsia="Times New Roman" w:hAnsi="Times New Roman" w:cs="Times New Roman"/>
          <w:sz w:val="24"/>
          <w:szCs w:val="24"/>
          <w:lang w:val="en-GB" w:eastAsia="en-GB"/>
        </w:rPr>
        <w:t xml:space="preserve">ndents disagreed about the </w:t>
      </w:r>
      <w:r w:rsidR="000C3746" w:rsidRPr="0086125F">
        <w:rPr>
          <w:rFonts w:ascii="Times New Roman" w:eastAsia="Times New Roman" w:hAnsi="Times New Roman" w:cs="Times New Roman"/>
          <w:sz w:val="24"/>
          <w:szCs w:val="24"/>
          <w:lang w:val="en-GB" w:eastAsia="en-GB"/>
        </w:rPr>
        <w:t>work</w:t>
      </w:r>
      <w:r w:rsidR="005103F1" w:rsidRPr="0086125F">
        <w:rPr>
          <w:rFonts w:ascii="Times New Roman" w:eastAsia="Times New Roman" w:hAnsi="Times New Roman" w:cs="Times New Roman"/>
          <w:sz w:val="24"/>
          <w:szCs w:val="24"/>
          <w:lang w:val="en-GB" w:eastAsia="en-GB"/>
        </w:rPr>
        <w:t xml:space="preserve"> life</w:t>
      </w:r>
      <w:r w:rsidR="000C3746" w:rsidRPr="0086125F">
        <w:rPr>
          <w:rFonts w:ascii="Times New Roman" w:eastAsia="Times New Roman" w:hAnsi="Times New Roman" w:cs="Times New Roman"/>
          <w:sz w:val="24"/>
          <w:szCs w:val="24"/>
          <w:lang w:val="en-GB" w:eastAsia="en-GB"/>
        </w:rPr>
        <w:t xml:space="preserve"> balance (</w:t>
      </w:r>
      <w:r w:rsidR="003C7EDB">
        <w:rPr>
          <w:rFonts w:ascii="Times New Roman" w:eastAsia="Times New Roman" w:hAnsi="Times New Roman" w:cs="Times New Roman"/>
          <w:sz w:val="24"/>
          <w:szCs w:val="24"/>
          <w:lang w:val="en-GB" w:eastAsia="en-GB"/>
        </w:rPr>
        <w:t xml:space="preserve">88.3%, </w:t>
      </w:r>
      <w:r w:rsidR="000C3746" w:rsidRPr="0086125F">
        <w:rPr>
          <w:rFonts w:ascii="Times New Roman" w:eastAsia="Times New Roman" w:hAnsi="Times New Roman" w:cs="Times New Roman"/>
          <w:sz w:val="24"/>
          <w:szCs w:val="24"/>
          <w:lang w:val="en-GB" w:eastAsia="en-GB"/>
        </w:rPr>
        <w:t>Mean=1.92, SD=1.013), training and career development opportunities of staff in various fields (</w:t>
      </w:r>
      <w:r w:rsidR="003C7EDB">
        <w:rPr>
          <w:rFonts w:ascii="Times New Roman" w:eastAsia="Times New Roman" w:hAnsi="Times New Roman" w:cs="Times New Roman"/>
          <w:sz w:val="24"/>
          <w:szCs w:val="24"/>
          <w:lang w:val="en-GB" w:eastAsia="en-GB"/>
        </w:rPr>
        <w:t xml:space="preserve">56.7%, </w:t>
      </w:r>
      <w:r w:rsidR="000C3746" w:rsidRPr="0086125F">
        <w:rPr>
          <w:rFonts w:ascii="Times New Roman" w:eastAsia="Times New Roman" w:hAnsi="Times New Roman" w:cs="Times New Roman"/>
          <w:sz w:val="24"/>
          <w:szCs w:val="24"/>
          <w:lang w:val="en-GB" w:eastAsia="en-GB"/>
        </w:rPr>
        <w:t xml:space="preserve">Mean=2.68, SD=1.242), and </w:t>
      </w:r>
      <w:r w:rsidR="000C3746" w:rsidRPr="0086125F">
        <w:rPr>
          <w:rFonts w:ascii="Times New Roman" w:hAnsi="Times New Roman" w:cs="Times New Roman"/>
          <w:color w:val="000000"/>
          <w:sz w:val="24"/>
          <w:szCs w:val="24"/>
          <w:lang w:val="en-GB"/>
        </w:rPr>
        <w:t>good working environment</w:t>
      </w:r>
      <w:r w:rsidR="000C3746" w:rsidRPr="0086125F">
        <w:rPr>
          <w:rFonts w:ascii="Times New Roman" w:eastAsia="Times New Roman" w:hAnsi="Times New Roman" w:cs="Times New Roman"/>
          <w:sz w:val="24"/>
          <w:szCs w:val="24"/>
          <w:lang w:val="en-GB" w:eastAsia="en-GB"/>
        </w:rPr>
        <w:t xml:space="preserve"> (</w:t>
      </w:r>
      <w:r w:rsidR="003C7EDB">
        <w:rPr>
          <w:rFonts w:ascii="Times New Roman" w:eastAsia="Times New Roman" w:hAnsi="Times New Roman" w:cs="Times New Roman"/>
          <w:sz w:val="24"/>
          <w:szCs w:val="24"/>
          <w:lang w:val="en-GB" w:eastAsia="en-GB"/>
        </w:rPr>
        <w:t xml:space="preserve">65%, </w:t>
      </w:r>
      <w:r w:rsidR="000C3746" w:rsidRPr="0086125F">
        <w:rPr>
          <w:rFonts w:ascii="Times New Roman" w:eastAsia="Times New Roman" w:hAnsi="Times New Roman" w:cs="Times New Roman"/>
          <w:sz w:val="24"/>
          <w:szCs w:val="24"/>
          <w:lang w:val="en-GB" w:eastAsia="en-GB"/>
        </w:rPr>
        <w:t>Mean=2.22, SD=1.367)</w:t>
      </w:r>
      <w:r w:rsidR="001374FB" w:rsidRPr="0086125F">
        <w:rPr>
          <w:rFonts w:ascii="Times New Roman" w:eastAsia="Times New Roman" w:hAnsi="Times New Roman" w:cs="Times New Roman"/>
          <w:sz w:val="24"/>
          <w:szCs w:val="24"/>
          <w:lang w:val="en-GB" w:eastAsia="en-GB"/>
        </w:rPr>
        <w:t>, and promotion opportunities (</w:t>
      </w:r>
      <w:r w:rsidR="003C7EDB">
        <w:rPr>
          <w:rFonts w:ascii="Times New Roman" w:eastAsia="Times New Roman" w:hAnsi="Times New Roman" w:cs="Times New Roman"/>
          <w:sz w:val="24"/>
          <w:szCs w:val="24"/>
          <w:lang w:val="en-GB" w:eastAsia="en-GB"/>
        </w:rPr>
        <w:t xml:space="preserve">78.4%, </w:t>
      </w:r>
      <w:r w:rsidR="001374FB" w:rsidRPr="0086125F">
        <w:rPr>
          <w:rFonts w:ascii="Times New Roman" w:eastAsia="Times New Roman" w:hAnsi="Times New Roman" w:cs="Times New Roman"/>
          <w:sz w:val="24"/>
          <w:szCs w:val="24"/>
          <w:lang w:val="en-GB" w:eastAsia="en-GB"/>
        </w:rPr>
        <w:t xml:space="preserve">Mean=2.02, </w:t>
      </w:r>
      <w:r w:rsidR="001374FB" w:rsidRPr="0086125F">
        <w:rPr>
          <w:rFonts w:ascii="Times New Roman" w:eastAsia="Times New Roman" w:hAnsi="Times New Roman" w:cs="Times New Roman"/>
          <w:sz w:val="24"/>
          <w:szCs w:val="24"/>
          <w:lang w:val="en-GB" w:eastAsia="en-GB"/>
        </w:rPr>
        <w:lastRenderedPageBreak/>
        <w:t>SD=1.066)</w:t>
      </w:r>
      <w:r w:rsidR="000C3746" w:rsidRPr="0086125F">
        <w:rPr>
          <w:rFonts w:ascii="Times New Roman" w:eastAsia="Times New Roman" w:hAnsi="Times New Roman" w:cs="Times New Roman"/>
          <w:sz w:val="24"/>
          <w:szCs w:val="24"/>
          <w:lang w:val="en-GB" w:eastAsia="en-GB"/>
        </w:rPr>
        <w:t xml:space="preserve">. The above results generally show that the relational psychological contract positively influences employee job satisfaction through the attainment of respect from the employer and fellow workers, control over their work, and recognition of the best health workers though unfulfilled expectations can hinder their contentment to their jobs and hindering them from keeping their jobs. </w:t>
      </w:r>
    </w:p>
    <w:p w:rsidR="000C3746" w:rsidRPr="0086125F" w:rsidRDefault="000C3746" w:rsidP="000C3746">
      <w:pPr>
        <w:autoSpaceDE w:val="0"/>
        <w:autoSpaceDN w:val="0"/>
        <w:adjustRightInd w:val="0"/>
        <w:spacing w:after="0" w:line="480" w:lineRule="auto"/>
        <w:jc w:val="both"/>
        <w:rPr>
          <w:rFonts w:ascii="Times New Roman" w:eastAsia="Times New Roman" w:hAnsi="Times New Roman" w:cs="Times New Roman"/>
          <w:sz w:val="24"/>
          <w:szCs w:val="24"/>
          <w:lang w:val="en-GB" w:eastAsia="en-GB"/>
        </w:rPr>
      </w:pPr>
    </w:p>
    <w:p w:rsidR="000C3746" w:rsidRPr="0086125F" w:rsidRDefault="000C3746" w:rsidP="000C3746">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Calibri" w:hAnsi="Times New Roman" w:cs="Times New Roman"/>
          <w:sz w:val="24"/>
          <w:szCs w:val="24"/>
          <w:lang w:val="en-GB" w:eastAsia="en-GB"/>
        </w:rPr>
        <w:t>The above statistical data is still confirmed by the interviews</w:t>
      </w:r>
      <w:r w:rsidR="00AC7025">
        <w:rPr>
          <w:rFonts w:ascii="Times New Roman" w:eastAsia="Calibri" w:hAnsi="Times New Roman" w:cs="Times New Roman"/>
          <w:sz w:val="24"/>
          <w:szCs w:val="24"/>
          <w:lang w:val="en-GB" w:eastAsia="en-GB"/>
        </w:rPr>
        <w:t xml:space="preserve"> </w:t>
      </w:r>
      <w:r w:rsidRPr="0086125F">
        <w:rPr>
          <w:rFonts w:ascii="Times New Roman" w:eastAsia="Times New Roman" w:hAnsi="Times New Roman" w:cs="Times New Roman"/>
          <w:sz w:val="24"/>
          <w:szCs w:val="24"/>
          <w:lang w:val="en-GB" w:eastAsia="en-GB"/>
        </w:rPr>
        <w:t xml:space="preserve">as almost all the respondents agreed that some relational expectations are being fulfilled to some extent saying that at least there was some degree of job security and that they had attained a sense of autonomy. Then some respondents said that they had got some training and professional development due to their positions and one respondent said </w:t>
      </w:r>
      <w:r w:rsidRPr="0086125F">
        <w:rPr>
          <w:rFonts w:ascii="Times New Roman" w:eastAsia="Times New Roman" w:hAnsi="Times New Roman" w:cs="Times New Roman"/>
          <w:i/>
          <w:sz w:val="24"/>
          <w:szCs w:val="24"/>
          <w:lang w:val="en-GB" w:eastAsia="en-GB"/>
        </w:rPr>
        <w:t>“amidst many challenges we experience, those are some of the things that try to keep us around”</w:t>
      </w:r>
      <w:r w:rsidRPr="0086125F">
        <w:rPr>
          <w:rFonts w:ascii="Times New Roman" w:eastAsia="Times New Roman" w:hAnsi="Times New Roman" w:cs="Times New Roman"/>
          <w:sz w:val="24"/>
          <w:szCs w:val="24"/>
          <w:lang w:val="en-GB" w:eastAsia="en-GB"/>
        </w:rPr>
        <w:t xml:space="preserve"> However they put great emphasis on their relational expectations which have not been fulfilled where all respondents talked of limited resources which makes providing health services so heard. One of the respondents said </w:t>
      </w:r>
      <w:r w:rsidRPr="0086125F">
        <w:rPr>
          <w:rFonts w:ascii="Times New Roman" w:eastAsia="Times New Roman" w:hAnsi="Times New Roman" w:cs="Times New Roman"/>
          <w:i/>
          <w:sz w:val="24"/>
          <w:szCs w:val="24"/>
          <w:lang w:val="en-GB" w:eastAsia="en-GB"/>
        </w:rPr>
        <w:t>“we do more of talking and explaining to people that drugs are not available than providing the actual treatment they need. It is more of lamenting as though that’s what patients come for from health centres. You even reach an extent when you can’t explain anymore. In fact we are miracle workers, we do so much improvising”</w:t>
      </w:r>
      <w:r w:rsidRPr="0086125F">
        <w:rPr>
          <w:rFonts w:ascii="Times New Roman" w:eastAsia="Times New Roman" w:hAnsi="Times New Roman" w:cs="Times New Roman"/>
          <w:sz w:val="24"/>
          <w:szCs w:val="24"/>
          <w:lang w:val="en-GB" w:eastAsia="en-GB"/>
        </w:rPr>
        <w:t xml:space="preserve"> and others talked of reasonable salary for personal development. Others complained about the accommodation where one respondent said </w:t>
      </w:r>
      <w:r w:rsidRPr="0086125F">
        <w:rPr>
          <w:rFonts w:ascii="Times New Roman" w:eastAsia="Times New Roman" w:hAnsi="Times New Roman" w:cs="Times New Roman"/>
          <w:i/>
          <w:sz w:val="24"/>
          <w:szCs w:val="24"/>
          <w:lang w:val="en-GB" w:eastAsia="en-GB"/>
        </w:rPr>
        <w:t xml:space="preserve">“the structure of the residential rooms here are the worst. These buildings are asking for leave. You can’t just imagine how it feels when the patients are seeing health workers who are going to treat them come out of such structures. One might even doubt the health services they are going to provide” </w:t>
      </w:r>
      <w:r w:rsidRPr="0086125F">
        <w:rPr>
          <w:rFonts w:ascii="Times New Roman" w:eastAsia="Times New Roman" w:hAnsi="Times New Roman" w:cs="Times New Roman"/>
          <w:sz w:val="24"/>
          <w:szCs w:val="24"/>
          <w:lang w:val="en-GB" w:eastAsia="en-GB"/>
        </w:rPr>
        <w:t xml:space="preserve">and others where complaining about not having good offices where one respondent asked the </w:t>
      </w:r>
      <w:r w:rsidRPr="0086125F">
        <w:rPr>
          <w:rFonts w:ascii="Times New Roman" w:eastAsia="Times New Roman" w:hAnsi="Times New Roman" w:cs="Times New Roman"/>
          <w:sz w:val="24"/>
          <w:szCs w:val="24"/>
          <w:lang w:val="en-GB" w:eastAsia="en-GB"/>
        </w:rPr>
        <w:lastRenderedPageBreak/>
        <w:t xml:space="preserve">researcher to look at the consultation room where patients come to meet the doctor </w:t>
      </w:r>
      <w:r w:rsidRPr="0086125F">
        <w:rPr>
          <w:rFonts w:ascii="Times New Roman" w:eastAsia="Times New Roman" w:hAnsi="Times New Roman" w:cs="Times New Roman"/>
          <w:i/>
          <w:sz w:val="24"/>
          <w:szCs w:val="24"/>
          <w:lang w:val="en-GB" w:eastAsia="en-GB"/>
        </w:rPr>
        <w:t>“it is so small, congested and poorly furniture”</w:t>
      </w:r>
      <w:r w:rsidRPr="0086125F">
        <w:rPr>
          <w:rFonts w:ascii="Times New Roman" w:eastAsia="Times New Roman" w:hAnsi="Times New Roman" w:cs="Times New Roman"/>
          <w:sz w:val="24"/>
          <w:szCs w:val="24"/>
          <w:lang w:val="en-GB" w:eastAsia="en-GB"/>
        </w:rPr>
        <w:t xml:space="preserve"> he quoted. </w:t>
      </w:r>
    </w:p>
    <w:p w:rsidR="000C3746" w:rsidRPr="0086125F" w:rsidRDefault="000C3746" w:rsidP="000C3746">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Majority of the respondents said that the work was stressing because of the high work burden and they all unanimously agreed that the work was hectic with less time for leisure and other businesses. Most of them said that they were still working with the health centres because they hadn’t found any other better opportunity and other respondents said that they felt like leaving the job since there was no salary increment, and some say that they do not get time for personal work. A good number of the respondents advised that there should be a reduction in doctor patient ratio (number of patients a doctor has to see a day) and easy access to medical equipment through a steady supply as one respondent said </w:t>
      </w:r>
      <w:r w:rsidRPr="0086125F">
        <w:rPr>
          <w:rFonts w:ascii="Times New Roman" w:eastAsia="Times New Roman" w:hAnsi="Times New Roman" w:cs="Times New Roman"/>
          <w:i/>
          <w:sz w:val="24"/>
          <w:szCs w:val="24"/>
          <w:lang w:val="en-GB" w:eastAsia="en-GB"/>
        </w:rPr>
        <w:t>“it is really disappointing for people to lose their lives because of limited health equipment and medicine”.</w:t>
      </w:r>
    </w:p>
    <w:p w:rsidR="000C3746" w:rsidRPr="0086125F" w:rsidRDefault="000C3746" w:rsidP="000C3746">
      <w:pPr>
        <w:autoSpaceDE w:val="0"/>
        <w:autoSpaceDN w:val="0"/>
        <w:adjustRightInd w:val="0"/>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This simply implies that there is more of breaching than fulfilling their un written expectations and this is resulting into adverse effects like absenteeism, turnover, negligence and late coming which can greatly affect service delivery hence indicating a negative influence however the few expectations which are being fulfilled help to raise some degree of commitment among these health workers as they are providing services to people which represents a positive influence hence confirming the study hypothesis 2 that relational psychological contract influences the job satisfaction of health workers in public health facilities.</w:t>
      </w:r>
    </w:p>
    <w:p w:rsidR="000C3746" w:rsidRPr="0086125F" w:rsidRDefault="000C3746" w:rsidP="000C3746">
      <w:pPr>
        <w:keepNext/>
        <w:keepLines/>
        <w:spacing w:before="40" w:after="0" w:line="480" w:lineRule="auto"/>
        <w:outlineLvl w:val="2"/>
        <w:rPr>
          <w:rFonts w:ascii="Times New Roman" w:eastAsia="Times New Roman" w:hAnsi="Times New Roman" w:cs="Times New Roman"/>
          <w:b/>
          <w:sz w:val="24"/>
          <w:szCs w:val="24"/>
          <w:lang w:val="en-GB" w:eastAsia="en-GB"/>
        </w:rPr>
      </w:pPr>
      <w:bookmarkStart w:id="383" w:name="_Toc504943440"/>
      <w:r w:rsidRPr="0086125F">
        <w:rPr>
          <w:rFonts w:ascii="Times New Roman" w:eastAsia="Times New Roman" w:hAnsi="Times New Roman" w:cs="Times New Roman"/>
          <w:b/>
          <w:sz w:val="24"/>
          <w:szCs w:val="24"/>
          <w:lang w:val="en-GB" w:eastAsia="en-GB"/>
        </w:rPr>
        <w:t>4.4.4 Employee job satisfaction</w:t>
      </w:r>
      <w:bookmarkEnd w:id="383"/>
    </w:p>
    <w:p w:rsidR="00B37D31" w:rsidRPr="0086125F" w:rsidRDefault="000C3746" w:rsidP="000C3746">
      <w:pPr>
        <w:autoSpaceDE w:val="0"/>
        <w:autoSpaceDN w:val="0"/>
        <w:adjustRightInd w:val="0"/>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zh-CN"/>
        </w:rPr>
        <w:t xml:space="preserve">The twelve (12) items were structured to bring out the element of job satisfaction. Items were measured on a five-point Likert scale where code 1 = Strongly Disagree, 2 = Disagree, 3 = Not sure, 4 = Agree and 5 = Strongly Agree and </w:t>
      </w:r>
      <w:r w:rsidRPr="0086125F">
        <w:rPr>
          <w:rFonts w:ascii="Times New Roman" w:eastAsia="Times New Roman" w:hAnsi="Times New Roman" w:cs="Times New Roman"/>
          <w:sz w:val="24"/>
          <w:szCs w:val="24"/>
          <w:lang w:val="en-GB" w:eastAsia="en-GB"/>
        </w:rPr>
        <w:t xml:space="preserve">analysed, statistically tabulated and presented in the table below with the mean and standard deviation according to the responses collected. </w:t>
      </w:r>
    </w:p>
    <w:p w:rsidR="000C3746" w:rsidRPr="0086125F" w:rsidRDefault="000C3746" w:rsidP="0021678A">
      <w:pPr>
        <w:pStyle w:val="Heading2"/>
        <w:spacing w:line="480" w:lineRule="auto"/>
        <w:rPr>
          <w:rFonts w:eastAsia="Calibri"/>
          <w:bCs/>
          <w:sz w:val="24"/>
          <w:szCs w:val="24"/>
        </w:rPr>
      </w:pPr>
      <w:bookmarkStart w:id="384" w:name="_Toc499556824"/>
      <w:bookmarkStart w:id="385" w:name="_Toc504943441"/>
      <w:r w:rsidRPr="0086125F">
        <w:rPr>
          <w:rFonts w:eastAsia="Calibri"/>
          <w:bCs/>
          <w:sz w:val="24"/>
          <w:szCs w:val="24"/>
        </w:rPr>
        <w:lastRenderedPageBreak/>
        <w:t>Ta</w:t>
      </w:r>
      <w:r w:rsidR="0021678A" w:rsidRPr="0086125F">
        <w:rPr>
          <w:rFonts w:eastAsia="Calibri"/>
          <w:bCs/>
          <w:sz w:val="24"/>
          <w:szCs w:val="24"/>
        </w:rPr>
        <w:t>ble 4.11</w:t>
      </w:r>
      <w:r w:rsidRPr="0086125F">
        <w:rPr>
          <w:rFonts w:eastAsia="Calibri"/>
          <w:bCs/>
          <w:sz w:val="24"/>
          <w:szCs w:val="24"/>
        </w:rPr>
        <w:t xml:space="preserve"> Employee job satisfaction</w:t>
      </w:r>
      <w:bookmarkEnd w:id="384"/>
      <w:bookmarkEnd w:id="385"/>
    </w:p>
    <w:tbl>
      <w:tblPr>
        <w:tblW w:w="11534" w:type="dxa"/>
        <w:tblInd w:w="-10" w:type="dxa"/>
        <w:tblLook w:val="04A0" w:firstRow="1" w:lastRow="0" w:firstColumn="1" w:lastColumn="0" w:noHBand="0" w:noVBand="1"/>
      </w:tblPr>
      <w:tblGrid>
        <w:gridCol w:w="2188"/>
        <w:gridCol w:w="1260"/>
        <w:gridCol w:w="1170"/>
        <w:gridCol w:w="1260"/>
        <w:gridCol w:w="1080"/>
        <w:gridCol w:w="810"/>
        <w:gridCol w:w="3766"/>
      </w:tblGrid>
      <w:tr w:rsidR="00C04FA9" w:rsidRPr="0086125F" w:rsidTr="00C04FA9">
        <w:trPr>
          <w:trHeight w:val="499"/>
        </w:trPr>
        <w:tc>
          <w:tcPr>
            <w:tcW w:w="4618" w:type="dxa"/>
            <w:gridSpan w:val="3"/>
            <w:tcBorders>
              <w:top w:val="single" w:sz="8" w:space="0" w:color="000000"/>
              <w:left w:val="single" w:sz="8" w:space="0" w:color="000000"/>
              <w:bottom w:val="nil"/>
              <w:right w:val="single" w:sz="8" w:space="0" w:color="000000"/>
            </w:tcBorders>
          </w:tcPr>
          <w:p w:rsidR="00B01D44" w:rsidRPr="00C04FA9" w:rsidRDefault="00B01D44" w:rsidP="00C04FA9">
            <w:pPr>
              <w:spacing w:after="0" w:line="240" w:lineRule="auto"/>
              <w:jc w:val="center"/>
              <w:rPr>
                <w:rFonts w:ascii="Times New Roman" w:eastAsia="Times New Roman" w:hAnsi="Times New Roman" w:cs="Times New Roman"/>
                <w:sz w:val="24"/>
                <w:szCs w:val="24"/>
              </w:rPr>
            </w:pPr>
            <w:r w:rsidRPr="00C04FA9">
              <w:rPr>
                <w:rFonts w:ascii="Times New Roman" w:eastAsia="Times New Roman" w:hAnsi="Times New Roman" w:cs="Times New Roman"/>
                <w:sz w:val="24"/>
                <w:szCs w:val="24"/>
              </w:rPr>
              <w:t>Item Responses</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01D44" w:rsidRPr="00C04FA9" w:rsidRDefault="00B01D44" w:rsidP="00C04FA9">
            <w:pPr>
              <w:spacing w:after="0" w:line="240" w:lineRule="auto"/>
              <w:jc w:val="center"/>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Frequency</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rsidR="00B01D44" w:rsidRPr="00C04FA9" w:rsidRDefault="00B01D44" w:rsidP="00C04FA9">
            <w:pPr>
              <w:spacing w:after="0" w:line="240" w:lineRule="auto"/>
              <w:jc w:val="center"/>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Percent</w:t>
            </w:r>
          </w:p>
        </w:tc>
        <w:tc>
          <w:tcPr>
            <w:tcW w:w="810" w:type="dxa"/>
            <w:tcBorders>
              <w:top w:val="single" w:sz="8" w:space="0" w:color="auto"/>
              <w:left w:val="nil"/>
              <w:bottom w:val="single" w:sz="8" w:space="0" w:color="auto"/>
              <w:right w:val="single" w:sz="4" w:space="0" w:color="auto"/>
            </w:tcBorders>
            <w:shd w:val="clear" w:color="auto" w:fill="auto"/>
            <w:vAlign w:val="bottom"/>
            <w:hideMark/>
          </w:tcPr>
          <w:p w:rsidR="00B01D44" w:rsidRPr="00C04FA9" w:rsidRDefault="00B01D44" w:rsidP="00C04FA9">
            <w:pPr>
              <w:spacing w:after="0" w:line="240" w:lineRule="auto"/>
              <w:jc w:val="center"/>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Mean</w:t>
            </w:r>
          </w:p>
        </w:tc>
        <w:tc>
          <w:tcPr>
            <w:tcW w:w="37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 xml:space="preserve">Std. </w:t>
            </w:r>
            <w:r w:rsidR="0020033D" w:rsidRPr="00C04FA9">
              <w:rPr>
                <w:rFonts w:ascii="Times New Roman" w:eastAsia="Times New Roman" w:hAnsi="Times New Roman" w:cs="Times New Roman"/>
                <w:color w:val="000000"/>
                <w:sz w:val="24"/>
                <w:szCs w:val="24"/>
              </w:rPr>
              <w:t>Deviation</w:t>
            </w:r>
          </w:p>
        </w:tc>
      </w:tr>
      <w:tr w:rsidR="00C04FA9" w:rsidRPr="0086125F" w:rsidTr="00C04FA9">
        <w:trPr>
          <w:trHeight w:val="300"/>
        </w:trPr>
        <w:tc>
          <w:tcPr>
            <w:tcW w:w="218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5195D" w:rsidRPr="00C04FA9" w:rsidRDefault="0095195D" w:rsidP="00C04FA9">
            <w:pPr>
              <w:spacing w:after="0" w:line="240" w:lineRule="auto"/>
              <w:jc w:val="center"/>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I like my job</w:t>
            </w:r>
          </w:p>
        </w:tc>
        <w:tc>
          <w:tcPr>
            <w:tcW w:w="1260" w:type="dxa"/>
            <w:vMerge w:val="restart"/>
            <w:tcBorders>
              <w:top w:val="single" w:sz="4" w:space="0" w:color="auto"/>
              <w:left w:val="single" w:sz="4" w:space="0" w:color="auto"/>
              <w:right w:val="single" w:sz="4" w:space="0" w:color="auto"/>
            </w:tcBorders>
          </w:tcPr>
          <w:p w:rsidR="0095195D" w:rsidRPr="00C04FA9" w:rsidRDefault="00C04FA9" w:rsidP="00C04FA9">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Disagree F (%)</w:t>
            </w:r>
          </w:p>
        </w:tc>
        <w:tc>
          <w:tcPr>
            <w:tcW w:w="1170" w:type="dxa"/>
            <w:tcBorders>
              <w:top w:val="single" w:sz="8" w:space="0" w:color="auto"/>
              <w:left w:val="single" w:sz="4" w:space="0" w:color="auto"/>
              <w:bottom w:val="single" w:sz="8" w:space="0" w:color="auto"/>
              <w:right w:val="single" w:sz="8" w:space="0" w:color="auto"/>
            </w:tcBorders>
            <w:shd w:val="clear" w:color="auto" w:fill="auto"/>
            <w:hideMark/>
          </w:tcPr>
          <w:p w:rsidR="0095195D" w:rsidRPr="00C04FA9" w:rsidRDefault="0095195D"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Strongly Disagree</w:t>
            </w:r>
          </w:p>
        </w:tc>
        <w:tc>
          <w:tcPr>
            <w:tcW w:w="1260" w:type="dxa"/>
            <w:tcBorders>
              <w:top w:val="nil"/>
              <w:left w:val="nil"/>
              <w:bottom w:val="single" w:sz="8" w:space="0" w:color="auto"/>
              <w:right w:val="single" w:sz="8" w:space="0" w:color="auto"/>
            </w:tcBorders>
            <w:shd w:val="clear" w:color="auto" w:fill="auto"/>
            <w:noWrap/>
            <w:hideMark/>
          </w:tcPr>
          <w:p w:rsidR="0095195D" w:rsidRPr="00C04FA9" w:rsidRDefault="0095195D"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2</w:t>
            </w:r>
          </w:p>
        </w:tc>
        <w:tc>
          <w:tcPr>
            <w:tcW w:w="1080" w:type="dxa"/>
            <w:tcBorders>
              <w:top w:val="nil"/>
              <w:left w:val="nil"/>
              <w:bottom w:val="single" w:sz="8" w:space="0" w:color="auto"/>
              <w:right w:val="single" w:sz="8" w:space="0" w:color="auto"/>
            </w:tcBorders>
            <w:shd w:val="clear" w:color="auto" w:fill="auto"/>
            <w:noWrap/>
            <w:hideMark/>
          </w:tcPr>
          <w:p w:rsidR="0095195D" w:rsidRPr="00C04FA9" w:rsidRDefault="0095195D"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3.3</w:t>
            </w:r>
          </w:p>
        </w:tc>
        <w:tc>
          <w:tcPr>
            <w:tcW w:w="810" w:type="dxa"/>
            <w:vMerge w:val="restart"/>
            <w:tcBorders>
              <w:top w:val="nil"/>
              <w:left w:val="single" w:sz="8" w:space="0" w:color="auto"/>
              <w:bottom w:val="single" w:sz="8" w:space="0" w:color="000000"/>
              <w:right w:val="single" w:sz="8" w:space="0" w:color="auto"/>
            </w:tcBorders>
            <w:shd w:val="clear" w:color="auto" w:fill="auto"/>
            <w:noWrap/>
            <w:hideMark/>
          </w:tcPr>
          <w:p w:rsidR="0095195D" w:rsidRPr="00C04FA9" w:rsidRDefault="0095195D" w:rsidP="00C04FA9">
            <w:pPr>
              <w:spacing w:after="0" w:line="240" w:lineRule="auto"/>
              <w:jc w:val="center"/>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3.73</w:t>
            </w:r>
          </w:p>
        </w:tc>
        <w:tc>
          <w:tcPr>
            <w:tcW w:w="3766" w:type="dxa"/>
            <w:vMerge w:val="restart"/>
            <w:tcBorders>
              <w:top w:val="single" w:sz="4" w:space="0" w:color="auto"/>
              <w:left w:val="single" w:sz="8" w:space="0" w:color="auto"/>
              <w:bottom w:val="single" w:sz="8" w:space="0" w:color="000000"/>
              <w:right w:val="single" w:sz="8" w:space="0" w:color="auto"/>
            </w:tcBorders>
            <w:shd w:val="clear" w:color="auto" w:fill="auto"/>
            <w:noWrap/>
            <w:hideMark/>
          </w:tcPr>
          <w:p w:rsidR="0095195D" w:rsidRPr="00C04FA9" w:rsidRDefault="0095195D"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.800</w:t>
            </w:r>
          </w:p>
        </w:tc>
      </w:tr>
      <w:tr w:rsidR="00C04FA9" w:rsidRPr="0086125F" w:rsidTr="00C04FA9">
        <w:trPr>
          <w:trHeight w:val="300"/>
        </w:trPr>
        <w:tc>
          <w:tcPr>
            <w:tcW w:w="2188" w:type="dxa"/>
            <w:vMerge/>
            <w:tcBorders>
              <w:top w:val="single" w:sz="8" w:space="0" w:color="auto"/>
              <w:left w:val="single" w:sz="8" w:space="0" w:color="auto"/>
              <w:bottom w:val="single" w:sz="8" w:space="0" w:color="000000"/>
              <w:right w:val="single" w:sz="4" w:space="0" w:color="auto"/>
            </w:tcBorders>
            <w:vAlign w:val="center"/>
            <w:hideMark/>
          </w:tcPr>
          <w:p w:rsidR="0095195D" w:rsidRPr="00C04FA9" w:rsidRDefault="0095195D" w:rsidP="00C04FA9">
            <w:pPr>
              <w:spacing w:after="0" w:line="240" w:lineRule="auto"/>
              <w:rPr>
                <w:rFonts w:ascii="Times New Roman" w:eastAsia="Times New Roman" w:hAnsi="Times New Roman" w:cs="Times New Roman"/>
                <w:color w:val="000000"/>
                <w:sz w:val="24"/>
                <w:szCs w:val="24"/>
              </w:rPr>
            </w:pPr>
          </w:p>
        </w:tc>
        <w:tc>
          <w:tcPr>
            <w:tcW w:w="1260" w:type="dxa"/>
            <w:vMerge/>
            <w:tcBorders>
              <w:left w:val="single" w:sz="4" w:space="0" w:color="auto"/>
              <w:bottom w:val="single" w:sz="4" w:space="0" w:color="auto"/>
              <w:right w:val="single" w:sz="4" w:space="0" w:color="auto"/>
            </w:tcBorders>
          </w:tcPr>
          <w:p w:rsidR="0095195D" w:rsidRPr="00C04FA9" w:rsidRDefault="0095195D" w:rsidP="00C04FA9">
            <w:pPr>
              <w:spacing w:after="0" w:line="240" w:lineRule="auto"/>
              <w:rPr>
                <w:rFonts w:ascii="Times New Roman" w:eastAsia="Times New Roman" w:hAnsi="Times New Roman" w:cs="Times New Roman"/>
                <w:color w:val="000000"/>
                <w:sz w:val="24"/>
                <w:szCs w:val="24"/>
              </w:rPr>
            </w:pPr>
          </w:p>
        </w:tc>
        <w:tc>
          <w:tcPr>
            <w:tcW w:w="1170" w:type="dxa"/>
            <w:tcBorders>
              <w:top w:val="nil"/>
              <w:left w:val="single" w:sz="4" w:space="0" w:color="auto"/>
              <w:bottom w:val="single" w:sz="8" w:space="0" w:color="auto"/>
              <w:right w:val="single" w:sz="8" w:space="0" w:color="auto"/>
            </w:tcBorders>
            <w:shd w:val="clear" w:color="auto" w:fill="auto"/>
            <w:hideMark/>
          </w:tcPr>
          <w:p w:rsidR="0095195D" w:rsidRPr="00C04FA9" w:rsidRDefault="0095195D"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Disagree</w:t>
            </w:r>
          </w:p>
        </w:tc>
        <w:tc>
          <w:tcPr>
            <w:tcW w:w="1260" w:type="dxa"/>
            <w:tcBorders>
              <w:top w:val="nil"/>
              <w:left w:val="nil"/>
              <w:bottom w:val="single" w:sz="8" w:space="0" w:color="auto"/>
              <w:right w:val="single" w:sz="8" w:space="0" w:color="auto"/>
            </w:tcBorders>
            <w:shd w:val="clear" w:color="auto" w:fill="auto"/>
            <w:noWrap/>
            <w:hideMark/>
          </w:tcPr>
          <w:p w:rsidR="0095195D" w:rsidRPr="00C04FA9" w:rsidRDefault="0095195D"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4</w:t>
            </w:r>
          </w:p>
        </w:tc>
        <w:tc>
          <w:tcPr>
            <w:tcW w:w="1080" w:type="dxa"/>
            <w:tcBorders>
              <w:top w:val="nil"/>
              <w:left w:val="nil"/>
              <w:bottom w:val="single" w:sz="8" w:space="0" w:color="auto"/>
              <w:right w:val="single" w:sz="8" w:space="0" w:color="auto"/>
            </w:tcBorders>
            <w:shd w:val="clear" w:color="auto" w:fill="auto"/>
            <w:noWrap/>
            <w:hideMark/>
          </w:tcPr>
          <w:p w:rsidR="0095195D" w:rsidRPr="00C04FA9" w:rsidRDefault="0095195D"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6.7</w:t>
            </w:r>
          </w:p>
        </w:tc>
        <w:tc>
          <w:tcPr>
            <w:tcW w:w="810" w:type="dxa"/>
            <w:vMerge/>
            <w:tcBorders>
              <w:top w:val="nil"/>
              <w:left w:val="single" w:sz="8" w:space="0" w:color="auto"/>
              <w:bottom w:val="single" w:sz="8" w:space="0" w:color="000000"/>
              <w:right w:val="single" w:sz="8" w:space="0" w:color="auto"/>
            </w:tcBorders>
            <w:vAlign w:val="center"/>
            <w:hideMark/>
          </w:tcPr>
          <w:p w:rsidR="0095195D" w:rsidRPr="00C04FA9" w:rsidRDefault="0095195D" w:rsidP="00C04FA9">
            <w:pPr>
              <w:spacing w:after="0" w:line="240" w:lineRule="auto"/>
              <w:rPr>
                <w:rFonts w:ascii="Times New Roman" w:eastAsia="Times New Roman" w:hAnsi="Times New Roman" w:cs="Times New Roman"/>
                <w:color w:val="000000"/>
                <w:sz w:val="24"/>
                <w:szCs w:val="24"/>
              </w:rPr>
            </w:pPr>
          </w:p>
        </w:tc>
        <w:tc>
          <w:tcPr>
            <w:tcW w:w="3766" w:type="dxa"/>
            <w:vMerge/>
            <w:tcBorders>
              <w:top w:val="nil"/>
              <w:left w:val="single" w:sz="8" w:space="0" w:color="auto"/>
              <w:bottom w:val="single" w:sz="8" w:space="0" w:color="000000"/>
              <w:right w:val="single" w:sz="8" w:space="0" w:color="auto"/>
            </w:tcBorders>
            <w:vAlign w:val="center"/>
            <w:hideMark/>
          </w:tcPr>
          <w:p w:rsidR="0095195D" w:rsidRPr="00C04FA9" w:rsidRDefault="0095195D" w:rsidP="00C04FA9">
            <w:pPr>
              <w:spacing w:after="0" w:line="240" w:lineRule="auto"/>
              <w:rPr>
                <w:rFonts w:ascii="Times New Roman" w:eastAsia="Times New Roman" w:hAnsi="Times New Roman" w:cs="Times New Roman"/>
                <w:color w:val="000000"/>
                <w:sz w:val="24"/>
                <w:szCs w:val="24"/>
              </w:rPr>
            </w:pPr>
          </w:p>
        </w:tc>
      </w:tr>
      <w:tr w:rsidR="00C04FA9" w:rsidRPr="0086125F" w:rsidTr="00C04FA9">
        <w:trPr>
          <w:trHeight w:val="300"/>
        </w:trPr>
        <w:tc>
          <w:tcPr>
            <w:tcW w:w="2188" w:type="dxa"/>
            <w:vMerge/>
            <w:tcBorders>
              <w:top w:val="single" w:sz="8" w:space="0" w:color="auto"/>
              <w:left w:val="single" w:sz="8" w:space="0" w:color="auto"/>
              <w:bottom w:val="single" w:sz="8" w:space="0" w:color="000000"/>
              <w:right w:val="single" w:sz="4" w:space="0" w:color="auto"/>
            </w:tcBorders>
            <w:vAlign w:val="center"/>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tcPr>
          <w:p w:rsidR="00B01D44" w:rsidRPr="00C04FA9" w:rsidRDefault="006E0DE8" w:rsidP="00C04FA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Sure F (%)</w:t>
            </w:r>
          </w:p>
        </w:tc>
        <w:tc>
          <w:tcPr>
            <w:tcW w:w="1170" w:type="dxa"/>
            <w:tcBorders>
              <w:top w:val="nil"/>
              <w:left w:val="single" w:sz="4" w:space="0" w:color="auto"/>
              <w:bottom w:val="single" w:sz="8" w:space="0" w:color="auto"/>
              <w:right w:val="single" w:sz="8" w:space="0" w:color="auto"/>
            </w:tcBorders>
            <w:shd w:val="clear" w:color="auto" w:fill="auto"/>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Not Sure</w:t>
            </w:r>
          </w:p>
        </w:tc>
        <w:tc>
          <w:tcPr>
            <w:tcW w:w="1260" w:type="dxa"/>
            <w:tcBorders>
              <w:top w:val="nil"/>
              <w:left w:val="nil"/>
              <w:bottom w:val="single" w:sz="8" w:space="0" w:color="auto"/>
              <w:right w:val="single" w:sz="8" w:space="0" w:color="auto"/>
            </w:tcBorders>
            <w:shd w:val="clear" w:color="auto" w:fill="auto"/>
            <w:noWrap/>
            <w:hideMark/>
          </w:tcPr>
          <w:p w:rsidR="00B01D44" w:rsidRPr="00C04FA9" w:rsidRDefault="00B01D44"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5</w:t>
            </w:r>
          </w:p>
        </w:tc>
        <w:tc>
          <w:tcPr>
            <w:tcW w:w="1080" w:type="dxa"/>
            <w:tcBorders>
              <w:top w:val="nil"/>
              <w:left w:val="nil"/>
              <w:bottom w:val="single" w:sz="8" w:space="0" w:color="auto"/>
              <w:right w:val="single" w:sz="8" w:space="0" w:color="auto"/>
            </w:tcBorders>
            <w:shd w:val="clear" w:color="auto" w:fill="auto"/>
            <w:noWrap/>
            <w:hideMark/>
          </w:tcPr>
          <w:p w:rsidR="00B01D44" w:rsidRPr="00C04FA9" w:rsidRDefault="00B01D44"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8.3</w:t>
            </w:r>
          </w:p>
        </w:tc>
        <w:tc>
          <w:tcPr>
            <w:tcW w:w="810" w:type="dxa"/>
            <w:vMerge/>
            <w:tcBorders>
              <w:top w:val="nil"/>
              <w:left w:val="single" w:sz="8" w:space="0" w:color="auto"/>
              <w:bottom w:val="single" w:sz="8" w:space="0" w:color="000000"/>
              <w:right w:val="single" w:sz="8" w:space="0" w:color="auto"/>
            </w:tcBorders>
            <w:vAlign w:val="center"/>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p>
        </w:tc>
        <w:tc>
          <w:tcPr>
            <w:tcW w:w="3766" w:type="dxa"/>
            <w:vMerge/>
            <w:tcBorders>
              <w:top w:val="nil"/>
              <w:left w:val="single" w:sz="8" w:space="0" w:color="auto"/>
              <w:bottom w:val="single" w:sz="8" w:space="0" w:color="000000"/>
              <w:right w:val="single" w:sz="8" w:space="0" w:color="auto"/>
            </w:tcBorders>
            <w:vAlign w:val="center"/>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p>
        </w:tc>
      </w:tr>
      <w:tr w:rsidR="00C04FA9" w:rsidRPr="0086125F" w:rsidTr="00C04FA9">
        <w:trPr>
          <w:trHeight w:val="300"/>
        </w:trPr>
        <w:tc>
          <w:tcPr>
            <w:tcW w:w="2188" w:type="dxa"/>
            <w:vMerge/>
            <w:tcBorders>
              <w:top w:val="single" w:sz="8" w:space="0" w:color="auto"/>
              <w:left w:val="single" w:sz="8" w:space="0" w:color="auto"/>
              <w:bottom w:val="single" w:sz="8" w:space="0" w:color="000000"/>
              <w:right w:val="single" w:sz="4" w:space="0" w:color="auto"/>
            </w:tcBorders>
            <w:vAlign w:val="center"/>
            <w:hideMark/>
          </w:tcPr>
          <w:p w:rsidR="0095195D" w:rsidRPr="00C04FA9" w:rsidRDefault="0095195D" w:rsidP="00C04FA9">
            <w:pPr>
              <w:spacing w:after="0" w:line="240" w:lineRule="auto"/>
              <w:rPr>
                <w:rFonts w:ascii="Times New Roman" w:eastAsia="Times New Roman" w:hAnsi="Times New Roman" w:cs="Times New Roman"/>
                <w:color w:val="000000"/>
                <w:sz w:val="24"/>
                <w:szCs w:val="24"/>
              </w:rPr>
            </w:pPr>
          </w:p>
        </w:tc>
        <w:tc>
          <w:tcPr>
            <w:tcW w:w="1260" w:type="dxa"/>
            <w:vMerge w:val="restart"/>
            <w:tcBorders>
              <w:top w:val="single" w:sz="4" w:space="0" w:color="auto"/>
              <w:left w:val="single" w:sz="4" w:space="0" w:color="auto"/>
              <w:right w:val="single" w:sz="4" w:space="0" w:color="auto"/>
            </w:tcBorders>
          </w:tcPr>
          <w:p w:rsidR="0095195D" w:rsidRPr="00C04FA9" w:rsidRDefault="000176EA" w:rsidP="00C04FA9">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Agree F (%)</w:t>
            </w:r>
          </w:p>
        </w:tc>
        <w:tc>
          <w:tcPr>
            <w:tcW w:w="1170" w:type="dxa"/>
            <w:tcBorders>
              <w:top w:val="nil"/>
              <w:left w:val="single" w:sz="4" w:space="0" w:color="auto"/>
              <w:bottom w:val="single" w:sz="8" w:space="0" w:color="auto"/>
              <w:right w:val="single" w:sz="8" w:space="0" w:color="auto"/>
            </w:tcBorders>
            <w:shd w:val="clear" w:color="auto" w:fill="auto"/>
            <w:hideMark/>
          </w:tcPr>
          <w:p w:rsidR="0095195D" w:rsidRPr="00C04FA9" w:rsidRDefault="0095195D"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Agree</w:t>
            </w:r>
          </w:p>
        </w:tc>
        <w:tc>
          <w:tcPr>
            <w:tcW w:w="1260" w:type="dxa"/>
            <w:tcBorders>
              <w:top w:val="nil"/>
              <w:left w:val="nil"/>
              <w:bottom w:val="single" w:sz="8" w:space="0" w:color="auto"/>
              <w:right w:val="single" w:sz="8" w:space="0" w:color="auto"/>
            </w:tcBorders>
            <w:shd w:val="clear" w:color="auto" w:fill="auto"/>
            <w:noWrap/>
            <w:hideMark/>
          </w:tcPr>
          <w:p w:rsidR="0095195D" w:rsidRPr="00C04FA9" w:rsidRDefault="0095195D"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46</w:t>
            </w:r>
          </w:p>
        </w:tc>
        <w:tc>
          <w:tcPr>
            <w:tcW w:w="1080" w:type="dxa"/>
            <w:tcBorders>
              <w:top w:val="nil"/>
              <w:left w:val="nil"/>
              <w:bottom w:val="single" w:sz="8" w:space="0" w:color="auto"/>
              <w:right w:val="single" w:sz="8" w:space="0" w:color="auto"/>
            </w:tcBorders>
            <w:shd w:val="clear" w:color="auto" w:fill="auto"/>
            <w:noWrap/>
            <w:hideMark/>
          </w:tcPr>
          <w:p w:rsidR="0095195D" w:rsidRPr="00C04FA9" w:rsidRDefault="0095195D"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76.7</w:t>
            </w:r>
          </w:p>
        </w:tc>
        <w:tc>
          <w:tcPr>
            <w:tcW w:w="810" w:type="dxa"/>
            <w:vMerge/>
            <w:tcBorders>
              <w:top w:val="nil"/>
              <w:left w:val="single" w:sz="8" w:space="0" w:color="auto"/>
              <w:bottom w:val="single" w:sz="8" w:space="0" w:color="000000"/>
              <w:right w:val="single" w:sz="8" w:space="0" w:color="auto"/>
            </w:tcBorders>
            <w:vAlign w:val="center"/>
            <w:hideMark/>
          </w:tcPr>
          <w:p w:rsidR="0095195D" w:rsidRPr="00C04FA9" w:rsidRDefault="0095195D" w:rsidP="00C04FA9">
            <w:pPr>
              <w:spacing w:after="0" w:line="240" w:lineRule="auto"/>
              <w:rPr>
                <w:rFonts w:ascii="Times New Roman" w:eastAsia="Times New Roman" w:hAnsi="Times New Roman" w:cs="Times New Roman"/>
                <w:color w:val="000000"/>
                <w:sz w:val="24"/>
                <w:szCs w:val="24"/>
              </w:rPr>
            </w:pPr>
          </w:p>
        </w:tc>
        <w:tc>
          <w:tcPr>
            <w:tcW w:w="3766" w:type="dxa"/>
            <w:vMerge/>
            <w:tcBorders>
              <w:top w:val="nil"/>
              <w:left w:val="single" w:sz="8" w:space="0" w:color="auto"/>
              <w:bottom w:val="single" w:sz="8" w:space="0" w:color="000000"/>
              <w:right w:val="single" w:sz="8" w:space="0" w:color="auto"/>
            </w:tcBorders>
            <w:vAlign w:val="center"/>
            <w:hideMark/>
          </w:tcPr>
          <w:p w:rsidR="0095195D" w:rsidRPr="00C04FA9" w:rsidRDefault="0095195D" w:rsidP="00C04FA9">
            <w:pPr>
              <w:spacing w:after="0" w:line="240" w:lineRule="auto"/>
              <w:rPr>
                <w:rFonts w:ascii="Times New Roman" w:eastAsia="Times New Roman" w:hAnsi="Times New Roman" w:cs="Times New Roman"/>
                <w:color w:val="000000"/>
                <w:sz w:val="24"/>
                <w:szCs w:val="24"/>
              </w:rPr>
            </w:pPr>
          </w:p>
        </w:tc>
      </w:tr>
      <w:tr w:rsidR="00C04FA9" w:rsidRPr="0086125F" w:rsidTr="00C04FA9">
        <w:trPr>
          <w:trHeight w:val="300"/>
        </w:trPr>
        <w:tc>
          <w:tcPr>
            <w:tcW w:w="2188" w:type="dxa"/>
            <w:vMerge/>
            <w:tcBorders>
              <w:top w:val="single" w:sz="8" w:space="0" w:color="auto"/>
              <w:left w:val="single" w:sz="8" w:space="0" w:color="auto"/>
              <w:bottom w:val="single" w:sz="8" w:space="0" w:color="000000"/>
              <w:right w:val="single" w:sz="4" w:space="0" w:color="auto"/>
            </w:tcBorders>
            <w:vAlign w:val="center"/>
            <w:hideMark/>
          </w:tcPr>
          <w:p w:rsidR="0095195D" w:rsidRPr="00C04FA9" w:rsidRDefault="0095195D" w:rsidP="00C04FA9">
            <w:pPr>
              <w:spacing w:after="0" w:line="240" w:lineRule="auto"/>
              <w:rPr>
                <w:rFonts w:ascii="Times New Roman" w:eastAsia="Times New Roman" w:hAnsi="Times New Roman" w:cs="Times New Roman"/>
                <w:color w:val="000000"/>
                <w:sz w:val="24"/>
                <w:szCs w:val="24"/>
              </w:rPr>
            </w:pPr>
          </w:p>
        </w:tc>
        <w:tc>
          <w:tcPr>
            <w:tcW w:w="1260" w:type="dxa"/>
            <w:vMerge/>
            <w:tcBorders>
              <w:left w:val="single" w:sz="4" w:space="0" w:color="auto"/>
              <w:bottom w:val="single" w:sz="4" w:space="0" w:color="auto"/>
              <w:right w:val="single" w:sz="4" w:space="0" w:color="auto"/>
            </w:tcBorders>
          </w:tcPr>
          <w:p w:rsidR="0095195D" w:rsidRPr="00C04FA9" w:rsidRDefault="0095195D" w:rsidP="00C04FA9">
            <w:pPr>
              <w:spacing w:after="0" w:line="240" w:lineRule="auto"/>
              <w:rPr>
                <w:rFonts w:ascii="Times New Roman" w:eastAsia="Times New Roman" w:hAnsi="Times New Roman" w:cs="Times New Roman"/>
                <w:color w:val="000000"/>
                <w:sz w:val="24"/>
                <w:szCs w:val="24"/>
              </w:rPr>
            </w:pPr>
          </w:p>
        </w:tc>
        <w:tc>
          <w:tcPr>
            <w:tcW w:w="1170" w:type="dxa"/>
            <w:tcBorders>
              <w:top w:val="nil"/>
              <w:left w:val="single" w:sz="4" w:space="0" w:color="auto"/>
              <w:bottom w:val="single" w:sz="8" w:space="0" w:color="auto"/>
              <w:right w:val="single" w:sz="8" w:space="0" w:color="auto"/>
            </w:tcBorders>
            <w:shd w:val="clear" w:color="auto" w:fill="auto"/>
            <w:hideMark/>
          </w:tcPr>
          <w:p w:rsidR="0095195D" w:rsidRPr="00C04FA9" w:rsidRDefault="0095195D"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Strongly Agree</w:t>
            </w:r>
          </w:p>
        </w:tc>
        <w:tc>
          <w:tcPr>
            <w:tcW w:w="1260" w:type="dxa"/>
            <w:tcBorders>
              <w:top w:val="nil"/>
              <w:left w:val="nil"/>
              <w:bottom w:val="single" w:sz="8" w:space="0" w:color="auto"/>
              <w:right w:val="single" w:sz="8" w:space="0" w:color="auto"/>
            </w:tcBorders>
            <w:shd w:val="clear" w:color="auto" w:fill="auto"/>
            <w:noWrap/>
            <w:hideMark/>
          </w:tcPr>
          <w:p w:rsidR="0095195D" w:rsidRPr="00C04FA9" w:rsidRDefault="0095195D"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3</w:t>
            </w:r>
          </w:p>
        </w:tc>
        <w:tc>
          <w:tcPr>
            <w:tcW w:w="1080" w:type="dxa"/>
            <w:tcBorders>
              <w:top w:val="nil"/>
              <w:left w:val="nil"/>
              <w:bottom w:val="single" w:sz="8" w:space="0" w:color="auto"/>
              <w:right w:val="single" w:sz="8" w:space="0" w:color="auto"/>
            </w:tcBorders>
            <w:shd w:val="clear" w:color="auto" w:fill="auto"/>
            <w:noWrap/>
            <w:hideMark/>
          </w:tcPr>
          <w:p w:rsidR="0095195D" w:rsidRPr="00C04FA9" w:rsidRDefault="0095195D"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5.0</w:t>
            </w:r>
          </w:p>
        </w:tc>
        <w:tc>
          <w:tcPr>
            <w:tcW w:w="810" w:type="dxa"/>
            <w:vMerge/>
            <w:tcBorders>
              <w:top w:val="nil"/>
              <w:left w:val="single" w:sz="8" w:space="0" w:color="auto"/>
              <w:bottom w:val="single" w:sz="8" w:space="0" w:color="000000"/>
              <w:right w:val="single" w:sz="8" w:space="0" w:color="auto"/>
            </w:tcBorders>
            <w:vAlign w:val="center"/>
            <w:hideMark/>
          </w:tcPr>
          <w:p w:rsidR="0095195D" w:rsidRPr="00C04FA9" w:rsidRDefault="0095195D" w:rsidP="00C04FA9">
            <w:pPr>
              <w:spacing w:after="0" w:line="240" w:lineRule="auto"/>
              <w:rPr>
                <w:rFonts w:ascii="Times New Roman" w:eastAsia="Times New Roman" w:hAnsi="Times New Roman" w:cs="Times New Roman"/>
                <w:color w:val="000000"/>
                <w:sz w:val="24"/>
                <w:szCs w:val="24"/>
              </w:rPr>
            </w:pPr>
          </w:p>
        </w:tc>
        <w:tc>
          <w:tcPr>
            <w:tcW w:w="3766" w:type="dxa"/>
            <w:vMerge/>
            <w:tcBorders>
              <w:top w:val="nil"/>
              <w:left w:val="single" w:sz="8" w:space="0" w:color="auto"/>
              <w:bottom w:val="single" w:sz="8" w:space="0" w:color="000000"/>
              <w:right w:val="single" w:sz="8" w:space="0" w:color="auto"/>
            </w:tcBorders>
            <w:vAlign w:val="center"/>
            <w:hideMark/>
          </w:tcPr>
          <w:p w:rsidR="0095195D" w:rsidRPr="00C04FA9" w:rsidRDefault="0095195D" w:rsidP="00C04FA9">
            <w:pPr>
              <w:spacing w:after="0" w:line="240" w:lineRule="auto"/>
              <w:rPr>
                <w:rFonts w:ascii="Times New Roman" w:eastAsia="Times New Roman" w:hAnsi="Times New Roman" w:cs="Times New Roman"/>
                <w:color w:val="000000"/>
                <w:sz w:val="24"/>
                <w:szCs w:val="24"/>
              </w:rPr>
            </w:pPr>
          </w:p>
        </w:tc>
      </w:tr>
      <w:tr w:rsidR="00C04FA9" w:rsidRPr="0086125F" w:rsidTr="00C04FA9">
        <w:trPr>
          <w:trHeight w:val="300"/>
        </w:trPr>
        <w:tc>
          <w:tcPr>
            <w:tcW w:w="2188" w:type="dxa"/>
            <w:vMerge w:val="restart"/>
            <w:tcBorders>
              <w:top w:val="nil"/>
              <w:left w:val="single" w:sz="8" w:space="0" w:color="auto"/>
              <w:bottom w:val="single" w:sz="8" w:space="0" w:color="000000"/>
              <w:right w:val="single" w:sz="4" w:space="0" w:color="auto"/>
            </w:tcBorders>
            <w:shd w:val="clear" w:color="auto" w:fill="auto"/>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I am satisfied with the degree of independence with my work roles.</w:t>
            </w:r>
          </w:p>
        </w:tc>
        <w:tc>
          <w:tcPr>
            <w:tcW w:w="1260" w:type="dxa"/>
            <w:tcBorders>
              <w:top w:val="single" w:sz="4" w:space="0" w:color="auto"/>
              <w:left w:val="single" w:sz="4" w:space="0" w:color="auto"/>
              <w:bottom w:val="single" w:sz="4" w:space="0" w:color="auto"/>
              <w:right w:val="single" w:sz="4" w:space="0" w:color="auto"/>
            </w:tcBorders>
          </w:tcPr>
          <w:p w:rsidR="00B01D44" w:rsidRPr="00C04FA9" w:rsidRDefault="00C04FA9" w:rsidP="00C04FA9">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Disagree F (%)</w:t>
            </w:r>
          </w:p>
        </w:tc>
        <w:tc>
          <w:tcPr>
            <w:tcW w:w="1170" w:type="dxa"/>
            <w:tcBorders>
              <w:top w:val="nil"/>
              <w:left w:val="single" w:sz="4" w:space="0" w:color="auto"/>
              <w:bottom w:val="single" w:sz="8" w:space="0" w:color="auto"/>
              <w:right w:val="single" w:sz="8" w:space="0" w:color="auto"/>
            </w:tcBorders>
            <w:shd w:val="clear" w:color="auto" w:fill="auto"/>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Disagree</w:t>
            </w:r>
          </w:p>
        </w:tc>
        <w:tc>
          <w:tcPr>
            <w:tcW w:w="1260" w:type="dxa"/>
            <w:tcBorders>
              <w:top w:val="nil"/>
              <w:left w:val="nil"/>
              <w:bottom w:val="single" w:sz="8" w:space="0" w:color="auto"/>
              <w:right w:val="single" w:sz="8" w:space="0" w:color="auto"/>
            </w:tcBorders>
            <w:shd w:val="clear" w:color="auto" w:fill="auto"/>
            <w:noWrap/>
            <w:hideMark/>
          </w:tcPr>
          <w:p w:rsidR="00B01D44" w:rsidRPr="00C04FA9" w:rsidRDefault="00B01D44"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10</w:t>
            </w:r>
          </w:p>
        </w:tc>
        <w:tc>
          <w:tcPr>
            <w:tcW w:w="1080" w:type="dxa"/>
            <w:tcBorders>
              <w:top w:val="nil"/>
              <w:left w:val="nil"/>
              <w:bottom w:val="single" w:sz="8" w:space="0" w:color="auto"/>
              <w:right w:val="single" w:sz="8" w:space="0" w:color="auto"/>
            </w:tcBorders>
            <w:shd w:val="clear" w:color="auto" w:fill="auto"/>
            <w:noWrap/>
            <w:hideMark/>
          </w:tcPr>
          <w:p w:rsidR="00B01D44" w:rsidRPr="00C04FA9" w:rsidRDefault="00B01D44"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16.7</w:t>
            </w:r>
          </w:p>
        </w:tc>
        <w:tc>
          <w:tcPr>
            <w:tcW w:w="810" w:type="dxa"/>
            <w:vMerge w:val="restart"/>
            <w:tcBorders>
              <w:top w:val="nil"/>
              <w:left w:val="single" w:sz="8" w:space="0" w:color="auto"/>
              <w:bottom w:val="single" w:sz="8" w:space="0" w:color="000000"/>
              <w:right w:val="single" w:sz="8" w:space="0" w:color="auto"/>
            </w:tcBorders>
            <w:shd w:val="clear" w:color="auto" w:fill="auto"/>
            <w:noWrap/>
            <w:hideMark/>
          </w:tcPr>
          <w:p w:rsidR="00B01D44" w:rsidRPr="00C04FA9" w:rsidRDefault="00B01D44" w:rsidP="00C04FA9">
            <w:pPr>
              <w:spacing w:after="0" w:line="240" w:lineRule="auto"/>
              <w:jc w:val="center"/>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3.63</w:t>
            </w:r>
          </w:p>
        </w:tc>
        <w:tc>
          <w:tcPr>
            <w:tcW w:w="3766" w:type="dxa"/>
            <w:vMerge w:val="restart"/>
            <w:tcBorders>
              <w:top w:val="nil"/>
              <w:left w:val="single" w:sz="8" w:space="0" w:color="auto"/>
              <w:bottom w:val="single" w:sz="8" w:space="0" w:color="000000"/>
              <w:right w:val="single" w:sz="8" w:space="0" w:color="auto"/>
            </w:tcBorders>
            <w:shd w:val="clear" w:color="auto" w:fill="auto"/>
            <w:noWrap/>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.758</w:t>
            </w:r>
          </w:p>
        </w:tc>
      </w:tr>
      <w:tr w:rsidR="00C04FA9" w:rsidRPr="0086125F" w:rsidTr="00C04FA9">
        <w:trPr>
          <w:trHeight w:val="300"/>
        </w:trPr>
        <w:tc>
          <w:tcPr>
            <w:tcW w:w="2188" w:type="dxa"/>
            <w:vMerge/>
            <w:tcBorders>
              <w:top w:val="nil"/>
              <w:left w:val="single" w:sz="8" w:space="0" w:color="auto"/>
              <w:bottom w:val="single" w:sz="8" w:space="0" w:color="000000"/>
              <w:right w:val="single" w:sz="4" w:space="0" w:color="auto"/>
            </w:tcBorders>
            <w:vAlign w:val="center"/>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tcPr>
          <w:p w:rsidR="00B01D44" w:rsidRPr="00C04FA9" w:rsidRDefault="006E0DE8" w:rsidP="00C04FA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Sure F (%)</w:t>
            </w:r>
          </w:p>
        </w:tc>
        <w:tc>
          <w:tcPr>
            <w:tcW w:w="1170" w:type="dxa"/>
            <w:tcBorders>
              <w:top w:val="nil"/>
              <w:left w:val="single" w:sz="4" w:space="0" w:color="auto"/>
              <w:bottom w:val="single" w:sz="8" w:space="0" w:color="auto"/>
              <w:right w:val="single" w:sz="8" w:space="0" w:color="auto"/>
            </w:tcBorders>
            <w:shd w:val="clear" w:color="auto" w:fill="auto"/>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Not Sure</w:t>
            </w:r>
          </w:p>
        </w:tc>
        <w:tc>
          <w:tcPr>
            <w:tcW w:w="1260" w:type="dxa"/>
            <w:tcBorders>
              <w:top w:val="nil"/>
              <w:left w:val="nil"/>
              <w:bottom w:val="single" w:sz="8" w:space="0" w:color="auto"/>
              <w:right w:val="single" w:sz="8" w:space="0" w:color="auto"/>
            </w:tcBorders>
            <w:shd w:val="clear" w:color="auto" w:fill="auto"/>
            <w:noWrap/>
            <w:hideMark/>
          </w:tcPr>
          <w:p w:rsidR="00B01D44" w:rsidRPr="00C04FA9" w:rsidRDefault="00B01D44"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2</w:t>
            </w:r>
          </w:p>
        </w:tc>
        <w:tc>
          <w:tcPr>
            <w:tcW w:w="1080" w:type="dxa"/>
            <w:tcBorders>
              <w:top w:val="nil"/>
              <w:left w:val="nil"/>
              <w:bottom w:val="single" w:sz="8" w:space="0" w:color="auto"/>
              <w:right w:val="single" w:sz="8" w:space="0" w:color="auto"/>
            </w:tcBorders>
            <w:shd w:val="clear" w:color="auto" w:fill="auto"/>
            <w:noWrap/>
            <w:hideMark/>
          </w:tcPr>
          <w:p w:rsidR="00B01D44" w:rsidRPr="00C04FA9" w:rsidRDefault="00B01D44"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3.3</w:t>
            </w:r>
          </w:p>
        </w:tc>
        <w:tc>
          <w:tcPr>
            <w:tcW w:w="810" w:type="dxa"/>
            <w:vMerge/>
            <w:tcBorders>
              <w:top w:val="nil"/>
              <w:left w:val="single" w:sz="8" w:space="0" w:color="auto"/>
              <w:bottom w:val="single" w:sz="8" w:space="0" w:color="000000"/>
              <w:right w:val="single" w:sz="8" w:space="0" w:color="auto"/>
            </w:tcBorders>
            <w:vAlign w:val="center"/>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p>
        </w:tc>
        <w:tc>
          <w:tcPr>
            <w:tcW w:w="3766" w:type="dxa"/>
            <w:vMerge/>
            <w:tcBorders>
              <w:top w:val="nil"/>
              <w:left w:val="single" w:sz="8" w:space="0" w:color="auto"/>
              <w:bottom w:val="single" w:sz="8" w:space="0" w:color="000000"/>
              <w:right w:val="single" w:sz="8" w:space="0" w:color="auto"/>
            </w:tcBorders>
            <w:vAlign w:val="center"/>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p>
        </w:tc>
      </w:tr>
      <w:tr w:rsidR="00C04FA9" w:rsidRPr="0086125F" w:rsidTr="00C04FA9">
        <w:trPr>
          <w:trHeight w:val="660"/>
        </w:trPr>
        <w:tc>
          <w:tcPr>
            <w:tcW w:w="2188" w:type="dxa"/>
            <w:vMerge/>
            <w:tcBorders>
              <w:top w:val="nil"/>
              <w:left w:val="single" w:sz="8" w:space="0" w:color="auto"/>
              <w:bottom w:val="single" w:sz="8" w:space="0" w:color="000000"/>
              <w:right w:val="single" w:sz="4" w:space="0" w:color="auto"/>
            </w:tcBorders>
            <w:vAlign w:val="center"/>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tcPr>
          <w:p w:rsidR="00B01D44" w:rsidRPr="00C04FA9" w:rsidRDefault="000176EA" w:rsidP="00C04FA9">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Agree F (%)</w:t>
            </w:r>
          </w:p>
        </w:tc>
        <w:tc>
          <w:tcPr>
            <w:tcW w:w="1170" w:type="dxa"/>
            <w:tcBorders>
              <w:top w:val="nil"/>
              <w:left w:val="single" w:sz="4" w:space="0" w:color="auto"/>
              <w:bottom w:val="single" w:sz="8" w:space="0" w:color="auto"/>
              <w:right w:val="single" w:sz="8" w:space="0" w:color="auto"/>
            </w:tcBorders>
            <w:shd w:val="clear" w:color="auto" w:fill="auto"/>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Agree</w:t>
            </w:r>
          </w:p>
        </w:tc>
        <w:tc>
          <w:tcPr>
            <w:tcW w:w="1260" w:type="dxa"/>
            <w:tcBorders>
              <w:top w:val="nil"/>
              <w:left w:val="nil"/>
              <w:bottom w:val="single" w:sz="8" w:space="0" w:color="auto"/>
              <w:right w:val="single" w:sz="8" w:space="0" w:color="auto"/>
            </w:tcBorders>
            <w:shd w:val="clear" w:color="auto" w:fill="auto"/>
            <w:noWrap/>
            <w:hideMark/>
          </w:tcPr>
          <w:p w:rsidR="00B01D44" w:rsidRPr="00C04FA9" w:rsidRDefault="00B01D44"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48</w:t>
            </w:r>
          </w:p>
        </w:tc>
        <w:tc>
          <w:tcPr>
            <w:tcW w:w="1080" w:type="dxa"/>
            <w:tcBorders>
              <w:top w:val="nil"/>
              <w:left w:val="nil"/>
              <w:bottom w:val="single" w:sz="8" w:space="0" w:color="auto"/>
              <w:right w:val="single" w:sz="8" w:space="0" w:color="auto"/>
            </w:tcBorders>
            <w:shd w:val="clear" w:color="auto" w:fill="auto"/>
            <w:noWrap/>
            <w:hideMark/>
          </w:tcPr>
          <w:p w:rsidR="00B01D44" w:rsidRPr="00C04FA9" w:rsidRDefault="00B01D44"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80.0</w:t>
            </w:r>
          </w:p>
        </w:tc>
        <w:tc>
          <w:tcPr>
            <w:tcW w:w="810" w:type="dxa"/>
            <w:vMerge/>
            <w:tcBorders>
              <w:top w:val="nil"/>
              <w:left w:val="single" w:sz="8" w:space="0" w:color="auto"/>
              <w:bottom w:val="single" w:sz="8" w:space="0" w:color="000000"/>
              <w:right w:val="single" w:sz="8" w:space="0" w:color="auto"/>
            </w:tcBorders>
            <w:vAlign w:val="center"/>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p>
        </w:tc>
        <w:tc>
          <w:tcPr>
            <w:tcW w:w="3766" w:type="dxa"/>
            <w:vMerge/>
            <w:tcBorders>
              <w:top w:val="nil"/>
              <w:left w:val="single" w:sz="8" w:space="0" w:color="auto"/>
              <w:bottom w:val="single" w:sz="8" w:space="0" w:color="000000"/>
              <w:right w:val="single" w:sz="8" w:space="0" w:color="auto"/>
            </w:tcBorders>
            <w:vAlign w:val="center"/>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p>
        </w:tc>
      </w:tr>
      <w:tr w:rsidR="00C04FA9" w:rsidRPr="0086125F" w:rsidTr="00C04FA9">
        <w:trPr>
          <w:trHeight w:val="300"/>
        </w:trPr>
        <w:tc>
          <w:tcPr>
            <w:tcW w:w="2188" w:type="dxa"/>
            <w:vMerge w:val="restart"/>
            <w:tcBorders>
              <w:top w:val="nil"/>
              <w:left w:val="single" w:sz="8" w:space="0" w:color="auto"/>
              <w:bottom w:val="single" w:sz="8" w:space="0" w:color="000000"/>
              <w:right w:val="single" w:sz="4" w:space="0" w:color="auto"/>
            </w:tcBorders>
            <w:shd w:val="clear" w:color="auto" w:fill="auto"/>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I will always provide better services to protect my organization’s image.</w:t>
            </w:r>
          </w:p>
        </w:tc>
        <w:tc>
          <w:tcPr>
            <w:tcW w:w="1260" w:type="dxa"/>
            <w:tcBorders>
              <w:top w:val="single" w:sz="4" w:space="0" w:color="auto"/>
              <w:left w:val="single" w:sz="4" w:space="0" w:color="auto"/>
              <w:bottom w:val="single" w:sz="4" w:space="0" w:color="auto"/>
              <w:right w:val="single" w:sz="4" w:space="0" w:color="auto"/>
            </w:tcBorders>
          </w:tcPr>
          <w:p w:rsidR="00B01D44" w:rsidRPr="00C04FA9" w:rsidRDefault="00C04FA9" w:rsidP="00C04FA9">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Disagree F (%)</w:t>
            </w:r>
          </w:p>
        </w:tc>
        <w:tc>
          <w:tcPr>
            <w:tcW w:w="1170" w:type="dxa"/>
            <w:tcBorders>
              <w:top w:val="nil"/>
              <w:left w:val="single" w:sz="4" w:space="0" w:color="auto"/>
              <w:bottom w:val="single" w:sz="8" w:space="0" w:color="auto"/>
              <w:right w:val="single" w:sz="8" w:space="0" w:color="auto"/>
            </w:tcBorders>
            <w:shd w:val="clear" w:color="auto" w:fill="auto"/>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Strongly Disagree</w:t>
            </w:r>
          </w:p>
        </w:tc>
        <w:tc>
          <w:tcPr>
            <w:tcW w:w="1260" w:type="dxa"/>
            <w:tcBorders>
              <w:top w:val="nil"/>
              <w:left w:val="nil"/>
              <w:bottom w:val="single" w:sz="8" w:space="0" w:color="auto"/>
              <w:right w:val="single" w:sz="8" w:space="0" w:color="auto"/>
            </w:tcBorders>
            <w:shd w:val="clear" w:color="auto" w:fill="auto"/>
            <w:noWrap/>
            <w:hideMark/>
          </w:tcPr>
          <w:p w:rsidR="00B01D44" w:rsidRPr="00C04FA9" w:rsidRDefault="00B01D44"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3</w:t>
            </w:r>
          </w:p>
        </w:tc>
        <w:tc>
          <w:tcPr>
            <w:tcW w:w="1080" w:type="dxa"/>
            <w:tcBorders>
              <w:top w:val="nil"/>
              <w:left w:val="nil"/>
              <w:bottom w:val="single" w:sz="8" w:space="0" w:color="auto"/>
              <w:right w:val="single" w:sz="8" w:space="0" w:color="auto"/>
            </w:tcBorders>
            <w:shd w:val="clear" w:color="auto" w:fill="auto"/>
            <w:noWrap/>
            <w:hideMark/>
          </w:tcPr>
          <w:p w:rsidR="00B01D44" w:rsidRPr="00C04FA9" w:rsidRDefault="00B01D44"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5.0</w:t>
            </w:r>
          </w:p>
        </w:tc>
        <w:tc>
          <w:tcPr>
            <w:tcW w:w="810" w:type="dxa"/>
            <w:vMerge w:val="restart"/>
            <w:tcBorders>
              <w:top w:val="nil"/>
              <w:left w:val="single" w:sz="8" w:space="0" w:color="auto"/>
              <w:bottom w:val="single" w:sz="8" w:space="0" w:color="000000"/>
              <w:right w:val="single" w:sz="8" w:space="0" w:color="auto"/>
            </w:tcBorders>
            <w:shd w:val="clear" w:color="auto" w:fill="auto"/>
            <w:noWrap/>
            <w:hideMark/>
          </w:tcPr>
          <w:p w:rsidR="00B01D44" w:rsidRPr="00C04FA9" w:rsidRDefault="00B01D44" w:rsidP="00C04FA9">
            <w:pPr>
              <w:spacing w:after="0" w:line="240" w:lineRule="auto"/>
              <w:jc w:val="center"/>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3.65</w:t>
            </w:r>
          </w:p>
        </w:tc>
        <w:tc>
          <w:tcPr>
            <w:tcW w:w="3766" w:type="dxa"/>
            <w:vMerge w:val="restart"/>
            <w:tcBorders>
              <w:top w:val="nil"/>
              <w:left w:val="single" w:sz="8" w:space="0" w:color="auto"/>
              <w:bottom w:val="single" w:sz="8" w:space="0" w:color="000000"/>
              <w:right w:val="single" w:sz="8" w:space="0" w:color="auto"/>
            </w:tcBorders>
            <w:shd w:val="clear" w:color="auto" w:fill="auto"/>
            <w:noWrap/>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.755</w:t>
            </w:r>
          </w:p>
        </w:tc>
      </w:tr>
      <w:tr w:rsidR="00C04FA9" w:rsidRPr="0086125F" w:rsidTr="00C04FA9">
        <w:trPr>
          <w:trHeight w:val="300"/>
        </w:trPr>
        <w:tc>
          <w:tcPr>
            <w:tcW w:w="2188" w:type="dxa"/>
            <w:vMerge/>
            <w:tcBorders>
              <w:top w:val="nil"/>
              <w:left w:val="single" w:sz="8" w:space="0" w:color="auto"/>
              <w:bottom w:val="single" w:sz="8" w:space="0" w:color="000000"/>
              <w:right w:val="single" w:sz="4" w:space="0" w:color="auto"/>
            </w:tcBorders>
            <w:vAlign w:val="center"/>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tcPr>
          <w:p w:rsidR="00B01D44" w:rsidRPr="00C04FA9" w:rsidRDefault="006E0DE8" w:rsidP="00C04FA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Sure F (%)</w:t>
            </w:r>
          </w:p>
        </w:tc>
        <w:tc>
          <w:tcPr>
            <w:tcW w:w="1170" w:type="dxa"/>
            <w:tcBorders>
              <w:top w:val="nil"/>
              <w:left w:val="single" w:sz="4" w:space="0" w:color="auto"/>
              <w:bottom w:val="single" w:sz="8" w:space="0" w:color="auto"/>
              <w:right w:val="single" w:sz="8" w:space="0" w:color="auto"/>
            </w:tcBorders>
            <w:shd w:val="clear" w:color="auto" w:fill="auto"/>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Not Sure</w:t>
            </w:r>
          </w:p>
        </w:tc>
        <w:tc>
          <w:tcPr>
            <w:tcW w:w="1260" w:type="dxa"/>
            <w:tcBorders>
              <w:top w:val="nil"/>
              <w:left w:val="nil"/>
              <w:bottom w:val="nil"/>
              <w:right w:val="nil"/>
            </w:tcBorders>
            <w:shd w:val="clear" w:color="auto" w:fill="auto"/>
            <w:noWrap/>
            <w:hideMark/>
          </w:tcPr>
          <w:p w:rsidR="00B01D44" w:rsidRPr="00C04FA9" w:rsidRDefault="00B01D44"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13</w:t>
            </w:r>
          </w:p>
        </w:tc>
        <w:tc>
          <w:tcPr>
            <w:tcW w:w="1080" w:type="dxa"/>
            <w:tcBorders>
              <w:top w:val="nil"/>
              <w:left w:val="single" w:sz="8" w:space="0" w:color="auto"/>
              <w:bottom w:val="single" w:sz="8" w:space="0" w:color="auto"/>
              <w:right w:val="single" w:sz="8" w:space="0" w:color="auto"/>
            </w:tcBorders>
            <w:shd w:val="clear" w:color="auto" w:fill="auto"/>
            <w:noWrap/>
            <w:hideMark/>
          </w:tcPr>
          <w:p w:rsidR="00B01D44" w:rsidRPr="00C04FA9" w:rsidRDefault="00B01D44"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21.7</w:t>
            </w:r>
          </w:p>
        </w:tc>
        <w:tc>
          <w:tcPr>
            <w:tcW w:w="810" w:type="dxa"/>
            <w:vMerge/>
            <w:tcBorders>
              <w:top w:val="nil"/>
              <w:left w:val="single" w:sz="8" w:space="0" w:color="auto"/>
              <w:bottom w:val="single" w:sz="8" w:space="0" w:color="000000"/>
              <w:right w:val="single" w:sz="8" w:space="0" w:color="auto"/>
            </w:tcBorders>
            <w:vAlign w:val="center"/>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p>
        </w:tc>
        <w:tc>
          <w:tcPr>
            <w:tcW w:w="3766" w:type="dxa"/>
            <w:vMerge/>
            <w:tcBorders>
              <w:top w:val="nil"/>
              <w:left w:val="single" w:sz="8" w:space="0" w:color="auto"/>
              <w:bottom w:val="single" w:sz="8" w:space="0" w:color="000000"/>
              <w:right w:val="single" w:sz="8" w:space="0" w:color="auto"/>
            </w:tcBorders>
            <w:vAlign w:val="center"/>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p>
        </w:tc>
      </w:tr>
      <w:tr w:rsidR="00C04FA9" w:rsidRPr="0086125F" w:rsidTr="00C04FA9">
        <w:trPr>
          <w:trHeight w:val="300"/>
        </w:trPr>
        <w:tc>
          <w:tcPr>
            <w:tcW w:w="2188" w:type="dxa"/>
            <w:vMerge/>
            <w:tcBorders>
              <w:top w:val="nil"/>
              <w:left w:val="single" w:sz="8" w:space="0" w:color="auto"/>
              <w:bottom w:val="single" w:sz="8" w:space="0" w:color="000000"/>
              <w:right w:val="single" w:sz="4" w:space="0" w:color="auto"/>
            </w:tcBorders>
            <w:vAlign w:val="center"/>
            <w:hideMark/>
          </w:tcPr>
          <w:p w:rsidR="0095195D" w:rsidRPr="00C04FA9" w:rsidRDefault="0095195D" w:rsidP="00C04FA9">
            <w:pPr>
              <w:spacing w:after="0" w:line="240" w:lineRule="auto"/>
              <w:rPr>
                <w:rFonts w:ascii="Times New Roman" w:eastAsia="Times New Roman" w:hAnsi="Times New Roman" w:cs="Times New Roman"/>
                <w:color w:val="000000"/>
                <w:sz w:val="24"/>
                <w:szCs w:val="24"/>
              </w:rPr>
            </w:pPr>
          </w:p>
        </w:tc>
        <w:tc>
          <w:tcPr>
            <w:tcW w:w="1260" w:type="dxa"/>
            <w:vMerge w:val="restart"/>
            <w:tcBorders>
              <w:top w:val="single" w:sz="4" w:space="0" w:color="auto"/>
              <w:left w:val="single" w:sz="4" w:space="0" w:color="auto"/>
              <w:right w:val="single" w:sz="4" w:space="0" w:color="auto"/>
            </w:tcBorders>
          </w:tcPr>
          <w:p w:rsidR="0095195D" w:rsidRPr="00C04FA9" w:rsidRDefault="000176EA" w:rsidP="00C04FA9">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Agree F (%)</w:t>
            </w:r>
          </w:p>
        </w:tc>
        <w:tc>
          <w:tcPr>
            <w:tcW w:w="1170" w:type="dxa"/>
            <w:tcBorders>
              <w:top w:val="nil"/>
              <w:left w:val="single" w:sz="4" w:space="0" w:color="auto"/>
              <w:bottom w:val="single" w:sz="8" w:space="0" w:color="auto"/>
              <w:right w:val="single" w:sz="8" w:space="0" w:color="auto"/>
            </w:tcBorders>
            <w:shd w:val="clear" w:color="auto" w:fill="auto"/>
            <w:hideMark/>
          </w:tcPr>
          <w:p w:rsidR="0095195D" w:rsidRPr="00C04FA9" w:rsidRDefault="0095195D"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Agree</w:t>
            </w:r>
          </w:p>
        </w:tc>
        <w:tc>
          <w:tcPr>
            <w:tcW w:w="1260" w:type="dxa"/>
            <w:tcBorders>
              <w:top w:val="single" w:sz="8" w:space="0" w:color="auto"/>
              <w:left w:val="nil"/>
              <w:bottom w:val="single" w:sz="8" w:space="0" w:color="auto"/>
              <w:right w:val="single" w:sz="8" w:space="0" w:color="auto"/>
            </w:tcBorders>
            <w:shd w:val="clear" w:color="auto" w:fill="auto"/>
            <w:noWrap/>
            <w:hideMark/>
          </w:tcPr>
          <w:p w:rsidR="0095195D" w:rsidRPr="00C04FA9" w:rsidRDefault="0095195D"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43</w:t>
            </w:r>
          </w:p>
        </w:tc>
        <w:tc>
          <w:tcPr>
            <w:tcW w:w="1080" w:type="dxa"/>
            <w:tcBorders>
              <w:top w:val="nil"/>
              <w:left w:val="nil"/>
              <w:bottom w:val="single" w:sz="8" w:space="0" w:color="auto"/>
              <w:right w:val="single" w:sz="8" w:space="0" w:color="auto"/>
            </w:tcBorders>
            <w:shd w:val="clear" w:color="auto" w:fill="auto"/>
            <w:noWrap/>
            <w:hideMark/>
          </w:tcPr>
          <w:p w:rsidR="0095195D" w:rsidRPr="00C04FA9" w:rsidRDefault="0095195D"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71.7</w:t>
            </w:r>
          </w:p>
        </w:tc>
        <w:tc>
          <w:tcPr>
            <w:tcW w:w="810" w:type="dxa"/>
            <w:vMerge/>
            <w:tcBorders>
              <w:top w:val="nil"/>
              <w:left w:val="single" w:sz="8" w:space="0" w:color="auto"/>
              <w:bottom w:val="single" w:sz="8" w:space="0" w:color="000000"/>
              <w:right w:val="single" w:sz="8" w:space="0" w:color="auto"/>
            </w:tcBorders>
            <w:vAlign w:val="center"/>
            <w:hideMark/>
          </w:tcPr>
          <w:p w:rsidR="0095195D" w:rsidRPr="00C04FA9" w:rsidRDefault="0095195D" w:rsidP="00C04FA9">
            <w:pPr>
              <w:spacing w:after="0" w:line="240" w:lineRule="auto"/>
              <w:rPr>
                <w:rFonts w:ascii="Times New Roman" w:eastAsia="Times New Roman" w:hAnsi="Times New Roman" w:cs="Times New Roman"/>
                <w:color w:val="000000"/>
                <w:sz w:val="24"/>
                <w:szCs w:val="24"/>
              </w:rPr>
            </w:pPr>
          </w:p>
        </w:tc>
        <w:tc>
          <w:tcPr>
            <w:tcW w:w="3766" w:type="dxa"/>
            <w:vMerge/>
            <w:tcBorders>
              <w:top w:val="nil"/>
              <w:left w:val="single" w:sz="8" w:space="0" w:color="auto"/>
              <w:bottom w:val="single" w:sz="8" w:space="0" w:color="000000"/>
              <w:right w:val="single" w:sz="8" w:space="0" w:color="auto"/>
            </w:tcBorders>
            <w:vAlign w:val="center"/>
            <w:hideMark/>
          </w:tcPr>
          <w:p w:rsidR="0095195D" w:rsidRPr="00C04FA9" w:rsidRDefault="0095195D" w:rsidP="00C04FA9">
            <w:pPr>
              <w:spacing w:after="0" w:line="240" w:lineRule="auto"/>
              <w:rPr>
                <w:rFonts w:ascii="Times New Roman" w:eastAsia="Times New Roman" w:hAnsi="Times New Roman" w:cs="Times New Roman"/>
                <w:color w:val="000000"/>
                <w:sz w:val="24"/>
                <w:szCs w:val="24"/>
              </w:rPr>
            </w:pPr>
          </w:p>
        </w:tc>
      </w:tr>
      <w:tr w:rsidR="00C04FA9" w:rsidRPr="0086125F" w:rsidTr="00C04FA9">
        <w:trPr>
          <w:trHeight w:val="405"/>
        </w:trPr>
        <w:tc>
          <w:tcPr>
            <w:tcW w:w="2188" w:type="dxa"/>
            <w:vMerge/>
            <w:tcBorders>
              <w:top w:val="nil"/>
              <w:left w:val="single" w:sz="8" w:space="0" w:color="auto"/>
              <w:bottom w:val="single" w:sz="8" w:space="0" w:color="000000"/>
              <w:right w:val="single" w:sz="4" w:space="0" w:color="auto"/>
            </w:tcBorders>
            <w:vAlign w:val="center"/>
            <w:hideMark/>
          </w:tcPr>
          <w:p w:rsidR="0095195D" w:rsidRPr="00C04FA9" w:rsidRDefault="0095195D" w:rsidP="00C04FA9">
            <w:pPr>
              <w:spacing w:after="0" w:line="240" w:lineRule="auto"/>
              <w:rPr>
                <w:rFonts w:ascii="Times New Roman" w:eastAsia="Times New Roman" w:hAnsi="Times New Roman" w:cs="Times New Roman"/>
                <w:color w:val="000000"/>
                <w:sz w:val="24"/>
                <w:szCs w:val="24"/>
              </w:rPr>
            </w:pPr>
          </w:p>
        </w:tc>
        <w:tc>
          <w:tcPr>
            <w:tcW w:w="1260" w:type="dxa"/>
            <w:vMerge/>
            <w:tcBorders>
              <w:left w:val="single" w:sz="4" w:space="0" w:color="auto"/>
              <w:bottom w:val="single" w:sz="4" w:space="0" w:color="auto"/>
              <w:right w:val="single" w:sz="4" w:space="0" w:color="auto"/>
            </w:tcBorders>
          </w:tcPr>
          <w:p w:rsidR="0095195D" w:rsidRPr="00C04FA9" w:rsidRDefault="0095195D" w:rsidP="00C04FA9">
            <w:pPr>
              <w:spacing w:after="0" w:line="240" w:lineRule="auto"/>
              <w:rPr>
                <w:rFonts w:ascii="Times New Roman" w:eastAsia="Times New Roman" w:hAnsi="Times New Roman" w:cs="Times New Roman"/>
                <w:color w:val="000000"/>
                <w:sz w:val="24"/>
                <w:szCs w:val="24"/>
              </w:rPr>
            </w:pPr>
          </w:p>
        </w:tc>
        <w:tc>
          <w:tcPr>
            <w:tcW w:w="1170" w:type="dxa"/>
            <w:tcBorders>
              <w:top w:val="nil"/>
              <w:left w:val="single" w:sz="4" w:space="0" w:color="auto"/>
              <w:bottom w:val="single" w:sz="8" w:space="0" w:color="auto"/>
              <w:right w:val="single" w:sz="8" w:space="0" w:color="auto"/>
            </w:tcBorders>
            <w:shd w:val="clear" w:color="auto" w:fill="auto"/>
            <w:hideMark/>
          </w:tcPr>
          <w:p w:rsidR="0095195D" w:rsidRPr="00C04FA9" w:rsidRDefault="0095195D"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Strongly Agree</w:t>
            </w:r>
          </w:p>
        </w:tc>
        <w:tc>
          <w:tcPr>
            <w:tcW w:w="1260" w:type="dxa"/>
            <w:tcBorders>
              <w:top w:val="nil"/>
              <w:left w:val="nil"/>
              <w:bottom w:val="single" w:sz="8" w:space="0" w:color="auto"/>
              <w:right w:val="single" w:sz="8" w:space="0" w:color="auto"/>
            </w:tcBorders>
            <w:shd w:val="clear" w:color="auto" w:fill="auto"/>
            <w:noWrap/>
            <w:hideMark/>
          </w:tcPr>
          <w:p w:rsidR="0095195D" w:rsidRPr="00C04FA9" w:rsidRDefault="0095195D"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1</w:t>
            </w:r>
          </w:p>
        </w:tc>
        <w:tc>
          <w:tcPr>
            <w:tcW w:w="1080" w:type="dxa"/>
            <w:tcBorders>
              <w:top w:val="nil"/>
              <w:left w:val="nil"/>
              <w:bottom w:val="single" w:sz="8" w:space="0" w:color="auto"/>
              <w:right w:val="single" w:sz="8" w:space="0" w:color="auto"/>
            </w:tcBorders>
            <w:shd w:val="clear" w:color="auto" w:fill="auto"/>
            <w:noWrap/>
            <w:hideMark/>
          </w:tcPr>
          <w:p w:rsidR="0095195D" w:rsidRPr="00C04FA9" w:rsidRDefault="0095195D"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1.7</w:t>
            </w:r>
          </w:p>
        </w:tc>
        <w:tc>
          <w:tcPr>
            <w:tcW w:w="810" w:type="dxa"/>
            <w:vMerge/>
            <w:tcBorders>
              <w:top w:val="nil"/>
              <w:left w:val="single" w:sz="8" w:space="0" w:color="auto"/>
              <w:bottom w:val="single" w:sz="8" w:space="0" w:color="000000"/>
              <w:right w:val="single" w:sz="8" w:space="0" w:color="auto"/>
            </w:tcBorders>
            <w:vAlign w:val="center"/>
            <w:hideMark/>
          </w:tcPr>
          <w:p w:rsidR="0095195D" w:rsidRPr="00C04FA9" w:rsidRDefault="0095195D" w:rsidP="00C04FA9">
            <w:pPr>
              <w:spacing w:after="0" w:line="240" w:lineRule="auto"/>
              <w:rPr>
                <w:rFonts w:ascii="Times New Roman" w:eastAsia="Times New Roman" w:hAnsi="Times New Roman" w:cs="Times New Roman"/>
                <w:color w:val="000000"/>
                <w:sz w:val="24"/>
                <w:szCs w:val="24"/>
              </w:rPr>
            </w:pPr>
          </w:p>
        </w:tc>
        <w:tc>
          <w:tcPr>
            <w:tcW w:w="3766" w:type="dxa"/>
            <w:vMerge/>
            <w:tcBorders>
              <w:top w:val="nil"/>
              <w:left w:val="single" w:sz="8" w:space="0" w:color="auto"/>
              <w:bottom w:val="single" w:sz="8" w:space="0" w:color="000000"/>
              <w:right w:val="single" w:sz="8" w:space="0" w:color="auto"/>
            </w:tcBorders>
            <w:vAlign w:val="center"/>
            <w:hideMark/>
          </w:tcPr>
          <w:p w:rsidR="0095195D" w:rsidRPr="00C04FA9" w:rsidRDefault="0095195D" w:rsidP="00C04FA9">
            <w:pPr>
              <w:spacing w:after="0" w:line="240" w:lineRule="auto"/>
              <w:rPr>
                <w:rFonts w:ascii="Times New Roman" w:eastAsia="Times New Roman" w:hAnsi="Times New Roman" w:cs="Times New Roman"/>
                <w:color w:val="000000"/>
                <w:sz w:val="24"/>
                <w:szCs w:val="24"/>
              </w:rPr>
            </w:pPr>
          </w:p>
        </w:tc>
      </w:tr>
      <w:tr w:rsidR="00C04FA9" w:rsidRPr="0086125F" w:rsidTr="00C04FA9">
        <w:trPr>
          <w:trHeight w:val="300"/>
        </w:trPr>
        <w:tc>
          <w:tcPr>
            <w:tcW w:w="2188" w:type="dxa"/>
            <w:vMerge w:val="restart"/>
            <w:tcBorders>
              <w:top w:val="nil"/>
              <w:left w:val="single" w:sz="8" w:space="0" w:color="auto"/>
              <w:bottom w:val="single" w:sz="8" w:space="0" w:color="000000"/>
              <w:right w:val="single" w:sz="4" w:space="0" w:color="auto"/>
            </w:tcBorders>
            <w:shd w:val="clear" w:color="auto" w:fill="auto"/>
            <w:hideMark/>
          </w:tcPr>
          <w:p w:rsidR="0095195D" w:rsidRPr="00C04FA9" w:rsidRDefault="0095195D"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I really enjoy working here</w:t>
            </w:r>
          </w:p>
        </w:tc>
        <w:tc>
          <w:tcPr>
            <w:tcW w:w="1260" w:type="dxa"/>
            <w:vMerge w:val="restart"/>
            <w:tcBorders>
              <w:top w:val="single" w:sz="4" w:space="0" w:color="auto"/>
              <w:left w:val="single" w:sz="4" w:space="0" w:color="auto"/>
              <w:right w:val="single" w:sz="4" w:space="0" w:color="auto"/>
            </w:tcBorders>
          </w:tcPr>
          <w:p w:rsidR="0095195D" w:rsidRPr="00C04FA9" w:rsidRDefault="00C04FA9" w:rsidP="00C04FA9">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Disagree F (%)</w:t>
            </w:r>
          </w:p>
        </w:tc>
        <w:tc>
          <w:tcPr>
            <w:tcW w:w="1170" w:type="dxa"/>
            <w:tcBorders>
              <w:top w:val="nil"/>
              <w:left w:val="single" w:sz="4" w:space="0" w:color="auto"/>
              <w:bottom w:val="single" w:sz="8" w:space="0" w:color="auto"/>
              <w:right w:val="single" w:sz="8" w:space="0" w:color="auto"/>
            </w:tcBorders>
            <w:shd w:val="clear" w:color="auto" w:fill="auto"/>
            <w:hideMark/>
          </w:tcPr>
          <w:p w:rsidR="0095195D" w:rsidRPr="00C04FA9" w:rsidRDefault="0095195D"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Strongly Disagree</w:t>
            </w:r>
          </w:p>
        </w:tc>
        <w:tc>
          <w:tcPr>
            <w:tcW w:w="1260" w:type="dxa"/>
            <w:tcBorders>
              <w:top w:val="nil"/>
              <w:left w:val="nil"/>
              <w:bottom w:val="single" w:sz="8" w:space="0" w:color="auto"/>
              <w:right w:val="single" w:sz="8" w:space="0" w:color="auto"/>
            </w:tcBorders>
            <w:shd w:val="clear" w:color="auto" w:fill="auto"/>
            <w:noWrap/>
            <w:hideMark/>
          </w:tcPr>
          <w:p w:rsidR="0095195D" w:rsidRPr="00C04FA9" w:rsidRDefault="0095195D"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41</w:t>
            </w:r>
          </w:p>
        </w:tc>
        <w:tc>
          <w:tcPr>
            <w:tcW w:w="1080" w:type="dxa"/>
            <w:tcBorders>
              <w:top w:val="nil"/>
              <w:left w:val="nil"/>
              <w:bottom w:val="single" w:sz="8" w:space="0" w:color="auto"/>
              <w:right w:val="single" w:sz="8" w:space="0" w:color="auto"/>
            </w:tcBorders>
            <w:shd w:val="clear" w:color="auto" w:fill="auto"/>
            <w:noWrap/>
            <w:hideMark/>
          </w:tcPr>
          <w:p w:rsidR="0095195D" w:rsidRPr="00C04FA9" w:rsidRDefault="0095195D"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68.3</w:t>
            </w:r>
          </w:p>
        </w:tc>
        <w:tc>
          <w:tcPr>
            <w:tcW w:w="810" w:type="dxa"/>
            <w:vMerge w:val="restart"/>
            <w:tcBorders>
              <w:top w:val="nil"/>
              <w:left w:val="single" w:sz="8" w:space="0" w:color="auto"/>
              <w:bottom w:val="single" w:sz="8" w:space="0" w:color="000000"/>
              <w:right w:val="single" w:sz="8" w:space="0" w:color="auto"/>
            </w:tcBorders>
            <w:shd w:val="clear" w:color="auto" w:fill="auto"/>
            <w:noWrap/>
            <w:hideMark/>
          </w:tcPr>
          <w:p w:rsidR="0095195D" w:rsidRPr="00C04FA9" w:rsidRDefault="0095195D" w:rsidP="00C04FA9">
            <w:pPr>
              <w:spacing w:after="0" w:line="240" w:lineRule="auto"/>
              <w:jc w:val="center"/>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1.48</w:t>
            </w:r>
          </w:p>
        </w:tc>
        <w:tc>
          <w:tcPr>
            <w:tcW w:w="3766" w:type="dxa"/>
            <w:vMerge w:val="restart"/>
            <w:tcBorders>
              <w:top w:val="nil"/>
              <w:left w:val="single" w:sz="8" w:space="0" w:color="auto"/>
              <w:bottom w:val="single" w:sz="8" w:space="0" w:color="000000"/>
              <w:right w:val="single" w:sz="8" w:space="0" w:color="auto"/>
            </w:tcBorders>
            <w:shd w:val="clear" w:color="auto" w:fill="auto"/>
            <w:noWrap/>
            <w:hideMark/>
          </w:tcPr>
          <w:p w:rsidR="0095195D" w:rsidRPr="00C04FA9" w:rsidRDefault="0095195D"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.892</w:t>
            </w:r>
          </w:p>
        </w:tc>
      </w:tr>
      <w:tr w:rsidR="00C04FA9" w:rsidRPr="0086125F" w:rsidTr="00C04FA9">
        <w:trPr>
          <w:trHeight w:val="300"/>
        </w:trPr>
        <w:tc>
          <w:tcPr>
            <w:tcW w:w="2188" w:type="dxa"/>
            <w:vMerge/>
            <w:tcBorders>
              <w:top w:val="nil"/>
              <w:left w:val="single" w:sz="8" w:space="0" w:color="auto"/>
              <w:bottom w:val="single" w:sz="8" w:space="0" w:color="000000"/>
              <w:right w:val="single" w:sz="4" w:space="0" w:color="auto"/>
            </w:tcBorders>
            <w:vAlign w:val="center"/>
            <w:hideMark/>
          </w:tcPr>
          <w:p w:rsidR="0095195D" w:rsidRPr="00C04FA9" w:rsidRDefault="0095195D" w:rsidP="00C04FA9">
            <w:pPr>
              <w:spacing w:after="0" w:line="240" w:lineRule="auto"/>
              <w:rPr>
                <w:rFonts w:ascii="Times New Roman" w:eastAsia="Times New Roman" w:hAnsi="Times New Roman" w:cs="Times New Roman"/>
                <w:color w:val="000000"/>
                <w:sz w:val="24"/>
                <w:szCs w:val="24"/>
              </w:rPr>
            </w:pPr>
          </w:p>
        </w:tc>
        <w:tc>
          <w:tcPr>
            <w:tcW w:w="1260" w:type="dxa"/>
            <w:vMerge/>
            <w:tcBorders>
              <w:left w:val="single" w:sz="4" w:space="0" w:color="auto"/>
              <w:bottom w:val="single" w:sz="4" w:space="0" w:color="auto"/>
              <w:right w:val="single" w:sz="4" w:space="0" w:color="auto"/>
            </w:tcBorders>
          </w:tcPr>
          <w:p w:rsidR="0095195D" w:rsidRPr="00C04FA9" w:rsidRDefault="0095195D" w:rsidP="00C04FA9">
            <w:pPr>
              <w:spacing w:after="0" w:line="240" w:lineRule="auto"/>
              <w:rPr>
                <w:rFonts w:ascii="Times New Roman" w:eastAsia="Times New Roman" w:hAnsi="Times New Roman" w:cs="Times New Roman"/>
                <w:color w:val="000000"/>
                <w:sz w:val="24"/>
                <w:szCs w:val="24"/>
              </w:rPr>
            </w:pPr>
          </w:p>
        </w:tc>
        <w:tc>
          <w:tcPr>
            <w:tcW w:w="1170" w:type="dxa"/>
            <w:tcBorders>
              <w:top w:val="nil"/>
              <w:left w:val="single" w:sz="4" w:space="0" w:color="auto"/>
              <w:bottom w:val="single" w:sz="8" w:space="0" w:color="auto"/>
              <w:right w:val="single" w:sz="8" w:space="0" w:color="auto"/>
            </w:tcBorders>
            <w:shd w:val="clear" w:color="auto" w:fill="auto"/>
            <w:hideMark/>
          </w:tcPr>
          <w:p w:rsidR="0095195D" w:rsidRPr="00C04FA9" w:rsidRDefault="0095195D"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Disagree</w:t>
            </w:r>
          </w:p>
        </w:tc>
        <w:tc>
          <w:tcPr>
            <w:tcW w:w="1260" w:type="dxa"/>
            <w:tcBorders>
              <w:top w:val="nil"/>
              <w:left w:val="nil"/>
              <w:bottom w:val="single" w:sz="8" w:space="0" w:color="auto"/>
              <w:right w:val="single" w:sz="8" w:space="0" w:color="auto"/>
            </w:tcBorders>
            <w:shd w:val="clear" w:color="auto" w:fill="auto"/>
            <w:noWrap/>
            <w:hideMark/>
          </w:tcPr>
          <w:p w:rsidR="0095195D" w:rsidRPr="00C04FA9" w:rsidRDefault="0095195D"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14</w:t>
            </w:r>
          </w:p>
        </w:tc>
        <w:tc>
          <w:tcPr>
            <w:tcW w:w="1080" w:type="dxa"/>
            <w:tcBorders>
              <w:top w:val="nil"/>
              <w:left w:val="nil"/>
              <w:bottom w:val="single" w:sz="8" w:space="0" w:color="auto"/>
              <w:right w:val="single" w:sz="8" w:space="0" w:color="auto"/>
            </w:tcBorders>
            <w:shd w:val="clear" w:color="auto" w:fill="auto"/>
            <w:noWrap/>
            <w:hideMark/>
          </w:tcPr>
          <w:p w:rsidR="0095195D" w:rsidRPr="00C04FA9" w:rsidRDefault="0095195D"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23.3</w:t>
            </w:r>
          </w:p>
        </w:tc>
        <w:tc>
          <w:tcPr>
            <w:tcW w:w="810" w:type="dxa"/>
            <w:vMerge/>
            <w:tcBorders>
              <w:top w:val="nil"/>
              <w:left w:val="single" w:sz="8" w:space="0" w:color="auto"/>
              <w:bottom w:val="single" w:sz="8" w:space="0" w:color="000000"/>
              <w:right w:val="single" w:sz="8" w:space="0" w:color="auto"/>
            </w:tcBorders>
            <w:vAlign w:val="center"/>
            <w:hideMark/>
          </w:tcPr>
          <w:p w:rsidR="0095195D" w:rsidRPr="00C04FA9" w:rsidRDefault="0095195D" w:rsidP="00C04FA9">
            <w:pPr>
              <w:spacing w:after="0" w:line="240" w:lineRule="auto"/>
              <w:rPr>
                <w:rFonts w:ascii="Times New Roman" w:eastAsia="Times New Roman" w:hAnsi="Times New Roman" w:cs="Times New Roman"/>
                <w:color w:val="000000"/>
                <w:sz w:val="24"/>
                <w:szCs w:val="24"/>
              </w:rPr>
            </w:pPr>
          </w:p>
        </w:tc>
        <w:tc>
          <w:tcPr>
            <w:tcW w:w="3766" w:type="dxa"/>
            <w:vMerge/>
            <w:tcBorders>
              <w:top w:val="nil"/>
              <w:left w:val="single" w:sz="8" w:space="0" w:color="auto"/>
              <w:bottom w:val="single" w:sz="8" w:space="0" w:color="000000"/>
              <w:right w:val="single" w:sz="8" w:space="0" w:color="auto"/>
            </w:tcBorders>
            <w:vAlign w:val="center"/>
            <w:hideMark/>
          </w:tcPr>
          <w:p w:rsidR="0095195D" w:rsidRPr="00C04FA9" w:rsidRDefault="0095195D" w:rsidP="00C04FA9">
            <w:pPr>
              <w:spacing w:after="0" w:line="240" w:lineRule="auto"/>
              <w:rPr>
                <w:rFonts w:ascii="Times New Roman" w:eastAsia="Times New Roman" w:hAnsi="Times New Roman" w:cs="Times New Roman"/>
                <w:color w:val="000000"/>
                <w:sz w:val="24"/>
                <w:szCs w:val="24"/>
              </w:rPr>
            </w:pPr>
          </w:p>
        </w:tc>
      </w:tr>
      <w:tr w:rsidR="00C04FA9" w:rsidRPr="0086125F" w:rsidTr="00C04FA9">
        <w:trPr>
          <w:trHeight w:val="300"/>
        </w:trPr>
        <w:tc>
          <w:tcPr>
            <w:tcW w:w="2188" w:type="dxa"/>
            <w:vMerge/>
            <w:tcBorders>
              <w:top w:val="nil"/>
              <w:left w:val="single" w:sz="8" w:space="0" w:color="auto"/>
              <w:bottom w:val="single" w:sz="8" w:space="0" w:color="000000"/>
              <w:right w:val="single" w:sz="4" w:space="0" w:color="auto"/>
            </w:tcBorders>
            <w:vAlign w:val="center"/>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tcPr>
          <w:p w:rsidR="00B01D44" w:rsidRPr="00C04FA9" w:rsidRDefault="006E0DE8" w:rsidP="00C04FA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Sure F (%)</w:t>
            </w:r>
          </w:p>
        </w:tc>
        <w:tc>
          <w:tcPr>
            <w:tcW w:w="1170" w:type="dxa"/>
            <w:tcBorders>
              <w:top w:val="nil"/>
              <w:left w:val="single" w:sz="4" w:space="0" w:color="auto"/>
              <w:bottom w:val="single" w:sz="8" w:space="0" w:color="auto"/>
              <w:right w:val="single" w:sz="8" w:space="0" w:color="auto"/>
            </w:tcBorders>
            <w:shd w:val="clear" w:color="auto" w:fill="auto"/>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Not Sure</w:t>
            </w:r>
          </w:p>
        </w:tc>
        <w:tc>
          <w:tcPr>
            <w:tcW w:w="1260" w:type="dxa"/>
            <w:tcBorders>
              <w:top w:val="nil"/>
              <w:left w:val="nil"/>
              <w:bottom w:val="single" w:sz="8" w:space="0" w:color="auto"/>
              <w:right w:val="single" w:sz="8" w:space="0" w:color="auto"/>
            </w:tcBorders>
            <w:shd w:val="clear" w:color="auto" w:fill="auto"/>
            <w:noWrap/>
            <w:hideMark/>
          </w:tcPr>
          <w:p w:rsidR="00B01D44" w:rsidRPr="00C04FA9" w:rsidRDefault="00B01D44"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1</w:t>
            </w:r>
          </w:p>
        </w:tc>
        <w:tc>
          <w:tcPr>
            <w:tcW w:w="1080" w:type="dxa"/>
            <w:tcBorders>
              <w:top w:val="nil"/>
              <w:left w:val="nil"/>
              <w:bottom w:val="single" w:sz="8" w:space="0" w:color="auto"/>
              <w:right w:val="single" w:sz="8" w:space="0" w:color="auto"/>
            </w:tcBorders>
            <w:shd w:val="clear" w:color="auto" w:fill="auto"/>
            <w:noWrap/>
            <w:hideMark/>
          </w:tcPr>
          <w:p w:rsidR="00B01D44" w:rsidRPr="00C04FA9" w:rsidRDefault="00B01D44"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1.7</w:t>
            </w:r>
          </w:p>
        </w:tc>
        <w:tc>
          <w:tcPr>
            <w:tcW w:w="810" w:type="dxa"/>
            <w:vMerge/>
            <w:tcBorders>
              <w:top w:val="nil"/>
              <w:left w:val="single" w:sz="8" w:space="0" w:color="auto"/>
              <w:bottom w:val="single" w:sz="8" w:space="0" w:color="000000"/>
              <w:right w:val="single" w:sz="8" w:space="0" w:color="auto"/>
            </w:tcBorders>
            <w:vAlign w:val="center"/>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p>
        </w:tc>
        <w:tc>
          <w:tcPr>
            <w:tcW w:w="3766" w:type="dxa"/>
            <w:vMerge/>
            <w:tcBorders>
              <w:top w:val="nil"/>
              <w:left w:val="single" w:sz="8" w:space="0" w:color="auto"/>
              <w:bottom w:val="single" w:sz="8" w:space="0" w:color="000000"/>
              <w:right w:val="single" w:sz="8" w:space="0" w:color="auto"/>
            </w:tcBorders>
            <w:vAlign w:val="center"/>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p>
        </w:tc>
      </w:tr>
      <w:tr w:rsidR="00C04FA9" w:rsidRPr="0086125F" w:rsidTr="00C04FA9">
        <w:trPr>
          <w:trHeight w:val="300"/>
        </w:trPr>
        <w:tc>
          <w:tcPr>
            <w:tcW w:w="2188" w:type="dxa"/>
            <w:vMerge/>
            <w:tcBorders>
              <w:top w:val="nil"/>
              <w:left w:val="single" w:sz="8" w:space="0" w:color="auto"/>
              <w:bottom w:val="single" w:sz="8" w:space="0" w:color="000000"/>
              <w:right w:val="single" w:sz="4" w:space="0" w:color="auto"/>
            </w:tcBorders>
            <w:vAlign w:val="center"/>
            <w:hideMark/>
          </w:tcPr>
          <w:p w:rsidR="0095195D" w:rsidRPr="00C04FA9" w:rsidRDefault="0095195D" w:rsidP="00C04FA9">
            <w:pPr>
              <w:spacing w:after="0" w:line="240" w:lineRule="auto"/>
              <w:rPr>
                <w:rFonts w:ascii="Times New Roman" w:eastAsia="Times New Roman" w:hAnsi="Times New Roman" w:cs="Times New Roman"/>
                <w:color w:val="000000"/>
                <w:sz w:val="24"/>
                <w:szCs w:val="24"/>
              </w:rPr>
            </w:pPr>
          </w:p>
        </w:tc>
        <w:tc>
          <w:tcPr>
            <w:tcW w:w="1260" w:type="dxa"/>
            <w:vMerge w:val="restart"/>
            <w:tcBorders>
              <w:top w:val="single" w:sz="4" w:space="0" w:color="auto"/>
              <w:left w:val="single" w:sz="4" w:space="0" w:color="auto"/>
              <w:right w:val="single" w:sz="4" w:space="0" w:color="auto"/>
            </w:tcBorders>
          </w:tcPr>
          <w:p w:rsidR="0095195D" w:rsidRPr="00C04FA9" w:rsidRDefault="000176EA" w:rsidP="00C04FA9">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Agree F (%)</w:t>
            </w:r>
          </w:p>
        </w:tc>
        <w:tc>
          <w:tcPr>
            <w:tcW w:w="1170" w:type="dxa"/>
            <w:tcBorders>
              <w:top w:val="nil"/>
              <w:left w:val="single" w:sz="4" w:space="0" w:color="auto"/>
              <w:bottom w:val="single" w:sz="8" w:space="0" w:color="auto"/>
              <w:right w:val="single" w:sz="8" w:space="0" w:color="auto"/>
            </w:tcBorders>
            <w:shd w:val="clear" w:color="auto" w:fill="auto"/>
            <w:hideMark/>
          </w:tcPr>
          <w:p w:rsidR="0095195D" w:rsidRPr="00C04FA9" w:rsidRDefault="0095195D"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Agree</w:t>
            </w:r>
          </w:p>
        </w:tc>
        <w:tc>
          <w:tcPr>
            <w:tcW w:w="1260" w:type="dxa"/>
            <w:tcBorders>
              <w:top w:val="nil"/>
              <w:left w:val="nil"/>
              <w:bottom w:val="single" w:sz="8" w:space="0" w:color="auto"/>
              <w:right w:val="single" w:sz="8" w:space="0" w:color="auto"/>
            </w:tcBorders>
            <w:shd w:val="clear" w:color="auto" w:fill="auto"/>
            <w:noWrap/>
            <w:hideMark/>
          </w:tcPr>
          <w:p w:rsidR="0095195D" w:rsidRPr="00C04FA9" w:rsidRDefault="0095195D"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3</w:t>
            </w:r>
          </w:p>
        </w:tc>
        <w:tc>
          <w:tcPr>
            <w:tcW w:w="1080" w:type="dxa"/>
            <w:tcBorders>
              <w:top w:val="nil"/>
              <w:left w:val="nil"/>
              <w:bottom w:val="single" w:sz="8" w:space="0" w:color="auto"/>
              <w:right w:val="single" w:sz="8" w:space="0" w:color="auto"/>
            </w:tcBorders>
            <w:shd w:val="clear" w:color="auto" w:fill="auto"/>
            <w:noWrap/>
            <w:hideMark/>
          </w:tcPr>
          <w:p w:rsidR="0095195D" w:rsidRPr="00C04FA9" w:rsidRDefault="0095195D"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5.0</w:t>
            </w:r>
          </w:p>
        </w:tc>
        <w:tc>
          <w:tcPr>
            <w:tcW w:w="810" w:type="dxa"/>
            <w:vMerge/>
            <w:tcBorders>
              <w:top w:val="nil"/>
              <w:left w:val="single" w:sz="8" w:space="0" w:color="auto"/>
              <w:bottom w:val="single" w:sz="8" w:space="0" w:color="000000"/>
              <w:right w:val="single" w:sz="8" w:space="0" w:color="auto"/>
            </w:tcBorders>
            <w:vAlign w:val="center"/>
            <w:hideMark/>
          </w:tcPr>
          <w:p w:rsidR="0095195D" w:rsidRPr="00C04FA9" w:rsidRDefault="0095195D" w:rsidP="00C04FA9">
            <w:pPr>
              <w:spacing w:after="0" w:line="240" w:lineRule="auto"/>
              <w:rPr>
                <w:rFonts w:ascii="Times New Roman" w:eastAsia="Times New Roman" w:hAnsi="Times New Roman" w:cs="Times New Roman"/>
                <w:color w:val="000000"/>
                <w:sz w:val="24"/>
                <w:szCs w:val="24"/>
              </w:rPr>
            </w:pPr>
          </w:p>
        </w:tc>
        <w:tc>
          <w:tcPr>
            <w:tcW w:w="3766" w:type="dxa"/>
            <w:vMerge/>
            <w:tcBorders>
              <w:top w:val="nil"/>
              <w:left w:val="single" w:sz="8" w:space="0" w:color="auto"/>
              <w:bottom w:val="single" w:sz="8" w:space="0" w:color="000000"/>
              <w:right w:val="single" w:sz="8" w:space="0" w:color="auto"/>
            </w:tcBorders>
            <w:vAlign w:val="center"/>
            <w:hideMark/>
          </w:tcPr>
          <w:p w:rsidR="0095195D" w:rsidRPr="00C04FA9" w:rsidRDefault="0095195D" w:rsidP="00C04FA9">
            <w:pPr>
              <w:spacing w:after="0" w:line="240" w:lineRule="auto"/>
              <w:rPr>
                <w:rFonts w:ascii="Times New Roman" w:eastAsia="Times New Roman" w:hAnsi="Times New Roman" w:cs="Times New Roman"/>
                <w:color w:val="000000"/>
                <w:sz w:val="24"/>
                <w:szCs w:val="24"/>
              </w:rPr>
            </w:pPr>
          </w:p>
        </w:tc>
      </w:tr>
      <w:tr w:rsidR="00C04FA9" w:rsidRPr="0086125F" w:rsidTr="00C04FA9">
        <w:trPr>
          <w:trHeight w:val="300"/>
        </w:trPr>
        <w:tc>
          <w:tcPr>
            <w:tcW w:w="2188" w:type="dxa"/>
            <w:vMerge/>
            <w:tcBorders>
              <w:top w:val="nil"/>
              <w:left w:val="single" w:sz="8" w:space="0" w:color="auto"/>
              <w:bottom w:val="single" w:sz="8" w:space="0" w:color="000000"/>
              <w:right w:val="single" w:sz="4" w:space="0" w:color="auto"/>
            </w:tcBorders>
            <w:vAlign w:val="center"/>
            <w:hideMark/>
          </w:tcPr>
          <w:p w:rsidR="0095195D" w:rsidRPr="00C04FA9" w:rsidRDefault="0095195D" w:rsidP="00C04FA9">
            <w:pPr>
              <w:spacing w:after="0" w:line="240" w:lineRule="auto"/>
              <w:rPr>
                <w:rFonts w:ascii="Times New Roman" w:eastAsia="Times New Roman" w:hAnsi="Times New Roman" w:cs="Times New Roman"/>
                <w:color w:val="000000"/>
                <w:sz w:val="24"/>
                <w:szCs w:val="24"/>
              </w:rPr>
            </w:pPr>
          </w:p>
        </w:tc>
        <w:tc>
          <w:tcPr>
            <w:tcW w:w="1260" w:type="dxa"/>
            <w:vMerge/>
            <w:tcBorders>
              <w:left w:val="single" w:sz="4" w:space="0" w:color="auto"/>
              <w:bottom w:val="single" w:sz="4" w:space="0" w:color="auto"/>
              <w:right w:val="single" w:sz="4" w:space="0" w:color="auto"/>
            </w:tcBorders>
          </w:tcPr>
          <w:p w:rsidR="0095195D" w:rsidRPr="00C04FA9" w:rsidRDefault="0095195D" w:rsidP="00C04FA9">
            <w:pPr>
              <w:spacing w:after="0" w:line="240" w:lineRule="auto"/>
              <w:rPr>
                <w:rFonts w:ascii="Times New Roman" w:eastAsia="Times New Roman" w:hAnsi="Times New Roman" w:cs="Times New Roman"/>
                <w:color w:val="000000"/>
                <w:sz w:val="24"/>
                <w:szCs w:val="24"/>
              </w:rPr>
            </w:pPr>
          </w:p>
        </w:tc>
        <w:tc>
          <w:tcPr>
            <w:tcW w:w="1170" w:type="dxa"/>
            <w:tcBorders>
              <w:top w:val="nil"/>
              <w:left w:val="single" w:sz="4" w:space="0" w:color="auto"/>
              <w:bottom w:val="single" w:sz="8" w:space="0" w:color="auto"/>
              <w:right w:val="single" w:sz="8" w:space="0" w:color="auto"/>
            </w:tcBorders>
            <w:shd w:val="clear" w:color="auto" w:fill="auto"/>
            <w:hideMark/>
          </w:tcPr>
          <w:p w:rsidR="0095195D" w:rsidRPr="00C04FA9" w:rsidRDefault="0095195D"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Strongly Agree</w:t>
            </w:r>
          </w:p>
        </w:tc>
        <w:tc>
          <w:tcPr>
            <w:tcW w:w="1260" w:type="dxa"/>
            <w:tcBorders>
              <w:top w:val="nil"/>
              <w:left w:val="nil"/>
              <w:bottom w:val="single" w:sz="8" w:space="0" w:color="auto"/>
              <w:right w:val="single" w:sz="8" w:space="0" w:color="auto"/>
            </w:tcBorders>
            <w:shd w:val="clear" w:color="auto" w:fill="auto"/>
            <w:noWrap/>
            <w:hideMark/>
          </w:tcPr>
          <w:p w:rsidR="0095195D" w:rsidRPr="00C04FA9" w:rsidRDefault="0095195D"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1</w:t>
            </w:r>
          </w:p>
        </w:tc>
        <w:tc>
          <w:tcPr>
            <w:tcW w:w="1080" w:type="dxa"/>
            <w:tcBorders>
              <w:top w:val="nil"/>
              <w:left w:val="nil"/>
              <w:bottom w:val="single" w:sz="8" w:space="0" w:color="auto"/>
              <w:right w:val="single" w:sz="8" w:space="0" w:color="auto"/>
            </w:tcBorders>
            <w:shd w:val="clear" w:color="auto" w:fill="auto"/>
            <w:noWrap/>
            <w:hideMark/>
          </w:tcPr>
          <w:p w:rsidR="0095195D" w:rsidRPr="00C04FA9" w:rsidRDefault="0095195D"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1.7</w:t>
            </w:r>
          </w:p>
        </w:tc>
        <w:tc>
          <w:tcPr>
            <w:tcW w:w="810" w:type="dxa"/>
            <w:vMerge/>
            <w:tcBorders>
              <w:top w:val="nil"/>
              <w:left w:val="single" w:sz="8" w:space="0" w:color="auto"/>
              <w:bottom w:val="single" w:sz="8" w:space="0" w:color="000000"/>
              <w:right w:val="single" w:sz="8" w:space="0" w:color="auto"/>
            </w:tcBorders>
            <w:vAlign w:val="center"/>
            <w:hideMark/>
          </w:tcPr>
          <w:p w:rsidR="0095195D" w:rsidRPr="00C04FA9" w:rsidRDefault="0095195D" w:rsidP="00C04FA9">
            <w:pPr>
              <w:spacing w:after="0" w:line="240" w:lineRule="auto"/>
              <w:rPr>
                <w:rFonts w:ascii="Times New Roman" w:eastAsia="Times New Roman" w:hAnsi="Times New Roman" w:cs="Times New Roman"/>
                <w:color w:val="000000"/>
                <w:sz w:val="24"/>
                <w:szCs w:val="24"/>
              </w:rPr>
            </w:pPr>
          </w:p>
        </w:tc>
        <w:tc>
          <w:tcPr>
            <w:tcW w:w="3766" w:type="dxa"/>
            <w:vMerge/>
            <w:tcBorders>
              <w:top w:val="nil"/>
              <w:left w:val="single" w:sz="8" w:space="0" w:color="auto"/>
              <w:bottom w:val="single" w:sz="8" w:space="0" w:color="000000"/>
              <w:right w:val="single" w:sz="8" w:space="0" w:color="auto"/>
            </w:tcBorders>
            <w:vAlign w:val="center"/>
            <w:hideMark/>
          </w:tcPr>
          <w:p w:rsidR="0095195D" w:rsidRPr="00C04FA9" w:rsidRDefault="0095195D" w:rsidP="00C04FA9">
            <w:pPr>
              <w:spacing w:after="0" w:line="240" w:lineRule="auto"/>
              <w:rPr>
                <w:rFonts w:ascii="Times New Roman" w:eastAsia="Times New Roman" w:hAnsi="Times New Roman" w:cs="Times New Roman"/>
                <w:color w:val="000000"/>
                <w:sz w:val="24"/>
                <w:szCs w:val="24"/>
              </w:rPr>
            </w:pPr>
          </w:p>
        </w:tc>
      </w:tr>
      <w:tr w:rsidR="00C04FA9" w:rsidRPr="0086125F" w:rsidTr="00C04FA9">
        <w:trPr>
          <w:trHeight w:val="300"/>
        </w:trPr>
        <w:tc>
          <w:tcPr>
            <w:tcW w:w="2188" w:type="dxa"/>
            <w:vMerge w:val="restart"/>
            <w:tcBorders>
              <w:top w:val="nil"/>
              <w:left w:val="single" w:sz="8" w:space="0" w:color="auto"/>
              <w:bottom w:val="single" w:sz="8" w:space="0" w:color="000000"/>
              <w:right w:val="single" w:sz="4" w:space="0" w:color="auto"/>
            </w:tcBorders>
            <w:shd w:val="clear" w:color="auto" w:fill="auto"/>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I am satisfied with my current pay.</w:t>
            </w:r>
          </w:p>
        </w:tc>
        <w:tc>
          <w:tcPr>
            <w:tcW w:w="1260" w:type="dxa"/>
            <w:vMerge w:val="restart"/>
            <w:tcBorders>
              <w:top w:val="single" w:sz="4" w:space="0" w:color="auto"/>
              <w:left w:val="single" w:sz="4" w:space="0" w:color="auto"/>
              <w:right w:val="single" w:sz="4" w:space="0" w:color="auto"/>
            </w:tcBorders>
          </w:tcPr>
          <w:p w:rsidR="00FE53DE" w:rsidRPr="00C04FA9" w:rsidRDefault="00C04FA9" w:rsidP="00C04FA9">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Disagree F (%)</w:t>
            </w:r>
          </w:p>
        </w:tc>
        <w:tc>
          <w:tcPr>
            <w:tcW w:w="1170" w:type="dxa"/>
            <w:tcBorders>
              <w:top w:val="nil"/>
              <w:left w:val="single" w:sz="4" w:space="0" w:color="auto"/>
              <w:bottom w:val="single" w:sz="8" w:space="0" w:color="auto"/>
              <w:right w:val="single" w:sz="8" w:space="0" w:color="auto"/>
            </w:tcBorders>
            <w:shd w:val="clear" w:color="auto" w:fill="auto"/>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Strongly Disagree</w:t>
            </w:r>
          </w:p>
        </w:tc>
        <w:tc>
          <w:tcPr>
            <w:tcW w:w="1260" w:type="dxa"/>
            <w:tcBorders>
              <w:top w:val="nil"/>
              <w:left w:val="nil"/>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51</w:t>
            </w:r>
          </w:p>
        </w:tc>
        <w:tc>
          <w:tcPr>
            <w:tcW w:w="1080" w:type="dxa"/>
            <w:tcBorders>
              <w:top w:val="nil"/>
              <w:left w:val="nil"/>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85.0</w:t>
            </w:r>
          </w:p>
        </w:tc>
        <w:tc>
          <w:tcPr>
            <w:tcW w:w="810" w:type="dxa"/>
            <w:vMerge w:val="restart"/>
            <w:tcBorders>
              <w:top w:val="nil"/>
              <w:left w:val="single" w:sz="8" w:space="0" w:color="auto"/>
              <w:bottom w:val="single" w:sz="8" w:space="0" w:color="000000"/>
              <w:right w:val="single" w:sz="8" w:space="0" w:color="auto"/>
            </w:tcBorders>
            <w:shd w:val="clear" w:color="auto" w:fill="auto"/>
            <w:noWrap/>
            <w:hideMark/>
          </w:tcPr>
          <w:p w:rsidR="00FE53DE" w:rsidRPr="00C04FA9" w:rsidRDefault="00FE53DE" w:rsidP="00C04FA9">
            <w:pPr>
              <w:spacing w:after="0" w:line="240" w:lineRule="auto"/>
              <w:jc w:val="center"/>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1.18</w:t>
            </w:r>
          </w:p>
        </w:tc>
        <w:tc>
          <w:tcPr>
            <w:tcW w:w="3766" w:type="dxa"/>
            <w:vMerge w:val="restart"/>
            <w:tcBorders>
              <w:top w:val="nil"/>
              <w:left w:val="single" w:sz="8" w:space="0" w:color="auto"/>
              <w:bottom w:val="single" w:sz="8" w:space="0" w:color="000000"/>
              <w:right w:val="single" w:sz="8" w:space="0" w:color="auto"/>
            </w:tcBorders>
            <w:shd w:val="clear" w:color="auto" w:fill="auto"/>
            <w:noWrap/>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.469</w:t>
            </w:r>
          </w:p>
        </w:tc>
      </w:tr>
      <w:tr w:rsidR="00C04FA9" w:rsidRPr="0086125F" w:rsidTr="00C04FA9">
        <w:trPr>
          <w:trHeight w:val="300"/>
        </w:trPr>
        <w:tc>
          <w:tcPr>
            <w:tcW w:w="2188" w:type="dxa"/>
            <w:vMerge/>
            <w:tcBorders>
              <w:top w:val="nil"/>
              <w:left w:val="single" w:sz="8" w:space="0" w:color="auto"/>
              <w:bottom w:val="single" w:sz="8" w:space="0" w:color="000000"/>
              <w:right w:val="single" w:sz="4"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c>
          <w:tcPr>
            <w:tcW w:w="1260" w:type="dxa"/>
            <w:vMerge/>
            <w:tcBorders>
              <w:left w:val="single" w:sz="4" w:space="0" w:color="auto"/>
              <w:bottom w:val="single" w:sz="4" w:space="0" w:color="auto"/>
              <w:right w:val="single" w:sz="4" w:space="0" w:color="auto"/>
            </w:tcBorders>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c>
          <w:tcPr>
            <w:tcW w:w="1170" w:type="dxa"/>
            <w:tcBorders>
              <w:top w:val="nil"/>
              <w:left w:val="single" w:sz="4" w:space="0" w:color="auto"/>
              <w:bottom w:val="single" w:sz="8" w:space="0" w:color="auto"/>
              <w:right w:val="single" w:sz="8" w:space="0" w:color="auto"/>
            </w:tcBorders>
            <w:shd w:val="clear" w:color="auto" w:fill="auto"/>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Disagree</w:t>
            </w:r>
          </w:p>
        </w:tc>
        <w:tc>
          <w:tcPr>
            <w:tcW w:w="1260" w:type="dxa"/>
            <w:tcBorders>
              <w:top w:val="nil"/>
              <w:left w:val="nil"/>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7</w:t>
            </w:r>
          </w:p>
        </w:tc>
        <w:tc>
          <w:tcPr>
            <w:tcW w:w="1080" w:type="dxa"/>
            <w:tcBorders>
              <w:top w:val="nil"/>
              <w:left w:val="nil"/>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11.7</w:t>
            </w:r>
          </w:p>
        </w:tc>
        <w:tc>
          <w:tcPr>
            <w:tcW w:w="810" w:type="dxa"/>
            <w:vMerge/>
            <w:tcBorders>
              <w:top w:val="nil"/>
              <w:left w:val="single" w:sz="8" w:space="0" w:color="auto"/>
              <w:bottom w:val="single" w:sz="8" w:space="0" w:color="000000"/>
              <w:right w:val="single" w:sz="8"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c>
          <w:tcPr>
            <w:tcW w:w="3766" w:type="dxa"/>
            <w:vMerge/>
            <w:tcBorders>
              <w:top w:val="nil"/>
              <w:left w:val="single" w:sz="8" w:space="0" w:color="auto"/>
              <w:bottom w:val="single" w:sz="8" w:space="0" w:color="000000"/>
              <w:right w:val="single" w:sz="8"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r>
      <w:tr w:rsidR="00C04FA9" w:rsidRPr="0086125F" w:rsidTr="00C04FA9">
        <w:trPr>
          <w:trHeight w:val="300"/>
        </w:trPr>
        <w:tc>
          <w:tcPr>
            <w:tcW w:w="2188" w:type="dxa"/>
            <w:vMerge/>
            <w:tcBorders>
              <w:top w:val="nil"/>
              <w:left w:val="single" w:sz="8" w:space="0" w:color="auto"/>
              <w:bottom w:val="single" w:sz="8" w:space="0" w:color="000000"/>
              <w:right w:val="single" w:sz="4" w:space="0" w:color="auto"/>
            </w:tcBorders>
            <w:vAlign w:val="center"/>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tcPr>
          <w:p w:rsidR="00B01D44" w:rsidRPr="00C04FA9" w:rsidRDefault="00CF2188" w:rsidP="00C04FA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Sure F (%)</w:t>
            </w:r>
          </w:p>
        </w:tc>
        <w:tc>
          <w:tcPr>
            <w:tcW w:w="1170" w:type="dxa"/>
            <w:tcBorders>
              <w:top w:val="nil"/>
              <w:left w:val="single" w:sz="4" w:space="0" w:color="auto"/>
              <w:bottom w:val="single" w:sz="8" w:space="0" w:color="auto"/>
              <w:right w:val="single" w:sz="8" w:space="0" w:color="auto"/>
            </w:tcBorders>
            <w:shd w:val="clear" w:color="auto" w:fill="auto"/>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Not Sure</w:t>
            </w:r>
          </w:p>
        </w:tc>
        <w:tc>
          <w:tcPr>
            <w:tcW w:w="1260" w:type="dxa"/>
            <w:tcBorders>
              <w:top w:val="nil"/>
              <w:left w:val="nil"/>
              <w:bottom w:val="single" w:sz="8" w:space="0" w:color="auto"/>
              <w:right w:val="single" w:sz="8" w:space="0" w:color="auto"/>
            </w:tcBorders>
            <w:shd w:val="clear" w:color="auto" w:fill="auto"/>
            <w:noWrap/>
            <w:hideMark/>
          </w:tcPr>
          <w:p w:rsidR="00B01D44" w:rsidRPr="00C04FA9" w:rsidRDefault="00B01D44"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2</w:t>
            </w:r>
          </w:p>
        </w:tc>
        <w:tc>
          <w:tcPr>
            <w:tcW w:w="1080" w:type="dxa"/>
            <w:tcBorders>
              <w:top w:val="nil"/>
              <w:left w:val="nil"/>
              <w:bottom w:val="single" w:sz="8" w:space="0" w:color="auto"/>
              <w:right w:val="single" w:sz="8" w:space="0" w:color="auto"/>
            </w:tcBorders>
            <w:shd w:val="clear" w:color="auto" w:fill="auto"/>
            <w:noWrap/>
            <w:hideMark/>
          </w:tcPr>
          <w:p w:rsidR="00B01D44" w:rsidRPr="00C04FA9" w:rsidRDefault="00B01D44"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3.3</w:t>
            </w:r>
          </w:p>
        </w:tc>
        <w:tc>
          <w:tcPr>
            <w:tcW w:w="810" w:type="dxa"/>
            <w:vMerge/>
            <w:tcBorders>
              <w:top w:val="nil"/>
              <w:left w:val="single" w:sz="8" w:space="0" w:color="auto"/>
              <w:bottom w:val="single" w:sz="8" w:space="0" w:color="000000"/>
              <w:right w:val="single" w:sz="8" w:space="0" w:color="auto"/>
            </w:tcBorders>
            <w:vAlign w:val="center"/>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p>
        </w:tc>
        <w:tc>
          <w:tcPr>
            <w:tcW w:w="3766" w:type="dxa"/>
            <w:vMerge/>
            <w:tcBorders>
              <w:top w:val="nil"/>
              <w:left w:val="single" w:sz="8" w:space="0" w:color="auto"/>
              <w:bottom w:val="single" w:sz="8" w:space="0" w:color="000000"/>
              <w:right w:val="single" w:sz="8" w:space="0" w:color="auto"/>
            </w:tcBorders>
            <w:vAlign w:val="center"/>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p>
        </w:tc>
      </w:tr>
      <w:tr w:rsidR="00C04FA9" w:rsidRPr="0086125F" w:rsidTr="00C04FA9">
        <w:trPr>
          <w:trHeight w:val="300"/>
        </w:trPr>
        <w:tc>
          <w:tcPr>
            <w:tcW w:w="2188" w:type="dxa"/>
            <w:vMerge w:val="restart"/>
            <w:tcBorders>
              <w:top w:val="nil"/>
              <w:left w:val="single" w:sz="8" w:space="0" w:color="auto"/>
              <w:bottom w:val="single" w:sz="8" w:space="0" w:color="000000"/>
              <w:right w:val="single" w:sz="4" w:space="0" w:color="auto"/>
            </w:tcBorders>
            <w:shd w:val="clear" w:color="auto" w:fill="auto"/>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I don’t regret being part of this health facility</w:t>
            </w:r>
          </w:p>
        </w:tc>
        <w:tc>
          <w:tcPr>
            <w:tcW w:w="1260" w:type="dxa"/>
            <w:vMerge w:val="restart"/>
            <w:tcBorders>
              <w:top w:val="single" w:sz="4" w:space="0" w:color="auto"/>
              <w:left w:val="single" w:sz="4" w:space="0" w:color="auto"/>
              <w:right w:val="single" w:sz="4" w:space="0" w:color="auto"/>
            </w:tcBorders>
          </w:tcPr>
          <w:p w:rsidR="00FE53DE" w:rsidRPr="00C04FA9" w:rsidRDefault="00C04FA9" w:rsidP="00C04FA9">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Disagree F (%)</w:t>
            </w:r>
          </w:p>
        </w:tc>
        <w:tc>
          <w:tcPr>
            <w:tcW w:w="1170" w:type="dxa"/>
            <w:tcBorders>
              <w:top w:val="nil"/>
              <w:left w:val="single" w:sz="4" w:space="0" w:color="auto"/>
              <w:bottom w:val="single" w:sz="8" w:space="0" w:color="auto"/>
              <w:right w:val="single" w:sz="8" w:space="0" w:color="auto"/>
            </w:tcBorders>
            <w:shd w:val="clear" w:color="auto" w:fill="auto"/>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Strongly Disagree</w:t>
            </w:r>
          </w:p>
        </w:tc>
        <w:tc>
          <w:tcPr>
            <w:tcW w:w="1260" w:type="dxa"/>
            <w:tcBorders>
              <w:top w:val="nil"/>
              <w:left w:val="nil"/>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22</w:t>
            </w:r>
          </w:p>
        </w:tc>
        <w:tc>
          <w:tcPr>
            <w:tcW w:w="1080" w:type="dxa"/>
            <w:tcBorders>
              <w:top w:val="nil"/>
              <w:left w:val="nil"/>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36.7</w:t>
            </w:r>
          </w:p>
        </w:tc>
        <w:tc>
          <w:tcPr>
            <w:tcW w:w="810" w:type="dxa"/>
            <w:vMerge w:val="restart"/>
            <w:tcBorders>
              <w:top w:val="nil"/>
              <w:left w:val="single" w:sz="8" w:space="0" w:color="auto"/>
              <w:bottom w:val="single" w:sz="8" w:space="0" w:color="000000"/>
              <w:right w:val="single" w:sz="8" w:space="0" w:color="auto"/>
            </w:tcBorders>
            <w:shd w:val="clear" w:color="auto" w:fill="auto"/>
            <w:noWrap/>
            <w:hideMark/>
          </w:tcPr>
          <w:p w:rsidR="00FE53DE" w:rsidRPr="00C04FA9" w:rsidRDefault="00FE53DE" w:rsidP="00C04FA9">
            <w:pPr>
              <w:spacing w:after="0" w:line="240" w:lineRule="auto"/>
              <w:jc w:val="center"/>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2.08</w:t>
            </w:r>
          </w:p>
        </w:tc>
        <w:tc>
          <w:tcPr>
            <w:tcW w:w="3766" w:type="dxa"/>
            <w:vMerge w:val="restart"/>
            <w:tcBorders>
              <w:top w:val="nil"/>
              <w:left w:val="single" w:sz="8" w:space="0" w:color="auto"/>
              <w:bottom w:val="single" w:sz="8" w:space="0" w:color="000000"/>
              <w:right w:val="single" w:sz="8" w:space="0" w:color="auto"/>
            </w:tcBorders>
            <w:shd w:val="clear" w:color="auto" w:fill="auto"/>
            <w:noWrap/>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1.169</w:t>
            </w:r>
          </w:p>
        </w:tc>
      </w:tr>
      <w:tr w:rsidR="00C04FA9" w:rsidRPr="0086125F" w:rsidTr="00C04FA9">
        <w:trPr>
          <w:trHeight w:val="300"/>
        </w:trPr>
        <w:tc>
          <w:tcPr>
            <w:tcW w:w="2188" w:type="dxa"/>
            <w:vMerge/>
            <w:tcBorders>
              <w:top w:val="nil"/>
              <w:left w:val="single" w:sz="8" w:space="0" w:color="auto"/>
              <w:bottom w:val="single" w:sz="8" w:space="0" w:color="000000"/>
              <w:right w:val="single" w:sz="4"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c>
          <w:tcPr>
            <w:tcW w:w="1260" w:type="dxa"/>
            <w:vMerge/>
            <w:tcBorders>
              <w:left w:val="single" w:sz="4" w:space="0" w:color="auto"/>
              <w:bottom w:val="single" w:sz="4" w:space="0" w:color="auto"/>
              <w:right w:val="single" w:sz="4" w:space="0" w:color="auto"/>
            </w:tcBorders>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c>
          <w:tcPr>
            <w:tcW w:w="1170" w:type="dxa"/>
            <w:tcBorders>
              <w:top w:val="nil"/>
              <w:left w:val="single" w:sz="4" w:space="0" w:color="auto"/>
              <w:bottom w:val="single" w:sz="8" w:space="0" w:color="auto"/>
              <w:right w:val="single" w:sz="8" w:space="0" w:color="auto"/>
            </w:tcBorders>
            <w:shd w:val="clear" w:color="auto" w:fill="auto"/>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Disagree</w:t>
            </w:r>
          </w:p>
        </w:tc>
        <w:tc>
          <w:tcPr>
            <w:tcW w:w="1260" w:type="dxa"/>
            <w:tcBorders>
              <w:top w:val="nil"/>
              <w:left w:val="nil"/>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24</w:t>
            </w:r>
          </w:p>
        </w:tc>
        <w:tc>
          <w:tcPr>
            <w:tcW w:w="1080" w:type="dxa"/>
            <w:tcBorders>
              <w:top w:val="nil"/>
              <w:left w:val="nil"/>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40.0</w:t>
            </w:r>
          </w:p>
        </w:tc>
        <w:tc>
          <w:tcPr>
            <w:tcW w:w="810" w:type="dxa"/>
            <w:vMerge/>
            <w:tcBorders>
              <w:top w:val="nil"/>
              <w:left w:val="single" w:sz="8" w:space="0" w:color="auto"/>
              <w:bottom w:val="single" w:sz="8" w:space="0" w:color="000000"/>
              <w:right w:val="single" w:sz="8"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c>
          <w:tcPr>
            <w:tcW w:w="3766" w:type="dxa"/>
            <w:vMerge/>
            <w:tcBorders>
              <w:top w:val="nil"/>
              <w:left w:val="single" w:sz="8" w:space="0" w:color="auto"/>
              <w:bottom w:val="single" w:sz="8" w:space="0" w:color="000000"/>
              <w:right w:val="single" w:sz="8"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r>
      <w:tr w:rsidR="00C04FA9" w:rsidRPr="0086125F" w:rsidTr="00C04FA9">
        <w:trPr>
          <w:trHeight w:val="300"/>
        </w:trPr>
        <w:tc>
          <w:tcPr>
            <w:tcW w:w="2188" w:type="dxa"/>
            <w:vMerge/>
            <w:tcBorders>
              <w:top w:val="nil"/>
              <w:left w:val="single" w:sz="8" w:space="0" w:color="auto"/>
              <w:bottom w:val="single" w:sz="8" w:space="0" w:color="000000"/>
              <w:right w:val="single" w:sz="4" w:space="0" w:color="auto"/>
            </w:tcBorders>
            <w:vAlign w:val="center"/>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tcPr>
          <w:p w:rsidR="00B01D44" w:rsidRPr="00C04FA9" w:rsidRDefault="00CF2188" w:rsidP="00C04FA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Sure F (%)</w:t>
            </w:r>
          </w:p>
        </w:tc>
        <w:tc>
          <w:tcPr>
            <w:tcW w:w="1170" w:type="dxa"/>
            <w:tcBorders>
              <w:top w:val="nil"/>
              <w:left w:val="single" w:sz="4" w:space="0" w:color="auto"/>
              <w:bottom w:val="single" w:sz="8" w:space="0" w:color="auto"/>
              <w:right w:val="single" w:sz="8" w:space="0" w:color="auto"/>
            </w:tcBorders>
            <w:shd w:val="clear" w:color="auto" w:fill="auto"/>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Not Sure</w:t>
            </w:r>
          </w:p>
        </w:tc>
        <w:tc>
          <w:tcPr>
            <w:tcW w:w="1260" w:type="dxa"/>
            <w:tcBorders>
              <w:top w:val="nil"/>
              <w:left w:val="nil"/>
              <w:bottom w:val="single" w:sz="8" w:space="0" w:color="auto"/>
              <w:right w:val="single" w:sz="8" w:space="0" w:color="auto"/>
            </w:tcBorders>
            <w:shd w:val="clear" w:color="auto" w:fill="auto"/>
            <w:noWrap/>
            <w:hideMark/>
          </w:tcPr>
          <w:p w:rsidR="00B01D44" w:rsidRPr="00C04FA9" w:rsidRDefault="00B01D44"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4</w:t>
            </w:r>
          </w:p>
        </w:tc>
        <w:tc>
          <w:tcPr>
            <w:tcW w:w="1080" w:type="dxa"/>
            <w:tcBorders>
              <w:top w:val="nil"/>
              <w:left w:val="nil"/>
              <w:bottom w:val="single" w:sz="8" w:space="0" w:color="auto"/>
              <w:right w:val="single" w:sz="8" w:space="0" w:color="auto"/>
            </w:tcBorders>
            <w:shd w:val="clear" w:color="auto" w:fill="auto"/>
            <w:noWrap/>
            <w:hideMark/>
          </w:tcPr>
          <w:p w:rsidR="00B01D44" w:rsidRPr="00C04FA9" w:rsidRDefault="00B01D44"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6.7</w:t>
            </w:r>
          </w:p>
        </w:tc>
        <w:tc>
          <w:tcPr>
            <w:tcW w:w="810" w:type="dxa"/>
            <w:vMerge/>
            <w:tcBorders>
              <w:top w:val="nil"/>
              <w:left w:val="single" w:sz="8" w:space="0" w:color="auto"/>
              <w:bottom w:val="single" w:sz="8" w:space="0" w:color="000000"/>
              <w:right w:val="single" w:sz="8" w:space="0" w:color="auto"/>
            </w:tcBorders>
            <w:vAlign w:val="center"/>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p>
        </w:tc>
        <w:tc>
          <w:tcPr>
            <w:tcW w:w="3766" w:type="dxa"/>
            <w:vMerge/>
            <w:tcBorders>
              <w:top w:val="nil"/>
              <w:left w:val="single" w:sz="8" w:space="0" w:color="auto"/>
              <w:bottom w:val="single" w:sz="8" w:space="0" w:color="000000"/>
              <w:right w:val="single" w:sz="8" w:space="0" w:color="auto"/>
            </w:tcBorders>
            <w:vAlign w:val="center"/>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p>
        </w:tc>
      </w:tr>
      <w:tr w:rsidR="00C04FA9" w:rsidRPr="0086125F" w:rsidTr="00C04FA9">
        <w:trPr>
          <w:trHeight w:val="300"/>
        </w:trPr>
        <w:tc>
          <w:tcPr>
            <w:tcW w:w="2188" w:type="dxa"/>
            <w:vMerge/>
            <w:tcBorders>
              <w:top w:val="nil"/>
              <w:left w:val="single" w:sz="8" w:space="0" w:color="auto"/>
              <w:bottom w:val="single" w:sz="8" w:space="0" w:color="000000"/>
              <w:right w:val="single" w:sz="4"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c>
          <w:tcPr>
            <w:tcW w:w="1260" w:type="dxa"/>
            <w:vMerge w:val="restart"/>
            <w:tcBorders>
              <w:top w:val="single" w:sz="4" w:space="0" w:color="auto"/>
              <w:left w:val="single" w:sz="4" w:space="0" w:color="auto"/>
              <w:right w:val="single" w:sz="4" w:space="0" w:color="auto"/>
            </w:tcBorders>
          </w:tcPr>
          <w:p w:rsidR="00FE53DE" w:rsidRPr="00C04FA9" w:rsidRDefault="000176EA" w:rsidP="00C04FA9">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 xml:space="preserve">Agree F </w:t>
            </w:r>
            <w:r w:rsidRPr="0020033D">
              <w:rPr>
                <w:rFonts w:ascii="Times New Roman" w:eastAsia="Times New Roman" w:hAnsi="Times New Roman" w:cs="Times New Roman"/>
                <w:color w:val="000000"/>
                <w:sz w:val="24"/>
                <w:szCs w:val="24"/>
              </w:rPr>
              <w:lastRenderedPageBreak/>
              <w:t>(%)</w:t>
            </w:r>
          </w:p>
        </w:tc>
        <w:tc>
          <w:tcPr>
            <w:tcW w:w="1170" w:type="dxa"/>
            <w:tcBorders>
              <w:top w:val="nil"/>
              <w:left w:val="single" w:sz="4" w:space="0" w:color="auto"/>
              <w:bottom w:val="single" w:sz="8" w:space="0" w:color="auto"/>
              <w:right w:val="single" w:sz="8" w:space="0" w:color="auto"/>
            </w:tcBorders>
            <w:shd w:val="clear" w:color="auto" w:fill="auto"/>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lastRenderedPageBreak/>
              <w:t>Agree</w:t>
            </w:r>
          </w:p>
        </w:tc>
        <w:tc>
          <w:tcPr>
            <w:tcW w:w="1260" w:type="dxa"/>
            <w:tcBorders>
              <w:top w:val="nil"/>
              <w:left w:val="nil"/>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7</w:t>
            </w:r>
          </w:p>
        </w:tc>
        <w:tc>
          <w:tcPr>
            <w:tcW w:w="1080" w:type="dxa"/>
            <w:tcBorders>
              <w:top w:val="nil"/>
              <w:left w:val="nil"/>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11.7</w:t>
            </w:r>
          </w:p>
        </w:tc>
        <w:tc>
          <w:tcPr>
            <w:tcW w:w="810" w:type="dxa"/>
            <w:vMerge/>
            <w:tcBorders>
              <w:top w:val="nil"/>
              <w:left w:val="single" w:sz="8" w:space="0" w:color="auto"/>
              <w:bottom w:val="single" w:sz="8" w:space="0" w:color="000000"/>
              <w:right w:val="single" w:sz="8"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c>
          <w:tcPr>
            <w:tcW w:w="3766" w:type="dxa"/>
            <w:vMerge/>
            <w:tcBorders>
              <w:top w:val="nil"/>
              <w:left w:val="single" w:sz="8" w:space="0" w:color="auto"/>
              <w:bottom w:val="single" w:sz="8" w:space="0" w:color="000000"/>
              <w:right w:val="single" w:sz="8"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r>
      <w:tr w:rsidR="00C04FA9" w:rsidRPr="0086125F" w:rsidTr="00C04FA9">
        <w:trPr>
          <w:trHeight w:val="300"/>
        </w:trPr>
        <w:tc>
          <w:tcPr>
            <w:tcW w:w="2188" w:type="dxa"/>
            <w:vMerge/>
            <w:tcBorders>
              <w:top w:val="nil"/>
              <w:left w:val="single" w:sz="8" w:space="0" w:color="auto"/>
              <w:bottom w:val="single" w:sz="8" w:space="0" w:color="000000"/>
              <w:right w:val="single" w:sz="4"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c>
          <w:tcPr>
            <w:tcW w:w="1260" w:type="dxa"/>
            <w:vMerge/>
            <w:tcBorders>
              <w:left w:val="single" w:sz="4" w:space="0" w:color="auto"/>
              <w:bottom w:val="single" w:sz="4" w:space="0" w:color="auto"/>
              <w:right w:val="single" w:sz="4" w:space="0" w:color="auto"/>
            </w:tcBorders>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c>
          <w:tcPr>
            <w:tcW w:w="1170" w:type="dxa"/>
            <w:tcBorders>
              <w:top w:val="nil"/>
              <w:left w:val="single" w:sz="4" w:space="0" w:color="auto"/>
              <w:bottom w:val="nil"/>
              <w:right w:val="nil"/>
            </w:tcBorders>
            <w:shd w:val="clear" w:color="auto" w:fill="auto"/>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Strongly Agree</w:t>
            </w:r>
          </w:p>
        </w:tc>
        <w:tc>
          <w:tcPr>
            <w:tcW w:w="1260" w:type="dxa"/>
            <w:tcBorders>
              <w:top w:val="nil"/>
              <w:left w:val="single" w:sz="8" w:space="0" w:color="auto"/>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3</w:t>
            </w:r>
          </w:p>
        </w:tc>
        <w:tc>
          <w:tcPr>
            <w:tcW w:w="1080" w:type="dxa"/>
            <w:tcBorders>
              <w:top w:val="nil"/>
              <w:left w:val="nil"/>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5.0</w:t>
            </w:r>
          </w:p>
        </w:tc>
        <w:tc>
          <w:tcPr>
            <w:tcW w:w="810" w:type="dxa"/>
            <w:vMerge/>
            <w:tcBorders>
              <w:top w:val="nil"/>
              <w:left w:val="single" w:sz="8" w:space="0" w:color="auto"/>
              <w:bottom w:val="single" w:sz="8" w:space="0" w:color="000000"/>
              <w:right w:val="single" w:sz="8"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c>
          <w:tcPr>
            <w:tcW w:w="3766" w:type="dxa"/>
            <w:vMerge/>
            <w:tcBorders>
              <w:top w:val="nil"/>
              <w:left w:val="single" w:sz="8" w:space="0" w:color="auto"/>
              <w:bottom w:val="single" w:sz="8" w:space="0" w:color="000000"/>
              <w:right w:val="single" w:sz="8"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r>
      <w:tr w:rsidR="00C04FA9" w:rsidRPr="0086125F" w:rsidTr="00C04FA9">
        <w:trPr>
          <w:trHeight w:val="300"/>
        </w:trPr>
        <w:tc>
          <w:tcPr>
            <w:tcW w:w="2188" w:type="dxa"/>
            <w:vMerge w:val="restart"/>
            <w:tcBorders>
              <w:top w:val="nil"/>
              <w:left w:val="single" w:sz="8" w:space="0" w:color="auto"/>
              <w:bottom w:val="single" w:sz="8" w:space="0" w:color="000000"/>
              <w:right w:val="single" w:sz="4" w:space="0" w:color="auto"/>
            </w:tcBorders>
            <w:shd w:val="clear" w:color="auto" w:fill="auto"/>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I enjoy the benefits I receive from my job</w:t>
            </w:r>
          </w:p>
        </w:tc>
        <w:tc>
          <w:tcPr>
            <w:tcW w:w="1260" w:type="dxa"/>
            <w:vMerge w:val="restart"/>
            <w:tcBorders>
              <w:top w:val="single" w:sz="4" w:space="0" w:color="auto"/>
              <w:left w:val="single" w:sz="4" w:space="0" w:color="auto"/>
              <w:right w:val="single" w:sz="4" w:space="0" w:color="auto"/>
            </w:tcBorders>
          </w:tcPr>
          <w:p w:rsidR="00FE53DE" w:rsidRPr="000176EA" w:rsidRDefault="00C04FA9" w:rsidP="00C04FA9">
            <w:pPr>
              <w:spacing w:after="0" w:line="240" w:lineRule="auto"/>
              <w:rPr>
                <w:rFonts w:ascii="Times New Roman" w:eastAsia="Times New Roman" w:hAnsi="Times New Roman" w:cs="Times New Roman"/>
                <w:color w:val="000000"/>
                <w:sz w:val="24"/>
                <w:szCs w:val="24"/>
              </w:rPr>
            </w:pPr>
            <w:r w:rsidRPr="000176EA">
              <w:rPr>
                <w:rFonts w:ascii="Times New Roman" w:eastAsia="Times New Roman" w:hAnsi="Times New Roman" w:cs="Times New Roman"/>
                <w:color w:val="000000"/>
                <w:sz w:val="24"/>
                <w:szCs w:val="24"/>
              </w:rPr>
              <w:t>Disagree F (%)</w:t>
            </w:r>
          </w:p>
        </w:tc>
        <w:tc>
          <w:tcPr>
            <w:tcW w:w="1170" w:type="dxa"/>
            <w:tcBorders>
              <w:top w:val="single" w:sz="8" w:space="0" w:color="auto"/>
              <w:left w:val="single" w:sz="4" w:space="0" w:color="auto"/>
              <w:bottom w:val="single" w:sz="8" w:space="0" w:color="auto"/>
              <w:right w:val="single" w:sz="8" w:space="0" w:color="auto"/>
            </w:tcBorders>
            <w:shd w:val="clear" w:color="auto" w:fill="auto"/>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Strongly Disagree</w:t>
            </w:r>
          </w:p>
        </w:tc>
        <w:tc>
          <w:tcPr>
            <w:tcW w:w="1260" w:type="dxa"/>
            <w:tcBorders>
              <w:top w:val="nil"/>
              <w:left w:val="nil"/>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39</w:t>
            </w:r>
          </w:p>
        </w:tc>
        <w:tc>
          <w:tcPr>
            <w:tcW w:w="1080" w:type="dxa"/>
            <w:tcBorders>
              <w:top w:val="nil"/>
              <w:left w:val="nil"/>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65.0</w:t>
            </w:r>
          </w:p>
        </w:tc>
        <w:tc>
          <w:tcPr>
            <w:tcW w:w="810" w:type="dxa"/>
            <w:vMerge w:val="restart"/>
            <w:tcBorders>
              <w:top w:val="nil"/>
              <w:left w:val="single" w:sz="8" w:space="0" w:color="auto"/>
              <w:bottom w:val="single" w:sz="8" w:space="0" w:color="000000"/>
              <w:right w:val="single" w:sz="8" w:space="0" w:color="auto"/>
            </w:tcBorders>
            <w:shd w:val="clear" w:color="auto" w:fill="auto"/>
            <w:noWrap/>
            <w:hideMark/>
          </w:tcPr>
          <w:p w:rsidR="00FE53DE" w:rsidRPr="00C04FA9" w:rsidRDefault="00FE53DE" w:rsidP="00C04FA9">
            <w:pPr>
              <w:spacing w:after="0" w:line="240" w:lineRule="auto"/>
              <w:jc w:val="center"/>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1.43</w:t>
            </w:r>
          </w:p>
        </w:tc>
        <w:tc>
          <w:tcPr>
            <w:tcW w:w="3766" w:type="dxa"/>
            <w:vMerge w:val="restart"/>
            <w:tcBorders>
              <w:top w:val="nil"/>
              <w:left w:val="single" w:sz="8" w:space="0" w:color="auto"/>
              <w:bottom w:val="single" w:sz="8" w:space="0" w:color="000000"/>
              <w:right w:val="single" w:sz="8" w:space="0" w:color="auto"/>
            </w:tcBorders>
            <w:shd w:val="clear" w:color="auto" w:fill="auto"/>
            <w:noWrap/>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.745</w:t>
            </w:r>
          </w:p>
        </w:tc>
      </w:tr>
      <w:tr w:rsidR="00C04FA9" w:rsidRPr="0086125F" w:rsidTr="00C04FA9">
        <w:trPr>
          <w:trHeight w:val="300"/>
        </w:trPr>
        <w:tc>
          <w:tcPr>
            <w:tcW w:w="2188" w:type="dxa"/>
            <w:vMerge/>
            <w:tcBorders>
              <w:top w:val="nil"/>
              <w:left w:val="single" w:sz="8" w:space="0" w:color="auto"/>
              <w:bottom w:val="single" w:sz="8" w:space="0" w:color="000000"/>
              <w:right w:val="single" w:sz="4"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c>
          <w:tcPr>
            <w:tcW w:w="1260" w:type="dxa"/>
            <w:vMerge/>
            <w:tcBorders>
              <w:left w:val="single" w:sz="4" w:space="0" w:color="auto"/>
              <w:bottom w:val="single" w:sz="4" w:space="0" w:color="auto"/>
              <w:right w:val="single" w:sz="4" w:space="0" w:color="auto"/>
            </w:tcBorders>
          </w:tcPr>
          <w:p w:rsidR="00FE53DE" w:rsidRPr="000176EA" w:rsidRDefault="00FE53DE" w:rsidP="00C04FA9">
            <w:pPr>
              <w:spacing w:after="0" w:line="240" w:lineRule="auto"/>
              <w:rPr>
                <w:rFonts w:ascii="Times New Roman" w:eastAsia="Times New Roman" w:hAnsi="Times New Roman" w:cs="Times New Roman"/>
                <w:color w:val="000000"/>
                <w:sz w:val="24"/>
                <w:szCs w:val="24"/>
              </w:rPr>
            </w:pPr>
          </w:p>
        </w:tc>
        <w:tc>
          <w:tcPr>
            <w:tcW w:w="1170" w:type="dxa"/>
            <w:tcBorders>
              <w:top w:val="nil"/>
              <w:left w:val="single" w:sz="4" w:space="0" w:color="auto"/>
              <w:bottom w:val="nil"/>
              <w:right w:val="nil"/>
            </w:tcBorders>
            <w:shd w:val="clear" w:color="auto" w:fill="auto"/>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Disagree</w:t>
            </w:r>
          </w:p>
        </w:tc>
        <w:tc>
          <w:tcPr>
            <w:tcW w:w="1260" w:type="dxa"/>
            <w:tcBorders>
              <w:top w:val="nil"/>
              <w:left w:val="single" w:sz="8" w:space="0" w:color="auto"/>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19</w:t>
            </w:r>
          </w:p>
        </w:tc>
        <w:tc>
          <w:tcPr>
            <w:tcW w:w="1080" w:type="dxa"/>
            <w:tcBorders>
              <w:top w:val="nil"/>
              <w:left w:val="nil"/>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31.7</w:t>
            </w:r>
          </w:p>
        </w:tc>
        <w:tc>
          <w:tcPr>
            <w:tcW w:w="810" w:type="dxa"/>
            <w:vMerge/>
            <w:tcBorders>
              <w:top w:val="nil"/>
              <w:left w:val="single" w:sz="8" w:space="0" w:color="auto"/>
              <w:bottom w:val="single" w:sz="8" w:space="0" w:color="000000"/>
              <w:right w:val="single" w:sz="8"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c>
          <w:tcPr>
            <w:tcW w:w="3766" w:type="dxa"/>
            <w:vMerge/>
            <w:tcBorders>
              <w:top w:val="nil"/>
              <w:left w:val="single" w:sz="8" w:space="0" w:color="auto"/>
              <w:bottom w:val="single" w:sz="8" w:space="0" w:color="000000"/>
              <w:right w:val="single" w:sz="8"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r>
      <w:tr w:rsidR="000176EA" w:rsidRPr="0086125F" w:rsidTr="00AA412E">
        <w:trPr>
          <w:trHeight w:val="300"/>
        </w:trPr>
        <w:tc>
          <w:tcPr>
            <w:tcW w:w="2188" w:type="dxa"/>
            <w:vMerge/>
            <w:tcBorders>
              <w:top w:val="nil"/>
              <w:left w:val="single" w:sz="8" w:space="0" w:color="auto"/>
              <w:bottom w:val="single" w:sz="8" w:space="0" w:color="000000"/>
              <w:right w:val="single" w:sz="4" w:space="0" w:color="auto"/>
            </w:tcBorders>
            <w:vAlign w:val="center"/>
            <w:hideMark/>
          </w:tcPr>
          <w:p w:rsidR="000176EA" w:rsidRPr="00C04FA9" w:rsidRDefault="000176EA" w:rsidP="00C04FA9">
            <w:pPr>
              <w:spacing w:after="0" w:line="240" w:lineRule="auto"/>
              <w:rPr>
                <w:rFonts w:ascii="Times New Roman" w:eastAsia="Times New Roman" w:hAnsi="Times New Roman" w:cs="Times New Roman"/>
                <w:color w:val="000000"/>
                <w:sz w:val="24"/>
                <w:szCs w:val="24"/>
              </w:rPr>
            </w:pPr>
          </w:p>
        </w:tc>
        <w:tc>
          <w:tcPr>
            <w:tcW w:w="1260" w:type="dxa"/>
            <w:vMerge w:val="restart"/>
            <w:tcBorders>
              <w:top w:val="single" w:sz="4" w:space="0" w:color="auto"/>
              <w:left w:val="single" w:sz="4" w:space="0" w:color="auto"/>
              <w:right w:val="single" w:sz="4" w:space="0" w:color="auto"/>
            </w:tcBorders>
          </w:tcPr>
          <w:p w:rsidR="000176EA" w:rsidRPr="000176EA" w:rsidRDefault="000176EA" w:rsidP="00C04FA9">
            <w:pPr>
              <w:spacing w:after="0" w:line="240" w:lineRule="auto"/>
              <w:rPr>
                <w:rFonts w:ascii="Times New Roman" w:eastAsia="Times New Roman" w:hAnsi="Times New Roman" w:cs="Times New Roman"/>
                <w:color w:val="000000"/>
                <w:sz w:val="24"/>
                <w:szCs w:val="24"/>
              </w:rPr>
            </w:pPr>
            <w:r w:rsidRPr="000176EA">
              <w:rPr>
                <w:rFonts w:ascii="Times New Roman" w:eastAsia="Times New Roman" w:hAnsi="Times New Roman" w:cs="Times New Roman"/>
                <w:color w:val="000000"/>
                <w:sz w:val="24"/>
                <w:szCs w:val="24"/>
              </w:rPr>
              <w:t>Agree F (%)</w:t>
            </w:r>
          </w:p>
        </w:tc>
        <w:tc>
          <w:tcPr>
            <w:tcW w:w="1170" w:type="dxa"/>
            <w:tcBorders>
              <w:top w:val="single" w:sz="8" w:space="0" w:color="auto"/>
              <w:left w:val="single" w:sz="4" w:space="0" w:color="auto"/>
              <w:bottom w:val="single" w:sz="8" w:space="0" w:color="auto"/>
              <w:right w:val="single" w:sz="8" w:space="0" w:color="auto"/>
            </w:tcBorders>
            <w:shd w:val="clear" w:color="auto" w:fill="auto"/>
            <w:hideMark/>
          </w:tcPr>
          <w:p w:rsidR="000176EA" w:rsidRPr="00C04FA9" w:rsidRDefault="000176EA"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Agree</w:t>
            </w:r>
          </w:p>
        </w:tc>
        <w:tc>
          <w:tcPr>
            <w:tcW w:w="1260" w:type="dxa"/>
            <w:tcBorders>
              <w:top w:val="nil"/>
              <w:left w:val="nil"/>
              <w:bottom w:val="single" w:sz="8" w:space="0" w:color="auto"/>
              <w:right w:val="single" w:sz="8" w:space="0" w:color="auto"/>
            </w:tcBorders>
            <w:shd w:val="clear" w:color="auto" w:fill="auto"/>
            <w:noWrap/>
            <w:hideMark/>
          </w:tcPr>
          <w:p w:rsidR="000176EA" w:rsidRPr="00C04FA9" w:rsidRDefault="000176EA"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1</w:t>
            </w:r>
          </w:p>
        </w:tc>
        <w:tc>
          <w:tcPr>
            <w:tcW w:w="1080" w:type="dxa"/>
            <w:tcBorders>
              <w:top w:val="nil"/>
              <w:left w:val="nil"/>
              <w:bottom w:val="single" w:sz="8" w:space="0" w:color="auto"/>
              <w:right w:val="single" w:sz="8" w:space="0" w:color="auto"/>
            </w:tcBorders>
            <w:shd w:val="clear" w:color="auto" w:fill="auto"/>
            <w:noWrap/>
            <w:hideMark/>
          </w:tcPr>
          <w:p w:rsidR="000176EA" w:rsidRPr="00C04FA9" w:rsidRDefault="000176EA"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1.7</w:t>
            </w:r>
          </w:p>
        </w:tc>
        <w:tc>
          <w:tcPr>
            <w:tcW w:w="810" w:type="dxa"/>
            <w:vMerge/>
            <w:tcBorders>
              <w:top w:val="nil"/>
              <w:left w:val="single" w:sz="8" w:space="0" w:color="auto"/>
              <w:bottom w:val="single" w:sz="8" w:space="0" w:color="000000"/>
              <w:right w:val="single" w:sz="8" w:space="0" w:color="auto"/>
            </w:tcBorders>
            <w:vAlign w:val="center"/>
            <w:hideMark/>
          </w:tcPr>
          <w:p w:rsidR="000176EA" w:rsidRPr="00C04FA9" w:rsidRDefault="000176EA" w:rsidP="00C04FA9">
            <w:pPr>
              <w:spacing w:after="0" w:line="240" w:lineRule="auto"/>
              <w:rPr>
                <w:rFonts w:ascii="Times New Roman" w:eastAsia="Times New Roman" w:hAnsi="Times New Roman" w:cs="Times New Roman"/>
                <w:color w:val="000000"/>
                <w:sz w:val="24"/>
                <w:szCs w:val="24"/>
              </w:rPr>
            </w:pPr>
          </w:p>
        </w:tc>
        <w:tc>
          <w:tcPr>
            <w:tcW w:w="3766" w:type="dxa"/>
            <w:vMerge/>
            <w:tcBorders>
              <w:top w:val="nil"/>
              <w:left w:val="single" w:sz="8" w:space="0" w:color="auto"/>
              <w:bottom w:val="single" w:sz="8" w:space="0" w:color="000000"/>
              <w:right w:val="single" w:sz="8" w:space="0" w:color="auto"/>
            </w:tcBorders>
            <w:vAlign w:val="center"/>
            <w:hideMark/>
          </w:tcPr>
          <w:p w:rsidR="000176EA" w:rsidRPr="00C04FA9" w:rsidRDefault="000176EA" w:rsidP="00C04FA9">
            <w:pPr>
              <w:spacing w:after="0" w:line="240" w:lineRule="auto"/>
              <w:rPr>
                <w:rFonts w:ascii="Times New Roman" w:eastAsia="Times New Roman" w:hAnsi="Times New Roman" w:cs="Times New Roman"/>
                <w:color w:val="000000"/>
                <w:sz w:val="24"/>
                <w:szCs w:val="24"/>
              </w:rPr>
            </w:pPr>
          </w:p>
        </w:tc>
      </w:tr>
      <w:tr w:rsidR="000176EA" w:rsidRPr="0086125F" w:rsidTr="00AA412E">
        <w:trPr>
          <w:trHeight w:val="300"/>
        </w:trPr>
        <w:tc>
          <w:tcPr>
            <w:tcW w:w="2188" w:type="dxa"/>
            <w:vMerge/>
            <w:tcBorders>
              <w:top w:val="nil"/>
              <w:left w:val="single" w:sz="8" w:space="0" w:color="auto"/>
              <w:bottom w:val="single" w:sz="8" w:space="0" w:color="000000"/>
              <w:right w:val="single" w:sz="4" w:space="0" w:color="auto"/>
            </w:tcBorders>
            <w:vAlign w:val="center"/>
            <w:hideMark/>
          </w:tcPr>
          <w:p w:rsidR="000176EA" w:rsidRPr="00C04FA9" w:rsidRDefault="000176EA" w:rsidP="00C04FA9">
            <w:pPr>
              <w:spacing w:after="0" w:line="240" w:lineRule="auto"/>
              <w:rPr>
                <w:rFonts w:ascii="Times New Roman" w:eastAsia="Times New Roman" w:hAnsi="Times New Roman" w:cs="Times New Roman"/>
                <w:color w:val="000000"/>
                <w:sz w:val="24"/>
                <w:szCs w:val="24"/>
              </w:rPr>
            </w:pPr>
          </w:p>
        </w:tc>
        <w:tc>
          <w:tcPr>
            <w:tcW w:w="1260" w:type="dxa"/>
            <w:vMerge/>
            <w:tcBorders>
              <w:left w:val="single" w:sz="4" w:space="0" w:color="auto"/>
              <w:bottom w:val="single" w:sz="4" w:space="0" w:color="auto"/>
              <w:right w:val="single" w:sz="4" w:space="0" w:color="auto"/>
            </w:tcBorders>
          </w:tcPr>
          <w:p w:rsidR="000176EA" w:rsidRPr="000176EA" w:rsidRDefault="000176EA" w:rsidP="00C04FA9">
            <w:pPr>
              <w:spacing w:after="0" w:line="240" w:lineRule="auto"/>
              <w:rPr>
                <w:rFonts w:ascii="Times New Roman" w:eastAsia="Times New Roman" w:hAnsi="Times New Roman" w:cs="Times New Roman"/>
                <w:color w:val="000000"/>
                <w:sz w:val="24"/>
                <w:szCs w:val="24"/>
              </w:rPr>
            </w:pPr>
          </w:p>
        </w:tc>
        <w:tc>
          <w:tcPr>
            <w:tcW w:w="1170" w:type="dxa"/>
            <w:tcBorders>
              <w:top w:val="nil"/>
              <w:left w:val="single" w:sz="4" w:space="0" w:color="auto"/>
              <w:bottom w:val="single" w:sz="8" w:space="0" w:color="auto"/>
              <w:right w:val="single" w:sz="8" w:space="0" w:color="auto"/>
            </w:tcBorders>
            <w:shd w:val="clear" w:color="auto" w:fill="auto"/>
            <w:hideMark/>
          </w:tcPr>
          <w:p w:rsidR="000176EA" w:rsidRPr="00C04FA9" w:rsidRDefault="000176EA"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Strongly Agree</w:t>
            </w:r>
          </w:p>
        </w:tc>
        <w:tc>
          <w:tcPr>
            <w:tcW w:w="1260" w:type="dxa"/>
            <w:tcBorders>
              <w:top w:val="nil"/>
              <w:left w:val="nil"/>
              <w:bottom w:val="single" w:sz="8" w:space="0" w:color="auto"/>
              <w:right w:val="single" w:sz="8" w:space="0" w:color="auto"/>
            </w:tcBorders>
            <w:shd w:val="clear" w:color="auto" w:fill="auto"/>
            <w:noWrap/>
            <w:hideMark/>
          </w:tcPr>
          <w:p w:rsidR="000176EA" w:rsidRPr="00C04FA9" w:rsidRDefault="000176EA"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1</w:t>
            </w:r>
          </w:p>
        </w:tc>
        <w:tc>
          <w:tcPr>
            <w:tcW w:w="1080" w:type="dxa"/>
            <w:tcBorders>
              <w:top w:val="nil"/>
              <w:left w:val="nil"/>
              <w:bottom w:val="single" w:sz="8" w:space="0" w:color="auto"/>
              <w:right w:val="single" w:sz="8" w:space="0" w:color="auto"/>
            </w:tcBorders>
            <w:shd w:val="clear" w:color="auto" w:fill="auto"/>
            <w:noWrap/>
            <w:hideMark/>
          </w:tcPr>
          <w:p w:rsidR="000176EA" w:rsidRPr="00C04FA9" w:rsidRDefault="000176EA"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1.7</w:t>
            </w:r>
          </w:p>
        </w:tc>
        <w:tc>
          <w:tcPr>
            <w:tcW w:w="810" w:type="dxa"/>
            <w:vMerge/>
            <w:tcBorders>
              <w:top w:val="nil"/>
              <w:left w:val="single" w:sz="8" w:space="0" w:color="auto"/>
              <w:bottom w:val="single" w:sz="8" w:space="0" w:color="000000"/>
              <w:right w:val="single" w:sz="8" w:space="0" w:color="auto"/>
            </w:tcBorders>
            <w:vAlign w:val="center"/>
            <w:hideMark/>
          </w:tcPr>
          <w:p w:rsidR="000176EA" w:rsidRPr="00C04FA9" w:rsidRDefault="000176EA" w:rsidP="00C04FA9">
            <w:pPr>
              <w:spacing w:after="0" w:line="240" w:lineRule="auto"/>
              <w:rPr>
                <w:rFonts w:ascii="Times New Roman" w:eastAsia="Times New Roman" w:hAnsi="Times New Roman" w:cs="Times New Roman"/>
                <w:color w:val="000000"/>
                <w:sz w:val="24"/>
                <w:szCs w:val="24"/>
              </w:rPr>
            </w:pPr>
          </w:p>
        </w:tc>
        <w:tc>
          <w:tcPr>
            <w:tcW w:w="3766" w:type="dxa"/>
            <w:vMerge/>
            <w:tcBorders>
              <w:top w:val="nil"/>
              <w:left w:val="single" w:sz="8" w:space="0" w:color="auto"/>
              <w:bottom w:val="single" w:sz="8" w:space="0" w:color="000000"/>
              <w:right w:val="single" w:sz="8" w:space="0" w:color="auto"/>
            </w:tcBorders>
            <w:vAlign w:val="center"/>
            <w:hideMark/>
          </w:tcPr>
          <w:p w:rsidR="000176EA" w:rsidRPr="00C04FA9" w:rsidRDefault="000176EA" w:rsidP="00C04FA9">
            <w:pPr>
              <w:spacing w:after="0" w:line="240" w:lineRule="auto"/>
              <w:rPr>
                <w:rFonts w:ascii="Times New Roman" w:eastAsia="Times New Roman" w:hAnsi="Times New Roman" w:cs="Times New Roman"/>
                <w:color w:val="000000"/>
                <w:sz w:val="24"/>
                <w:szCs w:val="24"/>
              </w:rPr>
            </w:pPr>
          </w:p>
        </w:tc>
      </w:tr>
      <w:tr w:rsidR="00C04FA9" w:rsidRPr="0086125F" w:rsidTr="00C04FA9">
        <w:trPr>
          <w:trHeight w:val="300"/>
        </w:trPr>
        <w:tc>
          <w:tcPr>
            <w:tcW w:w="2188" w:type="dxa"/>
            <w:vMerge w:val="restart"/>
            <w:tcBorders>
              <w:top w:val="nil"/>
              <w:left w:val="single" w:sz="8" w:space="0" w:color="auto"/>
              <w:bottom w:val="single" w:sz="8" w:space="0" w:color="000000"/>
              <w:right w:val="single" w:sz="4" w:space="0" w:color="auto"/>
            </w:tcBorders>
            <w:shd w:val="clear" w:color="auto" w:fill="auto"/>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I feel like this is the best job ever.</w:t>
            </w:r>
          </w:p>
        </w:tc>
        <w:tc>
          <w:tcPr>
            <w:tcW w:w="1260" w:type="dxa"/>
            <w:vMerge w:val="restart"/>
            <w:tcBorders>
              <w:top w:val="single" w:sz="4" w:space="0" w:color="auto"/>
              <w:left w:val="single" w:sz="4" w:space="0" w:color="auto"/>
              <w:right w:val="single" w:sz="4" w:space="0" w:color="auto"/>
            </w:tcBorders>
          </w:tcPr>
          <w:p w:rsidR="00FE53DE" w:rsidRPr="000176EA" w:rsidRDefault="00C04FA9" w:rsidP="00C04FA9">
            <w:pPr>
              <w:spacing w:after="0" w:line="240" w:lineRule="auto"/>
              <w:rPr>
                <w:rFonts w:ascii="Times New Roman" w:eastAsia="Times New Roman" w:hAnsi="Times New Roman" w:cs="Times New Roman"/>
                <w:color w:val="000000"/>
                <w:sz w:val="24"/>
                <w:szCs w:val="24"/>
              </w:rPr>
            </w:pPr>
            <w:r w:rsidRPr="000176EA">
              <w:rPr>
                <w:rFonts w:ascii="Times New Roman" w:eastAsia="Times New Roman" w:hAnsi="Times New Roman" w:cs="Times New Roman"/>
                <w:color w:val="000000"/>
                <w:sz w:val="24"/>
                <w:szCs w:val="24"/>
              </w:rPr>
              <w:t>Disagree F (%)</w:t>
            </w:r>
          </w:p>
        </w:tc>
        <w:tc>
          <w:tcPr>
            <w:tcW w:w="1170" w:type="dxa"/>
            <w:tcBorders>
              <w:top w:val="nil"/>
              <w:left w:val="single" w:sz="4" w:space="0" w:color="auto"/>
              <w:bottom w:val="nil"/>
              <w:right w:val="nil"/>
            </w:tcBorders>
            <w:shd w:val="clear" w:color="auto" w:fill="auto"/>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Strongly Disagree</w:t>
            </w:r>
          </w:p>
        </w:tc>
        <w:tc>
          <w:tcPr>
            <w:tcW w:w="1260" w:type="dxa"/>
            <w:tcBorders>
              <w:top w:val="nil"/>
              <w:left w:val="single" w:sz="8" w:space="0" w:color="auto"/>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46</w:t>
            </w:r>
          </w:p>
        </w:tc>
        <w:tc>
          <w:tcPr>
            <w:tcW w:w="1080" w:type="dxa"/>
            <w:tcBorders>
              <w:top w:val="nil"/>
              <w:left w:val="nil"/>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76.7</w:t>
            </w:r>
          </w:p>
        </w:tc>
        <w:tc>
          <w:tcPr>
            <w:tcW w:w="810" w:type="dxa"/>
            <w:vMerge w:val="restart"/>
            <w:tcBorders>
              <w:top w:val="nil"/>
              <w:left w:val="single" w:sz="8" w:space="0" w:color="auto"/>
              <w:bottom w:val="single" w:sz="8" w:space="0" w:color="000000"/>
              <w:right w:val="single" w:sz="8" w:space="0" w:color="auto"/>
            </w:tcBorders>
            <w:shd w:val="clear" w:color="auto" w:fill="auto"/>
            <w:noWrap/>
            <w:hideMark/>
          </w:tcPr>
          <w:p w:rsidR="00FE53DE" w:rsidRPr="00C04FA9" w:rsidRDefault="00FE53DE" w:rsidP="00C04FA9">
            <w:pPr>
              <w:spacing w:after="0" w:line="240" w:lineRule="auto"/>
              <w:jc w:val="center"/>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1.37</w:t>
            </w:r>
          </w:p>
        </w:tc>
        <w:tc>
          <w:tcPr>
            <w:tcW w:w="3766" w:type="dxa"/>
            <w:vMerge w:val="restart"/>
            <w:tcBorders>
              <w:top w:val="nil"/>
              <w:left w:val="single" w:sz="8" w:space="0" w:color="auto"/>
              <w:bottom w:val="single" w:sz="8" w:space="0" w:color="000000"/>
              <w:right w:val="single" w:sz="8" w:space="0" w:color="auto"/>
            </w:tcBorders>
            <w:shd w:val="clear" w:color="auto" w:fill="auto"/>
            <w:noWrap/>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.802</w:t>
            </w:r>
          </w:p>
        </w:tc>
      </w:tr>
      <w:tr w:rsidR="00C04FA9" w:rsidRPr="0086125F" w:rsidTr="00C04FA9">
        <w:trPr>
          <w:trHeight w:val="300"/>
        </w:trPr>
        <w:tc>
          <w:tcPr>
            <w:tcW w:w="2188" w:type="dxa"/>
            <w:vMerge/>
            <w:tcBorders>
              <w:top w:val="nil"/>
              <w:left w:val="single" w:sz="8" w:space="0" w:color="auto"/>
              <w:bottom w:val="single" w:sz="8" w:space="0" w:color="000000"/>
              <w:right w:val="single" w:sz="4"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c>
          <w:tcPr>
            <w:tcW w:w="1260" w:type="dxa"/>
            <w:vMerge/>
            <w:tcBorders>
              <w:left w:val="single" w:sz="4" w:space="0" w:color="auto"/>
              <w:bottom w:val="single" w:sz="4" w:space="0" w:color="auto"/>
              <w:right w:val="single" w:sz="4" w:space="0" w:color="auto"/>
            </w:tcBorders>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c>
          <w:tcPr>
            <w:tcW w:w="1170" w:type="dxa"/>
            <w:tcBorders>
              <w:top w:val="single" w:sz="8" w:space="0" w:color="auto"/>
              <w:left w:val="single" w:sz="4" w:space="0" w:color="auto"/>
              <w:bottom w:val="single" w:sz="8" w:space="0" w:color="auto"/>
              <w:right w:val="single" w:sz="8" w:space="0" w:color="auto"/>
            </w:tcBorders>
            <w:shd w:val="clear" w:color="auto" w:fill="auto"/>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Disagree</w:t>
            </w:r>
          </w:p>
        </w:tc>
        <w:tc>
          <w:tcPr>
            <w:tcW w:w="1260" w:type="dxa"/>
            <w:tcBorders>
              <w:top w:val="nil"/>
              <w:left w:val="nil"/>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10</w:t>
            </w:r>
          </w:p>
        </w:tc>
        <w:tc>
          <w:tcPr>
            <w:tcW w:w="1080" w:type="dxa"/>
            <w:tcBorders>
              <w:top w:val="nil"/>
              <w:left w:val="nil"/>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16.7</w:t>
            </w:r>
          </w:p>
        </w:tc>
        <w:tc>
          <w:tcPr>
            <w:tcW w:w="810" w:type="dxa"/>
            <w:vMerge/>
            <w:tcBorders>
              <w:top w:val="nil"/>
              <w:left w:val="single" w:sz="8" w:space="0" w:color="auto"/>
              <w:bottom w:val="single" w:sz="8" w:space="0" w:color="000000"/>
              <w:right w:val="single" w:sz="8"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c>
          <w:tcPr>
            <w:tcW w:w="3766" w:type="dxa"/>
            <w:vMerge/>
            <w:tcBorders>
              <w:top w:val="nil"/>
              <w:left w:val="single" w:sz="8" w:space="0" w:color="auto"/>
              <w:bottom w:val="single" w:sz="8" w:space="0" w:color="000000"/>
              <w:right w:val="single" w:sz="8"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r>
      <w:tr w:rsidR="00C04FA9" w:rsidRPr="0086125F" w:rsidTr="00C04FA9">
        <w:trPr>
          <w:trHeight w:val="300"/>
        </w:trPr>
        <w:tc>
          <w:tcPr>
            <w:tcW w:w="2188" w:type="dxa"/>
            <w:vMerge/>
            <w:tcBorders>
              <w:top w:val="nil"/>
              <w:left w:val="single" w:sz="8" w:space="0" w:color="auto"/>
              <w:bottom w:val="single" w:sz="8" w:space="0" w:color="000000"/>
              <w:right w:val="single" w:sz="4" w:space="0" w:color="auto"/>
            </w:tcBorders>
            <w:vAlign w:val="center"/>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tcPr>
          <w:p w:rsidR="00B01D44" w:rsidRPr="00C04FA9" w:rsidRDefault="000176EA" w:rsidP="00C04FA9">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Agree F (%)</w:t>
            </w:r>
          </w:p>
        </w:tc>
        <w:tc>
          <w:tcPr>
            <w:tcW w:w="1170" w:type="dxa"/>
            <w:tcBorders>
              <w:top w:val="nil"/>
              <w:left w:val="single" w:sz="4" w:space="0" w:color="auto"/>
              <w:bottom w:val="single" w:sz="8" w:space="0" w:color="auto"/>
              <w:right w:val="single" w:sz="8" w:space="0" w:color="auto"/>
            </w:tcBorders>
            <w:shd w:val="clear" w:color="auto" w:fill="auto"/>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Agree</w:t>
            </w:r>
          </w:p>
        </w:tc>
        <w:tc>
          <w:tcPr>
            <w:tcW w:w="1260" w:type="dxa"/>
            <w:tcBorders>
              <w:top w:val="nil"/>
              <w:left w:val="nil"/>
              <w:bottom w:val="single" w:sz="8" w:space="0" w:color="auto"/>
              <w:right w:val="single" w:sz="8" w:space="0" w:color="auto"/>
            </w:tcBorders>
            <w:shd w:val="clear" w:color="auto" w:fill="auto"/>
            <w:noWrap/>
            <w:hideMark/>
          </w:tcPr>
          <w:p w:rsidR="00B01D44" w:rsidRPr="00C04FA9" w:rsidRDefault="00B01D44"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4</w:t>
            </w:r>
          </w:p>
        </w:tc>
        <w:tc>
          <w:tcPr>
            <w:tcW w:w="1080" w:type="dxa"/>
            <w:tcBorders>
              <w:top w:val="nil"/>
              <w:left w:val="nil"/>
              <w:bottom w:val="single" w:sz="8" w:space="0" w:color="auto"/>
              <w:right w:val="single" w:sz="8" w:space="0" w:color="auto"/>
            </w:tcBorders>
            <w:shd w:val="clear" w:color="auto" w:fill="auto"/>
            <w:noWrap/>
            <w:hideMark/>
          </w:tcPr>
          <w:p w:rsidR="00B01D44" w:rsidRPr="00C04FA9" w:rsidRDefault="00B01D44"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6.7</w:t>
            </w:r>
          </w:p>
        </w:tc>
        <w:tc>
          <w:tcPr>
            <w:tcW w:w="810" w:type="dxa"/>
            <w:vMerge/>
            <w:tcBorders>
              <w:top w:val="nil"/>
              <w:left w:val="single" w:sz="8" w:space="0" w:color="auto"/>
              <w:bottom w:val="single" w:sz="8" w:space="0" w:color="000000"/>
              <w:right w:val="single" w:sz="8" w:space="0" w:color="auto"/>
            </w:tcBorders>
            <w:vAlign w:val="center"/>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p>
        </w:tc>
        <w:tc>
          <w:tcPr>
            <w:tcW w:w="3766" w:type="dxa"/>
            <w:vMerge/>
            <w:tcBorders>
              <w:top w:val="nil"/>
              <w:left w:val="single" w:sz="8" w:space="0" w:color="auto"/>
              <w:bottom w:val="single" w:sz="8" w:space="0" w:color="000000"/>
              <w:right w:val="single" w:sz="8" w:space="0" w:color="auto"/>
            </w:tcBorders>
            <w:vAlign w:val="center"/>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p>
        </w:tc>
      </w:tr>
      <w:tr w:rsidR="00C04FA9" w:rsidRPr="0086125F" w:rsidTr="00C04FA9">
        <w:trPr>
          <w:trHeight w:val="300"/>
        </w:trPr>
        <w:tc>
          <w:tcPr>
            <w:tcW w:w="2188" w:type="dxa"/>
            <w:vMerge w:val="restart"/>
            <w:tcBorders>
              <w:top w:val="nil"/>
              <w:left w:val="single" w:sz="8" w:space="0" w:color="auto"/>
              <w:bottom w:val="single" w:sz="8" w:space="0" w:color="000000"/>
              <w:right w:val="single" w:sz="4" w:space="0" w:color="auto"/>
            </w:tcBorders>
            <w:shd w:val="clear" w:color="auto" w:fill="auto"/>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 xml:space="preserve">I </w:t>
            </w:r>
            <w:r w:rsidRPr="007A10E5">
              <w:rPr>
                <w:rFonts w:ascii="Times New Roman" w:eastAsia="Times New Roman" w:hAnsi="Times New Roman" w:cs="Times New Roman"/>
                <w:sz w:val="24"/>
                <w:szCs w:val="24"/>
              </w:rPr>
              <w:t>believe that the promotional opportunities may soon increase so I have to be patient.</w:t>
            </w:r>
          </w:p>
        </w:tc>
        <w:tc>
          <w:tcPr>
            <w:tcW w:w="1260" w:type="dxa"/>
            <w:vMerge w:val="restart"/>
            <w:tcBorders>
              <w:top w:val="single" w:sz="4" w:space="0" w:color="auto"/>
              <w:left w:val="single" w:sz="4" w:space="0" w:color="auto"/>
              <w:right w:val="single" w:sz="4" w:space="0" w:color="auto"/>
            </w:tcBorders>
          </w:tcPr>
          <w:p w:rsidR="00FE53DE" w:rsidRPr="00C04FA9" w:rsidRDefault="00C04FA9" w:rsidP="00C04FA9">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Disagree F (%)</w:t>
            </w:r>
          </w:p>
        </w:tc>
        <w:tc>
          <w:tcPr>
            <w:tcW w:w="1170" w:type="dxa"/>
            <w:tcBorders>
              <w:top w:val="nil"/>
              <w:left w:val="single" w:sz="4" w:space="0" w:color="auto"/>
              <w:bottom w:val="single" w:sz="8" w:space="0" w:color="auto"/>
              <w:right w:val="single" w:sz="8" w:space="0" w:color="auto"/>
            </w:tcBorders>
            <w:shd w:val="clear" w:color="auto" w:fill="auto"/>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Strongly Disagree</w:t>
            </w:r>
          </w:p>
        </w:tc>
        <w:tc>
          <w:tcPr>
            <w:tcW w:w="1260" w:type="dxa"/>
            <w:tcBorders>
              <w:top w:val="nil"/>
              <w:left w:val="nil"/>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7</w:t>
            </w:r>
          </w:p>
        </w:tc>
        <w:tc>
          <w:tcPr>
            <w:tcW w:w="1080" w:type="dxa"/>
            <w:tcBorders>
              <w:top w:val="nil"/>
              <w:left w:val="nil"/>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11.7</w:t>
            </w:r>
          </w:p>
        </w:tc>
        <w:tc>
          <w:tcPr>
            <w:tcW w:w="810" w:type="dxa"/>
            <w:vMerge w:val="restart"/>
            <w:tcBorders>
              <w:top w:val="nil"/>
              <w:left w:val="single" w:sz="8" w:space="0" w:color="auto"/>
              <w:bottom w:val="single" w:sz="8" w:space="0" w:color="000000"/>
              <w:right w:val="single" w:sz="8" w:space="0" w:color="auto"/>
            </w:tcBorders>
            <w:shd w:val="clear" w:color="auto" w:fill="auto"/>
            <w:noWrap/>
            <w:hideMark/>
          </w:tcPr>
          <w:p w:rsidR="00FE53DE" w:rsidRPr="00C04FA9" w:rsidRDefault="00FE53DE" w:rsidP="00C04FA9">
            <w:pPr>
              <w:spacing w:after="0" w:line="240" w:lineRule="auto"/>
              <w:jc w:val="center"/>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3.18</w:t>
            </w:r>
          </w:p>
        </w:tc>
        <w:tc>
          <w:tcPr>
            <w:tcW w:w="3766" w:type="dxa"/>
            <w:vMerge w:val="restart"/>
            <w:tcBorders>
              <w:top w:val="nil"/>
              <w:left w:val="single" w:sz="8" w:space="0" w:color="auto"/>
              <w:bottom w:val="single" w:sz="8" w:space="0" w:color="000000"/>
              <w:right w:val="single" w:sz="8" w:space="0" w:color="auto"/>
            </w:tcBorders>
            <w:shd w:val="clear" w:color="auto" w:fill="auto"/>
            <w:noWrap/>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1.186</w:t>
            </w:r>
          </w:p>
        </w:tc>
      </w:tr>
      <w:tr w:rsidR="00C04FA9" w:rsidRPr="0086125F" w:rsidTr="00C04FA9">
        <w:trPr>
          <w:trHeight w:val="300"/>
        </w:trPr>
        <w:tc>
          <w:tcPr>
            <w:tcW w:w="2188" w:type="dxa"/>
            <w:vMerge/>
            <w:tcBorders>
              <w:top w:val="nil"/>
              <w:left w:val="single" w:sz="8" w:space="0" w:color="auto"/>
              <w:bottom w:val="single" w:sz="8" w:space="0" w:color="000000"/>
              <w:right w:val="single" w:sz="4"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c>
          <w:tcPr>
            <w:tcW w:w="1260" w:type="dxa"/>
            <w:vMerge/>
            <w:tcBorders>
              <w:left w:val="single" w:sz="4" w:space="0" w:color="auto"/>
              <w:bottom w:val="single" w:sz="4" w:space="0" w:color="auto"/>
              <w:right w:val="single" w:sz="4" w:space="0" w:color="auto"/>
            </w:tcBorders>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c>
          <w:tcPr>
            <w:tcW w:w="1170" w:type="dxa"/>
            <w:tcBorders>
              <w:top w:val="nil"/>
              <w:left w:val="single" w:sz="4" w:space="0" w:color="auto"/>
              <w:bottom w:val="single" w:sz="8" w:space="0" w:color="auto"/>
              <w:right w:val="single" w:sz="8" w:space="0" w:color="auto"/>
            </w:tcBorders>
            <w:shd w:val="clear" w:color="auto" w:fill="auto"/>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Disagree</w:t>
            </w:r>
          </w:p>
        </w:tc>
        <w:tc>
          <w:tcPr>
            <w:tcW w:w="1260" w:type="dxa"/>
            <w:tcBorders>
              <w:top w:val="nil"/>
              <w:left w:val="nil"/>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14</w:t>
            </w:r>
          </w:p>
        </w:tc>
        <w:tc>
          <w:tcPr>
            <w:tcW w:w="1080" w:type="dxa"/>
            <w:tcBorders>
              <w:top w:val="nil"/>
              <w:left w:val="nil"/>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23.3</w:t>
            </w:r>
          </w:p>
        </w:tc>
        <w:tc>
          <w:tcPr>
            <w:tcW w:w="810" w:type="dxa"/>
            <w:vMerge/>
            <w:tcBorders>
              <w:top w:val="nil"/>
              <w:left w:val="single" w:sz="8" w:space="0" w:color="auto"/>
              <w:bottom w:val="single" w:sz="8" w:space="0" w:color="000000"/>
              <w:right w:val="single" w:sz="8"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c>
          <w:tcPr>
            <w:tcW w:w="3766" w:type="dxa"/>
            <w:vMerge/>
            <w:tcBorders>
              <w:top w:val="nil"/>
              <w:left w:val="single" w:sz="8" w:space="0" w:color="auto"/>
              <w:bottom w:val="single" w:sz="8" w:space="0" w:color="000000"/>
              <w:right w:val="single" w:sz="8"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r>
      <w:tr w:rsidR="00C04FA9" w:rsidRPr="0086125F" w:rsidTr="00C04FA9">
        <w:trPr>
          <w:trHeight w:val="300"/>
        </w:trPr>
        <w:tc>
          <w:tcPr>
            <w:tcW w:w="2188" w:type="dxa"/>
            <w:vMerge/>
            <w:tcBorders>
              <w:top w:val="nil"/>
              <w:left w:val="single" w:sz="8" w:space="0" w:color="auto"/>
              <w:bottom w:val="single" w:sz="8" w:space="0" w:color="000000"/>
              <w:right w:val="single" w:sz="4" w:space="0" w:color="auto"/>
            </w:tcBorders>
            <w:vAlign w:val="center"/>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tcPr>
          <w:p w:rsidR="00B01D44" w:rsidRPr="00C04FA9" w:rsidRDefault="00CF2188" w:rsidP="00C04FA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Sure F (%)</w:t>
            </w:r>
          </w:p>
        </w:tc>
        <w:tc>
          <w:tcPr>
            <w:tcW w:w="1170" w:type="dxa"/>
            <w:tcBorders>
              <w:top w:val="nil"/>
              <w:left w:val="single" w:sz="4" w:space="0" w:color="auto"/>
              <w:bottom w:val="single" w:sz="8" w:space="0" w:color="auto"/>
              <w:right w:val="single" w:sz="8" w:space="0" w:color="auto"/>
            </w:tcBorders>
            <w:shd w:val="clear" w:color="auto" w:fill="auto"/>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Not Sure</w:t>
            </w:r>
          </w:p>
        </w:tc>
        <w:tc>
          <w:tcPr>
            <w:tcW w:w="1260" w:type="dxa"/>
            <w:tcBorders>
              <w:top w:val="nil"/>
              <w:left w:val="nil"/>
              <w:bottom w:val="nil"/>
              <w:right w:val="nil"/>
            </w:tcBorders>
            <w:shd w:val="clear" w:color="auto" w:fill="auto"/>
            <w:noWrap/>
            <w:hideMark/>
          </w:tcPr>
          <w:p w:rsidR="00B01D44" w:rsidRPr="00C04FA9" w:rsidRDefault="00B01D44"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2</w:t>
            </w:r>
          </w:p>
        </w:tc>
        <w:tc>
          <w:tcPr>
            <w:tcW w:w="1080" w:type="dxa"/>
            <w:tcBorders>
              <w:top w:val="nil"/>
              <w:left w:val="single" w:sz="8" w:space="0" w:color="auto"/>
              <w:bottom w:val="single" w:sz="8" w:space="0" w:color="auto"/>
              <w:right w:val="single" w:sz="8" w:space="0" w:color="auto"/>
            </w:tcBorders>
            <w:shd w:val="clear" w:color="auto" w:fill="auto"/>
            <w:noWrap/>
            <w:hideMark/>
          </w:tcPr>
          <w:p w:rsidR="00B01D44" w:rsidRPr="00C04FA9" w:rsidRDefault="00B01D44"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3.3</w:t>
            </w:r>
          </w:p>
        </w:tc>
        <w:tc>
          <w:tcPr>
            <w:tcW w:w="810" w:type="dxa"/>
            <w:vMerge/>
            <w:tcBorders>
              <w:top w:val="nil"/>
              <w:left w:val="single" w:sz="8" w:space="0" w:color="auto"/>
              <w:bottom w:val="single" w:sz="8" w:space="0" w:color="000000"/>
              <w:right w:val="single" w:sz="8" w:space="0" w:color="auto"/>
            </w:tcBorders>
            <w:vAlign w:val="center"/>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p>
        </w:tc>
        <w:tc>
          <w:tcPr>
            <w:tcW w:w="3766" w:type="dxa"/>
            <w:vMerge/>
            <w:tcBorders>
              <w:top w:val="nil"/>
              <w:left w:val="single" w:sz="8" w:space="0" w:color="auto"/>
              <w:bottom w:val="single" w:sz="8" w:space="0" w:color="000000"/>
              <w:right w:val="single" w:sz="8" w:space="0" w:color="auto"/>
            </w:tcBorders>
            <w:vAlign w:val="center"/>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p>
        </w:tc>
      </w:tr>
      <w:tr w:rsidR="00C04FA9" w:rsidRPr="0086125F" w:rsidTr="00C04FA9">
        <w:trPr>
          <w:trHeight w:val="300"/>
        </w:trPr>
        <w:tc>
          <w:tcPr>
            <w:tcW w:w="2188" w:type="dxa"/>
            <w:vMerge/>
            <w:tcBorders>
              <w:top w:val="nil"/>
              <w:left w:val="single" w:sz="8" w:space="0" w:color="auto"/>
              <w:bottom w:val="single" w:sz="8" w:space="0" w:color="000000"/>
              <w:right w:val="single" w:sz="4"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c>
          <w:tcPr>
            <w:tcW w:w="1260" w:type="dxa"/>
            <w:vMerge w:val="restart"/>
            <w:tcBorders>
              <w:top w:val="single" w:sz="4" w:space="0" w:color="auto"/>
              <w:left w:val="single" w:sz="4" w:space="0" w:color="auto"/>
              <w:right w:val="single" w:sz="4" w:space="0" w:color="auto"/>
            </w:tcBorders>
          </w:tcPr>
          <w:p w:rsidR="00FE53DE" w:rsidRPr="00C04FA9" w:rsidRDefault="000176EA" w:rsidP="00C04FA9">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Agree F (%)</w:t>
            </w:r>
          </w:p>
        </w:tc>
        <w:tc>
          <w:tcPr>
            <w:tcW w:w="1170" w:type="dxa"/>
            <w:tcBorders>
              <w:top w:val="nil"/>
              <w:left w:val="single" w:sz="4" w:space="0" w:color="auto"/>
              <w:bottom w:val="single" w:sz="8" w:space="0" w:color="auto"/>
              <w:right w:val="single" w:sz="8" w:space="0" w:color="auto"/>
            </w:tcBorders>
            <w:shd w:val="clear" w:color="auto" w:fill="auto"/>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Agree</w:t>
            </w:r>
          </w:p>
        </w:tc>
        <w:tc>
          <w:tcPr>
            <w:tcW w:w="1260" w:type="dxa"/>
            <w:tcBorders>
              <w:top w:val="single" w:sz="8" w:space="0" w:color="auto"/>
              <w:left w:val="nil"/>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35</w:t>
            </w:r>
          </w:p>
        </w:tc>
        <w:tc>
          <w:tcPr>
            <w:tcW w:w="1080" w:type="dxa"/>
            <w:tcBorders>
              <w:top w:val="nil"/>
              <w:left w:val="nil"/>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58.3</w:t>
            </w:r>
          </w:p>
        </w:tc>
        <w:tc>
          <w:tcPr>
            <w:tcW w:w="810" w:type="dxa"/>
            <w:vMerge/>
            <w:tcBorders>
              <w:top w:val="nil"/>
              <w:left w:val="single" w:sz="8" w:space="0" w:color="auto"/>
              <w:bottom w:val="single" w:sz="8" w:space="0" w:color="000000"/>
              <w:right w:val="single" w:sz="8"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c>
          <w:tcPr>
            <w:tcW w:w="3766" w:type="dxa"/>
            <w:vMerge/>
            <w:tcBorders>
              <w:top w:val="nil"/>
              <w:left w:val="single" w:sz="8" w:space="0" w:color="auto"/>
              <w:bottom w:val="single" w:sz="8" w:space="0" w:color="000000"/>
              <w:right w:val="single" w:sz="8"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r>
      <w:tr w:rsidR="00C04FA9" w:rsidRPr="0086125F" w:rsidTr="00C04FA9">
        <w:trPr>
          <w:trHeight w:val="420"/>
        </w:trPr>
        <w:tc>
          <w:tcPr>
            <w:tcW w:w="2188" w:type="dxa"/>
            <w:vMerge/>
            <w:tcBorders>
              <w:top w:val="nil"/>
              <w:left w:val="single" w:sz="8" w:space="0" w:color="auto"/>
              <w:bottom w:val="single" w:sz="8" w:space="0" w:color="000000"/>
              <w:right w:val="single" w:sz="4"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c>
          <w:tcPr>
            <w:tcW w:w="1260" w:type="dxa"/>
            <w:vMerge/>
            <w:tcBorders>
              <w:left w:val="single" w:sz="4" w:space="0" w:color="auto"/>
              <w:bottom w:val="single" w:sz="4" w:space="0" w:color="auto"/>
              <w:right w:val="single" w:sz="4" w:space="0" w:color="auto"/>
            </w:tcBorders>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c>
          <w:tcPr>
            <w:tcW w:w="1170" w:type="dxa"/>
            <w:tcBorders>
              <w:top w:val="nil"/>
              <w:left w:val="single" w:sz="4" w:space="0" w:color="auto"/>
              <w:bottom w:val="single" w:sz="8" w:space="0" w:color="auto"/>
              <w:right w:val="single" w:sz="8" w:space="0" w:color="auto"/>
            </w:tcBorders>
            <w:shd w:val="clear" w:color="auto" w:fill="auto"/>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Strongly Agree</w:t>
            </w:r>
          </w:p>
        </w:tc>
        <w:tc>
          <w:tcPr>
            <w:tcW w:w="1260" w:type="dxa"/>
            <w:tcBorders>
              <w:top w:val="nil"/>
              <w:left w:val="nil"/>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2</w:t>
            </w:r>
          </w:p>
        </w:tc>
        <w:tc>
          <w:tcPr>
            <w:tcW w:w="1080" w:type="dxa"/>
            <w:tcBorders>
              <w:top w:val="nil"/>
              <w:left w:val="nil"/>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3.3</w:t>
            </w:r>
          </w:p>
        </w:tc>
        <w:tc>
          <w:tcPr>
            <w:tcW w:w="810" w:type="dxa"/>
            <w:vMerge/>
            <w:tcBorders>
              <w:top w:val="nil"/>
              <w:left w:val="single" w:sz="8" w:space="0" w:color="auto"/>
              <w:bottom w:val="single" w:sz="8" w:space="0" w:color="000000"/>
              <w:right w:val="single" w:sz="8"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c>
          <w:tcPr>
            <w:tcW w:w="3766" w:type="dxa"/>
            <w:vMerge/>
            <w:tcBorders>
              <w:top w:val="nil"/>
              <w:left w:val="single" w:sz="8" w:space="0" w:color="auto"/>
              <w:bottom w:val="single" w:sz="8" w:space="0" w:color="000000"/>
              <w:right w:val="single" w:sz="8"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r>
      <w:tr w:rsidR="00C04FA9" w:rsidRPr="0086125F" w:rsidTr="00C04FA9">
        <w:trPr>
          <w:trHeight w:val="300"/>
        </w:trPr>
        <w:tc>
          <w:tcPr>
            <w:tcW w:w="2188" w:type="dxa"/>
            <w:vMerge w:val="restart"/>
            <w:tcBorders>
              <w:top w:val="nil"/>
              <w:left w:val="single" w:sz="8" w:space="0" w:color="auto"/>
              <w:bottom w:val="single" w:sz="8" w:space="0" w:color="000000"/>
              <w:right w:val="single" w:sz="4" w:space="0" w:color="auto"/>
            </w:tcBorders>
            <w:shd w:val="clear" w:color="auto" w:fill="auto"/>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I am committed to achieving my organization’s goals and objectives.</w:t>
            </w:r>
          </w:p>
        </w:tc>
        <w:tc>
          <w:tcPr>
            <w:tcW w:w="1260" w:type="dxa"/>
            <w:vMerge w:val="restart"/>
            <w:tcBorders>
              <w:top w:val="single" w:sz="4" w:space="0" w:color="auto"/>
              <w:left w:val="single" w:sz="4" w:space="0" w:color="auto"/>
              <w:right w:val="single" w:sz="4" w:space="0" w:color="auto"/>
            </w:tcBorders>
          </w:tcPr>
          <w:p w:rsidR="00FE53DE" w:rsidRPr="00C04FA9" w:rsidRDefault="00C04FA9" w:rsidP="00C04FA9">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Disagree F (%)</w:t>
            </w:r>
          </w:p>
        </w:tc>
        <w:tc>
          <w:tcPr>
            <w:tcW w:w="1170" w:type="dxa"/>
            <w:tcBorders>
              <w:top w:val="nil"/>
              <w:left w:val="single" w:sz="4" w:space="0" w:color="auto"/>
              <w:bottom w:val="single" w:sz="8" w:space="0" w:color="auto"/>
              <w:right w:val="single" w:sz="8" w:space="0" w:color="auto"/>
            </w:tcBorders>
            <w:shd w:val="clear" w:color="auto" w:fill="auto"/>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Strongly Disagree</w:t>
            </w:r>
          </w:p>
        </w:tc>
        <w:tc>
          <w:tcPr>
            <w:tcW w:w="1260" w:type="dxa"/>
            <w:tcBorders>
              <w:top w:val="nil"/>
              <w:left w:val="nil"/>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1</w:t>
            </w:r>
          </w:p>
        </w:tc>
        <w:tc>
          <w:tcPr>
            <w:tcW w:w="1080" w:type="dxa"/>
            <w:tcBorders>
              <w:top w:val="nil"/>
              <w:left w:val="nil"/>
              <w:bottom w:val="nil"/>
              <w:right w:val="nil"/>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1.7</w:t>
            </w:r>
          </w:p>
        </w:tc>
        <w:tc>
          <w:tcPr>
            <w:tcW w:w="810" w:type="dxa"/>
            <w:vMerge w:val="restart"/>
            <w:tcBorders>
              <w:top w:val="nil"/>
              <w:left w:val="single" w:sz="8" w:space="0" w:color="auto"/>
              <w:bottom w:val="single" w:sz="8" w:space="0" w:color="000000"/>
              <w:right w:val="single" w:sz="8" w:space="0" w:color="auto"/>
            </w:tcBorders>
            <w:shd w:val="clear" w:color="auto" w:fill="auto"/>
            <w:noWrap/>
            <w:hideMark/>
          </w:tcPr>
          <w:p w:rsidR="00FE53DE" w:rsidRPr="00C04FA9" w:rsidRDefault="00FE53DE" w:rsidP="00C04FA9">
            <w:pPr>
              <w:spacing w:after="0" w:line="240" w:lineRule="auto"/>
              <w:jc w:val="center"/>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3.63</w:t>
            </w:r>
          </w:p>
        </w:tc>
        <w:tc>
          <w:tcPr>
            <w:tcW w:w="3766" w:type="dxa"/>
            <w:vMerge w:val="restart"/>
            <w:tcBorders>
              <w:top w:val="nil"/>
              <w:left w:val="single" w:sz="8" w:space="0" w:color="auto"/>
              <w:bottom w:val="single" w:sz="8" w:space="0" w:color="000000"/>
              <w:right w:val="single" w:sz="8" w:space="0" w:color="auto"/>
            </w:tcBorders>
            <w:shd w:val="clear" w:color="auto" w:fill="auto"/>
            <w:noWrap/>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.637</w:t>
            </w:r>
          </w:p>
        </w:tc>
      </w:tr>
      <w:tr w:rsidR="00C04FA9" w:rsidRPr="0086125F" w:rsidTr="00C04FA9">
        <w:trPr>
          <w:trHeight w:val="300"/>
        </w:trPr>
        <w:tc>
          <w:tcPr>
            <w:tcW w:w="2188" w:type="dxa"/>
            <w:vMerge/>
            <w:tcBorders>
              <w:top w:val="nil"/>
              <w:left w:val="single" w:sz="8" w:space="0" w:color="auto"/>
              <w:bottom w:val="single" w:sz="8" w:space="0" w:color="000000"/>
              <w:right w:val="single" w:sz="4"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c>
          <w:tcPr>
            <w:tcW w:w="1260" w:type="dxa"/>
            <w:vMerge/>
            <w:tcBorders>
              <w:left w:val="single" w:sz="4" w:space="0" w:color="auto"/>
              <w:bottom w:val="single" w:sz="4" w:space="0" w:color="auto"/>
              <w:right w:val="single" w:sz="4" w:space="0" w:color="auto"/>
            </w:tcBorders>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c>
          <w:tcPr>
            <w:tcW w:w="1170" w:type="dxa"/>
            <w:tcBorders>
              <w:top w:val="nil"/>
              <w:left w:val="single" w:sz="4" w:space="0" w:color="auto"/>
              <w:bottom w:val="single" w:sz="8" w:space="0" w:color="auto"/>
              <w:right w:val="single" w:sz="8" w:space="0" w:color="auto"/>
            </w:tcBorders>
            <w:shd w:val="clear" w:color="auto" w:fill="auto"/>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Disagree</w:t>
            </w:r>
          </w:p>
        </w:tc>
        <w:tc>
          <w:tcPr>
            <w:tcW w:w="1260" w:type="dxa"/>
            <w:tcBorders>
              <w:top w:val="nil"/>
              <w:left w:val="nil"/>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2</w:t>
            </w:r>
          </w:p>
        </w:tc>
        <w:tc>
          <w:tcPr>
            <w:tcW w:w="1080" w:type="dxa"/>
            <w:tcBorders>
              <w:top w:val="single" w:sz="8" w:space="0" w:color="auto"/>
              <w:left w:val="nil"/>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3.3</w:t>
            </w:r>
          </w:p>
        </w:tc>
        <w:tc>
          <w:tcPr>
            <w:tcW w:w="810" w:type="dxa"/>
            <w:vMerge/>
            <w:tcBorders>
              <w:top w:val="nil"/>
              <w:left w:val="single" w:sz="8" w:space="0" w:color="auto"/>
              <w:bottom w:val="single" w:sz="8" w:space="0" w:color="000000"/>
              <w:right w:val="single" w:sz="8"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c>
          <w:tcPr>
            <w:tcW w:w="3766" w:type="dxa"/>
            <w:vMerge/>
            <w:tcBorders>
              <w:top w:val="nil"/>
              <w:left w:val="single" w:sz="8" w:space="0" w:color="auto"/>
              <w:bottom w:val="single" w:sz="8" w:space="0" w:color="000000"/>
              <w:right w:val="single" w:sz="8"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r>
      <w:tr w:rsidR="00C04FA9" w:rsidRPr="0086125F" w:rsidTr="00C04FA9">
        <w:trPr>
          <w:trHeight w:val="300"/>
        </w:trPr>
        <w:tc>
          <w:tcPr>
            <w:tcW w:w="2188" w:type="dxa"/>
            <w:vMerge/>
            <w:tcBorders>
              <w:top w:val="nil"/>
              <w:left w:val="single" w:sz="8" w:space="0" w:color="auto"/>
              <w:bottom w:val="single" w:sz="8" w:space="0" w:color="000000"/>
              <w:right w:val="single" w:sz="4" w:space="0" w:color="auto"/>
            </w:tcBorders>
            <w:vAlign w:val="center"/>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tcPr>
          <w:p w:rsidR="00B01D44" w:rsidRPr="00C04FA9" w:rsidRDefault="00CF2188" w:rsidP="00C04FA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Sure F (%)</w:t>
            </w:r>
          </w:p>
        </w:tc>
        <w:tc>
          <w:tcPr>
            <w:tcW w:w="1170" w:type="dxa"/>
            <w:tcBorders>
              <w:top w:val="nil"/>
              <w:left w:val="single" w:sz="4" w:space="0" w:color="auto"/>
              <w:bottom w:val="single" w:sz="8" w:space="0" w:color="auto"/>
              <w:right w:val="single" w:sz="8" w:space="0" w:color="auto"/>
            </w:tcBorders>
            <w:shd w:val="clear" w:color="auto" w:fill="auto"/>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Not Sure</w:t>
            </w:r>
          </w:p>
        </w:tc>
        <w:tc>
          <w:tcPr>
            <w:tcW w:w="1260" w:type="dxa"/>
            <w:tcBorders>
              <w:top w:val="nil"/>
              <w:left w:val="nil"/>
              <w:bottom w:val="single" w:sz="8" w:space="0" w:color="auto"/>
              <w:right w:val="single" w:sz="8" w:space="0" w:color="auto"/>
            </w:tcBorders>
            <w:shd w:val="clear" w:color="auto" w:fill="auto"/>
            <w:noWrap/>
            <w:hideMark/>
          </w:tcPr>
          <w:p w:rsidR="00B01D44" w:rsidRPr="00C04FA9" w:rsidRDefault="00B01D44"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15</w:t>
            </w:r>
          </w:p>
        </w:tc>
        <w:tc>
          <w:tcPr>
            <w:tcW w:w="1080" w:type="dxa"/>
            <w:tcBorders>
              <w:top w:val="nil"/>
              <w:left w:val="nil"/>
              <w:bottom w:val="nil"/>
              <w:right w:val="nil"/>
            </w:tcBorders>
            <w:shd w:val="clear" w:color="auto" w:fill="auto"/>
            <w:noWrap/>
            <w:hideMark/>
          </w:tcPr>
          <w:p w:rsidR="00B01D44" w:rsidRPr="00C04FA9" w:rsidRDefault="00B01D44"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25.0</w:t>
            </w:r>
          </w:p>
        </w:tc>
        <w:tc>
          <w:tcPr>
            <w:tcW w:w="810" w:type="dxa"/>
            <w:vMerge/>
            <w:tcBorders>
              <w:top w:val="nil"/>
              <w:left w:val="single" w:sz="8" w:space="0" w:color="auto"/>
              <w:bottom w:val="single" w:sz="8" w:space="0" w:color="000000"/>
              <w:right w:val="single" w:sz="8" w:space="0" w:color="auto"/>
            </w:tcBorders>
            <w:vAlign w:val="center"/>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p>
        </w:tc>
        <w:tc>
          <w:tcPr>
            <w:tcW w:w="3766" w:type="dxa"/>
            <w:vMerge/>
            <w:tcBorders>
              <w:top w:val="nil"/>
              <w:left w:val="single" w:sz="8" w:space="0" w:color="auto"/>
              <w:bottom w:val="single" w:sz="8" w:space="0" w:color="000000"/>
              <w:right w:val="single" w:sz="8" w:space="0" w:color="auto"/>
            </w:tcBorders>
            <w:vAlign w:val="center"/>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p>
        </w:tc>
      </w:tr>
      <w:tr w:rsidR="00C04FA9" w:rsidRPr="0086125F" w:rsidTr="00C04FA9">
        <w:trPr>
          <w:trHeight w:val="465"/>
        </w:trPr>
        <w:tc>
          <w:tcPr>
            <w:tcW w:w="2188" w:type="dxa"/>
            <w:vMerge/>
            <w:tcBorders>
              <w:top w:val="nil"/>
              <w:left w:val="single" w:sz="8" w:space="0" w:color="auto"/>
              <w:bottom w:val="single" w:sz="8" w:space="0" w:color="000000"/>
              <w:right w:val="single" w:sz="4" w:space="0" w:color="auto"/>
            </w:tcBorders>
            <w:vAlign w:val="center"/>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tcPr>
          <w:p w:rsidR="00B01D44" w:rsidRPr="00C04FA9" w:rsidRDefault="000176EA" w:rsidP="00C04FA9">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Agree F (%)</w:t>
            </w:r>
          </w:p>
        </w:tc>
        <w:tc>
          <w:tcPr>
            <w:tcW w:w="1170" w:type="dxa"/>
            <w:tcBorders>
              <w:top w:val="nil"/>
              <w:left w:val="single" w:sz="4" w:space="0" w:color="auto"/>
              <w:bottom w:val="single" w:sz="8" w:space="0" w:color="auto"/>
              <w:right w:val="single" w:sz="8" w:space="0" w:color="auto"/>
            </w:tcBorders>
            <w:shd w:val="clear" w:color="auto" w:fill="auto"/>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Agree</w:t>
            </w:r>
          </w:p>
        </w:tc>
        <w:tc>
          <w:tcPr>
            <w:tcW w:w="1260" w:type="dxa"/>
            <w:tcBorders>
              <w:top w:val="nil"/>
              <w:left w:val="nil"/>
              <w:bottom w:val="single" w:sz="8" w:space="0" w:color="auto"/>
              <w:right w:val="single" w:sz="8" w:space="0" w:color="auto"/>
            </w:tcBorders>
            <w:shd w:val="clear" w:color="auto" w:fill="auto"/>
            <w:noWrap/>
            <w:hideMark/>
          </w:tcPr>
          <w:p w:rsidR="00B01D44" w:rsidRPr="00C04FA9" w:rsidRDefault="00B01D44"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42</w:t>
            </w:r>
          </w:p>
        </w:tc>
        <w:tc>
          <w:tcPr>
            <w:tcW w:w="1080" w:type="dxa"/>
            <w:tcBorders>
              <w:top w:val="single" w:sz="8" w:space="0" w:color="auto"/>
              <w:left w:val="nil"/>
              <w:bottom w:val="single" w:sz="8" w:space="0" w:color="auto"/>
              <w:right w:val="single" w:sz="8" w:space="0" w:color="auto"/>
            </w:tcBorders>
            <w:shd w:val="clear" w:color="auto" w:fill="auto"/>
            <w:noWrap/>
            <w:hideMark/>
          </w:tcPr>
          <w:p w:rsidR="00B01D44" w:rsidRPr="00C04FA9" w:rsidRDefault="00B01D44"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70.0</w:t>
            </w:r>
          </w:p>
        </w:tc>
        <w:tc>
          <w:tcPr>
            <w:tcW w:w="810" w:type="dxa"/>
            <w:vMerge/>
            <w:tcBorders>
              <w:top w:val="nil"/>
              <w:left w:val="single" w:sz="8" w:space="0" w:color="auto"/>
              <w:bottom w:val="single" w:sz="8" w:space="0" w:color="000000"/>
              <w:right w:val="single" w:sz="8" w:space="0" w:color="auto"/>
            </w:tcBorders>
            <w:vAlign w:val="center"/>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p>
        </w:tc>
        <w:tc>
          <w:tcPr>
            <w:tcW w:w="3766" w:type="dxa"/>
            <w:vMerge/>
            <w:tcBorders>
              <w:top w:val="nil"/>
              <w:left w:val="single" w:sz="8" w:space="0" w:color="auto"/>
              <w:bottom w:val="single" w:sz="8" w:space="0" w:color="000000"/>
              <w:right w:val="single" w:sz="8" w:space="0" w:color="auto"/>
            </w:tcBorders>
            <w:vAlign w:val="center"/>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p>
        </w:tc>
      </w:tr>
      <w:tr w:rsidR="00C04FA9" w:rsidRPr="0086125F" w:rsidTr="00C04FA9">
        <w:trPr>
          <w:trHeight w:val="300"/>
        </w:trPr>
        <w:tc>
          <w:tcPr>
            <w:tcW w:w="2188" w:type="dxa"/>
            <w:vMerge w:val="restart"/>
            <w:tcBorders>
              <w:top w:val="nil"/>
              <w:left w:val="single" w:sz="8" w:space="0" w:color="auto"/>
              <w:bottom w:val="single" w:sz="8" w:space="0" w:color="000000"/>
              <w:right w:val="single" w:sz="4" w:space="0" w:color="auto"/>
            </w:tcBorders>
            <w:shd w:val="clear" w:color="auto" w:fill="auto"/>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The current pay levels per grade are properly set.</w:t>
            </w:r>
          </w:p>
        </w:tc>
        <w:tc>
          <w:tcPr>
            <w:tcW w:w="1260" w:type="dxa"/>
            <w:vMerge w:val="restart"/>
            <w:tcBorders>
              <w:top w:val="single" w:sz="4" w:space="0" w:color="auto"/>
              <w:left w:val="single" w:sz="4" w:space="0" w:color="auto"/>
              <w:right w:val="single" w:sz="4" w:space="0" w:color="auto"/>
            </w:tcBorders>
          </w:tcPr>
          <w:p w:rsidR="00FE53DE" w:rsidRPr="00C04FA9" w:rsidRDefault="00C04FA9" w:rsidP="00C04FA9">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Disagree F (%)</w:t>
            </w:r>
          </w:p>
        </w:tc>
        <w:tc>
          <w:tcPr>
            <w:tcW w:w="1170" w:type="dxa"/>
            <w:tcBorders>
              <w:top w:val="nil"/>
              <w:left w:val="single" w:sz="4" w:space="0" w:color="auto"/>
              <w:bottom w:val="nil"/>
              <w:right w:val="nil"/>
            </w:tcBorders>
            <w:shd w:val="clear" w:color="auto" w:fill="auto"/>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Strongly Disagree</w:t>
            </w:r>
          </w:p>
        </w:tc>
        <w:tc>
          <w:tcPr>
            <w:tcW w:w="1260" w:type="dxa"/>
            <w:tcBorders>
              <w:top w:val="nil"/>
              <w:left w:val="single" w:sz="8" w:space="0" w:color="auto"/>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19</w:t>
            </w:r>
          </w:p>
        </w:tc>
        <w:tc>
          <w:tcPr>
            <w:tcW w:w="1080" w:type="dxa"/>
            <w:tcBorders>
              <w:top w:val="nil"/>
              <w:left w:val="nil"/>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31.7</w:t>
            </w:r>
          </w:p>
        </w:tc>
        <w:tc>
          <w:tcPr>
            <w:tcW w:w="810" w:type="dxa"/>
            <w:vMerge w:val="restart"/>
            <w:tcBorders>
              <w:top w:val="nil"/>
              <w:left w:val="single" w:sz="8" w:space="0" w:color="auto"/>
              <w:bottom w:val="single" w:sz="8" w:space="0" w:color="000000"/>
              <w:right w:val="single" w:sz="8" w:space="0" w:color="auto"/>
            </w:tcBorders>
            <w:shd w:val="clear" w:color="auto" w:fill="auto"/>
            <w:noWrap/>
            <w:hideMark/>
          </w:tcPr>
          <w:p w:rsidR="00FE53DE" w:rsidRPr="00C04FA9" w:rsidRDefault="00FE53DE" w:rsidP="00C04FA9">
            <w:pPr>
              <w:spacing w:after="0" w:line="240" w:lineRule="auto"/>
              <w:jc w:val="center"/>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2.10</w:t>
            </w:r>
          </w:p>
        </w:tc>
        <w:tc>
          <w:tcPr>
            <w:tcW w:w="3766" w:type="dxa"/>
            <w:vMerge w:val="restart"/>
            <w:tcBorders>
              <w:top w:val="nil"/>
              <w:left w:val="single" w:sz="8" w:space="0" w:color="auto"/>
              <w:bottom w:val="single" w:sz="8" w:space="0" w:color="000000"/>
              <w:right w:val="single" w:sz="8" w:space="0" w:color="auto"/>
            </w:tcBorders>
            <w:shd w:val="clear" w:color="auto" w:fill="auto"/>
            <w:noWrap/>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1.085</w:t>
            </w:r>
          </w:p>
        </w:tc>
      </w:tr>
      <w:tr w:rsidR="00C04FA9" w:rsidRPr="0086125F" w:rsidTr="00C04FA9">
        <w:trPr>
          <w:trHeight w:val="300"/>
        </w:trPr>
        <w:tc>
          <w:tcPr>
            <w:tcW w:w="2188" w:type="dxa"/>
            <w:vMerge/>
            <w:tcBorders>
              <w:top w:val="nil"/>
              <w:left w:val="single" w:sz="8" w:space="0" w:color="auto"/>
              <w:bottom w:val="single" w:sz="8" w:space="0" w:color="000000"/>
              <w:right w:val="single" w:sz="4"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c>
          <w:tcPr>
            <w:tcW w:w="1260" w:type="dxa"/>
            <w:vMerge/>
            <w:tcBorders>
              <w:left w:val="single" w:sz="4" w:space="0" w:color="auto"/>
              <w:bottom w:val="single" w:sz="4" w:space="0" w:color="auto"/>
              <w:right w:val="single" w:sz="4" w:space="0" w:color="auto"/>
            </w:tcBorders>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c>
          <w:tcPr>
            <w:tcW w:w="1170" w:type="dxa"/>
            <w:tcBorders>
              <w:top w:val="single" w:sz="8" w:space="0" w:color="auto"/>
              <w:left w:val="single" w:sz="4" w:space="0" w:color="auto"/>
              <w:bottom w:val="single" w:sz="8" w:space="0" w:color="auto"/>
              <w:right w:val="single" w:sz="8" w:space="0" w:color="auto"/>
            </w:tcBorders>
            <w:shd w:val="clear" w:color="auto" w:fill="auto"/>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Disagree</w:t>
            </w:r>
          </w:p>
        </w:tc>
        <w:tc>
          <w:tcPr>
            <w:tcW w:w="1260" w:type="dxa"/>
            <w:tcBorders>
              <w:top w:val="nil"/>
              <w:left w:val="nil"/>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28</w:t>
            </w:r>
          </w:p>
        </w:tc>
        <w:tc>
          <w:tcPr>
            <w:tcW w:w="1080" w:type="dxa"/>
            <w:tcBorders>
              <w:top w:val="nil"/>
              <w:left w:val="nil"/>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46.7</w:t>
            </w:r>
          </w:p>
        </w:tc>
        <w:tc>
          <w:tcPr>
            <w:tcW w:w="810" w:type="dxa"/>
            <w:vMerge/>
            <w:tcBorders>
              <w:top w:val="nil"/>
              <w:left w:val="single" w:sz="8" w:space="0" w:color="auto"/>
              <w:bottom w:val="single" w:sz="8" w:space="0" w:color="000000"/>
              <w:right w:val="single" w:sz="8"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c>
          <w:tcPr>
            <w:tcW w:w="3766" w:type="dxa"/>
            <w:vMerge/>
            <w:tcBorders>
              <w:top w:val="nil"/>
              <w:left w:val="single" w:sz="8" w:space="0" w:color="auto"/>
              <w:bottom w:val="single" w:sz="8" w:space="0" w:color="000000"/>
              <w:right w:val="single" w:sz="8"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r>
      <w:tr w:rsidR="00C04FA9" w:rsidRPr="0086125F" w:rsidTr="00C04FA9">
        <w:trPr>
          <w:trHeight w:val="300"/>
        </w:trPr>
        <w:tc>
          <w:tcPr>
            <w:tcW w:w="2188" w:type="dxa"/>
            <w:vMerge/>
            <w:tcBorders>
              <w:top w:val="nil"/>
              <w:left w:val="single" w:sz="8" w:space="0" w:color="auto"/>
              <w:bottom w:val="single" w:sz="8" w:space="0" w:color="000000"/>
              <w:right w:val="single" w:sz="4" w:space="0" w:color="auto"/>
            </w:tcBorders>
            <w:vAlign w:val="center"/>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tcPr>
          <w:p w:rsidR="00B01D44" w:rsidRPr="00C04FA9" w:rsidRDefault="00CF2188" w:rsidP="00C04FA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Sure F (%)</w:t>
            </w:r>
          </w:p>
        </w:tc>
        <w:tc>
          <w:tcPr>
            <w:tcW w:w="1170" w:type="dxa"/>
            <w:tcBorders>
              <w:top w:val="nil"/>
              <w:left w:val="single" w:sz="4" w:space="0" w:color="auto"/>
              <w:bottom w:val="single" w:sz="8" w:space="0" w:color="auto"/>
              <w:right w:val="single" w:sz="8" w:space="0" w:color="auto"/>
            </w:tcBorders>
            <w:shd w:val="clear" w:color="auto" w:fill="auto"/>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Not Sure</w:t>
            </w:r>
          </w:p>
        </w:tc>
        <w:tc>
          <w:tcPr>
            <w:tcW w:w="1260" w:type="dxa"/>
            <w:tcBorders>
              <w:top w:val="nil"/>
              <w:left w:val="nil"/>
              <w:bottom w:val="single" w:sz="8" w:space="0" w:color="auto"/>
              <w:right w:val="single" w:sz="8" w:space="0" w:color="auto"/>
            </w:tcBorders>
            <w:shd w:val="clear" w:color="auto" w:fill="auto"/>
            <w:noWrap/>
            <w:hideMark/>
          </w:tcPr>
          <w:p w:rsidR="00B01D44" w:rsidRPr="00C04FA9" w:rsidRDefault="00B01D44"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2</w:t>
            </w:r>
          </w:p>
        </w:tc>
        <w:tc>
          <w:tcPr>
            <w:tcW w:w="1080" w:type="dxa"/>
            <w:tcBorders>
              <w:top w:val="nil"/>
              <w:left w:val="nil"/>
              <w:bottom w:val="single" w:sz="8" w:space="0" w:color="auto"/>
              <w:right w:val="single" w:sz="8" w:space="0" w:color="auto"/>
            </w:tcBorders>
            <w:shd w:val="clear" w:color="auto" w:fill="auto"/>
            <w:noWrap/>
            <w:hideMark/>
          </w:tcPr>
          <w:p w:rsidR="00B01D44" w:rsidRPr="00C04FA9" w:rsidRDefault="00B01D44"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3.3</w:t>
            </w:r>
          </w:p>
        </w:tc>
        <w:tc>
          <w:tcPr>
            <w:tcW w:w="810" w:type="dxa"/>
            <w:vMerge/>
            <w:tcBorders>
              <w:top w:val="nil"/>
              <w:left w:val="single" w:sz="8" w:space="0" w:color="auto"/>
              <w:bottom w:val="single" w:sz="8" w:space="0" w:color="000000"/>
              <w:right w:val="single" w:sz="8" w:space="0" w:color="auto"/>
            </w:tcBorders>
            <w:vAlign w:val="center"/>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p>
        </w:tc>
        <w:tc>
          <w:tcPr>
            <w:tcW w:w="3766" w:type="dxa"/>
            <w:vMerge/>
            <w:tcBorders>
              <w:top w:val="nil"/>
              <w:left w:val="single" w:sz="8" w:space="0" w:color="auto"/>
              <w:bottom w:val="single" w:sz="8" w:space="0" w:color="000000"/>
              <w:right w:val="single" w:sz="8" w:space="0" w:color="auto"/>
            </w:tcBorders>
            <w:vAlign w:val="center"/>
            <w:hideMark/>
          </w:tcPr>
          <w:p w:rsidR="00B01D44" w:rsidRPr="00C04FA9" w:rsidRDefault="00B01D44" w:rsidP="00C04FA9">
            <w:pPr>
              <w:spacing w:after="0" w:line="240" w:lineRule="auto"/>
              <w:rPr>
                <w:rFonts w:ascii="Times New Roman" w:eastAsia="Times New Roman" w:hAnsi="Times New Roman" w:cs="Times New Roman"/>
                <w:color w:val="000000"/>
                <w:sz w:val="24"/>
                <w:szCs w:val="24"/>
              </w:rPr>
            </w:pPr>
          </w:p>
        </w:tc>
      </w:tr>
      <w:tr w:rsidR="00C04FA9" w:rsidRPr="0086125F" w:rsidTr="00C04FA9">
        <w:trPr>
          <w:trHeight w:val="300"/>
        </w:trPr>
        <w:tc>
          <w:tcPr>
            <w:tcW w:w="2188" w:type="dxa"/>
            <w:vMerge/>
            <w:tcBorders>
              <w:top w:val="nil"/>
              <w:left w:val="single" w:sz="8" w:space="0" w:color="auto"/>
              <w:bottom w:val="single" w:sz="8" w:space="0" w:color="000000"/>
              <w:right w:val="single" w:sz="4"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c>
          <w:tcPr>
            <w:tcW w:w="1260" w:type="dxa"/>
            <w:vMerge w:val="restart"/>
            <w:tcBorders>
              <w:top w:val="single" w:sz="4" w:space="0" w:color="auto"/>
              <w:left w:val="single" w:sz="4" w:space="0" w:color="auto"/>
              <w:right w:val="single" w:sz="4" w:space="0" w:color="auto"/>
            </w:tcBorders>
          </w:tcPr>
          <w:p w:rsidR="00FE53DE" w:rsidRPr="00C04FA9" w:rsidRDefault="000176EA" w:rsidP="00C04FA9">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Agree F (%)</w:t>
            </w:r>
          </w:p>
        </w:tc>
        <w:tc>
          <w:tcPr>
            <w:tcW w:w="1170" w:type="dxa"/>
            <w:tcBorders>
              <w:top w:val="nil"/>
              <w:left w:val="single" w:sz="4" w:space="0" w:color="auto"/>
              <w:bottom w:val="single" w:sz="8" w:space="0" w:color="auto"/>
              <w:right w:val="single" w:sz="8" w:space="0" w:color="auto"/>
            </w:tcBorders>
            <w:shd w:val="clear" w:color="auto" w:fill="auto"/>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Agree</w:t>
            </w:r>
          </w:p>
        </w:tc>
        <w:tc>
          <w:tcPr>
            <w:tcW w:w="1260" w:type="dxa"/>
            <w:tcBorders>
              <w:top w:val="nil"/>
              <w:left w:val="nil"/>
              <w:bottom w:val="nil"/>
              <w:right w:val="nil"/>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10</w:t>
            </w:r>
          </w:p>
        </w:tc>
        <w:tc>
          <w:tcPr>
            <w:tcW w:w="1080" w:type="dxa"/>
            <w:tcBorders>
              <w:top w:val="nil"/>
              <w:left w:val="single" w:sz="8" w:space="0" w:color="auto"/>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16.7</w:t>
            </w:r>
          </w:p>
        </w:tc>
        <w:tc>
          <w:tcPr>
            <w:tcW w:w="810" w:type="dxa"/>
            <w:vMerge/>
            <w:tcBorders>
              <w:top w:val="nil"/>
              <w:left w:val="single" w:sz="8" w:space="0" w:color="auto"/>
              <w:bottom w:val="single" w:sz="8" w:space="0" w:color="000000"/>
              <w:right w:val="single" w:sz="8"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c>
          <w:tcPr>
            <w:tcW w:w="3766" w:type="dxa"/>
            <w:vMerge/>
            <w:tcBorders>
              <w:top w:val="nil"/>
              <w:left w:val="single" w:sz="8" w:space="0" w:color="auto"/>
              <w:bottom w:val="single" w:sz="8" w:space="0" w:color="000000"/>
              <w:right w:val="single" w:sz="8"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r>
      <w:tr w:rsidR="00C04FA9" w:rsidRPr="0086125F" w:rsidTr="00C04FA9">
        <w:trPr>
          <w:trHeight w:val="300"/>
        </w:trPr>
        <w:tc>
          <w:tcPr>
            <w:tcW w:w="2188" w:type="dxa"/>
            <w:vMerge/>
            <w:tcBorders>
              <w:top w:val="nil"/>
              <w:left w:val="single" w:sz="8" w:space="0" w:color="auto"/>
              <w:bottom w:val="single" w:sz="8" w:space="0" w:color="000000"/>
              <w:right w:val="single" w:sz="4"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c>
          <w:tcPr>
            <w:tcW w:w="1260" w:type="dxa"/>
            <w:vMerge/>
            <w:tcBorders>
              <w:left w:val="single" w:sz="4" w:space="0" w:color="auto"/>
              <w:bottom w:val="single" w:sz="4" w:space="0" w:color="auto"/>
              <w:right w:val="single" w:sz="4" w:space="0" w:color="auto"/>
            </w:tcBorders>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c>
          <w:tcPr>
            <w:tcW w:w="1170" w:type="dxa"/>
            <w:tcBorders>
              <w:top w:val="nil"/>
              <w:left w:val="single" w:sz="4" w:space="0" w:color="auto"/>
              <w:bottom w:val="single" w:sz="8" w:space="0" w:color="auto"/>
              <w:right w:val="single" w:sz="8" w:space="0" w:color="auto"/>
            </w:tcBorders>
            <w:shd w:val="clear" w:color="auto" w:fill="auto"/>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Strongly Agree</w:t>
            </w:r>
          </w:p>
        </w:tc>
        <w:tc>
          <w:tcPr>
            <w:tcW w:w="1260" w:type="dxa"/>
            <w:tcBorders>
              <w:top w:val="single" w:sz="8" w:space="0" w:color="auto"/>
              <w:left w:val="nil"/>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1</w:t>
            </w:r>
          </w:p>
        </w:tc>
        <w:tc>
          <w:tcPr>
            <w:tcW w:w="1080" w:type="dxa"/>
            <w:tcBorders>
              <w:top w:val="nil"/>
              <w:left w:val="nil"/>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1.7</w:t>
            </w:r>
          </w:p>
        </w:tc>
        <w:tc>
          <w:tcPr>
            <w:tcW w:w="810" w:type="dxa"/>
            <w:vMerge/>
            <w:tcBorders>
              <w:top w:val="nil"/>
              <w:left w:val="single" w:sz="8" w:space="0" w:color="auto"/>
              <w:bottom w:val="single" w:sz="8" w:space="0" w:color="000000"/>
              <w:right w:val="single" w:sz="8"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c>
          <w:tcPr>
            <w:tcW w:w="3766" w:type="dxa"/>
            <w:vMerge/>
            <w:tcBorders>
              <w:top w:val="nil"/>
              <w:left w:val="single" w:sz="8" w:space="0" w:color="auto"/>
              <w:bottom w:val="single" w:sz="8" w:space="0" w:color="000000"/>
              <w:right w:val="single" w:sz="8" w:space="0" w:color="auto"/>
            </w:tcBorders>
            <w:vAlign w:val="center"/>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p>
        </w:tc>
      </w:tr>
      <w:tr w:rsidR="00C04FA9" w:rsidRPr="0086125F" w:rsidTr="00C04FA9">
        <w:trPr>
          <w:trHeight w:val="300"/>
        </w:trPr>
        <w:tc>
          <w:tcPr>
            <w:tcW w:w="2188" w:type="dxa"/>
            <w:vMerge w:val="restart"/>
            <w:tcBorders>
              <w:top w:val="nil"/>
              <w:left w:val="single" w:sz="8" w:space="0" w:color="auto"/>
              <w:bottom w:val="single" w:sz="8" w:space="0" w:color="000000"/>
              <w:right w:val="single" w:sz="4" w:space="0" w:color="auto"/>
            </w:tcBorders>
            <w:shd w:val="clear" w:color="auto" w:fill="auto"/>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I feel like retaining  my job forever</w:t>
            </w:r>
          </w:p>
        </w:tc>
        <w:tc>
          <w:tcPr>
            <w:tcW w:w="1260" w:type="dxa"/>
            <w:vMerge w:val="restart"/>
            <w:tcBorders>
              <w:top w:val="single" w:sz="4" w:space="0" w:color="auto"/>
              <w:left w:val="single" w:sz="4" w:space="0" w:color="auto"/>
              <w:right w:val="single" w:sz="4" w:space="0" w:color="auto"/>
            </w:tcBorders>
          </w:tcPr>
          <w:p w:rsidR="00FE53DE" w:rsidRPr="00C04FA9" w:rsidRDefault="00C04FA9" w:rsidP="00C04FA9">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Disagree F (%)</w:t>
            </w:r>
          </w:p>
        </w:tc>
        <w:tc>
          <w:tcPr>
            <w:tcW w:w="1170" w:type="dxa"/>
            <w:tcBorders>
              <w:top w:val="nil"/>
              <w:left w:val="single" w:sz="4" w:space="0" w:color="auto"/>
              <w:bottom w:val="single" w:sz="8" w:space="0" w:color="auto"/>
              <w:right w:val="single" w:sz="8" w:space="0" w:color="auto"/>
            </w:tcBorders>
            <w:shd w:val="clear" w:color="auto" w:fill="auto"/>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Strongly Disagree</w:t>
            </w:r>
          </w:p>
        </w:tc>
        <w:tc>
          <w:tcPr>
            <w:tcW w:w="1260" w:type="dxa"/>
            <w:tcBorders>
              <w:top w:val="nil"/>
              <w:left w:val="nil"/>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54</w:t>
            </w:r>
          </w:p>
        </w:tc>
        <w:tc>
          <w:tcPr>
            <w:tcW w:w="1080" w:type="dxa"/>
            <w:tcBorders>
              <w:top w:val="nil"/>
              <w:left w:val="nil"/>
              <w:bottom w:val="single" w:sz="8" w:space="0" w:color="auto"/>
              <w:right w:val="single" w:sz="8" w:space="0" w:color="auto"/>
            </w:tcBorders>
            <w:shd w:val="clear" w:color="auto" w:fill="auto"/>
            <w:noWrap/>
            <w:hideMark/>
          </w:tcPr>
          <w:p w:rsidR="00FE53DE" w:rsidRPr="00C04FA9" w:rsidRDefault="00FE53DE" w:rsidP="00C04FA9">
            <w:pPr>
              <w:spacing w:after="0" w:line="240" w:lineRule="auto"/>
              <w:jc w:val="right"/>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90.0</w:t>
            </w:r>
          </w:p>
        </w:tc>
        <w:tc>
          <w:tcPr>
            <w:tcW w:w="810" w:type="dxa"/>
            <w:vMerge w:val="restart"/>
            <w:tcBorders>
              <w:top w:val="nil"/>
              <w:left w:val="single" w:sz="8" w:space="0" w:color="auto"/>
              <w:bottom w:val="single" w:sz="8" w:space="0" w:color="000000"/>
              <w:right w:val="single" w:sz="8" w:space="0" w:color="auto"/>
            </w:tcBorders>
            <w:shd w:val="clear" w:color="auto" w:fill="auto"/>
            <w:noWrap/>
            <w:hideMark/>
          </w:tcPr>
          <w:p w:rsidR="00FE53DE" w:rsidRPr="00C04FA9" w:rsidRDefault="00FE53DE" w:rsidP="00C04FA9">
            <w:pPr>
              <w:spacing w:after="0" w:line="240" w:lineRule="auto"/>
              <w:jc w:val="center"/>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1.18</w:t>
            </w:r>
          </w:p>
        </w:tc>
        <w:tc>
          <w:tcPr>
            <w:tcW w:w="3766" w:type="dxa"/>
            <w:vMerge w:val="restart"/>
            <w:tcBorders>
              <w:top w:val="nil"/>
              <w:left w:val="single" w:sz="8" w:space="0" w:color="auto"/>
              <w:bottom w:val="single" w:sz="8" w:space="0" w:color="000000"/>
              <w:right w:val="single" w:sz="8" w:space="0" w:color="auto"/>
            </w:tcBorders>
            <w:shd w:val="clear" w:color="auto" w:fill="auto"/>
            <w:noWrap/>
            <w:hideMark/>
          </w:tcPr>
          <w:p w:rsidR="00FE53DE" w:rsidRPr="00C04FA9" w:rsidRDefault="00FE53DE" w:rsidP="00C04FA9">
            <w:pPr>
              <w:spacing w:after="0" w:line="240" w:lineRule="auto"/>
              <w:rPr>
                <w:rFonts w:ascii="Times New Roman" w:eastAsia="Times New Roman" w:hAnsi="Times New Roman" w:cs="Times New Roman"/>
                <w:color w:val="000000"/>
                <w:sz w:val="24"/>
                <w:szCs w:val="24"/>
              </w:rPr>
            </w:pPr>
            <w:r w:rsidRPr="00C04FA9">
              <w:rPr>
                <w:rFonts w:ascii="Times New Roman" w:eastAsia="Times New Roman" w:hAnsi="Times New Roman" w:cs="Times New Roman"/>
                <w:color w:val="000000"/>
                <w:sz w:val="24"/>
                <w:szCs w:val="24"/>
              </w:rPr>
              <w:t>.624</w:t>
            </w:r>
          </w:p>
        </w:tc>
      </w:tr>
      <w:tr w:rsidR="00C04FA9" w:rsidRPr="0086125F" w:rsidTr="00C04FA9">
        <w:trPr>
          <w:trHeight w:val="300"/>
        </w:trPr>
        <w:tc>
          <w:tcPr>
            <w:tcW w:w="2188" w:type="dxa"/>
            <w:vMerge/>
            <w:tcBorders>
              <w:top w:val="nil"/>
              <w:left w:val="single" w:sz="8" w:space="0" w:color="auto"/>
              <w:bottom w:val="single" w:sz="8" w:space="0" w:color="000000"/>
              <w:right w:val="single" w:sz="4" w:space="0" w:color="auto"/>
            </w:tcBorders>
            <w:vAlign w:val="center"/>
            <w:hideMark/>
          </w:tcPr>
          <w:p w:rsidR="00FE53DE" w:rsidRPr="0086125F" w:rsidRDefault="00FE53DE" w:rsidP="00BA37B3">
            <w:pPr>
              <w:spacing w:after="0" w:line="240" w:lineRule="auto"/>
              <w:rPr>
                <w:rFonts w:ascii="Times New Roman" w:eastAsia="Times New Roman" w:hAnsi="Times New Roman" w:cs="Times New Roman"/>
                <w:color w:val="000000"/>
                <w:sz w:val="24"/>
                <w:szCs w:val="24"/>
              </w:rPr>
            </w:pPr>
          </w:p>
        </w:tc>
        <w:tc>
          <w:tcPr>
            <w:tcW w:w="1260" w:type="dxa"/>
            <w:vMerge/>
            <w:tcBorders>
              <w:left w:val="single" w:sz="4" w:space="0" w:color="auto"/>
              <w:bottom w:val="single" w:sz="4" w:space="0" w:color="auto"/>
              <w:right w:val="single" w:sz="4" w:space="0" w:color="auto"/>
            </w:tcBorders>
          </w:tcPr>
          <w:p w:rsidR="00FE53DE" w:rsidRPr="0086125F" w:rsidRDefault="00FE53DE" w:rsidP="00BA37B3">
            <w:pPr>
              <w:spacing w:after="0" w:line="240" w:lineRule="auto"/>
              <w:rPr>
                <w:rFonts w:ascii="Times New Roman" w:eastAsia="Times New Roman" w:hAnsi="Times New Roman" w:cs="Times New Roman"/>
                <w:color w:val="000000"/>
                <w:sz w:val="24"/>
                <w:szCs w:val="24"/>
              </w:rPr>
            </w:pPr>
          </w:p>
        </w:tc>
        <w:tc>
          <w:tcPr>
            <w:tcW w:w="1170" w:type="dxa"/>
            <w:tcBorders>
              <w:top w:val="nil"/>
              <w:left w:val="single" w:sz="4" w:space="0" w:color="auto"/>
              <w:bottom w:val="single" w:sz="8" w:space="0" w:color="auto"/>
              <w:right w:val="single" w:sz="8" w:space="0" w:color="auto"/>
            </w:tcBorders>
            <w:shd w:val="clear" w:color="auto" w:fill="auto"/>
            <w:hideMark/>
          </w:tcPr>
          <w:p w:rsidR="00FE53DE" w:rsidRPr="0086125F" w:rsidRDefault="00FE53DE" w:rsidP="00BA37B3">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Disagree</w:t>
            </w:r>
          </w:p>
        </w:tc>
        <w:tc>
          <w:tcPr>
            <w:tcW w:w="1260" w:type="dxa"/>
            <w:tcBorders>
              <w:top w:val="nil"/>
              <w:left w:val="nil"/>
              <w:bottom w:val="nil"/>
              <w:right w:val="nil"/>
            </w:tcBorders>
            <w:shd w:val="clear" w:color="auto" w:fill="auto"/>
            <w:noWrap/>
            <w:hideMark/>
          </w:tcPr>
          <w:p w:rsidR="00FE53DE" w:rsidRPr="0086125F" w:rsidRDefault="00FE53DE" w:rsidP="00BA37B3">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w:t>
            </w:r>
          </w:p>
        </w:tc>
        <w:tc>
          <w:tcPr>
            <w:tcW w:w="1080" w:type="dxa"/>
            <w:tcBorders>
              <w:top w:val="nil"/>
              <w:left w:val="single" w:sz="8" w:space="0" w:color="auto"/>
              <w:bottom w:val="single" w:sz="8" w:space="0" w:color="auto"/>
              <w:right w:val="single" w:sz="8" w:space="0" w:color="auto"/>
            </w:tcBorders>
            <w:shd w:val="clear" w:color="auto" w:fill="auto"/>
            <w:noWrap/>
            <w:hideMark/>
          </w:tcPr>
          <w:p w:rsidR="00FE53DE" w:rsidRPr="0086125F" w:rsidRDefault="00FE53DE" w:rsidP="00BA37B3">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5.0</w:t>
            </w:r>
          </w:p>
        </w:tc>
        <w:tc>
          <w:tcPr>
            <w:tcW w:w="810" w:type="dxa"/>
            <w:vMerge/>
            <w:tcBorders>
              <w:top w:val="nil"/>
              <w:left w:val="single" w:sz="8" w:space="0" w:color="auto"/>
              <w:bottom w:val="single" w:sz="8" w:space="0" w:color="000000"/>
              <w:right w:val="single" w:sz="8" w:space="0" w:color="auto"/>
            </w:tcBorders>
            <w:vAlign w:val="center"/>
            <w:hideMark/>
          </w:tcPr>
          <w:p w:rsidR="00FE53DE" w:rsidRPr="0086125F" w:rsidRDefault="00FE53DE" w:rsidP="00BA37B3">
            <w:pPr>
              <w:spacing w:after="0" w:line="240" w:lineRule="auto"/>
              <w:rPr>
                <w:rFonts w:ascii="Times New Roman" w:eastAsia="Times New Roman" w:hAnsi="Times New Roman" w:cs="Times New Roman"/>
                <w:color w:val="000000"/>
                <w:sz w:val="24"/>
                <w:szCs w:val="24"/>
              </w:rPr>
            </w:pPr>
          </w:p>
        </w:tc>
        <w:tc>
          <w:tcPr>
            <w:tcW w:w="3766" w:type="dxa"/>
            <w:vMerge/>
            <w:tcBorders>
              <w:top w:val="nil"/>
              <w:left w:val="single" w:sz="8" w:space="0" w:color="auto"/>
              <w:bottom w:val="single" w:sz="8" w:space="0" w:color="000000"/>
              <w:right w:val="single" w:sz="8" w:space="0" w:color="auto"/>
            </w:tcBorders>
            <w:vAlign w:val="center"/>
            <w:hideMark/>
          </w:tcPr>
          <w:p w:rsidR="00FE53DE" w:rsidRPr="0086125F" w:rsidRDefault="00FE53DE" w:rsidP="00BA37B3">
            <w:pPr>
              <w:spacing w:after="0" w:line="240" w:lineRule="auto"/>
              <w:rPr>
                <w:rFonts w:ascii="Times New Roman" w:eastAsia="Times New Roman" w:hAnsi="Times New Roman" w:cs="Times New Roman"/>
                <w:color w:val="000000"/>
                <w:sz w:val="24"/>
                <w:szCs w:val="24"/>
              </w:rPr>
            </w:pPr>
          </w:p>
        </w:tc>
      </w:tr>
      <w:tr w:rsidR="00C04FA9" w:rsidRPr="0086125F" w:rsidTr="00C04FA9">
        <w:trPr>
          <w:trHeight w:val="300"/>
        </w:trPr>
        <w:tc>
          <w:tcPr>
            <w:tcW w:w="2188" w:type="dxa"/>
            <w:vMerge/>
            <w:tcBorders>
              <w:top w:val="nil"/>
              <w:left w:val="single" w:sz="8" w:space="0" w:color="auto"/>
              <w:bottom w:val="single" w:sz="8" w:space="0" w:color="000000"/>
              <w:right w:val="single" w:sz="4" w:space="0" w:color="auto"/>
            </w:tcBorders>
            <w:vAlign w:val="center"/>
            <w:hideMark/>
          </w:tcPr>
          <w:p w:rsidR="00B01D44" w:rsidRPr="0086125F" w:rsidRDefault="00B01D44" w:rsidP="00BA37B3">
            <w:pPr>
              <w:spacing w:after="0" w:line="240" w:lineRule="auto"/>
              <w:rPr>
                <w:rFonts w:ascii="Times New Roman" w:eastAsia="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tcPr>
          <w:p w:rsidR="00B01D44" w:rsidRPr="0086125F" w:rsidRDefault="00CF2188" w:rsidP="00BA37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Sure F (%)</w:t>
            </w:r>
          </w:p>
        </w:tc>
        <w:tc>
          <w:tcPr>
            <w:tcW w:w="1170" w:type="dxa"/>
            <w:tcBorders>
              <w:top w:val="nil"/>
              <w:left w:val="single" w:sz="4" w:space="0" w:color="auto"/>
              <w:bottom w:val="single" w:sz="8" w:space="0" w:color="auto"/>
              <w:right w:val="single" w:sz="8" w:space="0" w:color="auto"/>
            </w:tcBorders>
            <w:shd w:val="clear" w:color="auto" w:fill="auto"/>
            <w:hideMark/>
          </w:tcPr>
          <w:p w:rsidR="00B01D44" w:rsidRPr="0086125F" w:rsidRDefault="00B01D44" w:rsidP="00BA37B3">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Not Sure</w:t>
            </w:r>
          </w:p>
        </w:tc>
        <w:tc>
          <w:tcPr>
            <w:tcW w:w="1260" w:type="dxa"/>
            <w:tcBorders>
              <w:top w:val="single" w:sz="8" w:space="0" w:color="auto"/>
              <w:left w:val="nil"/>
              <w:bottom w:val="single" w:sz="8" w:space="0" w:color="auto"/>
              <w:right w:val="single" w:sz="8" w:space="0" w:color="auto"/>
            </w:tcBorders>
            <w:shd w:val="clear" w:color="auto" w:fill="auto"/>
            <w:noWrap/>
            <w:hideMark/>
          </w:tcPr>
          <w:p w:rsidR="00B01D44" w:rsidRPr="0086125F" w:rsidRDefault="00B01D44" w:rsidP="00BA37B3">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w:t>
            </w:r>
          </w:p>
        </w:tc>
        <w:tc>
          <w:tcPr>
            <w:tcW w:w="1080" w:type="dxa"/>
            <w:tcBorders>
              <w:top w:val="nil"/>
              <w:left w:val="nil"/>
              <w:bottom w:val="single" w:sz="8" w:space="0" w:color="auto"/>
              <w:right w:val="single" w:sz="8" w:space="0" w:color="auto"/>
            </w:tcBorders>
            <w:shd w:val="clear" w:color="auto" w:fill="auto"/>
            <w:noWrap/>
            <w:hideMark/>
          </w:tcPr>
          <w:p w:rsidR="00B01D44" w:rsidRPr="0086125F" w:rsidRDefault="00B01D44" w:rsidP="00BA37B3">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1.7</w:t>
            </w:r>
          </w:p>
        </w:tc>
        <w:tc>
          <w:tcPr>
            <w:tcW w:w="810" w:type="dxa"/>
            <w:vMerge/>
            <w:tcBorders>
              <w:top w:val="nil"/>
              <w:left w:val="single" w:sz="8" w:space="0" w:color="auto"/>
              <w:bottom w:val="single" w:sz="8" w:space="0" w:color="000000"/>
              <w:right w:val="single" w:sz="8" w:space="0" w:color="auto"/>
            </w:tcBorders>
            <w:vAlign w:val="center"/>
            <w:hideMark/>
          </w:tcPr>
          <w:p w:rsidR="00B01D44" w:rsidRPr="0086125F" w:rsidRDefault="00B01D44" w:rsidP="00BA37B3">
            <w:pPr>
              <w:spacing w:after="0" w:line="240" w:lineRule="auto"/>
              <w:rPr>
                <w:rFonts w:ascii="Times New Roman" w:eastAsia="Times New Roman" w:hAnsi="Times New Roman" w:cs="Times New Roman"/>
                <w:color w:val="000000"/>
                <w:sz w:val="24"/>
                <w:szCs w:val="24"/>
              </w:rPr>
            </w:pPr>
          </w:p>
        </w:tc>
        <w:tc>
          <w:tcPr>
            <w:tcW w:w="3766" w:type="dxa"/>
            <w:vMerge/>
            <w:tcBorders>
              <w:top w:val="nil"/>
              <w:left w:val="single" w:sz="8" w:space="0" w:color="auto"/>
              <w:bottom w:val="single" w:sz="8" w:space="0" w:color="000000"/>
              <w:right w:val="single" w:sz="8" w:space="0" w:color="auto"/>
            </w:tcBorders>
            <w:vAlign w:val="center"/>
            <w:hideMark/>
          </w:tcPr>
          <w:p w:rsidR="00B01D44" w:rsidRPr="0086125F" w:rsidRDefault="00B01D44" w:rsidP="00BA37B3">
            <w:pPr>
              <w:spacing w:after="0" w:line="240" w:lineRule="auto"/>
              <w:rPr>
                <w:rFonts w:ascii="Times New Roman" w:eastAsia="Times New Roman" w:hAnsi="Times New Roman" w:cs="Times New Roman"/>
                <w:color w:val="000000"/>
                <w:sz w:val="24"/>
                <w:szCs w:val="24"/>
              </w:rPr>
            </w:pPr>
          </w:p>
        </w:tc>
      </w:tr>
      <w:tr w:rsidR="00C04FA9" w:rsidRPr="0086125F" w:rsidTr="00C04FA9">
        <w:trPr>
          <w:trHeight w:val="300"/>
        </w:trPr>
        <w:tc>
          <w:tcPr>
            <w:tcW w:w="2188" w:type="dxa"/>
            <w:vMerge/>
            <w:tcBorders>
              <w:top w:val="nil"/>
              <w:left w:val="single" w:sz="8" w:space="0" w:color="auto"/>
              <w:bottom w:val="single" w:sz="8" w:space="0" w:color="000000"/>
              <w:right w:val="single" w:sz="4" w:space="0" w:color="auto"/>
            </w:tcBorders>
            <w:vAlign w:val="center"/>
            <w:hideMark/>
          </w:tcPr>
          <w:p w:rsidR="00B01D44" w:rsidRPr="0086125F" w:rsidRDefault="00B01D44" w:rsidP="00BA37B3">
            <w:pPr>
              <w:spacing w:after="0" w:line="240" w:lineRule="auto"/>
              <w:rPr>
                <w:rFonts w:ascii="Times New Roman" w:eastAsia="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tcPr>
          <w:p w:rsidR="00B01D44" w:rsidRPr="0086125F" w:rsidRDefault="000176EA" w:rsidP="00BA37B3">
            <w:pPr>
              <w:spacing w:after="0" w:line="240" w:lineRule="auto"/>
              <w:rPr>
                <w:rFonts w:ascii="Times New Roman" w:eastAsia="Times New Roman" w:hAnsi="Times New Roman" w:cs="Times New Roman"/>
                <w:color w:val="000000"/>
                <w:sz w:val="24"/>
                <w:szCs w:val="24"/>
              </w:rPr>
            </w:pPr>
            <w:r w:rsidRPr="0020033D">
              <w:rPr>
                <w:rFonts w:ascii="Times New Roman" w:eastAsia="Times New Roman" w:hAnsi="Times New Roman" w:cs="Times New Roman"/>
                <w:color w:val="000000"/>
                <w:sz w:val="24"/>
                <w:szCs w:val="24"/>
              </w:rPr>
              <w:t>Agree F (%)</w:t>
            </w:r>
          </w:p>
        </w:tc>
        <w:tc>
          <w:tcPr>
            <w:tcW w:w="1170" w:type="dxa"/>
            <w:tcBorders>
              <w:top w:val="nil"/>
              <w:left w:val="single" w:sz="4" w:space="0" w:color="auto"/>
              <w:bottom w:val="single" w:sz="8" w:space="0" w:color="auto"/>
              <w:right w:val="single" w:sz="8" w:space="0" w:color="auto"/>
            </w:tcBorders>
            <w:shd w:val="clear" w:color="auto" w:fill="auto"/>
            <w:hideMark/>
          </w:tcPr>
          <w:p w:rsidR="00B01D44" w:rsidRPr="0086125F" w:rsidRDefault="00B01D44" w:rsidP="00BA37B3">
            <w:pPr>
              <w:spacing w:after="0" w:line="24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Agree</w:t>
            </w:r>
          </w:p>
        </w:tc>
        <w:tc>
          <w:tcPr>
            <w:tcW w:w="1260" w:type="dxa"/>
            <w:tcBorders>
              <w:top w:val="nil"/>
              <w:left w:val="nil"/>
              <w:bottom w:val="single" w:sz="8" w:space="0" w:color="auto"/>
              <w:right w:val="single" w:sz="8" w:space="0" w:color="auto"/>
            </w:tcBorders>
            <w:shd w:val="clear" w:color="auto" w:fill="auto"/>
            <w:noWrap/>
            <w:hideMark/>
          </w:tcPr>
          <w:p w:rsidR="00B01D44" w:rsidRPr="0086125F" w:rsidRDefault="00B01D44" w:rsidP="00BA37B3">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2</w:t>
            </w:r>
          </w:p>
        </w:tc>
        <w:tc>
          <w:tcPr>
            <w:tcW w:w="1080" w:type="dxa"/>
            <w:tcBorders>
              <w:top w:val="nil"/>
              <w:left w:val="nil"/>
              <w:bottom w:val="single" w:sz="8" w:space="0" w:color="auto"/>
              <w:right w:val="single" w:sz="8" w:space="0" w:color="auto"/>
            </w:tcBorders>
            <w:shd w:val="clear" w:color="auto" w:fill="auto"/>
            <w:noWrap/>
            <w:hideMark/>
          </w:tcPr>
          <w:p w:rsidR="00B01D44" w:rsidRPr="0086125F" w:rsidRDefault="00B01D44" w:rsidP="00BA37B3">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3.3</w:t>
            </w:r>
          </w:p>
        </w:tc>
        <w:tc>
          <w:tcPr>
            <w:tcW w:w="810" w:type="dxa"/>
            <w:vMerge/>
            <w:tcBorders>
              <w:top w:val="nil"/>
              <w:left w:val="single" w:sz="8" w:space="0" w:color="auto"/>
              <w:bottom w:val="single" w:sz="8" w:space="0" w:color="000000"/>
              <w:right w:val="single" w:sz="8" w:space="0" w:color="auto"/>
            </w:tcBorders>
            <w:vAlign w:val="center"/>
            <w:hideMark/>
          </w:tcPr>
          <w:p w:rsidR="00B01D44" w:rsidRPr="0086125F" w:rsidRDefault="00B01D44" w:rsidP="00BA37B3">
            <w:pPr>
              <w:spacing w:after="0" w:line="240" w:lineRule="auto"/>
              <w:rPr>
                <w:rFonts w:ascii="Times New Roman" w:eastAsia="Times New Roman" w:hAnsi="Times New Roman" w:cs="Times New Roman"/>
                <w:color w:val="000000"/>
                <w:sz w:val="24"/>
                <w:szCs w:val="24"/>
              </w:rPr>
            </w:pPr>
          </w:p>
        </w:tc>
        <w:tc>
          <w:tcPr>
            <w:tcW w:w="3766" w:type="dxa"/>
            <w:vMerge/>
            <w:tcBorders>
              <w:top w:val="nil"/>
              <w:left w:val="single" w:sz="8" w:space="0" w:color="auto"/>
              <w:bottom w:val="single" w:sz="8" w:space="0" w:color="000000"/>
              <w:right w:val="single" w:sz="8" w:space="0" w:color="auto"/>
            </w:tcBorders>
            <w:vAlign w:val="center"/>
            <w:hideMark/>
          </w:tcPr>
          <w:p w:rsidR="00B01D44" w:rsidRPr="0086125F" w:rsidRDefault="00B01D44" w:rsidP="00BA37B3">
            <w:pPr>
              <w:spacing w:after="0" w:line="240" w:lineRule="auto"/>
              <w:rPr>
                <w:rFonts w:ascii="Times New Roman" w:eastAsia="Times New Roman" w:hAnsi="Times New Roman" w:cs="Times New Roman"/>
                <w:color w:val="000000"/>
                <w:sz w:val="24"/>
                <w:szCs w:val="24"/>
              </w:rPr>
            </w:pPr>
          </w:p>
        </w:tc>
      </w:tr>
    </w:tbl>
    <w:p w:rsidR="000C3746" w:rsidRDefault="000C3746" w:rsidP="000C3746">
      <w:pPr>
        <w:spacing w:after="0" w:line="480" w:lineRule="auto"/>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t>Source: Primary data (2017)</w:t>
      </w:r>
      <w:r w:rsidR="00BA37B3" w:rsidRPr="0086125F">
        <w:rPr>
          <w:rFonts w:ascii="Times New Roman" w:eastAsia="Times New Roman" w:hAnsi="Times New Roman" w:cs="Times New Roman"/>
          <w:b/>
          <w:sz w:val="24"/>
          <w:szCs w:val="24"/>
          <w:lang w:val="en-GB" w:eastAsia="en-GB"/>
        </w:rPr>
        <w:t xml:space="preserve">                                                         N=60</w:t>
      </w:r>
    </w:p>
    <w:p w:rsidR="003F3F3D" w:rsidRPr="0086125F" w:rsidRDefault="003F3F3D" w:rsidP="003F3F3D">
      <w:pPr>
        <w:spacing w:after="0" w:line="480" w:lineRule="auto"/>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lastRenderedPageBreak/>
        <w:t>Key: Strongly Disagree and Disagree = Disagree; Strongly Agree and Agree= Agree</w:t>
      </w:r>
    </w:p>
    <w:p w:rsidR="003F3F3D" w:rsidRPr="0086125F" w:rsidRDefault="003F3F3D" w:rsidP="000C3746">
      <w:pPr>
        <w:spacing w:after="0" w:line="480" w:lineRule="auto"/>
        <w:rPr>
          <w:rFonts w:ascii="Times New Roman" w:eastAsia="Times New Roman" w:hAnsi="Times New Roman" w:cs="Times New Roman"/>
          <w:b/>
          <w:sz w:val="24"/>
          <w:szCs w:val="24"/>
          <w:lang w:val="en-GB" w:eastAsia="en-GB"/>
        </w:rPr>
      </w:pPr>
    </w:p>
    <w:p w:rsidR="000C3746" w:rsidRPr="0086125F" w:rsidRDefault="0021678A" w:rsidP="000C3746">
      <w:pPr>
        <w:autoSpaceDE w:val="0"/>
        <w:autoSpaceDN w:val="0"/>
        <w:adjustRightInd w:val="0"/>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The results from Table 4.11</w:t>
      </w:r>
      <w:r w:rsidR="000C3746" w:rsidRPr="0086125F">
        <w:rPr>
          <w:rFonts w:ascii="Times New Roman" w:eastAsia="Times New Roman" w:hAnsi="Times New Roman" w:cs="Times New Roman"/>
          <w:sz w:val="24"/>
          <w:szCs w:val="24"/>
          <w:lang w:val="en-GB" w:eastAsia="en-GB"/>
        </w:rPr>
        <w:t xml:space="preserve"> above indicated that majority of the respondents agreed that they like their jobs (</w:t>
      </w:r>
      <w:r w:rsidR="00C3574B">
        <w:rPr>
          <w:rFonts w:ascii="Times New Roman" w:eastAsia="Times New Roman" w:hAnsi="Times New Roman" w:cs="Times New Roman"/>
          <w:sz w:val="24"/>
          <w:szCs w:val="24"/>
          <w:lang w:val="en-GB" w:eastAsia="en-GB"/>
        </w:rPr>
        <w:t xml:space="preserve">81.7%, </w:t>
      </w:r>
      <w:r w:rsidR="000C3746" w:rsidRPr="0086125F">
        <w:rPr>
          <w:rFonts w:ascii="Times New Roman" w:eastAsia="Times New Roman" w:hAnsi="Times New Roman" w:cs="Times New Roman"/>
          <w:sz w:val="24"/>
          <w:szCs w:val="24"/>
          <w:lang w:val="en-GB" w:eastAsia="en-GB"/>
        </w:rPr>
        <w:t>Mean = 3.73, SD=0.800); the degree of independence also made them greatly satisfied with their job (</w:t>
      </w:r>
      <w:r w:rsidR="00C3574B">
        <w:rPr>
          <w:rFonts w:ascii="Times New Roman" w:eastAsia="Times New Roman" w:hAnsi="Times New Roman" w:cs="Times New Roman"/>
          <w:sz w:val="24"/>
          <w:szCs w:val="24"/>
          <w:lang w:val="en-GB" w:eastAsia="en-GB"/>
        </w:rPr>
        <w:t xml:space="preserve">80%, </w:t>
      </w:r>
      <w:r w:rsidR="000C3746" w:rsidRPr="0086125F">
        <w:rPr>
          <w:rFonts w:ascii="Times New Roman" w:eastAsia="Times New Roman" w:hAnsi="Times New Roman" w:cs="Times New Roman"/>
          <w:sz w:val="24"/>
          <w:szCs w:val="24"/>
          <w:lang w:val="en-GB" w:eastAsia="en-GB"/>
        </w:rPr>
        <w:t>Mean=3.63 SD=0.758); some say they simply do work to protect the organization’s image (</w:t>
      </w:r>
      <w:r w:rsidR="00C3574B">
        <w:rPr>
          <w:rFonts w:ascii="Times New Roman" w:eastAsia="Times New Roman" w:hAnsi="Times New Roman" w:cs="Times New Roman"/>
          <w:sz w:val="24"/>
          <w:szCs w:val="24"/>
          <w:lang w:val="en-GB" w:eastAsia="en-GB"/>
        </w:rPr>
        <w:t>73.4%, Mean=</w:t>
      </w:r>
      <w:r w:rsidR="000C3746" w:rsidRPr="0086125F">
        <w:rPr>
          <w:rFonts w:ascii="Times New Roman" w:eastAsia="Times New Roman" w:hAnsi="Times New Roman" w:cs="Times New Roman"/>
          <w:sz w:val="24"/>
          <w:szCs w:val="24"/>
          <w:lang w:val="en-GB" w:eastAsia="en-GB"/>
        </w:rPr>
        <w:t xml:space="preserve">3.65, </w:t>
      </w:r>
      <w:r w:rsidR="00C3574B">
        <w:rPr>
          <w:rFonts w:ascii="Times New Roman" w:eastAsia="Times New Roman" w:hAnsi="Times New Roman" w:cs="Times New Roman"/>
          <w:sz w:val="24"/>
          <w:szCs w:val="24"/>
          <w:lang w:val="en-GB" w:eastAsia="en-GB"/>
        </w:rPr>
        <w:t>SD=</w:t>
      </w:r>
      <w:r w:rsidR="000C3746" w:rsidRPr="0086125F">
        <w:rPr>
          <w:rFonts w:ascii="Times New Roman" w:eastAsia="Times New Roman" w:hAnsi="Times New Roman" w:cs="Times New Roman"/>
          <w:sz w:val="24"/>
          <w:szCs w:val="24"/>
          <w:lang w:val="en-GB" w:eastAsia="en-GB"/>
        </w:rPr>
        <w:t>0.755). Other factors include; promotional opportunity (</w:t>
      </w:r>
      <w:r w:rsidR="005D77C7">
        <w:rPr>
          <w:rFonts w:ascii="Times New Roman" w:eastAsia="Times New Roman" w:hAnsi="Times New Roman" w:cs="Times New Roman"/>
          <w:sz w:val="24"/>
          <w:szCs w:val="24"/>
          <w:lang w:val="en-GB" w:eastAsia="en-GB"/>
        </w:rPr>
        <w:t xml:space="preserve">61.6%, </w:t>
      </w:r>
      <w:r w:rsidR="000C3746" w:rsidRPr="0086125F">
        <w:rPr>
          <w:rFonts w:ascii="Times New Roman" w:eastAsia="Times New Roman" w:hAnsi="Times New Roman" w:cs="Times New Roman"/>
          <w:sz w:val="24"/>
          <w:szCs w:val="24"/>
          <w:lang w:val="en-GB" w:eastAsia="en-GB"/>
        </w:rPr>
        <w:t xml:space="preserve">Mean=3.18, SD=1.186), committed </w:t>
      </w:r>
      <w:r w:rsidR="000C3746" w:rsidRPr="0086125F">
        <w:rPr>
          <w:rFonts w:ascii="Times New Roman" w:hAnsi="Times New Roman" w:cs="Times New Roman"/>
          <w:color w:val="000000"/>
          <w:sz w:val="24"/>
          <w:szCs w:val="24"/>
          <w:lang w:val="en-GB"/>
        </w:rPr>
        <w:t>to achieving the organisation’s goals and objectives</w:t>
      </w:r>
      <w:r w:rsidR="000C3746" w:rsidRPr="0086125F">
        <w:rPr>
          <w:rFonts w:ascii="Times New Roman" w:eastAsia="Times New Roman" w:hAnsi="Times New Roman" w:cs="Times New Roman"/>
          <w:sz w:val="24"/>
          <w:szCs w:val="24"/>
          <w:lang w:val="en-GB" w:eastAsia="en-GB"/>
        </w:rPr>
        <w:t xml:space="preserve"> (</w:t>
      </w:r>
      <w:r w:rsidR="00774C1C">
        <w:rPr>
          <w:rFonts w:ascii="Times New Roman" w:eastAsia="Times New Roman" w:hAnsi="Times New Roman" w:cs="Times New Roman"/>
          <w:sz w:val="24"/>
          <w:szCs w:val="24"/>
          <w:lang w:val="en-GB" w:eastAsia="en-GB"/>
        </w:rPr>
        <w:t xml:space="preserve">70%, </w:t>
      </w:r>
      <w:r w:rsidR="000C3746" w:rsidRPr="0086125F">
        <w:rPr>
          <w:rFonts w:ascii="Times New Roman" w:eastAsia="Times New Roman" w:hAnsi="Times New Roman" w:cs="Times New Roman"/>
          <w:sz w:val="24"/>
          <w:szCs w:val="24"/>
          <w:lang w:val="en-GB" w:eastAsia="en-GB"/>
        </w:rPr>
        <w:t>Mean=3.63, SD=0.637)</w:t>
      </w:r>
      <w:r w:rsidR="00651F43">
        <w:rPr>
          <w:rFonts w:ascii="Times New Roman" w:eastAsia="Times New Roman" w:hAnsi="Times New Roman" w:cs="Times New Roman"/>
          <w:sz w:val="24"/>
          <w:szCs w:val="24"/>
          <w:lang w:val="en-GB" w:eastAsia="en-GB"/>
        </w:rPr>
        <w:t>. However, majority</w:t>
      </w:r>
      <w:r w:rsidR="000C3746" w:rsidRPr="0086125F">
        <w:rPr>
          <w:rFonts w:ascii="Times New Roman" w:eastAsia="Times New Roman" w:hAnsi="Times New Roman" w:cs="Times New Roman"/>
          <w:sz w:val="24"/>
          <w:szCs w:val="24"/>
          <w:lang w:val="en-GB" w:eastAsia="en-GB"/>
        </w:rPr>
        <w:t xml:space="preserve"> respondents </w:t>
      </w:r>
      <w:r w:rsidR="00651F43">
        <w:rPr>
          <w:rFonts w:ascii="Times New Roman" w:eastAsia="Times New Roman" w:hAnsi="Times New Roman" w:cs="Times New Roman"/>
          <w:sz w:val="24"/>
          <w:szCs w:val="24"/>
          <w:lang w:val="en-GB" w:eastAsia="en-GB"/>
        </w:rPr>
        <w:t xml:space="preserve">also </w:t>
      </w:r>
      <w:r w:rsidR="000C3746" w:rsidRPr="0086125F">
        <w:rPr>
          <w:rFonts w:ascii="Times New Roman" w:eastAsia="Times New Roman" w:hAnsi="Times New Roman" w:cs="Times New Roman"/>
          <w:sz w:val="24"/>
          <w:szCs w:val="24"/>
          <w:lang w:val="en-GB" w:eastAsia="en-GB"/>
        </w:rPr>
        <w:t>said that they do not enjoy working at their work places (</w:t>
      </w:r>
      <w:r w:rsidR="00651F43">
        <w:rPr>
          <w:rFonts w:ascii="Times New Roman" w:eastAsia="Times New Roman" w:hAnsi="Times New Roman" w:cs="Times New Roman"/>
          <w:sz w:val="24"/>
          <w:szCs w:val="24"/>
          <w:lang w:val="en-GB" w:eastAsia="en-GB"/>
        </w:rPr>
        <w:t xml:space="preserve">91.6%, </w:t>
      </w:r>
      <w:r w:rsidR="000C3746" w:rsidRPr="0086125F">
        <w:rPr>
          <w:rFonts w:ascii="Times New Roman" w:eastAsia="Times New Roman" w:hAnsi="Times New Roman" w:cs="Times New Roman"/>
          <w:sz w:val="24"/>
          <w:szCs w:val="24"/>
          <w:lang w:val="en-GB" w:eastAsia="en-GB"/>
        </w:rPr>
        <w:t>Mean=1.48, SD=0.892), that they are not satisfied with the current pay (</w:t>
      </w:r>
      <w:r w:rsidR="00651F43">
        <w:rPr>
          <w:rFonts w:ascii="Times New Roman" w:eastAsia="Times New Roman" w:hAnsi="Times New Roman" w:cs="Times New Roman"/>
          <w:sz w:val="24"/>
          <w:szCs w:val="24"/>
          <w:lang w:val="en-GB" w:eastAsia="en-GB"/>
        </w:rPr>
        <w:t xml:space="preserve">96.7%, </w:t>
      </w:r>
      <w:r w:rsidR="000C3746" w:rsidRPr="0086125F">
        <w:rPr>
          <w:rFonts w:ascii="Times New Roman" w:eastAsia="Times New Roman" w:hAnsi="Times New Roman" w:cs="Times New Roman"/>
          <w:sz w:val="24"/>
          <w:szCs w:val="24"/>
          <w:lang w:val="en-GB" w:eastAsia="en-GB"/>
        </w:rPr>
        <w:t>Mean=1.18, SD=0.469), they regret working there (</w:t>
      </w:r>
      <w:r w:rsidR="00651F43">
        <w:rPr>
          <w:rFonts w:ascii="Times New Roman" w:eastAsia="Times New Roman" w:hAnsi="Times New Roman" w:cs="Times New Roman"/>
          <w:sz w:val="24"/>
          <w:szCs w:val="24"/>
          <w:lang w:val="en-GB" w:eastAsia="en-GB"/>
        </w:rPr>
        <w:t xml:space="preserve">76.7%, </w:t>
      </w:r>
      <w:r w:rsidR="000C3746" w:rsidRPr="0086125F">
        <w:rPr>
          <w:rFonts w:ascii="Times New Roman" w:eastAsia="Times New Roman" w:hAnsi="Times New Roman" w:cs="Times New Roman"/>
          <w:sz w:val="24"/>
          <w:szCs w:val="24"/>
          <w:lang w:val="en-GB" w:eastAsia="en-GB"/>
        </w:rPr>
        <w:t>Mea</w:t>
      </w:r>
      <w:r w:rsidR="00651F43">
        <w:rPr>
          <w:rFonts w:ascii="Times New Roman" w:eastAsia="Times New Roman" w:hAnsi="Times New Roman" w:cs="Times New Roman"/>
          <w:sz w:val="24"/>
          <w:szCs w:val="24"/>
          <w:lang w:val="en-GB" w:eastAsia="en-GB"/>
        </w:rPr>
        <w:t>n=2.08, SD=1.169). They also said</w:t>
      </w:r>
      <w:r w:rsidR="000C3746" w:rsidRPr="0086125F">
        <w:rPr>
          <w:rFonts w:ascii="Times New Roman" w:eastAsia="Times New Roman" w:hAnsi="Times New Roman" w:cs="Times New Roman"/>
          <w:sz w:val="24"/>
          <w:szCs w:val="24"/>
          <w:lang w:val="en-GB" w:eastAsia="en-GB"/>
        </w:rPr>
        <w:t xml:space="preserve"> that they d</w:t>
      </w:r>
      <w:r w:rsidR="00651F43">
        <w:rPr>
          <w:rFonts w:ascii="Times New Roman" w:eastAsia="Times New Roman" w:hAnsi="Times New Roman" w:cs="Times New Roman"/>
          <w:sz w:val="24"/>
          <w:szCs w:val="24"/>
          <w:lang w:val="en-GB" w:eastAsia="en-GB"/>
        </w:rPr>
        <w:t>on’t enjoy the benefits from their jobs</w:t>
      </w:r>
      <w:r w:rsidR="000C3746" w:rsidRPr="0086125F">
        <w:rPr>
          <w:rFonts w:ascii="Times New Roman" w:eastAsia="Times New Roman" w:hAnsi="Times New Roman" w:cs="Times New Roman"/>
          <w:sz w:val="24"/>
          <w:szCs w:val="24"/>
          <w:lang w:val="en-GB" w:eastAsia="en-GB"/>
        </w:rPr>
        <w:t xml:space="preserve"> (</w:t>
      </w:r>
      <w:r w:rsidR="00651F43">
        <w:rPr>
          <w:rFonts w:ascii="Times New Roman" w:eastAsia="Times New Roman" w:hAnsi="Times New Roman" w:cs="Times New Roman"/>
          <w:sz w:val="24"/>
          <w:szCs w:val="24"/>
          <w:lang w:val="en-GB" w:eastAsia="en-GB"/>
        </w:rPr>
        <w:t xml:space="preserve">96.7%, </w:t>
      </w:r>
      <w:r w:rsidR="000C3746" w:rsidRPr="0086125F">
        <w:rPr>
          <w:rFonts w:ascii="Times New Roman" w:eastAsia="Times New Roman" w:hAnsi="Times New Roman" w:cs="Times New Roman"/>
          <w:sz w:val="24"/>
          <w:szCs w:val="24"/>
          <w:lang w:val="en-GB" w:eastAsia="en-GB"/>
        </w:rPr>
        <w:t>Mean=1.43, SD=0.745).  They also do not feel like the jobs they are doing are the best job</w:t>
      </w:r>
      <w:r w:rsidR="007A10E5">
        <w:rPr>
          <w:rFonts w:ascii="Times New Roman" w:eastAsia="Times New Roman" w:hAnsi="Times New Roman" w:cs="Times New Roman"/>
          <w:sz w:val="24"/>
          <w:szCs w:val="24"/>
          <w:lang w:val="en-GB" w:eastAsia="en-GB"/>
        </w:rPr>
        <w:t>s</w:t>
      </w:r>
      <w:r w:rsidR="000C3746" w:rsidRPr="0086125F">
        <w:rPr>
          <w:rFonts w:ascii="Times New Roman" w:eastAsia="Times New Roman" w:hAnsi="Times New Roman" w:cs="Times New Roman"/>
          <w:sz w:val="24"/>
          <w:szCs w:val="24"/>
          <w:lang w:val="en-GB" w:eastAsia="en-GB"/>
        </w:rPr>
        <w:t xml:space="preserve"> ever (</w:t>
      </w:r>
      <w:r w:rsidR="00651F43">
        <w:rPr>
          <w:rFonts w:ascii="Times New Roman" w:eastAsia="Times New Roman" w:hAnsi="Times New Roman" w:cs="Times New Roman"/>
          <w:sz w:val="24"/>
          <w:szCs w:val="24"/>
          <w:lang w:val="en-GB" w:eastAsia="en-GB"/>
        </w:rPr>
        <w:t xml:space="preserve">93.4%, </w:t>
      </w:r>
      <w:r w:rsidR="00960070">
        <w:rPr>
          <w:rFonts w:ascii="Times New Roman" w:eastAsia="Times New Roman" w:hAnsi="Times New Roman" w:cs="Times New Roman"/>
          <w:sz w:val="24"/>
          <w:szCs w:val="24"/>
          <w:lang w:val="en-GB" w:eastAsia="en-GB"/>
        </w:rPr>
        <w:t>Mean=1.37, SD=0.802),</w:t>
      </w:r>
      <w:r w:rsidR="000C3746" w:rsidRPr="0086125F">
        <w:rPr>
          <w:rFonts w:ascii="Times New Roman" w:eastAsia="Times New Roman" w:hAnsi="Times New Roman" w:cs="Times New Roman"/>
          <w:sz w:val="24"/>
          <w:szCs w:val="24"/>
          <w:lang w:val="en-GB" w:eastAsia="en-GB"/>
        </w:rPr>
        <w:t xml:space="preserve"> they also disagree</w:t>
      </w:r>
      <w:r w:rsidR="00651F43">
        <w:rPr>
          <w:rFonts w:ascii="Times New Roman" w:eastAsia="Times New Roman" w:hAnsi="Times New Roman" w:cs="Times New Roman"/>
          <w:sz w:val="24"/>
          <w:szCs w:val="24"/>
          <w:lang w:val="en-GB" w:eastAsia="en-GB"/>
        </w:rPr>
        <w:t>d</w:t>
      </w:r>
      <w:r w:rsidR="000C3746" w:rsidRPr="0086125F">
        <w:rPr>
          <w:rFonts w:ascii="Times New Roman" w:eastAsia="Times New Roman" w:hAnsi="Times New Roman" w:cs="Times New Roman"/>
          <w:sz w:val="24"/>
          <w:szCs w:val="24"/>
          <w:lang w:val="en-GB" w:eastAsia="en-GB"/>
        </w:rPr>
        <w:t xml:space="preserve"> on the current pay levels per grade being properly set (</w:t>
      </w:r>
      <w:r w:rsidR="00651F43">
        <w:rPr>
          <w:rFonts w:ascii="Times New Roman" w:eastAsia="Times New Roman" w:hAnsi="Times New Roman" w:cs="Times New Roman"/>
          <w:sz w:val="24"/>
          <w:szCs w:val="24"/>
          <w:lang w:val="en-GB" w:eastAsia="en-GB"/>
        </w:rPr>
        <w:t xml:space="preserve">78.4%, </w:t>
      </w:r>
      <w:r w:rsidR="000C3746" w:rsidRPr="0086125F">
        <w:rPr>
          <w:rFonts w:ascii="Times New Roman" w:eastAsia="Times New Roman" w:hAnsi="Times New Roman" w:cs="Times New Roman"/>
          <w:sz w:val="24"/>
          <w:szCs w:val="24"/>
          <w:lang w:val="en-GB" w:eastAsia="en-GB"/>
        </w:rPr>
        <w:t>Mean=2.10, SD=1.085</w:t>
      </w:r>
      <w:r w:rsidR="00960070">
        <w:rPr>
          <w:rFonts w:ascii="Times New Roman" w:eastAsia="Times New Roman" w:hAnsi="Times New Roman" w:cs="Times New Roman"/>
          <w:sz w:val="24"/>
          <w:szCs w:val="24"/>
          <w:lang w:val="en-GB" w:eastAsia="en-GB"/>
        </w:rPr>
        <w:t>) and 95% do not feel like retaining their jobs forever (Mean=1.18, SD=0.6</w:t>
      </w:r>
      <w:r w:rsidR="00E807E7">
        <w:rPr>
          <w:rFonts w:ascii="Times New Roman" w:eastAsia="Times New Roman" w:hAnsi="Times New Roman" w:cs="Times New Roman"/>
          <w:sz w:val="24"/>
          <w:szCs w:val="24"/>
          <w:lang w:val="en-GB" w:eastAsia="en-GB"/>
        </w:rPr>
        <w:t>24)</w:t>
      </w:r>
      <w:r w:rsidR="000C3746" w:rsidRPr="0086125F">
        <w:rPr>
          <w:rFonts w:ascii="Times New Roman" w:eastAsia="Times New Roman" w:hAnsi="Times New Roman" w:cs="Times New Roman"/>
          <w:sz w:val="24"/>
          <w:szCs w:val="24"/>
          <w:lang w:val="en-GB" w:eastAsia="en-GB"/>
        </w:rPr>
        <w:t>. The results show that most employees are not satisfied with their welfare. This means that they are not satisfied with the jobs they are doing and there might be high turnover over time and an increase in misconduct. Similar views were also expressed in the interviews and some respondent said “being a health worker in Uganda is very disappointing. You’re not given accommodation, the health facilities are worse, and the working conditions are really not good.  I feel like we are not valued at all, if I get a good job, then it will be an opportunity because as married people, we have so many responsibilities with children to take care of. If such an opportunity comes, I can’t wait to die from here.”</w:t>
      </w:r>
    </w:p>
    <w:p w:rsidR="000C3746" w:rsidRPr="0086125F" w:rsidRDefault="000C3746" w:rsidP="000C3746">
      <w:pPr>
        <w:autoSpaceDE w:val="0"/>
        <w:autoSpaceDN w:val="0"/>
        <w:adjustRightInd w:val="0"/>
        <w:spacing w:after="0" w:line="480" w:lineRule="auto"/>
        <w:jc w:val="both"/>
        <w:rPr>
          <w:rFonts w:ascii="Times New Roman" w:eastAsia="Times New Roman" w:hAnsi="Times New Roman" w:cs="Times New Roman"/>
          <w:sz w:val="24"/>
          <w:szCs w:val="24"/>
          <w:lang w:val="en-GB" w:eastAsia="en-GB"/>
        </w:rPr>
      </w:pPr>
    </w:p>
    <w:p w:rsidR="000C3746" w:rsidRPr="0086125F" w:rsidRDefault="000C3746" w:rsidP="000C3746">
      <w:pPr>
        <w:spacing w:after="0" w:line="480" w:lineRule="auto"/>
        <w:jc w:val="both"/>
        <w:rPr>
          <w:rFonts w:ascii="Times New Roman" w:eastAsia="Times New Roman" w:hAnsi="Times New Roman" w:cs="Times New Roman"/>
          <w:b/>
          <w:sz w:val="24"/>
          <w:szCs w:val="24"/>
          <w:lang w:val="en-GB" w:eastAsia="en-GB"/>
        </w:rPr>
      </w:pPr>
      <w:r w:rsidRPr="0086125F">
        <w:rPr>
          <w:rFonts w:ascii="Times New Roman" w:eastAsia="Calibri" w:hAnsi="Times New Roman" w:cs="Times New Roman"/>
          <w:sz w:val="24"/>
          <w:szCs w:val="24"/>
          <w:lang w:val="en-GB" w:eastAsia="en-GB"/>
        </w:rPr>
        <w:t xml:space="preserve">The results from </w:t>
      </w:r>
      <w:r w:rsidRPr="0086125F">
        <w:rPr>
          <w:rFonts w:ascii="Times New Roman" w:eastAsia="Times New Roman" w:hAnsi="Times New Roman" w:cs="Times New Roman"/>
          <w:sz w:val="24"/>
          <w:szCs w:val="24"/>
          <w:lang w:val="en-GB" w:eastAsia="en-GB"/>
        </w:rPr>
        <w:t>observation also confirm to the same where it was found out that the health staff were not satisfied with their jobs, an implication that the transactional and relational psychological contracts were not met as most health workers come late around 9:00 am to report for work though there are those who arrive as early as 7:30 am. Majority of the health workers leave early especially on Fridays that is as early as 3:00pm which is before 5:00pm the normal working time. In health centre “A” (not the really one), the dispensary was closed as early as 3:00 pm and patients who came beyond that time were told to come back early the following day before 11:00 am if they were to get some medicine unless when they could go and buy it. Majority of the health workers were moving up and down probably attending to many things at ago while others were working steadily properly stationed at their work desks attending to patients. Most health workers who were moody and wearing tough faces were the ones who were rude to the patients, backing at them and uncaring. The health workers who were cheerful, in other wards those wearing smiles on their faces while attending to patients where the ones paying full attention and readily responding to the patients immediately they approached them. Most health workers were supportive to each other just in case one needed support and just a limited number was hesitant. That implies that majority of the health workers are dissatisfied with their jobs.</w:t>
      </w:r>
    </w:p>
    <w:p w:rsidR="000C3746" w:rsidRDefault="000C3746" w:rsidP="000C3746">
      <w:pPr>
        <w:autoSpaceDE w:val="0"/>
        <w:autoSpaceDN w:val="0"/>
        <w:adjustRightInd w:val="0"/>
        <w:spacing w:after="0" w:line="480" w:lineRule="auto"/>
        <w:jc w:val="both"/>
        <w:rPr>
          <w:rFonts w:ascii="Times New Roman" w:eastAsia="Times New Roman" w:hAnsi="Times New Roman" w:cs="Times New Roman"/>
          <w:sz w:val="24"/>
          <w:szCs w:val="24"/>
          <w:lang w:val="en-GB" w:eastAsia="en-GB"/>
        </w:rPr>
      </w:pPr>
    </w:p>
    <w:p w:rsidR="00FF37B9" w:rsidRPr="00B72578" w:rsidRDefault="00FF37B9" w:rsidP="00FF37B9">
      <w:pPr>
        <w:spacing w:line="480" w:lineRule="auto"/>
        <w:rPr>
          <w:rFonts w:ascii="Times New Roman" w:hAnsi="Times New Roman" w:cs="Times New Roman"/>
          <w:sz w:val="24"/>
          <w:szCs w:val="24"/>
        </w:rPr>
      </w:pPr>
      <w:r w:rsidRPr="00B72578">
        <w:rPr>
          <w:rFonts w:ascii="Times New Roman" w:hAnsi="Times New Roman" w:cs="Times New Roman"/>
          <w:sz w:val="24"/>
          <w:szCs w:val="24"/>
        </w:rPr>
        <w:t xml:space="preserve">In relation to the Iceberg model, the study indicated that the health workers in public health facilities have numerous unwritten expectations both transactional and relational which greatly influence their job satisfaction so that which is written in the employment contracts is just minimal and majority are hidden. Additionally, </w:t>
      </w:r>
      <w:r>
        <w:rPr>
          <w:rFonts w:ascii="Times New Roman" w:hAnsi="Times New Roman" w:cs="Times New Roman"/>
          <w:sz w:val="24"/>
          <w:szCs w:val="24"/>
        </w:rPr>
        <w:t>from the social exchange theory</w:t>
      </w:r>
      <w:r w:rsidRPr="00B72578">
        <w:rPr>
          <w:rFonts w:ascii="Times New Roman" w:hAnsi="Times New Roman" w:cs="Times New Roman"/>
          <w:sz w:val="24"/>
          <w:szCs w:val="24"/>
        </w:rPr>
        <w:t xml:space="preserve">, the study </w:t>
      </w:r>
      <w:r w:rsidRPr="00B72578">
        <w:rPr>
          <w:rFonts w:ascii="Times New Roman" w:hAnsi="Times New Roman" w:cs="Times New Roman"/>
          <w:sz w:val="24"/>
          <w:szCs w:val="24"/>
        </w:rPr>
        <w:lastRenderedPageBreak/>
        <w:t>revealed that the health workers expect that as they provide the needed health services to the citizens of Uganda, their employer that is the government of Uganda through Ministry of Public Service and Ministry of Health to reciprocate effectively for example through adequate compensation and reward systems, effective supervision and provision of enough equipment and drugs.</w:t>
      </w:r>
    </w:p>
    <w:p w:rsidR="00FF37B9" w:rsidRPr="0086125F" w:rsidRDefault="00FF37B9" w:rsidP="000C3746">
      <w:pPr>
        <w:autoSpaceDE w:val="0"/>
        <w:autoSpaceDN w:val="0"/>
        <w:adjustRightInd w:val="0"/>
        <w:spacing w:after="0" w:line="480" w:lineRule="auto"/>
        <w:jc w:val="both"/>
        <w:rPr>
          <w:rFonts w:ascii="Times New Roman" w:eastAsia="Times New Roman" w:hAnsi="Times New Roman" w:cs="Times New Roman"/>
          <w:sz w:val="24"/>
          <w:szCs w:val="24"/>
          <w:lang w:val="en-GB" w:eastAsia="en-GB"/>
        </w:rPr>
      </w:pPr>
    </w:p>
    <w:p w:rsidR="000C3746" w:rsidRPr="0086125F" w:rsidRDefault="000C3746" w:rsidP="000C3746">
      <w:pPr>
        <w:keepNext/>
        <w:keepLines/>
        <w:spacing w:before="40" w:after="0" w:line="480" w:lineRule="auto"/>
        <w:outlineLvl w:val="1"/>
        <w:rPr>
          <w:rFonts w:ascii="Times New Roman" w:eastAsia="Times New Roman" w:hAnsi="Times New Roman" w:cs="Times New Roman"/>
          <w:sz w:val="24"/>
          <w:szCs w:val="24"/>
          <w:lang w:val="en-GB" w:eastAsia="en-GB"/>
        </w:rPr>
      </w:pPr>
      <w:bookmarkStart w:id="386" w:name="_Toc504943442"/>
      <w:r w:rsidRPr="0086125F">
        <w:rPr>
          <w:rFonts w:ascii="Times New Roman" w:eastAsia="Times New Roman" w:hAnsi="Times New Roman" w:cs="Times New Roman"/>
          <w:b/>
          <w:sz w:val="24"/>
          <w:szCs w:val="24"/>
          <w:lang w:val="en-GB" w:eastAsia="en-GB"/>
        </w:rPr>
        <w:t xml:space="preserve">4.5 </w:t>
      </w:r>
      <w:bookmarkEnd w:id="370"/>
      <w:bookmarkEnd w:id="371"/>
      <w:r w:rsidRPr="0086125F">
        <w:rPr>
          <w:rFonts w:ascii="Times New Roman" w:eastAsia="Times New Roman" w:hAnsi="Times New Roman" w:cs="Times New Roman"/>
          <w:b/>
          <w:sz w:val="24"/>
          <w:szCs w:val="24"/>
          <w:lang w:val="en-GB" w:eastAsia="en-GB"/>
        </w:rPr>
        <w:t>Test of Hypotheses using Regression analysis</w:t>
      </w:r>
      <w:bookmarkEnd w:id="372"/>
      <w:bookmarkEnd w:id="386"/>
    </w:p>
    <w:p w:rsidR="000C3746" w:rsidRPr="0086125F" w:rsidRDefault="0068160B" w:rsidP="000C3746">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The Table 4.12</w:t>
      </w:r>
      <w:r w:rsidR="000C3746" w:rsidRPr="0086125F">
        <w:rPr>
          <w:rFonts w:ascii="Times New Roman" w:eastAsia="Times New Roman" w:hAnsi="Times New Roman" w:cs="Times New Roman"/>
          <w:sz w:val="24"/>
          <w:szCs w:val="24"/>
          <w:lang w:val="en-GB" w:eastAsia="en-GB"/>
        </w:rPr>
        <w:t xml:space="preserve"> below presents the regression analysis of </w:t>
      </w:r>
      <w:bookmarkStart w:id="387" w:name="_Toc426800358"/>
      <w:bookmarkStart w:id="388" w:name="_Toc447210293"/>
      <w:bookmarkStart w:id="389" w:name="_Toc454435863"/>
      <w:bookmarkStart w:id="390" w:name="_Toc460239894"/>
      <w:bookmarkStart w:id="391" w:name="_Toc464477459"/>
      <w:r w:rsidR="000C3746" w:rsidRPr="0086125F">
        <w:rPr>
          <w:rFonts w:ascii="Times New Roman" w:eastAsia="Times New Roman" w:hAnsi="Times New Roman" w:cs="Times New Roman"/>
          <w:sz w:val="24"/>
          <w:szCs w:val="24"/>
          <w:lang w:val="en-GB" w:eastAsia="en-GB"/>
        </w:rPr>
        <w:t xml:space="preserve">transactional psychological contract and relational psychological contract on job satisfaction of health workers </w:t>
      </w:r>
    </w:p>
    <w:p w:rsidR="00D77E84" w:rsidRPr="0086125F" w:rsidRDefault="00D77E84" w:rsidP="000C3746">
      <w:pPr>
        <w:spacing w:after="0" w:line="480" w:lineRule="auto"/>
        <w:jc w:val="both"/>
        <w:rPr>
          <w:rFonts w:ascii="Times New Roman" w:eastAsia="Times New Roman" w:hAnsi="Times New Roman" w:cs="Times New Roman"/>
          <w:sz w:val="24"/>
          <w:szCs w:val="24"/>
          <w:lang w:val="en-GB" w:eastAsia="en-GB"/>
        </w:rPr>
      </w:pPr>
    </w:p>
    <w:p w:rsidR="000C3746" w:rsidRPr="0086125F" w:rsidRDefault="00B30FE7" w:rsidP="00B30FE7">
      <w:pPr>
        <w:pStyle w:val="Heading2"/>
        <w:spacing w:line="480" w:lineRule="auto"/>
        <w:rPr>
          <w:sz w:val="24"/>
          <w:szCs w:val="24"/>
        </w:rPr>
      </w:pPr>
      <w:bookmarkStart w:id="392" w:name="_Toc466012945"/>
      <w:bookmarkStart w:id="393" w:name="_Toc476212586"/>
      <w:bookmarkStart w:id="394" w:name="_Toc488507487"/>
      <w:bookmarkStart w:id="395" w:name="_Toc489626151"/>
      <w:bookmarkStart w:id="396" w:name="_Toc498767412"/>
      <w:bookmarkStart w:id="397" w:name="_Toc499556826"/>
      <w:bookmarkStart w:id="398" w:name="_Toc504943443"/>
      <w:r w:rsidRPr="0086125F">
        <w:rPr>
          <w:sz w:val="24"/>
          <w:szCs w:val="24"/>
        </w:rPr>
        <w:t>Table 4.12</w:t>
      </w:r>
      <w:r w:rsidR="000C3746" w:rsidRPr="0086125F">
        <w:rPr>
          <w:sz w:val="24"/>
          <w:szCs w:val="24"/>
        </w:rPr>
        <w:t xml:space="preserve">The regression model for </w:t>
      </w:r>
      <w:bookmarkEnd w:id="387"/>
      <w:bookmarkEnd w:id="388"/>
      <w:bookmarkEnd w:id="389"/>
      <w:bookmarkEnd w:id="390"/>
      <w:bookmarkEnd w:id="391"/>
      <w:bookmarkEnd w:id="392"/>
      <w:bookmarkEnd w:id="393"/>
      <w:r w:rsidR="000C3746" w:rsidRPr="0086125F">
        <w:rPr>
          <w:sz w:val="24"/>
          <w:szCs w:val="24"/>
        </w:rPr>
        <w:t xml:space="preserve">transactional psychological contract and relational psychological contract </w:t>
      </w:r>
      <w:bookmarkEnd w:id="394"/>
      <w:bookmarkEnd w:id="395"/>
      <w:r w:rsidR="000C3746" w:rsidRPr="0086125F">
        <w:rPr>
          <w:sz w:val="24"/>
          <w:szCs w:val="24"/>
        </w:rPr>
        <w:t>on job satisfaction of health workers</w:t>
      </w:r>
      <w:bookmarkEnd w:id="396"/>
      <w:bookmarkEnd w:id="397"/>
      <w:bookmarkEnd w:id="398"/>
    </w:p>
    <w:tbl>
      <w:tblPr>
        <w:tblW w:w="9630" w:type="dxa"/>
        <w:tblInd w:w="-10" w:type="dxa"/>
        <w:tblLook w:val="04A0" w:firstRow="1" w:lastRow="0" w:firstColumn="1" w:lastColumn="0" w:noHBand="0" w:noVBand="1"/>
      </w:tblPr>
      <w:tblGrid>
        <w:gridCol w:w="2250"/>
        <w:gridCol w:w="1530"/>
        <w:gridCol w:w="1710"/>
        <w:gridCol w:w="1620"/>
        <w:gridCol w:w="1440"/>
        <w:gridCol w:w="1080"/>
      </w:tblGrid>
      <w:tr w:rsidR="00D77E84" w:rsidRPr="0086125F" w:rsidTr="00D77E84">
        <w:trPr>
          <w:trHeight w:val="499"/>
        </w:trPr>
        <w:tc>
          <w:tcPr>
            <w:tcW w:w="2250" w:type="dxa"/>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D77E84" w:rsidRPr="0086125F" w:rsidRDefault="00D77E84" w:rsidP="0041506C">
            <w:pPr>
              <w:spacing w:after="0" w:line="240" w:lineRule="auto"/>
              <w:rPr>
                <w:rFonts w:ascii="Times New Roman" w:eastAsia="Times New Roman" w:hAnsi="Times New Roman" w:cs="Times New Roman"/>
                <w:b/>
                <w:color w:val="000000"/>
                <w:sz w:val="24"/>
                <w:szCs w:val="24"/>
              </w:rPr>
            </w:pPr>
            <w:r w:rsidRPr="0086125F">
              <w:rPr>
                <w:rFonts w:ascii="Times New Roman" w:eastAsia="Times New Roman" w:hAnsi="Times New Roman" w:cs="Times New Roman"/>
                <w:b/>
                <w:color w:val="000000"/>
                <w:sz w:val="24"/>
                <w:szCs w:val="24"/>
              </w:rPr>
              <w:t>Model</w:t>
            </w:r>
          </w:p>
        </w:tc>
        <w:tc>
          <w:tcPr>
            <w:tcW w:w="3240" w:type="dxa"/>
            <w:gridSpan w:val="2"/>
            <w:tcBorders>
              <w:top w:val="single" w:sz="8" w:space="0" w:color="auto"/>
              <w:left w:val="nil"/>
              <w:bottom w:val="single" w:sz="8" w:space="0" w:color="auto"/>
              <w:right w:val="single" w:sz="8" w:space="0" w:color="000000"/>
            </w:tcBorders>
            <w:shd w:val="clear" w:color="auto" w:fill="auto"/>
            <w:vAlign w:val="bottom"/>
            <w:hideMark/>
          </w:tcPr>
          <w:p w:rsidR="00D77E84" w:rsidRPr="0086125F" w:rsidRDefault="00D77E84" w:rsidP="0041506C">
            <w:pPr>
              <w:spacing w:after="0" w:line="240" w:lineRule="auto"/>
              <w:jc w:val="center"/>
              <w:rPr>
                <w:rFonts w:ascii="Times New Roman" w:eastAsia="Times New Roman" w:hAnsi="Times New Roman" w:cs="Times New Roman"/>
                <w:b/>
                <w:color w:val="000000"/>
                <w:sz w:val="24"/>
                <w:szCs w:val="24"/>
              </w:rPr>
            </w:pPr>
            <w:r w:rsidRPr="0086125F">
              <w:rPr>
                <w:rFonts w:ascii="Times New Roman" w:eastAsia="Times New Roman" w:hAnsi="Times New Roman" w:cs="Times New Roman"/>
                <w:b/>
                <w:color w:val="000000"/>
                <w:sz w:val="24"/>
                <w:szCs w:val="24"/>
              </w:rPr>
              <w:t>Unstandardized Coefficients</w:t>
            </w:r>
          </w:p>
        </w:tc>
        <w:tc>
          <w:tcPr>
            <w:tcW w:w="1620" w:type="dxa"/>
            <w:tcBorders>
              <w:top w:val="single" w:sz="8" w:space="0" w:color="auto"/>
              <w:left w:val="nil"/>
              <w:bottom w:val="single" w:sz="8" w:space="0" w:color="auto"/>
              <w:right w:val="single" w:sz="8" w:space="0" w:color="auto"/>
            </w:tcBorders>
            <w:shd w:val="clear" w:color="auto" w:fill="auto"/>
            <w:vAlign w:val="bottom"/>
            <w:hideMark/>
          </w:tcPr>
          <w:p w:rsidR="00D77E84" w:rsidRPr="0086125F" w:rsidRDefault="00D77E84" w:rsidP="0041506C">
            <w:pPr>
              <w:spacing w:after="0" w:line="240" w:lineRule="auto"/>
              <w:jc w:val="center"/>
              <w:rPr>
                <w:rFonts w:ascii="Times New Roman" w:eastAsia="Times New Roman" w:hAnsi="Times New Roman" w:cs="Times New Roman"/>
                <w:b/>
                <w:color w:val="000000"/>
                <w:sz w:val="24"/>
                <w:szCs w:val="24"/>
              </w:rPr>
            </w:pPr>
            <w:r w:rsidRPr="0086125F">
              <w:rPr>
                <w:rFonts w:ascii="Times New Roman" w:eastAsia="Times New Roman" w:hAnsi="Times New Roman" w:cs="Times New Roman"/>
                <w:b/>
                <w:color w:val="000000"/>
                <w:sz w:val="24"/>
                <w:szCs w:val="24"/>
              </w:rPr>
              <w:t>Standardized Coefficients</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77E84" w:rsidRPr="0086125F" w:rsidRDefault="00D77E84" w:rsidP="0041506C">
            <w:pPr>
              <w:spacing w:after="0" w:line="240" w:lineRule="auto"/>
              <w:jc w:val="center"/>
              <w:rPr>
                <w:rFonts w:ascii="Times New Roman" w:eastAsia="Times New Roman" w:hAnsi="Times New Roman" w:cs="Times New Roman"/>
                <w:b/>
                <w:color w:val="000000"/>
                <w:sz w:val="24"/>
                <w:szCs w:val="24"/>
              </w:rPr>
            </w:pPr>
            <w:r w:rsidRPr="0086125F">
              <w:rPr>
                <w:rFonts w:ascii="Times New Roman" w:eastAsia="Times New Roman" w:hAnsi="Times New Roman" w:cs="Times New Roman"/>
                <w:b/>
                <w:color w:val="000000"/>
                <w:sz w:val="24"/>
                <w:szCs w:val="24"/>
              </w:rPr>
              <w:t>T</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77E84" w:rsidRPr="0086125F" w:rsidRDefault="00D77E84" w:rsidP="0041506C">
            <w:pPr>
              <w:spacing w:after="0" w:line="240" w:lineRule="auto"/>
              <w:jc w:val="center"/>
              <w:rPr>
                <w:rFonts w:ascii="Times New Roman" w:eastAsia="Times New Roman" w:hAnsi="Times New Roman" w:cs="Times New Roman"/>
                <w:b/>
                <w:color w:val="000000"/>
                <w:sz w:val="24"/>
                <w:szCs w:val="24"/>
              </w:rPr>
            </w:pPr>
            <w:r w:rsidRPr="0086125F">
              <w:rPr>
                <w:rFonts w:ascii="Times New Roman" w:eastAsia="Times New Roman" w:hAnsi="Times New Roman" w:cs="Times New Roman"/>
                <w:b/>
                <w:color w:val="000000"/>
                <w:sz w:val="24"/>
                <w:szCs w:val="24"/>
              </w:rPr>
              <w:t>Sig.</w:t>
            </w:r>
          </w:p>
        </w:tc>
      </w:tr>
      <w:tr w:rsidR="00D77E84" w:rsidRPr="0086125F" w:rsidTr="00D77E84">
        <w:trPr>
          <w:trHeight w:val="300"/>
        </w:trPr>
        <w:tc>
          <w:tcPr>
            <w:tcW w:w="2250" w:type="dxa"/>
            <w:vMerge/>
            <w:tcBorders>
              <w:top w:val="single" w:sz="8" w:space="0" w:color="auto"/>
              <w:left w:val="single" w:sz="8" w:space="0" w:color="auto"/>
              <w:bottom w:val="single" w:sz="8" w:space="0" w:color="000000"/>
              <w:right w:val="single" w:sz="8" w:space="0" w:color="000000"/>
            </w:tcBorders>
            <w:vAlign w:val="center"/>
            <w:hideMark/>
          </w:tcPr>
          <w:p w:rsidR="00D77E84" w:rsidRPr="0086125F" w:rsidRDefault="00D77E84" w:rsidP="0041506C">
            <w:pPr>
              <w:spacing w:after="0" w:line="240" w:lineRule="auto"/>
              <w:rPr>
                <w:rFonts w:ascii="Times New Roman" w:eastAsia="Times New Roman" w:hAnsi="Times New Roman" w:cs="Times New Roman"/>
                <w:color w:val="000000"/>
                <w:sz w:val="24"/>
                <w:szCs w:val="24"/>
              </w:rPr>
            </w:pPr>
          </w:p>
        </w:tc>
        <w:tc>
          <w:tcPr>
            <w:tcW w:w="1530" w:type="dxa"/>
            <w:tcBorders>
              <w:top w:val="nil"/>
              <w:left w:val="nil"/>
              <w:bottom w:val="single" w:sz="8" w:space="0" w:color="auto"/>
              <w:right w:val="single" w:sz="8" w:space="0" w:color="auto"/>
            </w:tcBorders>
            <w:shd w:val="clear" w:color="auto" w:fill="auto"/>
            <w:vAlign w:val="bottom"/>
            <w:hideMark/>
          </w:tcPr>
          <w:p w:rsidR="00D77E84" w:rsidRPr="0086125F" w:rsidRDefault="00D77E84" w:rsidP="0041506C">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B</w:t>
            </w:r>
          </w:p>
        </w:tc>
        <w:tc>
          <w:tcPr>
            <w:tcW w:w="1710" w:type="dxa"/>
            <w:tcBorders>
              <w:top w:val="nil"/>
              <w:left w:val="nil"/>
              <w:bottom w:val="single" w:sz="8" w:space="0" w:color="auto"/>
              <w:right w:val="single" w:sz="8" w:space="0" w:color="auto"/>
            </w:tcBorders>
            <w:shd w:val="clear" w:color="auto" w:fill="auto"/>
            <w:vAlign w:val="bottom"/>
            <w:hideMark/>
          </w:tcPr>
          <w:p w:rsidR="00D77E84" w:rsidRPr="0086125F" w:rsidRDefault="00D77E84" w:rsidP="0041506C">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Std. Error</w:t>
            </w:r>
          </w:p>
        </w:tc>
        <w:tc>
          <w:tcPr>
            <w:tcW w:w="1620" w:type="dxa"/>
            <w:tcBorders>
              <w:top w:val="nil"/>
              <w:left w:val="nil"/>
              <w:bottom w:val="single" w:sz="8" w:space="0" w:color="auto"/>
              <w:right w:val="single" w:sz="8" w:space="0" w:color="auto"/>
            </w:tcBorders>
            <w:shd w:val="clear" w:color="auto" w:fill="auto"/>
            <w:vAlign w:val="bottom"/>
            <w:hideMark/>
          </w:tcPr>
          <w:p w:rsidR="00D77E84" w:rsidRPr="0086125F" w:rsidRDefault="00D77E84" w:rsidP="0041506C">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Beta</w:t>
            </w: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D77E84" w:rsidRPr="0086125F" w:rsidRDefault="00D77E84" w:rsidP="0041506C">
            <w:pPr>
              <w:spacing w:after="0" w:line="240" w:lineRule="auto"/>
              <w:rPr>
                <w:rFonts w:ascii="Times New Roman" w:eastAsia="Times New Roman" w:hAnsi="Times New Roman" w:cs="Times New Roman"/>
                <w:color w:val="000000"/>
                <w:sz w:val="24"/>
                <w:szCs w:val="24"/>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D77E84" w:rsidRPr="0086125F" w:rsidRDefault="00D77E84" w:rsidP="0041506C">
            <w:pPr>
              <w:spacing w:after="0" w:line="240" w:lineRule="auto"/>
              <w:rPr>
                <w:rFonts w:ascii="Times New Roman" w:eastAsia="Times New Roman" w:hAnsi="Times New Roman" w:cs="Times New Roman"/>
                <w:color w:val="000000"/>
                <w:sz w:val="24"/>
                <w:szCs w:val="24"/>
              </w:rPr>
            </w:pPr>
          </w:p>
        </w:tc>
      </w:tr>
      <w:tr w:rsidR="00D77E84" w:rsidRPr="0086125F" w:rsidTr="00D77E84">
        <w:trPr>
          <w:trHeight w:val="300"/>
        </w:trPr>
        <w:tc>
          <w:tcPr>
            <w:tcW w:w="2250" w:type="dxa"/>
            <w:tcBorders>
              <w:top w:val="single" w:sz="8" w:space="0" w:color="auto"/>
              <w:left w:val="single" w:sz="8" w:space="0" w:color="auto"/>
              <w:bottom w:val="single" w:sz="8" w:space="0" w:color="auto"/>
              <w:right w:val="single" w:sz="8" w:space="0" w:color="000000"/>
            </w:tcBorders>
            <w:shd w:val="clear" w:color="auto" w:fill="auto"/>
            <w:hideMark/>
          </w:tcPr>
          <w:p w:rsidR="00D77E84" w:rsidRPr="0086125F" w:rsidRDefault="00D77E84" w:rsidP="0041506C">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(Constant)</w:t>
            </w:r>
          </w:p>
        </w:tc>
        <w:tc>
          <w:tcPr>
            <w:tcW w:w="1530" w:type="dxa"/>
            <w:tcBorders>
              <w:top w:val="nil"/>
              <w:left w:val="nil"/>
              <w:bottom w:val="single" w:sz="8" w:space="0" w:color="auto"/>
              <w:right w:val="single" w:sz="8" w:space="0" w:color="auto"/>
            </w:tcBorders>
            <w:shd w:val="clear" w:color="auto" w:fill="auto"/>
            <w:noWrap/>
            <w:hideMark/>
          </w:tcPr>
          <w:p w:rsidR="00D77E84" w:rsidRPr="0086125F" w:rsidRDefault="00D77E84" w:rsidP="0041506C">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12.112</w:t>
            </w:r>
          </w:p>
        </w:tc>
        <w:tc>
          <w:tcPr>
            <w:tcW w:w="1710" w:type="dxa"/>
            <w:tcBorders>
              <w:top w:val="nil"/>
              <w:left w:val="nil"/>
              <w:bottom w:val="single" w:sz="8" w:space="0" w:color="auto"/>
              <w:right w:val="single" w:sz="8" w:space="0" w:color="auto"/>
            </w:tcBorders>
            <w:shd w:val="clear" w:color="auto" w:fill="auto"/>
            <w:noWrap/>
            <w:hideMark/>
          </w:tcPr>
          <w:p w:rsidR="00D77E84" w:rsidRPr="0086125F" w:rsidRDefault="00D77E84" w:rsidP="0041506C">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3.392</w:t>
            </w:r>
          </w:p>
        </w:tc>
        <w:tc>
          <w:tcPr>
            <w:tcW w:w="1620" w:type="dxa"/>
            <w:tcBorders>
              <w:top w:val="nil"/>
              <w:left w:val="nil"/>
              <w:bottom w:val="single" w:sz="8" w:space="0" w:color="auto"/>
              <w:right w:val="single" w:sz="8" w:space="0" w:color="auto"/>
            </w:tcBorders>
            <w:shd w:val="clear" w:color="auto" w:fill="auto"/>
            <w:noWrap/>
            <w:vAlign w:val="center"/>
            <w:hideMark/>
          </w:tcPr>
          <w:p w:rsidR="00D77E84" w:rsidRPr="0086125F" w:rsidRDefault="00D77E84" w:rsidP="0041506C">
            <w:pPr>
              <w:spacing w:after="0" w:line="240" w:lineRule="auto"/>
              <w:jc w:val="center"/>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 </w:t>
            </w:r>
          </w:p>
        </w:tc>
        <w:tc>
          <w:tcPr>
            <w:tcW w:w="1440" w:type="dxa"/>
            <w:tcBorders>
              <w:top w:val="nil"/>
              <w:left w:val="nil"/>
              <w:bottom w:val="single" w:sz="8" w:space="0" w:color="auto"/>
              <w:right w:val="single" w:sz="8" w:space="0" w:color="auto"/>
            </w:tcBorders>
            <w:shd w:val="clear" w:color="auto" w:fill="auto"/>
            <w:noWrap/>
            <w:hideMark/>
          </w:tcPr>
          <w:p w:rsidR="00D77E84" w:rsidRPr="0086125F" w:rsidRDefault="00D77E84" w:rsidP="0041506C">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3.571</w:t>
            </w:r>
          </w:p>
        </w:tc>
        <w:tc>
          <w:tcPr>
            <w:tcW w:w="1080" w:type="dxa"/>
            <w:tcBorders>
              <w:top w:val="nil"/>
              <w:left w:val="nil"/>
              <w:bottom w:val="single" w:sz="8" w:space="0" w:color="auto"/>
              <w:right w:val="single" w:sz="8" w:space="0" w:color="auto"/>
            </w:tcBorders>
            <w:shd w:val="clear" w:color="auto" w:fill="auto"/>
            <w:noWrap/>
            <w:hideMark/>
          </w:tcPr>
          <w:p w:rsidR="00D77E84" w:rsidRPr="0086125F" w:rsidRDefault="00D77E84" w:rsidP="0041506C">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.001</w:t>
            </w:r>
          </w:p>
        </w:tc>
      </w:tr>
      <w:tr w:rsidR="00D77E84" w:rsidRPr="0086125F" w:rsidTr="002329EF">
        <w:trPr>
          <w:trHeight w:val="300"/>
        </w:trPr>
        <w:tc>
          <w:tcPr>
            <w:tcW w:w="2250" w:type="dxa"/>
            <w:tcBorders>
              <w:top w:val="single" w:sz="8" w:space="0" w:color="auto"/>
              <w:left w:val="single" w:sz="8" w:space="0" w:color="auto"/>
              <w:bottom w:val="single" w:sz="8" w:space="0" w:color="auto"/>
              <w:right w:val="single" w:sz="8" w:space="0" w:color="000000"/>
            </w:tcBorders>
            <w:shd w:val="clear" w:color="auto" w:fill="auto"/>
            <w:hideMark/>
          </w:tcPr>
          <w:p w:rsidR="00D77E84" w:rsidRPr="0086125F" w:rsidRDefault="00D77E84" w:rsidP="0041506C">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Transactional PC</w:t>
            </w:r>
          </w:p>
        </w:tc>
        <w:tc>
          <w:tcPr>
            <w:tcW w:w="1530" w:type="dxa"/>
            <w:tcBorders>
              <w:top w:val="nil"/>
              <w:left w:val="nil"/>
              <w:bottom w:val="single" w:sz="8" w:space="0" w:color="auto"/>
              <w:right w:val="single" w:sz="8" w:space="0" w:color="auto"/>
            </w:tcBorders>
            <w:shd w:val="clear" w:color="auto" w:fill="auto"/>
            <w:noWrap/>
            <w:hideMark/>
          </w:tcPr>
          <w:p w:rsidR="00D77E84" w:rsidRPr="0086125F" w:rsidRDefault="00D77E84" w:rsidP="0041506C">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.666</w:t>
            </w:r>
          </w:p>
        </w:tc>
        <w:tc>
          <w:tcPr>
            <w:tcW w:w="1710" w:type="dxa"/>
            <w:tcBorders>
              <w:top w:val="nil"/>
              <w:left w:val="nil"/>
              <w:bottom w:val="single" w:sz="8" w:space="0" w:color="auto"/>
              <w:right w:val="single" w:sz="8" w:space="0" w:color="auto"/>
            </w:tcBorders>
            <w:shd w:val="clear" w:color="auto" w:fill="auto"/>
            <w:noWrap/>
            <w:hideMark/>
          </w:tcPr>
          <w:p w:rsidR="00D77E84" w:rsidRPr="0086125F" w:rsidRDefault="00D77E84" w:rsidP="0041506C">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.178</w:t>
            </w:r>
          </w:p>
        </w:tc>
        <w:tc>
          <w:tcPr>
            <w:tcW w:w="1620" w:type="dxa"/>
            <w:tcBorders>
              <w:top w:val="nil"/>
              <w:left w:val="nil"/>
              <w:bottom w:val="single" w:sz="8" w:space="0" w:color="auto"/>
              <w:right w:val="single" w:sz="8" w:space="0" w:color="auto"/>
            </w:tcBorders>
            <w:shd w:val="clear" w:color="auto" w:fill="C9C9C9" w:themeFill="accent3" w:themeFillTint="99"/>
            <w:noWrap/>
            <w:hideMark/>
          </w:tcPr>
          <w:p w:rsidR="00D77E84" w:rsidRPr="0086125F" w:rsidRDefault="00D77E84" w:rsidP="0041506C">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.419</w:t>
            </w:r>
          </w:p>
        </w:tc>
        <w:tc>
          <w:tcPr>
            <w:tcW w:w="1440" w:type="dxa"/>
            <w:tcBorders>
              <w:top w:val="nil"/>
              <w:left w:val="nil"/>
              <w:bottom w:val="single" w:sz="8" w:space="0" w:color="auto"/>
              <w:right w:val="single" w:sz="8" w:space="0" w:color="auto"/>
            </w:tcBorders>
            <w:shd w:val="clear" w:color="auto" w:fill="auto"/>
            <w:noWrap/>
            <w:hideMark/>
          </w:tcPr>
          <w:p w:rsidR="00D77E84" w:rsidRPr="0086125F" w:rsidRDefault="00D77E84" w:rsidP="0041506C">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3.753</w:t>
            </w:r>
          </w:p>
        </w:tc>
        <w:tc>
          <w:tcPr>
            <w:tcW w:w="1080" w:type="dxa"/>
            <w:tcBorders>
              <w:top w:val="nil"/>
              <w:left w:val="nil"/>
              <w:bottom w:val="single" w:sz="8" w:space="0" w:color="auto"/>
              <w:right w:val="single" w:sz="8" w:space="0" w:color="auto"/>
            </w:tcBorders>
            <w:shd w:val="clear" w:color="auto" w:fill="C9C9C9" w:themeFill="accent3" w:themeFillTint="99"/>
            <w:noWrap/>
            <w:hideMark/>
          </w:tcPr>
          <w:p w:rsidR="00D77E84" w:rsidRPr="0086125F" w:rsidRDefault="00D77E84" w:rsidP="0041506C">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.000</w:t>
            </w:r>
          </w:p>
        </w:tc>
      </w:tr>
      <w:tr w:rsidR="00D77E84" w:rsidRPr="0086125F" w:rsidTr="002329EF">
        <w:trPr>
          <w:trHeight w:val="300"/>
        </w:trPr>
        <w:tc>
          <w:tcPr>
            <w:tcW w:w="2250" w:type="dxa"/>
            <w:tcBorders>
              <w:top w:val="single" w:sz="8" w:space="0" w:color="auto"/>
              <w:left w:val="single" w:sz="8" w:space="0" w:color="auto"/>
              <w:bottom w:val="single" w:sz="8" w:space="0" w:color="auto"/>
              <w:right w:val="single" w:sz="8" w:space="0" w:color="000000"/>
            </w:tcBorders>
            <w:shd w:val="clear" w:color="auto" w:fill="auto"/>
            <w:hideMark/>
          </w:tcPr>
          <w:p w:rsidR="00D77E84" w:rsidRPr="0086125F" w:rsidRDefault="00D77E84" w:rsidP="0041506C">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Relational PC</w:t>
            </w:r>
          </w:p>
        </w:tc>
        <w:tc>
          <w:tcPr>
            <w:tcW w:w="1530" w:type="dxa"/>
            <w:tcBorders>
              <w:top w:val="nil"/>
              <w:left w:val="nil"/>
              <w:bottom w:val="single" w:sz="8" w:space="0" w:color="auto"/>
              <w:right w:val="single" w:sz="8" w:space="0" w:color="auto"/>
            </w:tcBorders>
            <w:shd w:val="clear" w:color="auto" w:fill="auto"/>
            <w:noWrap/>
            <w:hideMark/>
          </w:tcPr>
          <w:p w:rsidR="00D77E84" w:rsidRPr="0086125F" w:rsidRDefault="00D77E84" w:rsidP="0041506C">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.289</w:t>
            </w:r>
          </w:p>
        </w:tc>
        <w:tc>
          <w:tcPr>
            <w:tcW w:w="1710" w:type="dxa"/>
            <w:tcBorders>
              <w:top w:val="nil"/>
              <w:left w:val="nil"/>
              <w:bottom w:val="single" w:sz="8" w:space="0" w:color="auto"/>
              <w:right w:val="single" w:sz="8" w:space="0" w:color="auto"/>
            </w:tcBorders>
            <w:shd w:val="clear" w:color="auto" w:fill="auto"/>
            <w:noWrap/>
            <w:hideMark/>
          </w:tcPr>
          <w:p w:rsidR="00D77E84" w:rsidRPr="0086125F" w:rsidRDefault="00D77E84" w:rsidP="0041506C">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.106</w:t>
            </w:r>
          </w:p>
        </w:tc>
        <w:tc>
          <w:tcPr>
            <w:tcW w:w="1620" w:type="dxa"/>
            <w:tcBorders>
              <w:top w:val="nil"/>
              <w:left w:val="nil"/>
              <w:bottom w:val="single" w:sz="8" w:space="0" w:color="auto"/>
              <w:right w:val="single" w:sz="8" w:space="0" w:color="auto"/>
            </w:tcBorders>
            <w:shd w:val="clear" w:color="auto" w:fill="C9C9C9" w:themeFill="accent3" w:themeFillTint="99"/>
            <w:noWrap/>
            <w:hideMark/>
          </w:tcPr>
          <w:p w:rsidR="00D77E84" w:rsidRPr="0086125F" w:rsidRDefault="00D77E84" w:rsidP="0041506C">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.303</w:t>
            </w:r>
          </w:p>
        </w:tc>
        <w:tc>
          <w:tcPr>
            <w:tcW w:w="1440" w:type="dxa"/>
            <w:tcBorders>
              <w:top w:val="nil"/>
              <w:left w:val="nil"/>
              <w:bottom w:val="single" w:sz="8" w:space="0" w:color="auto"/>
              <w:right w:val="single" w:sz="8" w:space="0" w:color="auto"/>
            </w:tcBorders>
            <w:shd w:val="clear" w:color="auto" w:fill="auto"/>
            <w:noWrap/>
            <w:hideMark/>
          </w:tcPr>
          <w:p w:rsidR="00D77E84" w:rsidRPr="0086125F" w:rsidRDefault="00D77E84" w:rsidP="0041506C">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2.714</w:t>
            </w:r>
          </w:p>
        </w:tc>
        <w:tc>
          <w:tcPr>
            <w:tcW w:w="1080" w:type="dxa"/>
            <w:tcBorders>
              <w:top w:val="nil"/>
              <w:left w:val="nil"/>
              <w:bottom w:val="single" w:sz="8" w:space="0" w:color="auto"/>
              <w:right w:val="single" w:sz="8" w:space="0" w:color="auto"/>
            </w:tcBorders>
            <w:shd w:val="clear" w:color="auto" w:fill="C9C9C9" w:themeFill="accent3" w:themeFillTint="99"/>
            <w:noWrap/>
            <w:hideMark/>
          </w:tcPr>
          <w:p w:rsidR="00D77E84" w:rsidRPr="0086125F" w:rsidRDefault="00D77E84" w:rsidP="0041506C">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.009</w:t>
            </w:r>
          </w:p>
        </w:tc>
      </w:tr>
      <w:tr w:rsidR="00D77E84" w:rsidRPr="0086125F" w:rsidTr="00D77E84">
        <w:trPr>
          <w:trHeight w:val="300"/>
        </w:trPr>
        <w:tc>
          <w:tcPr>
            <w:tcW w:w="225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77E84" w:rsidRPr="0086125F" w:rsidRDefault="00D77E84" w:rsidP="0041506C">
            <w:pPr>
              <w:spacing w:after="0" w:line="240" w:lineRule="auto"/>
              <w:jc w:val="center"/>
              <w:rPr>
                <w:rFonts w:ascii="Times New Roman" w:eastAsia="Times New Roman" w:hAnsi="Times New Roman" w:cs="Times New Roman"/>
                <w:i/>
                <w:iCs/>
                <w:color w:val="000000"/>
                <w:sz w:val="24"/>
                <w:szCs w:val="24"/>
              </w:rPr>
            </w:pPr>
            <w:r w:rsidRPr="0086125F">
              <w:rPr>
                <w:rFonts w:ascii="Times New Roman" w:eastAsia="Times New Roman" w:hAnsi="Times New Roman" w:cs="Times New Roman"/>
                <w:i/>
                <w:iCs/>
                <w:color w:val="000000"/>
                <w:sz w:val="24"/>
                <w:szCs w:val="24"/>
              </w:rPr>
              <w:t>R Square</w:t>
            </w:r>
          </w:p>
        </w:tc>
        <w:tc>
          <w:tcPr>
            <w:tcW w:w="4860" w:type="dxa"/>
            <w:gridSpan w:val="3"/>
            <w:tcBorders>
              <w:top w:val="single" w:sz="8" w:space="0" w:color="auto"/>
              <w:left w:val="nil"/>
              <w:bottom w:val="single" w:sz="8" w:space="0" w:color="auto"/>
              <w:right w:val="single" w:sz="8" w:space="0" w:color="000000"/>
            </w:tcBorders>
            <w:shd w:val="clear" w:color="auto" w:fill="auto"/>
            <w:noWrap/>
            <w:hideMark/>
          </w:tcPr>
          <w:p w:rsidR="00D77E84" w:rsidRPr="0086125F" w:rsidRDefault="00D77E84" w:rsidP="0041506C">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.328</w:t>
            </w:r>
          </w:p>
        </w:tc>
        <w:tc>
          <w:tcPr>
            <w:tcW w:w="1440" w:type="dxa"/>
            <w:tcBorders>
              <w:top w:val="nil"/>
              <w:left w:val="nil"/>
              <w:bottom w:val="single" w:sz="8" w:space="0" w:color="auto"/>
              <w:right w:val="single" w:sz="8" w:space="0" w:color="auto"/>
            </w:tcBorders>
            <w:shd w:val="clear" w:color="auto" w:fill="auto"/>
            <w:noWrap/>
            <w:hideMark/>
          </w:tcPr>
          <w:p w:rsidR="00D77E84" w:rsidRPr="0086125F" w:rsidRDefault="00D77E84" w:rsidP="0041506C">
            <w:pPr>
              <w:spacing w:after="0" w:line="240" w:lineRule="auto"/>
              <w:jc w:val="right"/>
              <w:rPr>
                <w:rFonts w:ascii="Times New Roman" w:eastAsia="Times New Roman" w:hAnsi="Times New Roman" w:cs="Times New Roman"/>
                <w:i/>
                <w:iCs/>
                <w:color w:val="000000"/>
                <w:sz w:val="24"/>
                <w:szCs w:val="24"/>
              </w:rPr>
            </w:pPr>
            <w:r w:rsidRPr="0086125F">
              <w:rPr>
                <w:rFonts w:ascii="Times New Roman" w:eastAsia="Times New Roman" w:hAnsi="Times New Roman" w:cs="Times New Roman"/>
                <w:i/>
                <w:iCs/>
                <w:color w:val="000000"/>
                <w:sz w:val="24"/>
                <w:szCs w:val="24"/>
              </w:rPr>
              <w:t>F Statistics</w:t>
            </w:r>
          </w:p>
        </w:tc>
        <w:tc>
          <w:tcPr>
            <w:tcW w:w="1080" w:type="dxa"/>
            <w:tcBorders>
              <w:top w:val="nil"/>
              <w:left w:val="nil"/>
              <w:bottom w:val="single" w:sz="8" w:space="0" w:color="auto"/>
              <w:right w:val="single" w:sz="8" w:space="0" w:color="auto"/>
            </w:tcBorders>
            <w:shd w:val="clear" w:color="auto" w:fill="auto"/>
            <w:noWrap/>
            <w:hideMark/>
          </w:tcPr>
          <w:p w:rsidR="00D77E84" w:rsidRPr="0086125F" w:rsidRDefault="00D77E84" w:rsidP="0041506C">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13.927</w:t>
            </w:r>
          </w:p>
        </w:tc>
      </w:tr>
      <w:tr w:rsidR="00D77E84" w:rsidRPr="0086125F" w:rsidTr="002329EF">
        <w:trPr>
          <w:trHeight w:val="300"/>
        </w:trPr>
        <w:tc>
          <w:tcPr>
            <w:tcW w:w="225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77E84" w:rsidRPr="0086125F" w:rsidRDefault="00D77E84" w:rsidP="0041506C">
            <w:pPr>
              <w:spacing w:after="0" w:line="240" w:lineRule="auto"/>
              <w:jc w:val="center"/>
              <w:rPr>
                <w:rFonts w:ascii="Times New Roman" w:eastAsia="Times New Roman" w:hAnsi="Times New Roman" w:cs="Times New Roman"/>
                <w:i/>
                <w:iCs/>
                <w:color w:val="000000"/>
                <w:sz w:val="24"/>
                <w:szCs w:val="24"/>
              </w:rPr>
            </w:pPr>
            <w:r w:rsidRPr="0086125F">
              <w:rPr>
                <w:rFonts w:ascii="Times New Roman" w:eastAsia="Times New Roman" w:hAnsi="Times New Roman" w:cs="Times New Roman"/>
                <w:i/>
                <w:iCs/>
                <w:color w:val="000000"/>
                <w:sz w:val="24"/>
                <w:szCs w:val="24"/>
              </w:rPr>
              <w:t>Adjusted R Square</w:t>
            </w:r>
          </w:p>
        </w:tc>
        <w:tc>
          <w:tcPr>
            <w:tcW w:w="4860" w:type="dxa"/>
            <w:gridSpan w:val="3"/>
            <w:tcBorders>
              <w:top w:val="single" w:sz="8" w:space="0" w:color="auto"/>
              <w:left w:val="nil"/>
              <w:bottom w:val="single" w:sz="8" w:space="0" w:color="auto"/>
              <w:right w:val="single" w:sz="8" w:space="0" w:color="000000"/>
            </w:tcBorders>
            <w:shd w:val="clear" w:color="auto" w:fill="C9C9C9" w:themeFill="accent3" w:themeFillTint="99"/>
            <w:noWrap/>
            <w:hideMark/>
          </w:tcPr>
          <w:p w:rsidR="00D77E84" w:rsidRPr="0086125F" w:rsidRDefault="00D77E84" w:rsidP="0041506C">
            <w:pPr>
              <w:spacing w:after="0" w:line="240" w:lineRule="auto"/>
              <w:jc w:val="center"/>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.305</w:t>
            </w:r>
          </w:p>
        </w:tc>
        <w:tc>
          <w:tcPr>
            <w:tcW w:w="1440" w:type="dxa"/>
            <w:tcBorders>
              <w:top w:val="nil"/>
              <w:left w:val="nil"/>
              <w:bottom w:val="single" w:sz="8" w:space="0" w:color="auto"/>
              <w:right w:val="single" w:sz="8" w:space="0" w:color="auto"/>
            </w:tcBorders>
            <w:shd w:val="clear" w:color="auto" w:fill="auto"/>
            <w:noWrap/>
            <w:hideMark/>
          </w:tcPr>
          <w:p w:rsidR="00D77E84" w:rsidRPr="0086125F" w:rsidRDefault="00D77E84" w:rsidP="0041506C">
            <w:pPr>
              <w:spacing w:after="0" w:line="240" w:lineRule="auto"/>
              <w:jc w:val="right"/>
              <w:rPr>
                <w:rFonts w:ascii="Times New Roman" w:eastAsia="Times New Roman" w:hAnsi="Times New Roman" w:cs="Times New Roman"/>
                <w:i/>
                <w:iCs/>
                <w:color w:val="000000"/>
                <w:sz w:val="24"/>
                <w:szCs w:val="24"/>
              </w:rPr>
            </w:pPr>
            <w:r w:rsidRPr="0086125F">
              <w:rPr>
                <w:rFonts w:ascii="Times New Roman" w:eastAsia="Times New Roman" w:hAnsi="Times New Roman" w:cs="Times New Roman"/>
                <w:i/>
                <w:iCs/>
                <w:color w:val="000000"/>
                <w:sz w:val="24"/>
                <w:szCs w:val="24"/>
              </w:rPr>
              <w:t>Sig</w:t>
            </w:r>
          </w:p>
        </w:tc>
        <w:tc>
          <w:tcPr>
            <w:tcW w:w="1080" w:type="dxa"/>
            <w:tcBorders>
              <w:top w:val="nil"/>
              <w:left w:val="nil"/>
              <w:bottom w:val="single" w:sz="8" w:space="0" w:color="auto"/>
              <w:right w:val="single" w:sz="8" w:space="0" w:color="auto"/>
            </w:tcBorders>
            <w:shd w:val="clear" w:color="auto" w:fill="C9C9C9" w:themeFill="accent3" w:themeFillTint="99"/>
            <w:noWrap/>
            <w:hideMark/>
          </w:tcPr>
          <w:p w:rsidR="00D77E84" w:rsidRPr="0086125F" w:rsidRDefault="00D77E84" w:rsidP="0041506C">
            <w:pPr>
              <w:spacing w:after="0" w:line="240" w:lineRule="auto"/>
              <w:jc w:val="right"/>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.000</w:t>
            </w:r>
          </w:p>
        </w:tc>
      </w:tr>
    </w:tbl>
    <w:p w:rsidR="000C3746" w:rsidRPr="0086125F" w:rsidRDefault="00D77E84" w:rsidP="000C3746">
      <w:pPr>
        <w:spacing w:after="0" w:line="480" w:lineRule="auto"/>
        <w:rPr>
          <w:rFonts w:ascii="Times New Roman" w:eastAsia="Times New Roman" w:hAnsi="Times New Roman" w:cs="Times New Roman"/>
          <w:color w:val="000000"/>
          <w:sz w:val="24"/>
          <w:szCs w:val="24"/>
        </w:rPr>
      </w:pPr>
      <w:r w:rsidRPr="0086125F">
        <w:rPr>
          <w:rFonts w:ascii="Times New Roman" w:eastAsia="Times New Roman" w:hAnsi="Times New Roman" w:cs="Times New Roman"/>
          <w:color w:val="000000"/>
          <w:sz w:val="24"/>
          <w:szCs w:val="24"/>
        </w:rPr>
        <w:t>a. Dependent Variable: Job Satisfaction</w:t>
      </w:r>
    </w:p>
    <w:p w:rsidR="000C3746" w:rsidRPr="0086125F" w:rsidRDefault="000C3746" w:rsidP="000C3746">
      <w:pPr>
        <w:spacing w:after="0" w:line="480" w:lineRule="auto"/>
        <w:jc w:val="both"/>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t>Source: Primary data computed (2017)</w:t>
      </w:r>
      <w:r w:rsidR="00615BA1" w:rsidRPr="0086125F">
        <w:rPr>
          <w:rFonts w:ascii="Times New Roman" w:eastAsia="Times New Roman" w:hAnsi="Times New Roman" w:cs="Times New Roman"/>
          <w:b/>
          <w:sz w:val="24"/>
          <w:szCs w:val="24"/>
          <w:lang w:val="en-GB" w:eastAsia="en-GB"/>
        </w:rPr>
        <w:t xml:space="preserve">                                                   N=60</w:t>
      </w:r>
    </w:p>
    <w:p w:rsidR="000C3746" w:rsidRPr="0086125F" w:rsidRDefault="000C3746" w:rsidP="000C3746">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The decision rule is that the t value must not be close to 0 and the p-value must be less than </w:t>
      </w:r>
      <w:r w:rsidR="00C9356D" w:rsidRPr="0086125F">
        <w:rPr>
          <w:rFonts w:ascii="Times New Roman" w:eastAsia="Times New Roman" w:hAnsi="Times New Roman" w:cs="Times New Roman"/>
          <w:sz w:val="24"/>
          <w:szCs w:val="24"/>
          <w:lang w:val="en-GB" w:eastAsia="en-GB"/>
        </w:rPr>
        <w:t>or equal to 0.001. Table 4.12</w:t>
      </w:r>
      <w:r w:rsidRPr="0086125F">
        <w:rPr>
          <w:rFonts w:ascii="Times New Roman" w:eastAsia="Times New Roman" w:hAnsi="Times New Roman" w:cs="Times New Roman"/>
          <w:sz w:val="24"/>
          <w:szCs w:val="24"/>
          <w:lang w:val="en-GB" w:eastAsia="en-GB"/>
        </w:rPr>
        <w:t xml:space="preserve"> shows that psychological contract is a predictor of job satisfaction.</w:t>
      </w:r>
    </w:p>
    <w:p w:rsidR="000C3746" w:rsidRPr="0086125F" w:rsidRDefault="00C9356D" w:rsidP="000C3746">
      <w:pPr>
        <w:spacing w:after="0" w:line="480" w:lineRule="auto"/>
        <w:jc w:val="both"/>
        <w:rPr>
          <w:rFonts w:ascii="Times New Roman" w:eastAsia="Times New Roman" w:hAnsi="Times New Roman" w:cs="Times New Roman"/>
          <w:color w:val="000000"/>
          <w:sz w:val="24"/>
          <w:szCs w:val="24"/>
          <w:lang w:val="en-GB" w:eastAsia="en-GB"/>
        </w:rPr>
      </w:pPr>
      <w:r w:rsidRPr="0086125F">
        <w:rPr>
          <w:rFonts w:ascii="Times New Roman" w:eastAsia="Times New Roman" w:hAnsi="Times New Roman" w:cs="Times New Roman"/>
          <w:sz w:val="24"/>
          <w:szCs w:val="24"/>
          <w:lang w:val="en-GB" w:eastAsia="en-GB"/>
        </w:rPr>
        <w:t>The findings in table 4.12</w:t>
      </w:r>
      <w:r w:rsidR="000C3746" w:rsidRPr="0086125F">
        <w:rPr>
          <w:rFonts w:ascii="Times New Roman" w:eastAsia="Times New Roman" w:hAnsi="Times New Roman" w:cs="Times New Roman"/>
          <w:sz w:val="24"/>
          <w:szCs w:val="24"/>
          <w:lang w:val="en-GB" w:eastAsia="en-GB"/>
        </w:rPr>
        <w:t xml:space="preserve"> showed that </w:t>
      </w:r>
      <w:r w:rsidR="000C3746" w:rsidRPr="0086125F">
        <w:rPr>
          <w:rFonts w:ascii="Times New Roman" w:eastAsia="Times New Roman" w:hAnsi="Times New Roman" w:cs="Times New Roman"/>
          <w:bCs/>
          <w:sz w:val="24"/>
          <w:szCs w:val="24"/>
          <w:lang w:val="en-GB" w:eastAsia="en-GB"/>
        </w:rPr>
        <w:t>job satisfaction</w:t>
      </w:r>
      <w:r w:rsidR="000C3746" w:rsidRPr="0086125F">
        <w:rPr>
          <w:rFonts w:ascii="Times New Roman" w:eastAsia="Times New Roman" w:hAnsi="Times New Roman" w:cs="Times New Roman"/>
          <w:sz w:val="24"/>
          <w:szCs w:val="24"/>
          <w:lang w:val="en-GB" w:eastAsia="en-GB"/>
        </w:rPr>
        <w:t xml:space="preserve"> was fairly influenced by </w:t>
      </w:r>
      <w:r w:rsidR="000C3746" w:rsidRPr="0086125F">
        <w:rPr>
          <w:rFonts w:ascii="Times New Roman" w:eastAsia="Times New Roman" w:hAnsi="Times New Roman" w:cs="Times New Roman"/>
          <w:color w:val="000000"/>
          <w:sz w:val="24"/>
          <w:szCs w:val="24"/>
          <w:lang w:val="en-GB" w:eastAsia="en-GB"/>
        </w:rPr>
        <w:t>transactional psy</w:t>
      </w:r>
      <w:r w:rsidR="00C939B7" w:rsidRPr="0086125F">
        <w:rPr>
          <w:rFonts w:ascii="Times New Roman" w:eastAsia="Times New Roman" w:hAnsi="Times New Roman" w:cs="Times New Roman"/>
          <w:color w:val="000000"/>
          <w:sz w:val="24"/>
          <w:szCs w:val="24"/>
          <w:lang w:val="en-GB" w:eastAsia="en-GB"/>
        </w:rPr>
        <w:t>chological contract (beta = .419, t= 3.753</w:t>
      </w:r>
      <w:r w:rsidR="000C3746" w:rsidRPr="0086125F">
        <w:rPr>
          <w:rFonts w:ascii="Times New Roman" w:eastAsia="Times New Roman" w:hAnsi="Times New Roman" w:cs="Times New Roman"/>
          <w:color w:val="000000"/>
          <w:sz w:val="24"/>
          <w:szCs w:val="24"/>
          <w:lang w:val="en-GB" w:eastAsia="en-GB"/>
        </w:rPr>
        <w:t xml:space="preserve"> p = 0.000&lt;.001) relational psychological contract </w:t>
      </w:r>
      <w:r w:rsidR="000C3746" w:rsidRPr="0086125F">
        <w:rPr>
          <w:rFonts w:ascii="Times New Roman" w:eastAsia="Times New Roman" w:hAnsi="Times New Roman" w:cs="Times New Roman"/>
          <w:color w:val="000000"/>
          <w:sz w:val="24"/>
          <w:szCs w:val="24"/>
          <w:lang w:val="en-GB" w:eastAsia="en-GB"/>
        </w:rPr>
        <w:lastRenderedPageBreak/>
        <w:t xml:space="preserve">(beta </w:t>
      </w:r>
      <w:r w:rsidR="00C939B7" w:rsidRPr="0086125F">
        <w:rPr>
          <w:rFonts w:ascii="Times New Roman" w:eastAsia="Times New Roman" w:hAnsi="Times New Roman" w:cs="Times New Roman"/>
          <w:color w:val="000000"/>
          <w:sz w:val="24"/>
          <w:szCs w:val="24"/>
          <w:lang w:val="en-GB" w:eastAsia="en-GB"/>
        </w:rPr>
        <w:t>= .303, t= 2.714 p= 0.009</w:t>
      </w:r>
      <w:r w:rsidR="000C3746" w:rsidRPr="0086125F">
        <w:rPr>
          <w:rFonts w:ascii="Times New Roman" w:eastAsia="Times New Roman" w:hAnsi="Times New Roman" w:cs="Times New Roman"/>
          <w:color w:val="000000"/>
          <w:sz w:val="24"/>
          <w:szCs w:val="24"/>
          <w:lang w:val="en-GB" w:eastAsia="en-GB"/>
        </w:rPr>
        <w:t>). This implies that transactional psychological contract and relational psychological contract, influence the job satisfaction and should therefore be highly considered by health centres.</w:t>
      </w:r>
    </w:p>
    <w:p w:rsidR="000C3746" w:rsidRPr="0086125F" w:rsidRDefault="000C3746" w:rsidP="000C3746">
      <w:pPr>
        <w:spacing w:after="0" w:line="480" w:lineRule="auto"/>
        <w:jc w:val="both"/>
        <w:rPr>
          <w:rFonts w:ascii="Times New Roman" w:eastAsia="Times New Roman" w:hAnsi="Times New Roman" w:cs="Times New Roman"/>
          <w:color w:val="000000"/>
          <w:sz w:val="24"/>
          <w:szCs w:val="24"/>
          <w:lang w:val="en-GB" w:eastAsia="en-GB"/>
        </w:rPr>
      </w:pPr>
      <w:r w:rsidRPr="0086125F">
        <w:rPr>
          <w:rFonts w:ascii="Times New Roman" w:eastAsia="Times New Roman" w:hAnsi="Times New Roman" w:cs="Times New Roman"/>
          <w:color w:val="000000"/>
          <w:sz w:val="24"/>
          <w:szCs w:val="24"/>
          <w:lang w:val="en-GB" w:eastAsia="en-GB"/>
        </w:rPr>
        <w:t xml:space="preserve">The regression model of </w:t>
      </w:r>
      <w:r w:rsidRPr="0086125F">
        <w:rPr>
          <w:rFonts w:ascii="Times New Roman" w:eastAsia="Times New Roman" w:hAnsi="Times New Roman" w:cs="Times New Roman"/>
          <w:bCs/>
          <w:sz w:val="24"/>
          <w:szCs w:val="24"/>
          <w:lang w:val="en-GB" w:eastAsia="en-GB"/>
        </w:rPr>
        <w:t>job satisfaction</w:t>
      </w:r>
      <w:r w:rsidR="00AC7025">
        <w:rPr>
          <w:rFonts w:ascii="Times New Roman" w:eastAsia="Times New Roman" w:hAnsi="Times New Roman" w:cs="Times New Roman"/>
          <w:bCs/>
          <w:sz w:val="24"/>
          <w:szCs w:val="24"/>
          <w:lang w:val="en-GB" w:eastAsia="en-GB"/>
        </w:rPr>
        <w:t xml:space="preserve"> </w:t>
      </w:r>
      <w:r w:rsidR="00C9356D" w:rsidRPr="0086125F">
        <w:rPr>
          <w:rFonts w:ascii="Times New Roman" w:eastAsia="Times New Roman" w:hAnsi="Times New Roman" w:cs="Times New Roman"/>
          <w:bCs/>
          <w:sz w:val="24"/>
          <w:szCs w:val="24"/>
          <w:lang w:val="en-GB" w:eastAsia="en-GB"/>
        </w:rPr>
        <w:t>as seen in table 4.12</w:t>
      </w:r>
      <w:r w:rsidRPr="0086125F">
        <w:rPr>
          <w:rFonts w:ascii="Times New Roman" w:eastAsia="Times New Roman" w:hAnsi="Times New Roman" w:cs="Times New Roman"/>
          <w:color w:val="000000"/>
          <w:sz w:val="24"/>
          <w:szCs w:val="24"/>
          <w:lang w:val="en-GB" w:eastAsia="en-GB"/>
        </w:rPr>
        <w:t>was found to be significant (Sig =0.000, p&lt;.01) and hence well specified, which means that</w:t>
      </w:r>
      <w:r w:rsidRPr="0086125F">
        <w:rPr>
          <w:rFonts w:ascii="Times New Roman" w:eastAsia="Times New Roman" w:hAnsi="Times New Roman" w:cs="Times New Roman"/>
          <w:sz w:val="24"/>
          <w:szCs w:val="24"/>
          <w:lang w:val="en-GB" w:eastAsia="en-GB"/>
        </w:rPr>
        <w:t>; transactional psychological contract and relational psychological contract</w:t>
      </w:r>
      <w:r w:rsidRPr="0086125F">
        <w:rPr>
          <w:rFonts w:ascii="Times New Roman" w:eastAsia="Times New Roman" w:hAnsi="Times New Roman" w:cs="Times New Roman"/>
          <w:color w:val="000000"/>
          <w:sz w:val="24"/>
          <w:szCs w:val="24"/>
          <w:lang w:val="en-GB" w:eastAsia="en-GB"/>
        </w:rPr>
        <w:t xml:space="preserve"> were appropriate predictors of </w:t>
      </w:r>
      <w:r w:rsidRPr="0086125F">
        <w:rPr>
          <w:rFonts w:ascii="Times New Roman" w:eastAsia="Times New Roman" w:hAnsi="Times New Roman" w:cs="Times New Roman"/>
          <w:bCs/>
          <w:sz w:val="24"/>
          <w:szCs w:val="24"/>
          <w:lang w:val="en-GB" w:eastAsia="en-GB"/>
        </w:rPr>
        <w:t>job satisfaction</w:t>
      </w:r>
      <w:r w:rsidRPr="0086125F">
        <w:rPr>
          <w:rFonts w:ascii="Times New Roman" w:eastAsia="Times New Roman" w:hAnsi="Times New Roman" w:cs="Times New Roman"/>
          <w:color w:val="000000"/>
          <w:sz w:val="24"/>
          <w:szCs w:val="24"/>
          <w:lang w:val="en-GB" w:eastAsia="en-GB"/>
        </w:rPr>
        <w:t xml:space="preserve">. The predictive power of the model was found to be </w:t>
      </w:r>
      <w:r w:rsidR="00C939B7" w:rsidRPr="0086125F">
        <w:rPr>
          <w:rFonts w:ascii="Times New Roman" w:eastAsia="Times New Roman" w:hAnsi="Times New Roman" w:cs="Times New Roman"/>
          <w:sz w:val="24"/>
          <w:szCs w:val="24"/>
          <w:lang w:val="en-GB" w:eastAsia="en-GB"/>
        </w:rPr>
        <w:t>30.5</w:t>
      </w:r>
      <w:r w:rsidRPr="0086125F">
        <w:rPr>
          <w:rFonts w:ascii="Times New Roman" w:eastAsia="Times New Roman" w:hAnsi="Times New Roman" w:cs="Times New Roman"/>
          <w:sz w:val="24"/>
          <w:szCs w:val="24"/>
          <w:lang w:val="en-GB" w:eastAsia="en-GB"/>
        </w:rPr>
        <w:t xml:space="preserve">% </w:t>
      </w:r>
      <w:r w:rsidR="00C939B7" w:rsidRPr="0086125F">
        <w:rPr>
          <w:rFonts w:ascii="Times New Roman" w:eastAsia="Times New Roman" w:hAnsi="Times New Roman" w:cs="Times New Roman"/>
          <w:color w:val="000000"/>
          <w:sz w:val="24"/>
          <w:szCs w:val="24"/>
          <w:lang w:val="en-GB" w:eastAsia="en-GB"/>
        </w:rPr>
        <w:t>(Adjusted R Square = 0.305</w:t>
      </w:r>
      <w:r w:rsidRPr="0086125F">
        <w:rPr>
          <w:rFonts w:ascii="Times New Roman" w:eastAsia="Times New Roman" w:hAnsi="Times New Roman" w:cs="Times New Roman"/>
          <w:color w:val="000000"/>
          <w:sz w:val="24"/>
          <w:szCs w:val="24"/>
          <w:lang w:val="en-GB" w:eastAsia="en-GB"/>
        </w:rPr>
        <w:t>).</w:t>
      </w:r>
    </w:p>
    <w:p w:rsidR="000C3746" w:rsidRPr="0086125F" w:rsidRDefault="00C9356D" w:rsidP="000C3746">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color w:val="000000"/>
          <w:sz w:val="24"/>
          <w:szCs w:val="24"/>
          <w:lang w:val="en-GB" w:eastAsia="en-GB"/>
        </w:rPr>
        <w:t xml:space="preserve"> This result in table 4.12</w:t>
      </w:r>
      <w:r w:rsidR="000C3746" w:rsidRPr="0086125F">
        <w:rPr>
          <w:rFonts w:ascii="Times New Roman" w:eastAsia="Times New Roman" w:hAnsi="Times New Roman" w:cs="Times New Roman"/>
          <w:color w:val="000000"/>
          <w:sz w:val="24"/>
          <w:szCs w:val="24"/>
          <w:lang w:val="en-GB" w:eastAsia="en-GB"/>
        </w:rPr>
        <w:t xml:space="preserve"> indicates that the variation in;</w:t>
      </w:r>
      <w:r w:rsidR="000C3746" w:rsidRPr="0086125F">
        <w:rPr>
          <w:rFonts w:ascii="Times New Roman" w:eastAsia="Times New Roman" w:hAnsi="Times New Roman" w:cs="Times New Roman"/>
          <w:sz w:val="24"/>
          <w:szCs w:val="24"/>
          <w:lang w:val="en-GB" w:eastAsia="en-GB"/>
        </w:rPr>
        <w:t xml:space="preserve"> Transactional Psychological Contract and Relational Psychological Contract</w:t>
      </w:r>
      <w:r w:rsidR="00165340" w:rsidRPr="0086125F">
        <w:rPr>
          <w:rFonts w:ascii="Times New Roman" w:eastAsia="Times New Roman" w:hAnsi="Times New Roman" w:cs="Times New Roman"/>
          <w:color w:val="000000"/>
          <w:sz w:val="24"/>
          <w:szCs w:val="24"/>
          <w:lang w:val="en-GB" w:eastAsia="en-GB"/>
        </w:rPr>
        <w:t xml:space="preserve"> combined a</w:t>
      </w:r>
      <w:r w:rsidR="001E45B9" w:rsidRPr="0086125F">
        <w:rPr>
          <w:rFonts w:ascii="Times New Roman" w:eastAsia="Times New Roman" w:hAnsi="Times New Roman" w:cs="Times New Roman"/>
          <w:color w:val="000000"/>
          <w:sz w:val="24"/>
          <w:szCs w:val="24"/>
          <w:lang w:val="en-GB" w:eastAsia="en-GB"/>
        </w:rPr>
        <w:t>ccounts for 30</w:t>
      </w:r>
      <w:r w:rsidR="00E56A3A" w:rsidRPr="0086125F">
        <w:rPr>
          <w:rFonts w:ascii="Times New Roman" w:eastAsia="Times New Roman" w:hAnsi="Times New Roman" w:cs="Times New Roman"/>
          <w:color w:val="000000"/>
          <w:sz w:val="24"/>
          <w:szCs w:val="24"/>
          <w:lang w:val="en-GB" w:eastAsia="en-GB"/>
        </w:rPr>
        <w:t>.5</w:t>
      </w:r>
      <w:r w:rsidR="000C3746" w:rsidRPr="0086125F">
        <w:rPr>
          <w:rFonts w:ascii="Times New Roman" w:eastAsia="Times New Roman" w:hAnsi="Times New Roman" w:cs="Times New Roman"/>
          <w:color w:val="000000"/>
          <w:sz w:val="24"/>
          <w:szCs w:val="24"/>
          <w:lang w:val="en-GB" w:eastAsia="en-GB"/>
        </w:rPr>
        <w:t xml:space="preserve">% variation in </w:t>
      </w:r>
      <w:r w:rsidR="000C3746" w:rsidRPr="0086125F">
        <w:rPr>
          <w:rFonts w:ascii="Times New Roman" w:eastAsia="Times New Roman" w:hAnsi="Times New Roman" w:cs="Times New Roman"/>
          <w:bCs/>
          <w:sz w:val="24"/>
          <w:szCs w:val="24"/>
          <w:lang w:val="en-GB" w:eastAsia="en-GB"/>
        </w:rPr>
        <w:t>job satisfaction</w:t>
      </w:r>
      <w:r w:rsidR="00AC7025">
        <w:rPr>
          <w:rFonts w:ascii="Times New Roman" w:eastAsia="Times New Roman" w:hAnsi="Times New Roman" w:cs="Times New Roman"/>
          <w:bCs/>
          <w:sz w:val="24"/>
          <w:szCs w:val="24"/>
          <w:lang w:val="en-GB" w:eastAsia="en-GB"/>
        </w:rPr>
        <w:t xml:space="preserve"> </w:t>
      </w:r>
      <w:r w:rsidR="000C3746" w:rsidRPr="0086125F">
        <w:rPr>
          <w:rFonts w:ascii="Times New Roman" w:eastAsia="Times New Roman" w:hAnsi="Times New Roman" w:cs="Times New Roman"/>
          <w:sz w:val="24"/>
          <w:szCs w:val="24"/>
          <w:lang w:val="en-GB" w:eastAsia="en-GB"/>
        </w:rPr>
        <w:t>can be explained by the regr</w:t>
      </w:r>
      <w:r w:rsidR="001E45B9" w:rsidRPr="0086125F">
        <w:rPr>
          <w:rFonts w:ascii="Times New Roman" w:eastAsia="Times New Roman" w:hAnsi="Times New Roman" w:cs="Times New Roman"/>
          <w:sz w:val="24"/>
          <w:szCs w:val="24"/>
          <w:lang w:val="en-GB" w:eastAsia="en-GB"/>
        </w:rPr>
        <w:t xml:space="preserve">ession value and the other 69.5% is </w:t>
      </w:r>
      <w:r w:rsidR="000C3746" w:rsidRPr="0086125F">
        <w:rPr>
          <w:rFonts w:ascii="Times New Roman" w:eastAsia="Times New Roman" w:hAnsi="Times New Roman" w:cs="Times New Roman"/>
          <w:sz w:val="24"/>
          <w:szCs w:val="24"/>
          <w:lang w:val="en-GB" w:eastAsia="en-GB"/>
        </w:rPr>
        <w:t>explained</w:t>
      </w:r>
      <w:r w:rsidR="001E45B9" w:rsidRPr="0086125F">
        <w:rPr>
          <w:rFonts w:ascii="Times New Roman" w:eastAsia="Times New Roman" w:hAnsi="Times New Roman" w:cs="Times New Roman"/>
          <w:sz w:val="24"/>
          <w:szCs w:val="24"/>
          <w:lang w:val="en-GB" w:eastAsia="en-GB"/>
        </w:rPr>
        <w:t xml:space="preserve"> by other factors</w:t>
      </w:r>
      <w:r w:rsidR="000C3746" w:rsidRPr="0086125F">
        <w:rPr>
          <w:rFonts w:ascii="Times New Roman" w:eastAsia="Times New Roman" w:hAnsi="Times New Roman" w:cs="Times New Roman"/>
          <w:sz w:val="24"/>
          <w:szCs w:val="24"/>
          <w:lang w:val="en-GB" w:eastAsia="en-GB"/>
        </w:rPr>
        <w:t>.</w:t>
      </w:r>
    </w:p>
    <w:p w:rsidR="00B37D31" w:rsidRPr="0086125F" w:rsidRDefault="00B37D31" w:rsidP="000C3746">
      <w:pPr>
        <w:spacing w:after="0" w:line="480" w:lineRule="auto"/>
        <w:jc w:val="both"/>
        <w:rPr>
          <w:rFonts w:ascii="Times New Roman" w:eastAsia="Times New Roman" w:hAnsi="Times New Roman" w:cs="Times New Roman"/>
          <w:sz w:val="24"/>
          <w:szCs w:val="24"/>
          <w:lang w:val="en-GB" w:eastAsia="en-GB"/>
        </w:rPr>
      </w:pPr>
    </w:p>
    <w:p w:rsidR="0041506C" w:rsidRPr="00CC4029" w:rsidRDefault="000D307B" w:rsidP="00CC4029">
      <w:pPr>
        <w:pStyle w:val="Heading3"/>
        <w:spacing w:line="480" w:lineRule="auto"/>
        <w:rPr>
          <w:rFonts w:ascii="Times New Roman" w:hAnsi="Times New Roman"/>
          <w:bCs/>
        </w:rPr>
      </w:pPr>
      <w:bookmarkStart w:id="399" w:name="_Toc504943444"/>
      <w:r w:rsidRPr="0086125F">
        <w:rPr>
          <w:rFonts w:ascii="Times New Roman" w:hAnsi="Times New Roman"/>
        </w:rPr>
        <w:t xml:space="preserve">Table 4.13 </w:t>
      </w:r>
      <w:r w:rsidR="003B4089" w:rsidRPr="0086125F">
        <w:rPr>
          <w:rFonts w:ascii="Times New Roman" w:hAnsi="Times New Roman"/>
          <w:bCs/>
        </w:rPr>
        <w:t>Analysis of Variance Showing the Results on influence of psychological contract on Job Satisfaction</w:t>
      </w:r>
      <w:bookmarkEnd w:id="399"/>
    </w:p>
    <w:tbl>
      <w:tblPr>
        <w:tblW w:w="8100" w:type="dxa"/>
        <w:tblLook w:val="04A0" w:firstRow="1" w:lastRow="0" w:firstColumn="1" w:lastColumn="0" w:noHBand="0" w:noVBand="1"/>
      </w:tblPr>
      <w:tblGrid>
        <w:gridCol w:w="2077"/>
        <w:gridCol w:w="1283"/>
        <w:gridCol w:w="1140"/>
        <w:gridCol w:w="940"/>
        <w:gridCol w:w="1020"/>
        <w:gridCol w:w="876"/>
        <w:gridCol w:w="880"/>
      </w:tblGrid>
      <w:tr w:rsidR="001E45B9" w:rsidRPr="0086125F" w:rsidTr="001E45B9">
        <w:trPr>
          <w:trHeight w:val="402"/>
        </w:trPr>
        <w:tc>
          <w:tcPr>
            <w:tcW w:w="2260" w:type="dxa"/>
            <w:tcBorders>
              <w:top w:val="nil"/>
              <w:left w:val="nil"/>
              <w:bottom w:val="nil"/>
              <w:right w:val="nil"/>
            </w:tcBorders>
            <w:shd w:val="clear" w:color="auto" w:fill="auto"/>
            <w:vAlign w:val="center"/>
            <w:hideMark/>
          </w:tcPr>
          <w:p w:rsidR="001E45B9" w:rsidRPr="0086125F" w:rsidRDefault="001E45B9" w:rsidP="0086125F">
            <w:pPr>
              <w:spacing w:after="0" w:line="480" w:lineRule="auto"/>
              <w:rPr>
                <w:rFonts w:ascii="Times New Roman" w:eastAsia="Times New Roman" w:hAnsi="Times New Roman" w:cs="Times New Roman"/>
                <w:b/>
                <w:bCs/>
                <w:sz w:val="24"/>
                <w:szCs w:val="24"/>
              </w:rPr>
            </w:pPr>
            <w:proofErr w:type="spellStart"/>
            <w:r w:rsidRPr="0086125F">
              <w:rPr>
                <w:rFonts w:ascii="Times New Roman" w:eastAsia="Times New Roman" w:hAnsi="Times New Roman" w:cs="Times New Roman"/>
                <w:b/>
                <w:bCs/>
                <w:sz w:val="24"/>
                <w:szCs w:val="24"/>
              </w:rPr>
              <w:t>ANOVA</w:t>
            </w:r>
            <w:r w:rsidRPr="0086125F">
              <w:rPr>
                <w:rFonts w:ascii="Times New Roman" w:eastAsia="Times New Roman" w:hAnsi="Times New Roman" w:cs="Times New Roman"/>
                <w:b/>
                <w:bCs/>
                <w:sz w:val="24"/>
                <w:szCs w:val="24"/>
                <w:vertAlign w:val="superscript"/>
              </w:rPr>
              <w:t>b</w:t>
            </w:r>
            <w:proofErr w:type="spellEnd"/>
          </w:p>
        </w:tc>
        <w:tc>
          <w:tcPr>
            <w:tcW w:w="1100" w:type="dxa"/>
            <w:tcBorders>
              <w:top w:val="nil"/>
              <w:left w:val="nil"/>
              <w:bottom w:val="nil"/>
              <w:right w:val="nil"/>
            </w:tcBorders>
            <w:shd w:val="clear" w:color="auto" w:fill="auto"/>
            <w:noWrap/>
            <w:vAlign w:val="center"/>
            <w:hideMark/>
          </w:tcPr>
          <w:p w:rsidR="001E45B9" w:rsidRPr="0086125F" w:rsidRDefault="001E45B9" w:rsidP="0086125F">
            <w:pPr>
              <w:spacing w:after="0" w:line="480" w:lineRule="auto"/>
              <w:rPr>
                <w:rFonts w:ascii="Times New Roman" w:eastAsia="Times New Roman" w:hAnsi="Times New Roman" w:cs="Times New Roman"/>
                <w:b/>
                <w:bCs/>
                <w:sz w:val="24"/>
                <w:szCs w:val="24"/>
              </w:rPr>
            </w:pPr>
          </w:p>
        </w:tc>
        <w:tc>
          <w:tcPr>
            <w:tcW w:w="1140" w:type="dxa"/>
            <w:tcBorders>
              <w:top w:val="nil"/>
              <w:left w:val="nil"/>
              <w:bottom w:val="nil"/>
              <w:right w:val="nil"/>
            </w:tcBorders>
            <w:shd w:val="clear" w:color="auto" w:fill="auto"/>
            <w:noWrap/>
            <w:vAlign w:val="center"/>
            <w:hideMark/>
          </w:tcPr>
          <w:p w:rsidR="001E45B9" w:rsidRPr="0086125F" w:rsidRDefault="001E45B9" w:rsidP="0086125F">
            <w:pPr>
              <w:spacing w:after="0" w:line="480" w:lineRule="auto"/>
              <w:rPr>
                <w:rFonts w:ascii="Times New Roman" w:eastAsia="Times New Roman" w:hAnsi="Times New Roman" w:cs="Times New Roman"/>
                <w:sz w:val="24"/>
                <w:szCs w:val="24"/>
              </w:rPr>
            </w:pPr>
          </w:p>
        </w:tc>
        <w:tc>
          <w:tcPr>
            <w:tcW w:w="940" w:type="dxa"/>
            <w:tcBorders>
              <w:top w:val="nil"/>
              <w:left w:val="nil"/>
              <w:bottom w:val="nil"/>
              <w:right w:val="nil"/>
            </w:tcBorders>
            <w:shd w:val="clear" w:color="auto" w:fill="auto"/>
            <w:noWrap/>
            <w:vAlign w:val="center"/>
            <w:hideMark/>
          </w:tcPr>
          <w:p w:rsidR="001E45B9" w:rsidRPr="0086125F" w:rsidRDefault="001E45B9" w:rsidP="0086125F">
            <w:pPr>
              <w:spacing w:after="0" w:line="480" w:lineRule="auto"/>
              <w:rPr>
                <w:rFonts w:ascii="Times New Roman" w:eastAsia="Times New Roman" w:hAnsi="Times New Roman" w:cs="Times New Roman"/>
                <w:sz w:val="24"/>
                <w:szCs w:val="24"/>
              </w:rPr>
            </w:pPr>
          </w:p>
        </w:tc>
        <w:tc>
          <w:tcPr>
            <w:tcW w:w="1020" w:type="dxa"/>
            <w:tcBorders>
              <w:top w:val="nil"/>
              <w:left w:val="nil"/>
              <w:bottom w:val="nil"/>
              <w:right w:val="nil"/>
            </w:tcBorders>
            <w:shd w:val="clear" w:color="auto" w:fill="auto"/>
            <w:noWrap/>
            <w:vAlign w:val="center"/>
            <w:hideMark/>
          </w:tcPr>
          <w:p w:rsidR="001E45B9" w:rsidRPr="0086125F" w:rsidRDefault="001E45B9" w:rsidP="0086125F">
            <w:pPr>
              <w:spacing w:after="0" w:line="480" w:lineRule="auto"/>
              <w:rPr>
                <w:rFonts w:ascii="Times New Roman" w:eastAsia="Times New Roman" w:hAnsi="Times New Roman" w:cs="Times New Roman"/>
                <w:sz w:val="24"/>
                <w:szCs w:val="24"/>
              </w:rPr>
            </w:pPr>
          </w:p>
        </w:tc>
        <w:tc>
          <w:tcPr>
            <w:tcW w:w="760" w:type="dxa"/>
            <w:tcBorders>
              <w:top w:val="nil"/>
              <w:left w:val="nil"/>
              <w:bottom w:val="nil"/>
              <w:right w:val="nil"/>
            </w:tcBorders>
            <w:shd w:val="clear" w:color="auto" w:fill="auto"/>
            <w:noWrap/>
            <w:vAlign w:val="center"/>
            <w:hideMark/>
          </w:tcPr>
          <w:p w:rsidR="001E45B9" w:rsidRPr="0086125F" w:rsidRDefault="001E45B9" w:rsidP="0086125F">
            <w:pPr>
              <w:spacing w:after="0" w:line="480" w:lineRule="auto"/>
              <w:rPr>
                <w:rFonts w:ascii="Times New Roman" w:eastAsia="Times New Roman" w:hAnsi="Times New Roman" w:cs="Times New Roman"/>
                <w:sz w:val="24"/>
                <w:szCs w:val="24"/>
              </w:rPr>
            </w:pPr>
          </w:p>
        </w:tc>
        <w:tc>
          <w:tcPr>
            <w:tcW w:w="880" w:type="dxa"/>
            <w:tcBorders>
              <w:top w:val="nil"/>
              <w:left w:val="nil"/>
              <w:bottom w:val="nil"/>
              <w:right w:val="nil"/>
            </w:tcBorders>
            <w:shd w:val="clear" w:color="auto" w:fill="auto"/>
            <w:noWrap/>
            <w:vAlign w:val="center"/>
            <w:hideMark/>
          </w:tcPr>
          <w:p w:rsidR="001E45B9" w:rsidRPr="0086125F" w:rsidRDefault="001E45B9" w:rsidP="0086125F">
            <w:pPr>
              <w:spacing w:after="0" w:line="480" w:lineRule="auto"/>
              <w:rPr>
                <w:rFonts w:ascii="Times New Roman" w:eastAsia="Times New Roman" w:hAnsi="Times New Roman" w:cs="Times New Roman"/>
                <w:sz w:val="24"/>
                <w:szCs w:val="24"/>
              </w:rPr>
            </w:pPr>
          </w:p>
        </w:tc>
      </w:tr>
      <w:tr w:rsidR="001E45B9" w:rsidRPr="0086125F" w:rsidTr="001E45B9">
        <w:trPr>
          <w:trHeight w:val="499"/>
        </w:trPr>
        <w:tc>
          <w:tcPr>
            <w:tcW w:w="3360" w:type="dxa"/>
            <w:gridSpan w:val="2"/>
            <w:tcBorders>
              <w:top w:val="single" w:sz="8" w:space="0" w:color="000000"/>
              <w:left w:val="single" w:sz="8" w:space="0" w:color="000000"/>
              <w:bottom w:val="single" w:sz="8" w:space="0" w:color="000000"/>
              <w:right w:val="single" w:sz="8" w:space="0" w:color="000000"/>
            </w:tcBorders>
            <w:shd w:val="clear" w:color="auto" w:fill="auto"/>
            <w:vAlign w:val="bottom"/>
            <w:hideMark/>
          </w:tcPr>
          <w:p w:rsidR="001E45B9" w:rsidRPr="0086125F" w:rsidRDefault="001E45B9" w:rsidP="00585A84">
            <w:pPr>
              <w:spacing w:after="0" w:line="240" w:lineRule="auto"/>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Model</w:t>
            </w:r>
          </w:p>
        </w:tc>
        <w:tc>
          <w:tcPr>
            <w:tcW w:w="1140" w:type="dxa"/>
            <w:tcBorders>
              <w:top w:val="single" w:sz="8" w:space="0" w:color="000000"/>
              <w:left w:val="nil"/>
              <w:bottom w:val="single" w:sz="8" w:space="0" w:color="000000"/>
              <w:right w:val="single" w:sz="4" w:space="0" w:color="000000"/>
            </w:tcBorders>
            <w:shd w:val="clear" w:color="auto" w:fill="auto"/>
            <w:vAlign w:val="bottom"/>
            <w:hideMark/>
          </w:tcPr>
          <w:p w:rsidR="001E45B9" w:rsidRPr="0086125F" w:rsidRDefault="001E45B9" w:rsidP="00585A84">
            <w:pPr>
              <w:spacing w:after="0" w:line="240" w:lineRule="auto"/>
              <w:jc w:val="center"/>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Sum of Squares</w:t>
            </w:r>
          </w:p>
        </w:tc>
        <w:tc>
          <w:tcPr>
            <w:tcW w:w="940" w:type="dxa"/>
            <w:tcBorders>
              <w:top w:val="single" w:sz="8" w:space="0" w:color="000000"/>
              <w:left w:val="nil"/>
              <w:bottom w:val="single" w:sz="8" w:space="0" w:color="000000"/>
              <w:right w:val="single" w:sz="4" w:space="0" w:color="000000"/>
            </w:tcBorders>
            <w:shd w:val="clear" w:color="auto" w:fill="auto"/>
            <w:vAlign w:val="bottom"/>
            <w:hideMark/>
          </w:tcPr>
          <w:p w:rsidR="001E45B9" w:rsidRPr="0086125F" w:rsidRDefault="001E45B9" w:rsidP="00585A84">
            <w:pPr>
              <w:spacing w:after="0" w:line="240" w:lineRule="auto"/>
              <w:jc w:val="center"/>
              <w:rPr>
                <w:rFonts w:ascii="Times New Roman" w:eastAsia="Times New Roman" w:hAnsi="Times New Roman" w:cs="Times New Roman"/>
                <w:sz w:val="24"/>
                <w:szCs w:val="24"/>
              </w:rPr>
            </w:pPr>
            <w:proofErr w:type="spellStart"/>
            <w:r w:rsidRPr="0086125F">
              <w:rPr>
                <w:rFonts w:ascii="Times New Roman" w:eastAsia="Times New Roman" w:hAnsi="Times New Roman" w:cs="Times New Roman"/>
                <w:sz w:val="24"/>
                <w:szCs w:val="24"/>
              </w:rPr>
              <w:t>df</w:t>
            </w:r>
            <w:proofErr w:type="spellEnd"/>
          </w:p>
        </w:tc>
        <w:tc>
          <w:tcPr>
            <w:tcW w:w="1020" w:type="dxa"/>
            <w:tcBorders>
              <w:top w:val="single" w:sz="8" w:space="0" w:color="000000"/>
              <w:left w:val="nil"/>
              <w:bottom w:val="single" w:sz="8" w:space="0" w:color="000000"/>
              <w:right w:val="single" w:sz="4" w:space="0" w:color="000000"/>
            </w:tcBorders>
            <w:shd w:val="clear" w:color="auto" w:fill="auto"/>
            <w:vAlign w:val="bottom"/>
            <w:hideMark/>
          </w:tcPr>
          <w:p w:rsidR="001E45B9" w:rsidRPr="0086125F" w:rsidRDefault="001E45B9" w:rsidP="00585A84">
            <w:pPr>
              <w:spacing w:after="0" w:line="240" w:lineRule="auto"/>
              <w:jc w:val="center"/>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Mean Square</w:t>
            </w:r>
          </w:p>
        </w:tc>
        <w:tc>
          <w:tcPr>
            <w:tcW w:w="760" w:type="dxa"/>
            <w:tcBorders>
              <w:top w:val="single" w:sz="8" w:space="0" w:color="000000"/>
              <w:left w:val="nil"/>
              <w:bottom w:val="single" w:sz="8" w:space="0" w:color="000000"/>
              <w:right w:val="single" w:sz="4" w:space="0" w:color="000000"/>
            </w:tcBorders>
            <w:shd w:val="clear" w:color="auto" w:fill="auto"/>
            <w:vAlign w:val="bottom"/>
            <w:hideMark/>
          </w:tcPr>
          <w:p w:rsidR="001E45B9" w:rsidRPr="0086125F" w:rsidRDefault="001E45B9" w:rsidP="00585A84">
            <w:pPr>
              <w:spacing w:after="0" w:line="240" w:lineRule="auto"/>
              <w:jc w:val="center"/>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F</w:t>
            </w:r>
          </w:p>
        </w:tc>
        <w:tc>
          <w:tcPr>
            <w:tcW w:w="880" w:type="dxa"/>
            <w:tcBorders>
              <w:top w:val="single" w:sz="8" w:space="0" w:color="000000"/>
              <w:left w:val="nil"/>
              <w:bottom w:val="single" w:sz="8" w:space="0" w:color="000000"/>
              <w:right w:val="single" w:sz="8" w:space="0" w:color="000000"/>
            </w:tcBorders>
            <w:shd w:val="clear" w:color="auto" w:fill="auto"/>
            <w:vAlign w:val="bottom"/>
            <w:hideMark/>
          </w:tcPr>
          <w:p w:rsidR="001E45B9" w:rsidRPr="0086125F" w:rsidRDefault="001E45B9" w:rsidP="00585A84">
            <w:pPr>
              <w:spacing w:after="0" w:line="240" w:lineRule="auto"/>
              <w:jc w:val="center"/>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Sig.</w:t>
            </w:r>
          </w:p>
        </w:tc>
      </w:tr>
      <w:tr w:rsidR="001E45B9" w:rsidRPr="0086125F" w:rsidTr="001E45B9">
        <w:trPr>
          <w:trHeight w:val="300"/>
        </w:trPr>
        <w:tc>
          <w:tcPr>
            <w:tcW w:w="2260" w:type="dxa"/>
            <w:vMerge w:val="restart"/>
            <w:tcBorders>
              <w:top w:val="nil"/>
              <w:left w:val="single" w:sz="8" w:space="0" w:color="000000"/>
              <w:bottom w:val="single" w:sz="8" w:space="0" w:color="000000"/>
              <w:right w:val="nil"/>
            </w:tcBorders>
            <w:shd w:val="clear" w:color="auto" w:fill="auto"/>
            <w:hideMark/>
          </w:tcPr>
          <w:p w:rsidR="001E45B9" w:rsidRPr="0086125F" w:rsidRDefault="001E45B9" w:rsidP="00585A84">
            <w:pPr>
              <w:spacing w:after="0" w:line="240" w:lineRule="auto"/>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1</w:t>
            </w:r>
          </w:p>
        </w:tc>
        <w:tc>
          <w:tcPr>
            <w:tcW w:w="1100" w:type="dxa"/>
            <w:tcBorders>
              <w:top w:val="nil"/>
              <w:left w:val="nil"/>
              <w:bottom w:val="nil"/>
              <w:right w:val="single" w:sz="8" w:space="0" w:color="000000"/>
            </w:tcBorders>
            <w:shd w:val="clear" w:color="auto" w:fill="auto"/>
            <w:hideMark/>
          </w:tcPr>
          <w:p w:rsidR="001E45B9" w:rsidRPr="0086125F" w:rsidRDefault="001E45B9" w:rsidP="00585A84">
            <w:pPr>
              <w:spacing w:after="0" w:line="240" w:lineRule="auto"/>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Regression</w:t>
            </w:r>
          </w:p>
        </w:tc>
        <w:tc>
          <w:tcPr>
            <w:tcW w:w="1140" w:type="dxa"/>
            <w:tcBorders>
              <w:top w:val="nil"/>
              <w:left w:val="nil"/>
              <w:bottom w:val="nil"/>
              <w:right w:val="single" w:sz="4" w:space="0" w:color="000000"/>
            </w:tcBorders>
            <w:shd w:val="clear" w:color="auto" w:fill="auto"/>
            <w:noWrap/>
            <w:hideMark/>
          </w:tcPr>
          <w:p w:rsidR="001E45B9" w:rsidRPr="0086125F" w:rsidRDefault="001E45B9" w:rsidP="00585A84">
            <w:pPr>
              <w:spacing w:after="0" w:line="240" w:lineRule="auto"/>
              <w:jc w:val="right"/>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464.603</w:t>
            </w:r>
          </w:p>
        </w:tc>
        <w:tc>
          <w:tcPr>
            <w:tcW w:w="940" w:type="dxa"/>
            <w:tcBorders>
              <w:top w:val="nil"/>
              <w:left w:val="nil"/>
              <w:bottom w:val="nil"/>
              <w:right w:val="single" w:sz="4" w:space="0" w:color="000000"/>
            </w:tcBorders>
            <w:shd w:val="clear" w:color="auto" w:fill="auto"/>
            <w:noWrap/>
            <w:hideMark/>
          </w:tcPr>
          <w:p w:rsidR="001E45B9" w:rsidRPr="0086125F" w:rsidRDefault="001E45B9" w:rsidP="00585A84">
            <w:pPr>
              <w:spacing w:after="0" w:line="240" w:lineRule="auto"/>
              <w:jc w:val="right"/>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2</w:t>
            </w:r>
          </w:p>
        </w:tc>
        <w:tc>
          <w:tcPr>
            <w:tcW w:w="1020" w:type="dxa"/>
            <w:tcBorders>
              <w:top w:val="nil"/>
              <w:left w:val="nil"/>
              <w:bottom w:val="nil"/>
              <w:right w:val="single" w:sz="4" w:space="0" w:color="000000"/>
            </w:tcBorders>
            <w:shd w:val="clear" w:color="auto" w:fill="auto"/>
            <w:noWrap/>
            <w:hideMark/>
          </w:tcPr>
          <w:p w:rsidR="001E45B9" w:rsidRPr="0086125F" w:rsidRDefault="001E45B9" w:rsidP="00585A84">
            <w:pPr>
              <w:spacing w:after="0" w:line="240" w:lineRule="auto"/>
              <w:jc w:val="right"/>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232.302</w:t>
            </w:r>
          </w:p>
        </w:tc>
        <w:tc>
          <w:tcPr>
            <w:tcW w:w="760" w:type="dxa"/>
            <w:tcBorders>
              <w:top w:val="nil"/>
              <w:left w:val="nil"/>
              <w:bottom w:val="nil"/>
              <w:right w:val="single" w:sz="4" w:space="0" w:color="000000"/>
            </w:tcBorders>
            <w:shd w:val="clear" w:color="auto" w:fill="auto"/>
            <w:noWrap/>
            <w:hideMark/>
          </w:tcPr>
          <w:p w:rsidR="001E45B9" w:rsidRPr="0086125F" w:rsidRDefault="001E45B9" w:rsidP="00585A84">
            <w:pPr>
              <w:spacing w:after="0" w:line="240" w:lineRule="auto"/>
              <w:jc w:val="right"/>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13.927</w:t>
            </w:r>
          </w:p>
        </w:tc>
        <w:tc>
          <w:tcPr>
            <w:tcW w:w="880" w:type="dxa"/>
            <w:tcBorders>
              <w:top w:val="nil"/>
              <w:left w:val="nil"/>
              <w:bottom w:val="nil"/>
              <w:right w:val="single" w:sz="8" w:space="0" w:color="000000"/>
            </w:tcBorders>
            <w:shd w:val="clear" w:color="auto" w:fill="auto"/>
            <w:noWrap/>
            <w:hideMark/>
          </w:tcPr>
          <w:p w:rsidR="001E45B9" w:rsidRPr="0086125F" w:rsidRDefault="001E45B9" w:rsidP="00585A84">
            <w:pPr>
              <w:spacing w:after="0" w:line="240" w:lineRule="auto"/>
              <w:jc w:val="right"/>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.000</w:t>
            </w:r>
            <w:r w:rsidRPr="0086125F">
              <w:rPr>
                <w:rFonts w:ascii="Times New Roman" w:eastAsia="Times New Roman" w:hAnsi="Times New Roman" w:cs="Times New Roman"/>
                <w:sz w:val="24"/>
                <w:szCs w:val="24"/>
                <w:vertAlign w:val="superscript"/>
              </w:rPr>
              <w:t>a</w:t>
            </w:r>
          </w:p>
        </w:tc>
      </w:tr>
      <w:tr w:rsidR="001E45B9" w:rsidRPr="0086125F" w:rsidTr="001E45B9">
        <w:trPr>
          <w:trHeight w:val="300"/>
        </w:trPr>
        <w:tc>
          <w:tcPr>
            <w:tcW w:w="2260" w:type="dxa"/>
            <w:vMerge/>
            <w:tcBorders>
              <w:top w:val="nil"/>
              <w:left w:val="single" w:sz="8" w:space="0" w:color="000000"/>
              <w:bottom w:val="single" w:sz="8" w:space="0" w:color="000000"/>
              <w:right w:val="nil"/>
            </w:tcBorders>
            <w:vAlign w:val="center"/>
            <w:hideMark/>
          </w:tcPr>
          <w:p w:rsidR="001E45B9" w:rsidRPr="0086125F" w:rsidRDefault="001E45B9" w:rsidP="00585A84">
            <w:pPr>
              <w:spacing w:after="0" w:line="240" w:lineRule="auto"/>
              <w:rPr>
                <w:rFonts w:ascii="Times New Roman" w:eastAsia="Times New Roman" w:hAnsi="Times New Roman" w:cs="Times New Roman"/>
                <w:sz w:val="24"/>
                <w:szCs w:val="24"/>
              </w:rPr>
            </w:pPr>
          </w:p>
        </w:tc>
        <w:tc>
          <w:tcPr>
            <w:tcW w:w="1100" w:type="dxa"/>
            <w:tcBorders>
              <w:top w:val="nil"/>
              <w:left w:val="nil"/>
              <w:bottom w:val="nil"/>
              <w:right w:val="single" w:sz="8" w:space="0" w:color="000000"/>
            </w:tcBorders>
            <w:shd w:val="clear" w:color="auto" w:fill="auto"/>
            <w:hideMark/>
          </w:tcPr>
          <w:p w:rsidR="001E45B9" w:rsidRPr="0086125F" w:rsidRDefault="001E45B9" w:rsidP="00585A84">
            <w:pPr>
              <w:spacing w:after="0" w:line="240" w:lineRule="auto"/>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Residual</w:t>
            </w:r>
          </w:p>
        </w:tc>
        <w:tc>
          <w:tcPr>
            <w:tcW w:w="1140" w:type="dxa"/>
            <w:tcBorders>
              <w:top w:val="nil"/>
              <w:left w:val="nil"/>
              <w:bottom w:val="nil"/>
              <w:right w:val="single" w:sz="4" w:space="0" w:color="000000"/>
            </w:tcBorders>
            <w:shd w:val="clear" w:color="auto" w:fill="auto"/>
            <w:noWrap/>
            <w:hideMark/>
          </w:tcPr>
          <w:p w:rsidR="001E45B9" w:rsidRPr="0086125F" w:rsidRDefault="001E45B9" w:rsidP="00585A84">
            <w:pPr>
              <w:spacing w:after="0" w:line="240" w:lineRule="auto"/>
              <w:jc w:val="right"/>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950.730</w:t>
            </w:r>
          </w:p>
        </w:tc>
        <w:tc>
          <w:tcPr>
            <w:tcW w:w="940" w:type="dxa"/>
            <w:tcBorders>
              <w:top w:val="nil"/>
              <w:left w:val="nil"/>
              <w:bottom w:val="nil"/>
              <w:right w:val="single" w:sz="4" w:space="0" w:color="000000"/>
            </w:tcBorders>
            <w:shd w:val="clear" w:color="auto" w:fill="auto"/>
            <w:noWrap/>
            <w:hideMark/>
          </w:tcPr>
          <w:p w:rsidR="001E45B9" w:rsidRPr="0086125F" w:rsidRDefault="001E45B9" w:rsidP="00585A84">
            <w:pPr>
              <w:spacing w:after="0" w:line="240" w:lineRule="auto"/>
              <w:jc w:val="right"/>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57</w:t>
            </w:r>
          </w:p>
        </w:tc>
        <w:tc>
          <w:tcPr>
            <w:tcW w:w="1020" w:type="dxa"/>
            <w:tcBorders>
              <w:top w:val="nil"/>
              <w:left w:val="nil"/>
              <w:bottom w:val="nil"/>
              <w:right w:val="single" w:sz="4" w:space="0" w:color="000000"/>
            </w:tcBorders>
            <w:shd w:val="clear" w:color="auto" w:fill="auto"/>
            <w:noWrap/>
            <w:hideMark/>
          </w:tcPr>
          <w:p w:rsidR="001E45B9" w:rsidRPr="0086125F" w:rsidRDefault="001E45B9" w:rsidP="00585A84">
            <w:pPr>
              <w:spacing w:after="0" w:line="240" w:lineRule="auto"/>
              <w:jc w:val="right"/>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16.679</w:t>
            </w:r>
          </w:p>
        </w:tc>
        <w:tc>
          <w:tcPr>
            <w:tcW w:w="760" w:type="dxa"/>
            <w:tcBorders>
              <w:top w:val="nil"/>
              <w:left w:val="nil"/>
              <w:bottom w:val="nil"/>
              <w:right w:val="single" w:sz="4" w:space="0" w:color="000000"/>
            </w:tcBorders>
            <w:shd w:val="clear" w:color="auto" w:fill="auto"/>
            <w:noWrap/>
            <w:vAlign w:val="center"/>
            <w:hideMark/>
          </w:tcPr>
          <w:p w:rsidR="001E45B9" w:rsidRPr="0086125F" w:rsidRDefault="001E45B9" w:rsidP="00585A84">
            <w:pPr>
              <w:spacing w:after="0" w:line="240" w:lineRule="auto"/>
              <w:jc w:val="center"/>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 </w:t>
            </w:r>
          </w:p>
        </w:tc>
        <w:tc>
          <w:tcPr>
            <w:tcW w:w="880" w:type="dxa"/>
            <w:tcBorders>
              <w:top w:val="nil"/>
              <w:left w:val="nil"/>
              <w:bottom w:val="nil"/>
              <w:right w:val="single" w:sz="8" w:space="0" w:color="000000"/>
            </w:tcBorders>
            <w:shd w:val="clear" w:color="auto" w:fill="auto"/>
            <w:noWrap/>
            <w:vAlign w:val="center"/>
            <w:hideMark/>
          </w:tcPr>
          <w:p w:rsidR="001E45B9" w:rsidRPr="0086125F" w:rsidRDefault="001E45B9" w:rsidP="00585A84">
            <w:pPr>
              <w:spacing w:after="0" w:line="240" w:lineRule="auto"/>
              <w:jc w:val="center"/>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 </w:t>
            </w:r>
          </w:p>
        </w:tc>
      </w:tr>
      <w:tr w:rsidR="001E45B9" w:rsidRPr="0086125F" w:rsidTr="001E45B9">
        <w:trPr>
          <w:trHeight w:val="300"/>
        </w:trPr>
        <w:tc>
          <w:tcPr>
            <w:tcW w:w="2260" w:type="dxa"/>
            <w:vMerge/>
            <w:tcBorders>
              <w:top w:val="nil"/>
              <w:left w:val="single" w:sz="8" w:space="0" w:color="000000"/>
              <w:bottom w:val="single" w:sz="8" w:space="0" w:color="000000"/>
              <w:right w:val="nil"/>
            </w:tcBorders>
            <w:vAlign w:val="center"/>
            <w:hideMark/>
          </w:tcPr>
          <w:p w:rsidR="001E45B9" w:rsidRPr="0086125F" w:rsidRDefault="001E45B9" w:rsidP="00585A84">
            <w:pPr>
              <w:spacing w:after="0" w:line="240" w:lineRule="auto"/>
              <w:rPr>
                <w:rFonts w:ascii="Times New Roman" w:eastAsia="Times New Roman" w:hAnsi="Times New Roman" w:cs="Times New Roman"/>
                <w:sz w:val="24"/>
                <w:szCs w:val="24"/>
              </w:rPr>
            </w:pPr>
          </w:p>
        </w:tc>
        <w:tc>
          <w:tcPr>
            <w:tcW w:w="1100" w:type="dxa"/>
            <w:tcBorders>
              <w:top w:val="nil"/>
              <w:left w:val="nil"/>
              <w:bottom w:val="single" w:sz="8" w:space="0" w:color="000000"/>
              <w:right w:val="single" w:sz="8" w:space="0" w:color="000000"/>
            </w:tcBorders>
            <w:shd w:val="clear" w:color="auto" w:fill="auto"/>
            <w:hideMark/>
          </w:tcPr>
          <w:p w:rsidR="001E45B9" w:rsidRPr="0086125F" w:rsidRDefault="001E45B9" w:rsidP="00585A84">
            <w:pPr>
              <w:spacing w:after="0" w:line="240" w:lineRule="auto"/>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Total</w:t>
            </w:r>
          </w:p>
        </w:tc>
        <w:tc>
          <w:tcPr>
            <w:tcW w:w="1140" w:type="dxa"/>
            <w:tcBorders>
              <w:top w:val="nil"/>
              <w:left w:val="nil"/>
              <w:bottom w:val="single" w:sz="8" w:space="0" w:color="000000"/>
              <w:right w:val="single" w:sz="4" w:space="0" w:color="000000"/>
            </w:tcBorders>
            <w:shd w:val="clear" w:color="auto" w:fill="auto"/>
            <w:noWrap/>
            <w:hideMark/>
          </w:tcPr>
          <w:p w:rsidR="001E45B9" w:rsidRPr="0086125F" w:rsidRDefault="001E45B9" w:rsidP="00585A84">
            <w:pPr>
              <w:spacing w:after="0" w:line="240" w:lineRule="auto"/>
              <w:jc w:val="right"/>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1415.333</w:t>
            </w:r>
          </w:p>
        </w:tc>
        <w:tc>
          <w:tcPr>
            <w:tcW w:w="940" w:type="dxa"/>
            <w:tcBorders>
              <w:top w:val="nil"/>
              <w:left w:val="nil"/>
              <w:bottom w:val="single" w:sz="8" w:space="0" w:color="000000"/>
              <w:right w:val="single" w:sz="4" w:space="0" w:color="000000"/>
            </w:tcBorders>
            <w:shd w:val="clear" w:color="auto" w:fill="auto"/>
            <w:noWrap/>
            <w:hideMark/>
          </w:tcPr>
          <w:p w:rsidR="001E45B9" w:rsidRPr="0086125F" w:rsidRDefault="001E45B9" w:rsidP="00585A84">
            <w:pPr>
              <w:spacing w:after="0" w:line="240" w:lineRule="auto"/>
              <w:jc w:val="right"/>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59</w:t>
            </w:r>
          </w:p>
        </w:tc>
        <w:tc>
          <w:tcPr>
            <w:tcW w:w="1020" w:type="dxa"/>
            <w:tcBorders>
              <w:top w:val="nil"/>
              <w:left w:val="nil"/>
              <w:bottom w:val="single" w:sz="8" w:space="0" w:color="000000"/>
              <w:right w:val="single" w:sz="4" w:space="0" w:color="000000"/>
            </w:tcBorders>
            <w:shd w:val="clear" w:color="auto" w:fill="auto"/>
            <w:noWrap/>
            <w:vAlign w:val="center"/>
            <w:hideMark/>
          </w:tcPr>
          <w:p w:rsidR="001E45B9" w:rsidRPr="0086125F" w:rsidRDefault="001E45B9" w:rsidP="00585A84">
            <w:pPr>
              <w:spacing w:after="0" w:line="240" w:lineRule="auto"/>
              <w:jc w:val="center"/>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 </w:t>
            </w:r>
          </w:p>
        </w:tc>
        <w:tc>
          <w:tcPr>
            <w:tcW w:w="760" w:type="dxa"/>
            <w:tcBorders>
              <w:top w:val="nil"/>
              <w:left w:val="nil"/>
              <w:bottom w:val="single" w:sz="8" w:space="0" w:color="000000"/>
              <w:right w:val="single" w:sz="4" w:space="0" w:color="000000"/>
            </w:tcBorders>
            <w:shd w:val="clear" w:color="auto" w:fill="auto"/>
            <w:noWrap/>
            <w:vAlign w:val="center"/>
            <w:hideMark/>
          </w:tcPr>
          <w:p w:rsidR="001E45B9" w:rsidRPr="0086125F" w:rsidRDefault="001E45B9" w:rsidP="00585A84">
            <w:pPr>
              <w:spacing w:after="0" w:line="240" w:lineRule="auto"/>
              <w:jc w:val="center"/>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 </w:t>
            </w:r>
          </w:p>
        </w:tc>
        <w:tc>
          <w:tcPr>
            <w:tcW w:w="880" w:type="dxa"/>
            <w:tcBorders>
              <w:top w:val="nil"/>
              <w:left w:val="nil"/>
              <w:bottom w:val="single" w:sz="8" w:space="0" w:color="000000"/>
              <w:right w:val="single" w:sz="8" w:space="0" w:color="000000"/>
            </w:tcBorders>
            <w:shd w:val="clear" w:color="auto" w:fill="auto"/>
            <w:noWrap/>
            <w:vAlign w:val="center"/>
            <w:hideMark/>
          </w:tcPr>
          <w:p w:rsidR="001E45B9" w:rsidRPr="0086125F" w:rsidRDefault="001E45B9" w:rsidP="00585A84">
            <w:pPr>
              <w:spacing w:after="0" w:line="240" w:lineRule="auto"/>
              <w:jc w:val="center"/>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 </w:t>
            </w:r>
          </w:p>
        </w:tc>
      </w:tr>
      <w:tr w:rsidR="001E45B9" w:rsidRPr="0086125F" w:rsidTr="001E45B9">
        <w:trPr>
          <w:trHeight w:val="300"/>
        </w:trPr>
        <w:tc>
          <w:tcPr>
            <w:tcW w:w="6460" w:type="dxa"/>
            <w:gridSpan w:val="5"/>
            <w:tcBorders>
              <w:top w:val="nil"/>
              <w:left w:val="nil"/>
              <w:bottom w:val="nil"/>
              <w:right w:val="nil"/>
            </w:tcBorders>
            <w:shd w:val="clear" w:color="auto" w:fill="auto"/>
            <w:noWrap/>
            <w:hideMark/>
          </w:tcPr>
          <w:p w:rsidR="001E45B9" w:rsidRPr="0086125F" w:rsidRDefault="001E45B9" w:rsidP="0086125F">
            <w:pPr>
              <w:spacing w:after="0" w:line="480" w:lineRule="auto"/>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a. Pre</w:t>
            </w:r>
            <w:r w:rsidR="00EB0973" w:rsidRPr="0086125F">
              <w:rPr>
                <w:rFonts w:ascii="Times New Roman" w:eastAsia="Times New Roman" w:hAnsi="Times New Roman" w:cs="Times New Roman"/>
                <w:sz w:val="24"/>
                <w:szCs w:val="24"/>
              </w:rPr>
              <w:t>dictors: (Constant), Relational, Transactional</w:t>
            </w:r>
          </w:p>
        </w:tc>
        <w:tc>
          <w:tcPr>
            <w:tcW w:w="760" w:type="dxa"/>
            <w:tcBorders>
              <w:top w:val="nil"/>
              <w:left w:val="nil"/>
              <w:bottom w:val="nil"/>
              <w:right w:val="nil"/>
            </w:tcBorders>
            <w:shd w:val="clear" w:color="auto" w:fill="auto"/>
            <w:noWrap/>
            <w:vAlign w:val="center"/>
            <w:hideMark/>
          </w:tcPr>
          <w:p w:rsidR="001E45B9" w:rsidRPr="0086125F" w:rsidRDefault="001E45B9" w:rsidP="0086125F">
            <w:pPr>
              <w:spacing w:after="0" w:line="480" w:lineRule="auto"/>
              <w:rPr>
                <w:rFonts w:ascii="Times New Roman" w:eastAsia="Times New Roman" w:hAnsi="Times New Roman" w:cs="Times New Roman"/>
                <w:sz w:val="24"/>
                <w:szCs w:val="24"/>
              </w:rPr>
            </w:pPr>
          </w:p>
        </w:tc>
        <w:tc>
          <w:tcPr>
            <w:tcW w:w="880" w:type="dxa"/>
            <w:tcBorders>
              <w:top w:val="nil"/>
              <w:left w:val="nil"/>
              <w:bottom w:val="nil"/>
              <w:right w:val="nil"/>
            </w:tcBorders>
            <w:shd w:val="clear" w:color="auto" w:fill="auto"/>
            <w:noWrap/>
            <w:vAlign w:val="center"/>
            <w:hideMark/>
          </w:tcPr>
          <w:p w:rsidR="001E45B9" w:rsidRPr="0086125F" w:rsidRDefault="001E45B9" w:rsidP="0086125F">
            <w:pPr>
              <w:spacing w:after="0" w:line="480" w:lineRule="auto"/>
              <w:rPr>
                <w:rFonts w:ascii="Times New Roman" w:eastAsia="Times New Roman" w:hAnsi="Times New Roman" w:cs="Times New Roman"/>
                <w:sz w:val="24"/>
                <w:szCs w:val="24"/>
              </w:rPr>
            </w:pPr>
          </w:p>
        </w:tc>
      </w:tr>
      <w:tr w:rsidR="001E45B9" w:rsidRPr="0086125F" w:rsidTr="001E45B9">
        <w:trPr>
          <w:trHeight w:val="300"/>
        </w:trPr>
        <w:tc>
          <w:tcPr>
            <w:tcW w:w="4500" w:type="dxa"/>
            <w:gridSpan w:val="3"/>
            <w:tcBorders>
              <w:top w:val="nil"/>
              <w:left w:val="nil"/>
              <w:bottom w:val="nil"/>
              <w:right w:val="nil"/>
            </w:tcBorders>
            <w:shd w:val="clear" w:color="auto" w:fill="auto"/>
            <w:noWrap/>
            <w:hideMark/>
          </w:tcPr>
          <w:p w:rsidR="001E45B9" w:rsidRPr="0086125F" w:rsidRDefault="001E45B9" w:rsidP="0086125F">
            <w:pPr>
              <w:spacing w:after="0" w:line="480" w:lineRule="auto"/>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b. Depe</w:t>
            </w:r>
            <w:r w:rsidR="00EB0973" w:rsidRPr="0086125F">
              <w:rPr>
                <w:rFonts w:ascii="Times New Roman" w:eastAsia="Times New Roman" w:hAnsi="Times New Roman" w:cs="Times New Roman"/>
                <w:sz w:val="24"/>
                <w:szCs w:val="24"/>
              </w:rPr>
              <w:t>ndent Variable: Job</w:t>
            </w:r>
            <w:r w:rsidR="00FF4916" w:rsidRPr="0086125F">
              <w:rPr>
                <w:rFonts w:ascii="Times New Roman" w:eastAsia="Times New Roman" w:hAnsi="Times New Roman" w:cs="Times New Roman"/>
                <w:sz w:val="24"/>
                <w:szCs w:val="24"/>
              </w:rPr>
              <w:t xml:space="preserve"> S</w:t>
            </w:r>
            <w:r w:rsidR="00EB0973" w:rsidRPr="0086125F">
              <w:rPr>
                <w:rFonts w:ascii="Times New Roman" w:eastAsia="Times New Roman" w:hAnsi="Times New Roman" w:cs="Times New Roman"/>
                <w:sz w:val="24"/>
                <w:szCs w:val="24"/>
              </w:rPr>
              <w:t>atisfaction</w:t>
            </w:r>
          </w:p>
        </w:tc>
        <w:tc>
          <w:tcPr>
            <w:tcW w:w="940" w:type="dxa"/>
            <w:tcBorders>
              <w:top w:val="nil"/>
              <w:left w:val="nil"/>
              <w:bottom w:val="nil"/>
              <w:right w:val="nil"/>
            </w:tcBorders>
            <w:shd w:val="clear" w:color="auto" w:fill="auto"/>
            <w:noWrap/>
            <w:vAlign w:val="center"/>
            <w:hideMark/>
          </w:tcPr>
          <w:p w:rsidR="001E45B9" w:rsidRPr="0086125F" w:rsidRDefault="001E45B9" w:rsidP="0086125F">
            <w:pPr>
              <w:spacing w:after="0" w:line="480" w:lineRule="auto"/>
              <w:rPr>
                <w:rFonts w:ascii="Times New Roman" w:eastAsia="Times New Roman" w:hAnsi="Times New Roman" w:cs="Times New Roman"/>
                <w:sz w:val="24"/>
                <w:szCs w:val="24"/>
              </w:rPr>
            </w:pPr>
          </w:p>
        </w:tc>
        <w:tc>
          <w:tcPr>
            <w:tcW w:w="1020" w:type="dxa"/>
            <w:tcBorders>
              <w:top w:val="nil"/>
              <w:left w:val="nil"/>
              <w:bottom w:val="nil"/>
              <w:right w:val="nil"/>
            </w:tcBorders>
            <w:shd w:val="clear" w:color="auto" w:fill="auto"/>
            <w:noWrap/>
            <w:vAlign w:val="center"/>
            <w:hideMark/>
          </w:tcPr>
          <w:p w:rsidR="001E45B9" w:rsidRPr="0086125F" w:rsidRDefault="001E45B9" w:rsidP="0086125F">
            <w:pPr>
              <w:spacing w:after="0" w:line="480" w:lineRule="auto"/>
              <w:rPr>
                <w:rFonts w:ascii="Times New Roman" w:eastAsia="Times New Roman" w:hAnsi="Times New Roman" w:cs="Times New Roman"/>
                <w:sz w:val="24"/>
                <w:szCs w:val="24"/>
              </w:rPr>
            </w:pPr>
          </w:p>
        </w:tc>
        <w:tc>
          <w:tcPr>
            <w:tcW w:w="760" w:type="dxa"/>
            <w:tcBorders>
              <w:top w:val="nil"/>
              <w:left w:val="nil"/>
              <w:bottom w:val="nil"/>
              <w:right w:val="nil"/>
            </w:tcBorders>
            <w:shd w:val="clear" w:color="auto" w:fill="auto"/>
            <w:noWrap/>
            <w:vAlign w:val="center"/>
            <w:hideMark/>
          </w:tcPr>
          <w:p w:rsidR="001E45B9" w:rsidRPr="0086125F" w:rsidRDefault="001E45B9" w:rsidP="0086125F">
            <w:pPr>
              <w:spacing w:after="0" w:line="480" w:lineRule="auto"/>
              <w:rPr>
                <w:rFonts w:ascii="Times New Roman" w:eastAsia="Times New Roman" w:hAnsi="Times New Roman" w:cs="Times New Roman"/>
                <w:sz w:val="24"/>
                <w:szCs w:val="24"/>
              </w:rPr>
            </w:pPr>
          </w:p>
        </w:tc>
        <w:tc>
          <w:tcPr>
            <w:tcW w:w="880" w:type="dxa"/>
            <w:tcBorders>
              <w:top w:val="nil"/>
              <w:left w:val="nil"/>
              <w:bottom w:val="nil"/>
              <w:right w:val="nil"/>
            </w:tcBorders>
            <w:shd w:val="clear" w:color="auto" w:fill="auto"/>
            <w:noWrap/>
            <w:vAlign w:val="center"/>
            <w:hideMark/>
          </w:tcPr>
          <w:p w:rsidR="001E45B9" w:rsidRPr="0086125F" w:rsidRDefault="001E45B9" w:rsidP="0086125F">
            <w:pPr>
              <w:spacing w:after="0" w:line="480" w:lineRule="auto"/>
              <w:rPr>
                <w:rFonts w:ascii="Times New Roman" w:eastAsia="Times New Roman" w:hAnsi="Times New Roman" w:cs="Times New Roman"/>
                <w:sz w:val="24"/>
                <w:szCs w:val="24"/>
              </w:rPr>
            </w:pPr>
          </w:p>
        </w:tc>
      </w:tr>
    </w:tbl>
    <w:p w:rsidR="001E45B9" w:rsidRPr="0086125F" w:rsidRDefault="001E45B9" w:rsidP="000C3746">
      <w:pPr>
        <w:spacing w:after="0" w:line="480" w:lineRule="auto"/>
        <w:jc w:val="both"/>
        <w:rPr>
          <w:rFonts w:ascii="Times New Roman" w:eastAsia="Times New Roman" w:hAnsi="Times New Roman" w:cs="Times New Roman"/>
          <w:color w:val="000000"/>
          <w:sz w:val="24"/>
          <w:szCs w:val="24"/>
          <w:lang w:val="en-GB" w:eastAsia="en-GB"/>
        </w:rPr>
      </w:pPr>
    </w:p>
    <w:p w:rsidR="00CE74DC" w:rsidRDefault="00E25D54" w:rsidP="000C3746">
      <w:pPr>
        <w:spacing w:after="0" w:line="48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Table 4.</w:t>
      </w:r>
      <w:r w:rsidR="00A72570" w:rsidRPr="0086125F">
        <w:rPr>
          <w:rFonts w:ascii="Times New Roman" w:eastAsia="Times New Roman" w:hAnsi="Times New Roman" w:cs="Times New Roman"/>
          <w:color w:val="000000"/>
          <w:sz w:val="24"/>
          <w:szCs w:val="24"/>
          <w:lang w:val="en-GB" w:eastAsia="en-GB"/>
        </w:rPr>
        <w:t xml:space="preserve">13 above, shows the ANOVA </w:t>
      </w:r>
      <w:r w:rsidR="00915900" w:rsidRPr="0086125F">
        <w:rPr>
          <w:rFonts w:ascii="Times New Roman" w:eastAsia="Times New Roman" w:hAnsi="Times New Roman" w:cs="Times New Roman"/>
          <w:color w:val="000000"/>
          <w:sz w:val="24"/>
          <w:szCs w:val="24"/>
          <w:lang w:val="en-GB" w:eastAsia="en-GB"/>
        </w:rPr>
        <w:t>responses</w:t>
      </w:r>
      <w:r w:rsidR="00A72570" w:rsidRPr="0086125F">
        <w:rPr>
          <w:rFonts w:ascii="Times New Roman" w:eastAsia="Times New Roman" w:hAnsi="Times New Roman" w:cs="Times New Roman"/>
          <w:color w:val="000000"/>
          <w:sz w:val="24"/>
          <w:szCs w:val="24"/>
          <w:lang w:val="en-GB" w:eastAsia="en-GB"/>
        </w:rPr>
        <w:t xml:space="preserve"> of Transactional Psychological Contract, Relational Psychological Contract and Job Satisfaction</w:t>
      </w:r>
      <w:r w:rsidR="00D0426C" w:rsidRPr="0086125F">
        <w:rPr>
          <w:rFonts w:ascii="Times New Roman" w:eastAsia="Times New Roman" w:hAnsi="Times New Roman" w:cs="Times New Roman"/>
          <w:color w:val="000000"/>
          <w:sz w:val="24"/>
          <w:szCs w:val="24"/>
          <w:lang w:val="en-GB" w:eastAsia="en-GB"/>
        </w:rPr>
        <w:t xml:space="preserve"> that presented </w:t>
      </w:r>
      <w:r w:rsidR="00B37D31">
        <w:rPr>
          <w:rFonts w:ascii="Times New Roman" w:eastAsia="Times New Roman" w:hAnsi="Times New Roman" w:cs="Times New Roman"/>
          <w:color w:val="000000"/>
          <w:sz w:val="24"/>
          <w:szCs w:val="24"/>
          <w:lang w:val="en-GB" w:eastAsia="en-GB"/>
        </w:rPr>
        <w:t>a regression value R of 464.603</w:t>
      </w:r>
      <w:r w:rsidR="0041506C">
        <w:rPr>
          <w:rFonts w:ascii="Times New Roman" w:eastAsia="Times New Roman" w:hAnsi="Times New Roman" w:cs="Times New Roman"/>
          <w:color w:val="000000"/>
          <w:sz w:val="24"/>
          <w:szCs w:val="24"/>
          <w:lang w:val="en-GB" w:eastAsia="en-GB"/>
        </w:rPr>
        <w:t>(P=0.000 &lt; 0.05)</w:t>
      </w:r>
      <w:r w:rsidR="00B37D31">
        <w:rPr>
          <w:rFonts w:ascii="Times New Roman" w:eastAsia="Times New Roman" w:hAnsi="Times New Roman" w:cs="Times New Roman"/>
          <w:color w:val="000000"/>
          <w:sz w:val="24"/>
          <w:szCs w:val="24"/>
          <w:lang w:val="en-GB" w:eastAsia="en-GB"/>
        </w:rPr>
        <w:t xml:space="preserve">, </w:t>
      </w:r>
      <w:r w:rsidR="00D0426C" w:rsidRPr="0086125F">
        <w:rPr>
          <w:rFonts w:ascii="Times New Roman" w:eastAsia="Times New Roman" w:hAnsi="Times New Roman" w:cs="Times New Roman"/>
          <w:color w:val="000000"/>
          <w:sz w:val="24"/>
          <w:szCs w:val="24"/>
          <w:lang w:val="en-GB" w:eastAsia="en-GB"/>
        </w:rPr>
        <w:t>meaning that both the independent and the dependent vari</w:t>
      </w:r>
      <w:r w:rsidR="0081066C" w:rsidRPr="0086125F">
        <w:rPr>
          <w:rFonts w:ascii="Times New Roman" w:eastAsia="Times New Roman" w:hAnsi="Times New Roman" w:cs="Times New Roman"/>
          <w:color w:val="000000"/>
          <w:sz w:val="24"/>
          <w:szCs w:val="24"/>
          <w:lang w:val="en-GB" w:eastAsia="en-GB"/>
        </w:rPr>
        <w:t xml:space="preserve">able move in </w:t>
      </w:r>
      <w:r w:rsidR="0081066C" w:rsidRPr="0086125F">
        <w:rPr>
          <w:rFonts w:ascii="Times New Roman" w:eastAsia="Times New Roman" w:hAnsi="Times New Roman" w:cs="Times New Roman"/>
          <w:color w:val="000000"/>
          <w:sz w:val="24"/>
          <w:szCs w:val="24"/>
          <w:lang w:val="en-GB" w:eastAsia="en-GB"/>
        </w:rPr>
        <w:lastRenderedPageBreak/>
        <w:t>the same direction with</w:t>
      </w:r>
      <w:r w:rsidR="00D0426C" w:rsidRPr="0086125F">
        <w:rPr>
          <w:rFonts w:ascii="Times New Roman" w:eastAsia="Times New Roman" w:hAnsi="Times New Roman" w:cs="Times New Roman"/>
          <w:color w:val="000000"/>
          <w:sz w:val="24"/>
          <w:szCs w:val="24"/>
          <w:lang w:val="en-GB" w:eastAsia="en-GB"/>
        </w:rPr>
        <w:t xml:space="preserve"> DF=</w:t>
      </w:r>
      <w:r w:rsidR="00915900" w:rsidRPr="0086125F">
        <w:rPr>
          <w:rFonts w:ascii="Times New Roman" w:eastAsia="Times New Roman" w:hAnsi="Times New Roman" w:cs="Times New Roman"/>
          <w:color w:val="000000"/>
          <w:sz w:val="24"/>
          <w:szCs w:val="24"/>
          <w:lang w:val="en-GB" w:eastAsia="en-GB"/>
        </w:rPr>
        <w:t>2</w:t>
      </w:r>
      <w:r w:rsidR="00D0426C" w:rsidRPr="0086125F">
        <w:rPr>
          <w:rFonts w:ascii="Times New Roman" w:eastAsia="Times New Roman" w:hAnsi="Times New Roman" w:cs="Times New Roman"/>
          <w:color w:val="000000"/>
          <w:sz w:val="24"/>
          <w:szCs w:val="24"/>
          <w:lang w:val="en-GB" w:eastAsia="en-GB"/>
        </w:rPr>
        <w:t>, F=13.927, and generated a residual va</w:t>
      </w:r>
      <w:r w:rsidR="00BE47F3" w:rsidRPr="0086125F">
        <w:rPr>
          <w:rFonts w:ascii="Times New Roman" w:eastAsia="Times New Roman" w:hAnsi="Times New Roman" w:cs="Times New Roman"/>
          <w:color w:val="000000"/>
          <w:sz w:val="24"/>
          <w:szCs w:val="24"/>
          <w:lang w:val="en-GB" w:eastAsia="en-GB"/>
        </w:rPr>
        <w:t xml:space="preserve">lue of 950.730 which explains the divergence in the direction of both variables. </w:t>
      </w:r>
    </w:p>
    <w:p w:rsidR="008D209F" w:rsidRDefault="008D209F" w:rsidP="000C3746">
      <w:pPr>
        <w:spacing w:after="0" w:line="480" w:lineRule="auto"/>
        <w:jc w:val="both"/>
        <w:rPr>
          <w:rFonts w:ascii="Times New Roman" w:eastAsia="Times New Roman" w:hAnsi="Times New Roman" w:cs="Times New Roman"/>
          <w:color w:val="000000"/>
          <w:sz w:val="24"/>
          <w:szCs w:val="24"/>
          <w:lang w:val="en-GB" w:eastAsia="en-GB"/>
        </w:rPr>
      </w:pPr>
    </w:p>
    <w:p w:rsidR="008D209F" w:rsidRDefault="008D209F" w:rsidP="000C3746">
      <w:pPr>
        <w:spacing w:after="0" w:line="480" w:lineRule="auto"/>
        <w:jc w:val="both"/>
        <w:rPr>
          <w:rFonts w:ascii="Times New Roman" w:eastAsia="Times New Roman" w:hAnsi="Times New Roman" w:cs="Times New Roman"/>
          <w:color w:val="000000"/>
          <w:sz w:val="24"/>
          <w:szCs w:val="24"/>
          <w:lang w:val="en-GB" w:eastAsia="en-GB"/>
        </w:rPr>
      </w:pPr>
    </w:p>
    <w:p w:rsidR="008D209F" w:rsidRDefault="008D209F" w:rsidP="000C3746">
      <w:pPr>
        <w:spacing w:after="0" w:line="480" w:lineRule="auto"/>
        <w:jc w:val="both"/>
        <w:rPr>
          <w:rFonts w:ascii="Times New Roman" w:eastAsia="Times New Roman" w:hAnsi="Times New Roman" w:cs="Times New Roman"/>
          <w:color w:val="000000"/>
          <w:sz w:val="24"/>
          <w:szCs w:val="24"/>
          <w:lang w:val="en-GB" w:eastAsia="en-GB"/>
        </w:rPr>
      </w:pPr>
    </w:p>
    <w:p w:rsidR="008D209F" w:rsidRDefault="008D209F" w:rsidP="000C3746">
      <w:pPr>
        <w:spacing w:after="0" w:line="480" w:lineRule="auto"/>
        <w:jc w:val="both"/>
        <w:rPr>
          <w:rFonts w:ascii="Times New Roman" w:eastAsia="Times New Roman" w:hAnsi="Times New Roman" w:cs="Times New Roman"/>
          <w:color w:val="000000"/>
          <w:sz w:val="24"/>
          <w:szCs w:val="24"/>
          <w:lang w:val="en-GB" w:eastAsia="en-GB"/>
        </w:rPr>
      </w:pPr>
    </w:p>
    <w:p w:rsidR="008D209F" w:rsidRDefault="008D209F" w:rsidP="000C3746">
      <w:pPr>
        <w:spacing w:after="0" w:line="480" w:lineRule="auto"/>
        <w:jc w:val="both"/>
        <w:rPr>
          <w:rFonts w:ascii="Times New Roman" w:eastAsia="Times New Roman" w:hAnsi="Times New Roman" w:cs="Times New Roman"/>
          <w:color w:val="000000"/>
          <w:sz w:val="24"/>
          <w:szCs w:val="24"/>
          <w:lang w:val="en-GB" w:eastAsia="en-GB"/>
        </w:rPr>
      </w:pPr>
    </w:p>
    <w:p w:rsidR="008D209F" w:rsidRDefault="008D209F" w:rsidP="000C3746">
      <w:pPr>
        <w:spacing w:after="0" w:line="480" w:lineRule="auto"/>
        <w:jc w:val="both"/>
        <w:rPr>
          <w:rFonts w:ascii="Times New Roman" w:eastAsia="Times New Roman" w:hAnsi="Times New Roman" w:cs="Times New Roman"/>
          <w:color w:val="000000"/>
          <w:sz w:val="24"/>
          <w:szCs w:val="24"/>
          <w:lang w:val="en-GB" w:eastAsia="en-GB"/>
        </w:rPr>
      </w:pPr>
    </w:p>
    <w:p w:rsidR="008D209F" w:rsidRDefault="008D209F" w:rsidP="000C3746">
      <w:pPr>
        <w:spacing w:after="0" w:line="480" w:lineRule="auto"/>
        <w:jc w:val="both"/>
        <w:rPr>
          <w:rFonts w:ascii="Times New Roman" w:eastAsia="Times New Roman" w:hAnsi="Times New Roman" w:cs="Times New Roman"/>
          <w:color w:val="000000"/>
          <w:sz w:val="24"/>
          <w:szCs w:val="24"/>
          <w:lang w:val="en-GB" w:eastAsia="en-GB"/>
        </w:rPr>
      </w:pPr>
    </w:p>
    <w:p w:rsidR="008D209F" w:rsidRDefault="008D209F" w:rsidP="000C3746">
      <w:pPr>
        <w:spacing w:after="0" w:line="480" w:lineRule="auto"/>
        <w:jc w:val="both"/>
        <w:rPr>
          <w:rFonts w:ascii="Times New Roman" w:eastAsia="Times New Roman" w:hAnsi="Times New Roman" w:cs="Times New Roman"/>
          <w:color w:val="000000"/>
          <w:sz w:val="24"/>
          <w:szCs w:val="24"/>
          <w:lang w:val="en-GB" w:eastAsia="en-GB"/>
        </w:rPr>
      </w:pPr>
    </w:p>
    <w:p w:rsidR="008D209F" w:rsidRDefault="008D209F" w:rsidP="000C3746">
      <w:pPr>
        <w:spacing w:after="0" w:line="480" w:lineRule="auto"/>
        <w:jc w:val="both"/>
        <w:rPr>
          <w:rFonts w:ascii="Times New Roman" w:eastAsia="Times New Roman" w:hAnsi="Times New Roman" w:cs="Times New Roman"/>
          <w:color w:val="000000"/>
          <w:sz w:val="24"/>
          <w:szCs w:val="24"/>
          <w:lang w:val="en-GB" w:eastAsia="en-GB"/>
        </w:rPr>
      </w:pPr>
    </w:p>
    <w:p w:rsidR="008D209F" w:rsidRDefault="008D209F" w:rsidP="000C3746">
      <w:pPr>
        <w:spacing w:after="0" w:line="480" w:lineRule="auto"/>
        <w:jc w:val="both"/>
        <w:rPr>
          <w:rFonts w:ascii="Times New Roman" w:eastAsia="Times New Roman" w:hAnsi="Times New Roman" w:cs="Times New Roman"/>
          <w:color w:val="000000"/>
          <w:sz w:val="24"/>
          <w:szCs w:val="24"/>
          <w:lang w:val="en-GB" w:eastAsia="en-GB"/>
        </w:rPr>
      </w:pPr>
    </w:p>
    <w:p w:rsidR="008D209F" w:rsidRDefault="008D209F" w:rsidP="000C3746">
      <w:pPr>
        <w:spacing w:after="0" w:line="480" w:lineRule="auto"/>
        <w:jc w:val="both"/>
        <w:rPr>
          <w:rFonts w:ascii="Times New Roman" w:eastAsia="Times New Roman" w:hAnsi="Times New Roman" w:cs="Times New Roman"/>
          <w:color w:val="000000"/>
          <w:sz w:val="24"/>
          <w:szCs w:val="24"/>
          <w:lang w:val="en-GB" w:eastAsia="en-GB"/>
        </w:rPr>
      </w:pPr>
    </w:p>
    <w:p w:rsidR="008D209F" w:rsidRDefault="008D209F" w:rsidP="000C3746">
      <w:pPr>
        <w:spacing w:after="0" w:line="480" w:lineRule="auto"/>
        <w:jc w:val="both"/>
        <w:rPr>
          <w:rFonts w:ascii="Times New Roman" w:eastAsia="Times New Roman" w:hAnsi="Times New Roman" w:cs="Times New Roman"/>
          <w:color w:val="000000"/>
          <w:sz w:val="24"/>
          <w:szCs w:val="24"/>
          <w:lang w:val="en-GB" w:eastAsia="en-GB"/>
        </w:rPr>
      </w:pPr>
    </w:p>
    <w:p w:rsidR="008D209F" w:rsidRDefault="008D209F" w:rsidP="000C3746">
      <w:pPr>
        <w:spacing w:after="0" w:line="480" w:lineRule="auto"/>
        <w:jc w:val="both"/>
        <w:rPr>
          <w:rFonts w:ascii="Times New Roman" w:eastAsia="Times New Roman" w:hAnsi="Times New Roman" w:cs="Times New Roman"/>
          <w:color w:val="000000"/>
          <w:sz w:val="24"/>
          <w:szCs w:val="24"/>
          <w:lang w:val="en-GB" w:eastAsia="en-GB"/>
        </w:rPr>
      </w:pPr>
    </w:p>
    <w:p w:rsidR="008D209F" w:rsidRDefault="008D209F" w:rsidP="000C3746">
      <w:pPr>
        <w:spacing w:after="0" w:line="480" w:lineRule="auto"/>
        <w:jc w:val="both"/>
        <w:rPr>
          <w:rFonts w:ascii="Times New Roman" w:eastAsia="Times New Roman" w:hAnsi="Times New Roman" w:cs="Times New Roman"/>
          <w:color w:val="000000"/>
          <w:sz w:val="24"/>
          <w:szCs w:val="24"/>
          <w:lang w:val="en-GB" w:eastAsia="en-GB"/>
        </w:rPr>
      </w:pPr>
    </w:p>
    <w:p w:rsidR="008D209F" w:rsidRDefault="008D209F" w:rsidP="000C3746">
      <w:pPr>
        <w:spacing w:after="0" w:line="480" w:lineRule="auto"/>
        <w:jc w:val="both"/>
        <w:rPr>
          <w:rFonts w:ascii="Times New Roman" w:eastAsia="Times New Roman" w:hAnsi="Times New Roman" w:cs="Times New Roman"/>
          <w:color w:val="000000"/>
          <w:sz w:val="24"/>
          <w:szCs w:val="24"/>
          <w:lang w:val="en-GB" w:eastAsia="en-GB"/>
        </w:rPr>
      </w:pPr>
    </w:p>
    <w:p w:rsidR="008D209F" w:rsidRDefault="008D209F" w:rsidP="000C3746">
      <w:pPr>
        <w:spacing w:after="0" w:line="480" w:lineRule="auto"/>
        <w:jc w:val="both"/>
        <w:rPr>
          <w:rFonts w:ascii="Times New Roman" w:eastAsia="Times New Roman" w:hAnsi="Times New Roman" w:cs="Times New Roman"/>
          <w:color w:val="000000"/>
          <w:sz w:val="24"/>
          <w:szCs w:val="24"/>
          <w:lang w:val="en-GB" w:eastAsia="en-GB"/>
        </w:rPr>
      </w:pPr>
    </w:p>
    <w:p w:rsidR="008D209F" w:rsidRDefault="008D209F" w:rsidP="000C3746">
      <w:pPr>
        <w:spacing w:after="0" w:line="480" w:lineRule="auto"/>
        <w:jc w:val="both"/>
        <w:rPr>
          <w:rFonts w:ascii="Times New Roman" w:eastAsia="Times New Roman" w:hAnsi="Times New Roman" w:cs="Times New Roman"/>
          <w:color w:val="000000"/>
          <w:sz w:val="24"/>
          <w:szCs w:val="24"/>
          <w:lang w:val="en-GB" w:eastAsia="en-GB"/>
        </w:rPr>
      </w:pPr>
    </w:p>
    <w:p w:rsidR="000C3746" w:rsidRPr="0086125F" w:rsidRDefault="000C3746" w:rsidP="00AC7025">
      <w:pPr>
        <w:keepNext/>
        <w:keepLines/>
        <w:spacing w:before="240" w:after="0" w:line="480" w:lineRule="auto"/>
        <w:jc w:val="center"/>
        <w:outlineLvl w:val="0"/>
        <w:rPr>
          <w:rFonts w:ascii="Times New Roman" w:eastAsia="Times New Roman" w:hAnsi="Times New Roman" w:cs="Times New Roman"/>
          <w:b/>
          <w:sz w:val="24"/>
          <w:szCs w:val="24"/>
          <w:lang w:val="en-GB" w:eastAsia="en-GB"/>
        </w:rPr>
      </w:pPr>
      <w:bookmarkStart w:id="400" w:name="_Toc476212602"/>
      <w:bookmarkStart w:id="401" w:name="_Toc489626168"/>
      <w:bookmarkStart w:id="402" w:name="_Toc504943445"/>
      <w:bookmarkStart w:id="403" w:name="_Toc340455673"/>
      <w:bookmarkStart w:id="404" w:name="_Toc369009998"/>
      <w:bookmarkStart w:id="405" w:name="_Toc370395676"/>
      <w:bookmarkStart w:id="406" w:name="_Toc393040862"/>
      <w:bookmarkStart w:id="407" w:name="_Toc399230573"/>
      <w:bookmarkStart w:id="408" w:name="_Toc400620079"/>
      <w:bookmarkStart w:id="409" w:name="_Toc421638675"/>
      <w:bookmarkStart w:id="410" w:name="_Toc426125728"/>
      <w:bookmarkStart w:id="411" w:name="_Toc490031382"/>
      <w:bookmarkStart w:id="412" w:name="_Toc369010005"/>
      <w:bookmarkStart w:id="413" w:name="_Toc340455676"/>
      <w:bookmarkStart w:id="414" w:name="_Toc369010001"/>
      <w:bookmarkStart w:id="415" w:name="_Toc370395679"/>
      <w:bookmarkStart w:id="416" w:name="_Toc393040865"/>
      <w:bookmarkStart w:id="417" w:name="_Toc399230576"/>
      <w:bookmarkStart w:id="418" w:name="_Toc400620082"/>
      <w:bookmarkStart w:id="419" w:name="_Toc421638678"/>
      <w:bookmarkStart w:id="420" w:name="_Toc423777068"/>
      <w:bookmarkStart w:id="421" w:name="_Toc423982676"/>
      <w:bookmarkStart w:id="422" w:name="_Toc460239912"/>
      <w:bookmarkStart w:id="423" w:name="_Toc460452372"/>
      <w:bookmarkStart w:id="424" w:name="_Toc496443864"/>
      <w:bookmarkEnd w:id="373"/>
      <w:r w:rsidRPr="0086125F">
        <w:rPr>
          <w:rFonts w:ascii="Times New Roman" w:eastAsia="Times New Roman" w:hAnsi="Times New Roman" w:cs="Times New Roman"/>
          <w:b/>
          <w:sz w:val="24"/>
          <w:szCs w:val="24"/>
          <w:lang w:val="en-GB" w:eastAsia="en-GB"/>
        </w:rPr>
        <w:lastRenderedPageBreak/>
        <w:t>CHAPTER FIVE</w:t>
      </w:r>
      <w:bookmarkEnd w:id="400"/>
      <w:bookmarkEnd w:id="401"/>
      <w:bookmarkEnd w:id="402"/>
    </w:p>
    <w:p w:rsidR="000C3746" w:rsidRPr="0086125F" w:rsidRDefault="000C3746" w:rsidP="000C3746">
      <w:pPr>
        <w:keepNext/>
        <w:keepLines/>
        <w:spacing w:before="240" w:after="0" w:line="480" w:lineRule="auto"/>
        <w:jc w:val="center"/>
        <w:outlineLvl w:val="0"/>
        <w:rPr>
          <w:rFonts w:ascii="Times New Roman" w:eastAsia="Times New Roman" w:hAnsi="Times New Roman" w:cs="Times New Roman"/>
          <w:b/>
          <w:sz w:val="24"/>
          <w:szCs w:val="24"/>
          <w:lang w:val="en-GB" w:eastAsia="en-GB"/>
        </w:rPr>
      </w:pPr>
      <w:bookmarkStart w:id="425" w:name="_Toc340455672"/>
      <w:bookmarkStart w:id="426" w:name="_Toc369009997"/>
      <w:bookmarkStart w:id="427" w:name="_Toc370395675"/>
      <w:bookmarkStart w:id="428" w:name="_Toc393040861"/>
      <w:bookmarkStart w:id="429" w:name="_Toc399230572"/>
      <w:bookmarkStart w:id="430" w:name="_Toc400620078"/>
      <w:bookmarkStart w:id="431" w:name="_Toc421638674"/>
      <w:bookmarkStart w:id="432" w:name="_Toc423777064"/>
      <w:bookmarkStart w:id="433" w:name="_Toc423982672"/>
      <w:bookmarkStart w:id="434" w:name="_Toc476212603"/>
      <w:bookmarkStart w:id="435" w:name="_Toc489626169"/>
      <w:bookmarkStart w:id="436" w:name="_Toc504943446"/>
      <w:r w:rsidRPr="0086125F">
        <w:rPr>
          <w:rFonts w:ascii="Times New Roman" w:eastAsia="Times New Roman" w:hAnsi="Times New Roman" w:cs="Times New Roman"/>
          <w:b/>
          <w:sz w:val="24"/>
          <w:szCs w:val="24"/>
          <w:lang w:val="en-GB" w:eastAsia="en-GB"/>
        </w:rPr>
        <w:t>SUMMARY, DISCUSSION</w:t>
      </w:r>
      <w:bookmarkEnd w:id="425"/>
      <w:bookmarkEnd w:id="426"/>
      <w:bookmarkEnd w:id="427"/>
      <w:bookmarkEnd w:id="428"/>
      <w:bookmarkEnd w:id="429"/>
      <w:bookmarkEnd w:id="430"/>
      <w:bookmarkEnd w:id="431"/>
      <w:bookmarkEnd w:id="432"/>
      <w:bookmarkEnd w:id="433"/>
      <w:bookmarkEnd w:id="434"/>
      <w:bookmarkEnd w:id="435"/>
      <w:r w:rsidRPr="0086125F">
        <w:rPr>
          <w:rFonts w:ascii="Times New Roman" w:eastAsia="Times New Roman" w:hAnsi="Times New Roman" w:cs="Times New Roman"/>
          <w:b/>
          <w:sz w:val="24"/>
          <w:szCs w:val="24"/>
          <w:lang w:val="en-GB" w:eastAsia="en-GB"/>
        </w:rPr>
        <w:t>, CONCLUSION AND RECOMMENDATIONS</w:t>
      </w:r>
      <w:bookmarkEnd w:id="436"/>
    </w:p>
    <w:p w:rsidR="000C3746" w:rsidRPr="0086125F" w:rsidRDefault="000C3746" w:rsidP="000C3746">
      <w:pPr>
        <w:keepNext/>
        <w:keepLines/>
        <w:spacing w:before="40" w:after="0" w:line="480" w:lineRule="auto"/>
        <w:outlineLvl w:val="1"/>
        <w:rPr>
          <w:rFonts w:ascii="Times New Roman" w:eastAsia="Times New Roman" w:hAnsi="Times New Roman" w:cs="Times New Roman"/>
          <w:b/>
          <w:sz w:val="24"/>
          <w:szCs w:val="24"/>
          <w:lang w:val="en-GB" w:eastAsia="en-GB"/>
        </w:rPr>
      </w:pPr>
      <w:bookmarkStart w:id="437" w:name="_Toc423777065"/>
      <w:bookmarkStart w:id="438" w:name="_Toc423982673"/>
      <w:bookmarkStart w:id="439" w:name="_Toc476212604"/>
      <w:bookmarkStart w:id="440" w:name="_Toc489626170"/>
      <w:bookmarkStart w:id="441" w:name="_Toc504943447"/>
      <w:r w:rsidRPr="0086125F">
        <w:rPr>
          <w:rFonts w:ascii="Times New Roman" w:eastAsia="Times New Roman" w:hAnsi="Times New Roman" w:cs="Times New Roman"/>
          <w:b/>
          <w:sz w:val="24"/>
          <w:szCs w:val="24"/>
          <w:lang w:val="en-GB" w:eastAsia="en-GB"/>
        </w:rPr>
        <w:t>5.1 Introduction</w:t>
      </w:r>
      <w:bookmarkEnd w:id="437"/>
      <w:bookmarkEnd w:id="438"/>
      <w:bookmarkEnd w:id="439"/>
      <w:bookmarkEnd w:id="440"/>
      <w:bookmarkEnd w:id="441"/>
    </w:p>
    <w:p w:rsidR="000C3746" w:rsidRPr="0086125F" w:rsidRDefault="000C3746" w:rsidP="000C3746">
      <w:pPr>
        <w:spacing w:after="0" w:line="480" w:lineRule="auto"/>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The study examined the influence of psychological contract on job satisfaction among health workers in public health facilities, taking a case of Mukono Municipality.</w:t>
      </w:r>
    </w:p>
    <w:p w:rsidR="000C3746" w:rsidRPr="0086125F" w:rsidRDefault="000C3746" w:rsidP="000C3746">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This chapter presents the summaries of findings, discussion of the study findings, draws conclusion and the recommendations. </w:t>
      </w:r>
    </w:p>
    <w:p w:rsidR="000C3746" w:rsidRPr="0086125F" w:rsidRDefault="000C3746" w:rsidP="000C3746">
      <w:pPr>
        <w:spacing w:after="0" w:line="480" w:lineRule="auto"/>
        <w:jc w:val="both"/>
        <w:rPr>
          <w:rFonts w:ascii="Times New Roman" w:eastAsia="Times New Roman" w:hAnsi="Times New Roman" w:cs="Times New Roman"/>
          <w:sz w:val="24"/>
          <w:szCs w:val="24"/>
          <w:lang w:val="en-GB" w:eastAsia="en-GB"/>
        </w:rPr>
      </w:pPr>
    </w:p>
    <w:p w:rsidR="000C3746" w:rsidRPr="0086125F" w:rsidRDefault="000C3746" w:rsidP="000C3746">
      <w:pPr>
        <w:keepNext/>
        <w:keepLines/>
        <w:spacing w:before="40" w:after="0" w:line="480" w:lineRule="auto"/>
        <w:outlineLvl w:val="1"/>
        <w:rPr>
          <w:rFonts w:ascii="Times New Roman" w:eastAsia="Times New Roman" w:hAnsi="Times New Roman" w:cs="Times New Roman"/>
          <w:b/>
          <w:sz w:val="24"/>
          <w:szCs w:val="24"/>
          <w:lang w:val="en-GB" w:eastAsia="en-GB"/>
        </w:rPr>
      </w:pPr>
      <w:bookmarkStart w:id="442" w:name="_Toc504943448"/>
      <w:r w:rsidRPr="0086125F">
        <w:rPr>
          <w:rFonts w:ascii="Times New Roman" w:eastAsia="Times New Roman" w:hAnsi="Times New Roman" w:cs="Times New Roman"/>
          <w:b/>
          <w:sz w:val="24"/>
          <w:szCs w:val="24"/>
          <w:lang w:val="en-GB" w:eastAsia="en-GB"/>
        </w:rPr>
        <w:t>5.2 Summary.</w:t>
      </w:r>
      <w:bookmarkEnd w:id="442"/>
    </w:p>
    <w:p w:rsidR="000C3746" w:rsidRPr="0086125F" w:rsidRDefault="000C3746" w:rsidP="000C3746">
      <w:pPr>
        <w:spacing w:after="0" w:line="480" w:lineRule="auto"/>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This section presents the summary of the key findings from the study.</w:t>
      </w:r>
    </w:p>
    <w:p w:rsidR="000C3746" w:rsidRPr="0086125F" w:rsidRDefault="000C3746" w:rsidP="000C3746">
      <w:pPr>
        <w:spacing w:after="0" w:line="480" w:lineRule="auto"/>
        <w:rPr>
          <w:rFonts w:ascii="Times New Roman" w:eastAsia="Times New Roman" w:hAnsi="Times New Roman" w:cs="Times New Roman"/>
          <w:sz w:val="24"/>
          <w:szCs w:val="24"/>
          <w:lang w:val="en-GB" w:eastAsia="en-GB"/>
        </w:rPr>
      </w:pPr>
    </w:p>
    <w:p w:rsidR="000C3746" w:rsidRPr="0086125F" w:rsidRDefault="0064548B" w:rsidP="0064548B">
      <w:pPr>
        <w:pStyle w:val="Heading3"/>
        <w:spacing w:line="480" w:lineRule="auto"/>
        <w:rPr>
          <w:rFonts w:ascii="Times New Roman" w:hAnsi="Times New Roman"/>
        </w:rPr>
      </w:pPr>
      <w:bookmarkStart w:id="443" w:name="_Toc504943449"/>
      <w:r w:rsidRPr="0086125F">
        <w:rPr>
          <w:rFonts w:ascii="Times New Roman" w:hAnsi="Times New Roman"/>
        </w:rPr>
        <w:t>5.2.1</w:t>
      </w:r>
      <w:r w:rsidR="000C3746" w:rsidRPr="0086125F">
        <w:rPr>
          <w:rFonts w:ascii="Times New Roman" w:hAnsi="Times New Roman"/>
        </w:rPr>
        <w:t xml:space="preserve"> Influence of transactional psychological contract on job satisfaction</w:t>
      </w:r>
      <w:bookmarkEnd w:id="443"/>
    </w:p>
    <w:p w:rsidR="000C3746" w:rsidRPr="0086125F" w:rsidRDefault="000C3746" w:rsidP="000C3746">
      <w:pPr>
        <w:spacing w:after="0" w:line="480" w:lineRule="auto"/>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There is an influence between the transactional type of psychological contract and the job satisfaction of health workers in public health facilities.</w:t>
      </w:r>
    </w:p>
    <w:p w:rsidR="000C3746" w:rsidRPr="0086125F" w:rsidRDefault="000C3746" w:rsidP="000C3746">
      <w:pPr>
        <w:spacing w:after="0" w:line="480" w:lineRule="auto"/>
        <w:rPr>
          <w:rFonts w:ascii="Times New Roman" w:eastAsia="Times New Roman" w:hAnsi="Times New Roman" w:cs="Times New Roman"/>
          <w:b/>
          <w:sz w:val="24"/>
          <w:szCs w:val="24"/>
          <w:lang w:val="en-GB" w:eastAsia="en-GB"/>
        </w:rPr>
      </w:pPr>
    </w:p>
    <w:p w:rsidR="000C3746" w:rsidRPr="0086125F" w:rsidRDefault="0064548B" w:rsidP="0064548B">
      <w:pPr>
        <w:pStyle w:val="Heading3"/>
        <w:spacing w:line="480" w:lineRule="auto"/>
        <w:rPr>
          <w:rFonts w:ascii="Times New Roman" w:hAnsi="Times New Roman"/>
        </w:rPr>
      </w:pPr>
      <w:bookmarkStart w:id="444" w:name="_Toc504943450"/>
      <w:r w:rsidRPr="0086125F">
        <w:rPr>
          <w:rFonts w:ascii="Times New Roman" w:hAnsi="Times New Roman"/>
        </w:rPr>
        <w:t>5.2.2</w:t>
      </w:r>
      <w:r w:rsidR="000C3746" w:rsidRPr="0086125F">
        <w:rPr>
          <w:rFonts w:ascii="Times New Roman" w:hAnsi="Times New Roman"/>
        </w:rPr>
        <w:t xml:space="preserve"> Influence of relational psychological contract on job satisfaction</w:t>
      </w:r>
      <w:bookmarkEnd w:id="444"/>
    </w:p>
    <w:p w:rsidR="000C3746" w:rsidRPr="0086125F" w:rsidRDefault="000C3746" w:rsidP="000C3746">
      <w:pPr>
        <w:spacing w:after="0" w:line="480" w:lineRule="auto"/>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There is an influence between the relational type of psychological contract and the job satisfaction of health workers in public health facilities.</w:t>
      </w:r>
    </w:p>
    <w:p w:rsidR="000C3746" w:rsidRPr="0086125F" w:rsidRDefault="000C3746" w:rsidP="000C3746">
      <w:pPr>
        <w:spacing w:after="0" w:line="480" w:lineRule="auto"/>
        <w:rPr>
          <w:rFonts w:ascii="Times New Roman" w:eastAsia="Times New Roman" w:hAnsi="Times New Roman" w:cs="Times New Roman"/>
          <w:sz w:val="24"/>
          <w:szCs w:val="24"/>
          <w:lang w:val="en-GB" w:eastAsia="en-GB"/>
        </w:rPr>
      </w:pPr>
    </w:p>
    <w:p w:rsidR="000C3746" w:rsidRPr="0086125F" w:rsidRDefault="000C3746" w:rsidP="000C3746">
      <w:pPr>
        <w:keepNext/>
        <w:keepLines/>
        <w:spacing w:before="40" w:after="0" w:line="480" w:lineRule="auto"/>
        <w:outlineLvl w:val="1"/>
        <w:rPr>
          <w:rFonts w:ascii="Times New Roman" w:eastAsia="Times New Roman" w:hAnsi="Times New Roman" w:cs="Times New Roman"/>
          <w:b/>
          <w:sz w:val="24"/>
          <w:szCs w:val="24"/>
          <w:lang w:val="en-GB" w:eastAsia="en-GB"/>
        </w:rPr>
      </w:pPr>
      <w:bookmarkStart w:id="445" w:name="_Toc504943451"/>
      <w:r w:rsidRPr="0086125F">
        <w:rPr>
          <w:rFonts w:ascii="Times New Roman" w:eastAsia="Times New Roman" w:hAnsi="Times New Roman" w:cs="Times New Roman"/>
          <w:b/>
          <w:sz w:val="24"/>
          <w:szCs w:val="24"/>
          <w:lang w:val="en-GB" w:eastAsia="en-GB"/>
        </w:rPr>
        <w:t>5.3 Discussion of the study findings.</w:t>
      </w:r>
      <w:bookmarkEnd w:id="445"/>
    </w:p>
    <w:p w:rsidR="000C3746" w:rsidRPr="0086125F" w:rsidRDefault="000C3746" w:rsidP="00CF7CDF">
      <w:pPr>
        <w:spacing w:after="0" w:line="480" w:lineRule="auto"/>
        <w:contextualSpacing/>
        <w:jc w:val="both"/>
        <w:rPr>
          <w:rFonts w:ascii="Times New Roman" w:eastAsia="Times New Roman" w:hAnsi="Times New Roman" w:cs="Times New Roman"/>
          <w:color w:val="000000" w:themeColor="text1"/>
          <w:sz w:val="24"/>
          <w:szCs w:val="24"/>
          <w:lang w:val="en-GB" w:eastAsia="en-GB"/>
        </w:rPr>
      </w:pPr>
      <w:r w:rsidRPr="0086125F">
        <w:rPr>
          <w:rFonts w:ascii="Times New Roman" w:eastAsia="Times New Roman" w:hAnsi="Times New Roman" w:cs="Times New Roman"/>
          <w:color w:val="000000" w:themeColor="text1"/>
          <w:sz w:val="24"/>
          <w:szCs w:val="24"/>
          <w:lang w:val="en-GB" w:eastAsia="en-GB"/>
        </w:rPr>
        <w:t>The discussion of the study findings are made as per the study objectives below.</w:t>
      </w:r>
    </w:p>
    <w:p w:rsidR="000C3746" w:rsidRPr="0086125F" w:rsidRDefault="00AE0056" w:rsidP="00AE0056">
      <w:pPr>
        <w:pStyle w:val="Heading3"/>
        <w:spacing w:line="480" w:lineRule="auto"/>
        <w:rPr>
          <w:rFonts w:ascii="Times New Roman" w:hAnsi="Times New Roman"/>
        </w:rPr>
      </w:pPr>
      <w:bookmarkStart w:id="446" w:name="_Toc504943452"/>
      <w:r w:rsidRPr="0086125F">
        <w:rPr>
          <w:rFonts w:ascii="Times New Roman" w:hAnsi="Times New Roman"/>
        </w:rPr>
        <w:lastRenderedPageBreak/>
        <w:t>5.3.1</w:t>
      </w:r>
      <w:r w:rsidR="000C3746" w:rsidRPr="0086125F">
        <w:rPr>
          <w:rFonts w:ascii="Times New Roman" w:hAnsi="Times New Roman"/>
        </w:rPr>
        <w:t xml:space="preserve"> Influence of transactional psychological contract on job satisfaction</w:t>
      </w:r>
      <w:bookmarkEnd w:id="446"/>
    </w:p>
    <w:p w:rsidR="000C3746" w:rsidRPr="0086125F" w:rsidRDefault="000C3746" w:rsidP="000C3746">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There is an influence of the transactional psychological contract on the job satisfaction of health workers in public health facili</w:t>
      </w:r>
      <w:r w:rsidR="00472805">
        <w:rPr>
          <w:rFonts w:ascii="Times New Roman" w:eastAsia="Times New Roman" w:hAnsi="Times New Roman" w:cs="Times New Roman"/>
          <w:sz w:val="24"/>
          <w:szCs w:val="24"/>
          <w:lang w:val="en-GB" w:eastAsia="en-GB"/>
        </w:rPr>
        <w:t>ties. R</w:t>
      </w:r>
      <w:r w:rsidR="00B06964" w:rsidRPr="0086125F">
        <w:rPr>
          <w:rFonts w:ascii="Times New Roman" w:eastAsia="Times New Roman" w:hAnsi="Times New Roman" w:cs="Times New Roman"/>
          <w:sz w:val="24"/>
          <w:szCs w:val="24"/>
          <w:lang w:val="en-GB" w:eastAsia="en-GB"/>
        </w:rPr>
        <w:t>esults in table 4.9</w:t>
      </w:r>
      <w:r w:rsidRPr="0086125F">
        <w:rPr>
          <w:rFonts w:ascii="Times New Roman" w:eastAsia="Times New Roman" w:hAnsi="Times New Roman" w:cs="Times New Roman"/>
          <w:sz w:val="24"/>
          <w:szCs w:val="24"/>
          <w:lang w:val="en-GB" w:eastAsia="en-GB"/>
        </w:rPr>
        <w:t xml:space="preserve"> generally show that most employees are dissatisfied with their jobs as a result of transactional expectations not being attended to which affects their level of commitment, job involvement, the zeal to work for extra hours and job retention. This finding is line with the study of Willard, (2013) about the turnover intentions of Academ</w:t>
      </w:r>
      <w:r w:rsidR="00ED4599">
        <w:rPr>
          <w:rFonts w:ascii="Times New Roman" w:eastAsia="Times New Roman" w:hAnsi="Times New Roman" w:cs="Times New Roman"/>
          <w:sz w:val="24"/>
          <w:szCs w:val="24"/>
          <w:lang w:val="en-GB" w:eastAsia="en-GB"/>
        </w:rPr>
        <w:t>ic Librarians in Zimbabwe, it was</w:t>
      </w:r>
      <w:r w:rsidRPr="0086125F">
        <w:rPr>
          <w:rFonts w:ascii="Times New Roman" w:eastAsia="Times New Roman" w:hAnsi="Times New Roman" w:cs="Times New Roman"/>
          <w:sz w:val="24"/>
          <w:szCs w:val="24"/>
          <w:lang w:val="en-GB" w:eastAsia="en-GB"/>
        </w:rPr>
        <w:t xml:space="preserve"> found that </w:t>
      </w:r>
      <w:r w:rsidR="00766D59">
        <w:rPr>
          <w:rFonts w:ascii="Times New Roman" w:eastAsia="Times New Roman" w:hAnsi="Times New Roman" w:cs="Times New Roman"/>
          <w:sz w:val="24"/>
          <w:szCs w:val="24"/>
          <w:lang w:val="en-GB" w:eastAsia="en-GB"/>
        </w:rPr>
        <w:t xml:space="preserve">the critical factor in influencing their turnover intentions was </w:t>
      </w:r>
      <w:r w:rsidRPr="0086125F">
        <w:rPr>
          <w:rFonts w:ascii="Times New Roman" w:eastAsia="Times New Roman" w:hAnsi="Times New Roman" w:cs="Times New Roman"/>
          <w:sz w:val="24"/>
          <w:szCs w:val="24"/>
          <w:lang w:val="en-GB" w:eastAsia="en-GB"/>
        </w:rPr>
        <w:t xml:space="preserve">poor salaries </w:t>
      </w:r>
      <w:r w:rsidR="00ED4599">
        <w:rPr>
          <w:rFonts w:ascii="Times New Roman" w:eastAsia="Times New Roman" w:hAnsi="Times New Roman" w:cs="Times New Roman"/>
          <w:sz w:val="24"/>
          <w:szCs w:val="24"/>
          <w:lang w:val="en-GB" w:eastAsia="en-GB"/>
        </w:rPr>
        <w:t xml:space="preserve">and </w:t>
      </w:r>
      <w:r w:rsidRPr="0086125F">
        <w:rPr>
          <w:rFonts w:ascii="Times New Roman" w:eastAsia="Times New Roman" w:hAnsi="Times New Roman" w:cs="Times New Roman"/>
          <w:sz w:val="24"/>
          <w:szCs w:val="24"/>
          <w:lang w:val="en-GB" w:eastAsia="en-GB"/>
        </w:rPr>
        <w:t>the</w:t>
      </w:r>
      <w:r w:rsidR="0080755D">
        <w:rPr>
          <w:rFonts w:ascii="Times New Roman" w:eastAsia="Times New Roman" w:hAnsi="Times New Roman" w:cs="Times New Roman"/>
          <w:sz w:val="24"/>
          <w:szCs w:val="24"/>
          <w:lang w:val="en-GB" w:eastAsia="en-GB"/>
        </w:rPr>
        <w:t>y</w:t>
      </w:r>
      <w:r w:rsidRPr="0086125F">
        <w:rPr>
          <w:rFonts w:ascii="Times New Roman" w:eastAsia="Times New Roman" w:hAnsi="Times New Roman" w:cs="Times New Roman"/>
          <w:sz w:val="24"/>
          <w:szCs w:val="24"/>
          <w:lang w:val="en-GB" w:eastAsia="en-GB"/>
        </w:rPr>
        <w:t xml:space="preserve"> were considering</w:t>
      </w:r>
      <w:r w:rsidR="00472805">
        <w:rPr>
          <w:rFonts w:ascii="Times New Roman" w:eastAsia="Times New Roman" w:hAnsi="Times New Roman" w:cs="Times New Roman"/>
          <w:sz w:val="24"/>
          <w:szCs w:val="24"/>
          <w:lang w:val="en-GB" w:eastAsia="en-GB"/>
        </w:rPr>
        <w:t xml:space="preserve"> quitting from</w:t>
      </w:r>
      <w:r w:rsidR="0080755D">
        <w:rPr>
          <w:rFonts w:ascii="Times New Roman" w:eastAsia="Times New Roman" w:hAnsi="Times New Roman" w:cs="Times New Roman"/>
          <w:sz w:val="24"/>
          <w:szCs w:val="24"/>
          <w:lang w:val="en-GB" w:eastAsia="en-GB"/>
        </w:rPr>
        <w:t xml:space="preserve"> their current employment in search of high</w:t>
      </w:r>
      <w:r w:rsidRPr="0086125F">
        <w:rPr>
          <w:rFonts w:ascii="Times New Roman" w:eastAsia="Times New Roman" w:hAnsi="Times New Roman" w:cs="Times New Roman"/>
          <w:sz w:val="24"/>
          <w:szCs w:val="24"/>
          <w:lang w:val="en-GB" w:eastAsia="en-GB"/>
        </w:rPr>
        <w:t xml:space="preserve"> salaries in the</w:t>
      </w:r>
      <w:r w:rsidR="00ED4599">
        <w:rPr>
          <w:rFonts w:ascii="Times New Roman" w:eastAsia="Times New Roman" w:hAnsi="Times New Roman" w:cs="Times New Roman"/>
          <w:sz w:val="24"/>
          <w:szCs w:val="24"/>
          <w:lang w:val="en-GB" w:eastAsia="en-GB"/>
        </w:rPr>
        <w:t xml:space="preserve"> NGO</w:t>
      </w:r>
      <w:r w:rsidRPr="0086125F">
        <w:rPr>
          <w:rFonts w:ascii="Times New Roman" w:eastAsia="Times New Roman" w:hAnsi="Times New Roman" w:cs="Times New Roman"/>
          <w:sz w:val="24"/>
          <w:szCs w:val="24"/>
          <w:lang w:val="en-GB" w:eastAsia="en-GB"/>
        </w:rPr>
        <w:t xml:space="preserve"> sector where the</w:t>
      </w:r>
      <w:r w:rsidR="00ED4599">
        <w:rPr>
          <w:rFonts w:ascii="Times New Roman" w:eastAsia="Times New Roman" w:hAnsi="Times New Roman" w:cs="Times New Roman"/>
          <w:sz w:val="24"/>
          <w:szCs w:val="24"/>
          <w:lang w:val="en-GB" w:eastAsia="en-GB"/>
        </w:rPr>
        <w:t>re</w:t>
      </w:r>
      <w:r w:rsidR="00AC7025">
        <w:rPr>
          <w:rFonts w:ascii="Times New Roman" w:eastAsia="Times New Roman" w:hAnsi="Times New Roman" w:cs="Times New Roman"/>
          <w:sz w:val="24"/>
          <w:szCs w:val="24"/>
          <w:lang w:val="en-GB" w:eastAsia="en-GB"/>
        </w:rPr>
        <w:t xml:space="preserve"> </w:t>
      </w:r>
      <w:r w:rsidR="00ED4599">
        <w:rPr>
          <w:rFonts w:ascii="Times New Roman" w:eastAsia="Times New Roman" w:hAnsi="Times New Roman" w:cs="Times New Roman"/>
          <w:sz w:val="24"/>
          <w:szCs w:val="24"/>
          <w:lang w:val="en-GB" w:eastAsia="en-GB"/>
        </w:rPr>
        <w:t xml:space="preserve">was </w:t>
      </w:r>
      <w:r w:rsidRPr="0086125F">
        <w:rPr>
          <w:rFonts w:ascii="Times New Roman" w:eastAsia="Times New Roman" w:hAnsi="Times New Roman" w:cs="Times New Roman"/>
          <w:sz w:val="24"/>
          <w:szCs w:val="24"/>
          <w:lang w:val="en-GB" w:eastAsia="en-GB"/>
        </w:rPr>
        <w:t>better</w:t>
      </w:r>
      <w:r w:rsidR="00ED4599">
        <w:rPr>
          <w:rFonts w:ascii="Times New Roman" w:eastAsia="Times New Roman" w:hAnsi="Times New Roman" w:cs="Times New Roman"/>
          <w:sz w:val="24"/>
          <w:szCs w:val="24"/>
          <w:lang w:val="en-GB" w:eastAsia="en-GB"/>
        </w:rPr>
        <w:t xml:space="preserve"> pay</w:t>
      </w:r>
      <w:r w:rsidRPr="0086125F">
        <w:rPr>
          <w:rFonts w:ascii="Times New Roman" w:eastAsia="Times New Roman" w:hAnsi="Times New Roman" w:cs="Times New Roman"/>
          <w:sz w:val="24"/>
          <w:szCs w:val="24"/>
          <w:lang w:val="en-GB" w:eastAsia="en-GB"/>
        </w:rPr>
        <w:t xml:space="preserve">. </w:t>
      </w:r>
      <w:r w:rsidR="00273099">
        <w:rPr>
          <w:rFonts w:ascii="Times New Roman" w:eastAsia="Times New Roman" w:hAnsi="Times New Roman" w:cs="Times New Roman"/>
          <w:sz w:val="24"/>
          <w:szCs w:val="24"/>
          <w:lang w:val="en-GB" w:eastAsia="en-GB"/>
        </w:rPr>
        <w:t>Yip et al.</w:t>
      </w:r>
      <w:r w:rsidRPr="0086125F">
        <w:rPr>
          <w:rFonts w:ascii="Times New Roman" w:eastAsia="Times New Roman" w:hAnsi="Times New Roman" w:cs="Times New Roman"/>
          <w:sz w:val="24"/>
          <w:szCs w:val="24"/>
          <w:lang w:val="en-GB" w:eastAsia="en-GB"/>
        </w:rPr>
        <w:t xml:space="preserve"> (2011) admits that pay is among the </w:t>
      </w:r>
      <w:r w:rsidR="004E5E32" w:rsidRPr="0086125F">
        <w:rPr>
          <w:rFonts w:ascii="Times New Roman" w:eastAsia="Times New Roman" w:hAnsi="Times New Roman" w:cs="Times New Roman"/>
          <w:sz w:val="24"/>
          <w:szCs w:val="24"/>
          <w:lang w:val="en-GB" w:eastAsia="en-GB"/>
        </w:rPr>
        <w:t>several</w:t>
      </w:r>
      <w:r w:rsidR="00AC7025">
        <w:rPr>
          <w:rFonts w:ascii="Times New Roman" w:eastAsia="Times New Roman" w:hAnsi="Times New Roman" w:cs="Times New Roman"/>
          <w:sz w:val="24"/>
          <w:szCs w:val="24"/>
          <w:lang w:val="en-GB" w:eastAsia="en-GB"/>
        </w:rPr>
        <w:t xml:space="preserve"> </w:t>
      </w:r>
      <w:r w:rsidR="004E5E32">
        <w:rPr>
          <w:rFonts w:ascii="Times New Roman" w:eastAsia="Times New Roman" w:hAnsi="Times New Roman" w:cs="Times New Roman"/>
          <w:sz w:val="24"/>
          <w:szCs w:val="24"/>
          <w:lang w:val="en-GB" w:eastAsia="en-GB"/>
        </w:rPr>
        <w:t xml:space="preserve">vital </w:t>
      </w:r>
      <w:r w:rsidRPr="0086125F">
        <w:rPr>
          <w:rFonts w:ascii="Times New Roman" w:eastAsia="Times New Roman" w:hAnsi="Times New Roman" w:cs="Times New Roman"/>
          <w:sz w:val="24"/>
          <w:szCs w:val="24"/>
          <w:lang w:val="en-GB" w:eastAsia="en-GB"/>
        </w:rPr>
        <w:t xml:space="preserve">components to job satisfaction. </w:t>
      </w:r>
    </w:p>
    <w:p w:rsidR="00ED4599" w:rsidRPr="0086125F" w:rsidRDefault="00ED4599" w:rsidP="000C3746">
      <w:pPr>
        <w:spacing w:after="0" w:line="480" w:lineRule="auto"/>
        <w:jc w:val="both"/>
        <w:rPr>
          <w:rFonts w:ascii="Times New Roman" w:eastAsia="Times New Roman" w:hAnsi="Times New Roman" w:cs="Times New Roman"/>
          <w:sz w:val="24"/>
          <w:szCs w:val="24"/>
          <w:lang w:val="en-GB" w:eastAsia="en-GB"/>
        </w:rPr>
      </w:pPr>
    </w:p>
    <w:p w:rsidR="000C3746" w:rsidRPr="0086125F" w:rsidRDefault="000C3746" w:rsidP="000C3746">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Jeffrey (2007)</w:t>
      </w:r>
      <w:r w:rsidRPr="0086125F">
        <w:rPr>
          <w:rFonts w:ascii="Times New Roman" w:eastAsia="Times New Roman" w:hAnsi="Times New Roman" w:cs="Times New Roman"/>
          <w:noProof/>
          <w:sz w:val="24"/>
          <w:szCs w:val="24"/>
          <w:lang w:val="en-GB" w:eastAsia="en-GB"/>
        </w:rPr>
        <w:t xml:space="preserve"> also confirms that </w:t>
      </w:r>
      <w:r w:rsidRPr="0086125F">
        <w:rPr>
          <w:rFonts w:ascii="Times New Roman" w:eastAsia="Times New Roman" w:hAnsi="Times New Roman" w:cs="Times New Roman"/>
          <w:sz w:val="24"/>
          <w:szCs w:val="24"/>
          <w:lang w:val="en-GB" w:eastAsia="en-GB"/>
        </w:rPr>
        <w:t xml:space="preserve">when the employees are not satisfied with their jobs, they will leave the organization and the duration of their job will be smaller and </w:t>
      </w:r>
      <w:r w:rsidR="001861D0">
        <w:rPr>
          <w:rFonts w:ascii="Times New Roman" w:eastAsia="Times New Roman" w:hAnsi="Times New Roman" w:cs="Times New Roman"/>
          <w:sz w:val="24"/>
          <w:szCs w:val="24"/>
          <w:lang w:val="en-GB" w:eastAsia="en-GB"/>
        </w:rPr>
        <w:t xml:space="preserve">these employees </w:t>
      </w:r>
      <w:r w:rsidRPr="0086125F">
        <w:rPr>
          <w:rFonts w:ascii="Times New Roman" w:eastAsia="Times New Roman" w:hAnsi="Times New Roman" w:cs="Times New Roman"/>
          <w:sz w:val="24"/>
          <w:szCs w:val="24"/>
          <w:lang w:val="en-GB" w:eastAsia="en-GB"/>
        </w:rPr>
        <w:t>may be less wil</w:t>
      </w:r>
      <w:r w:rsidR="001861D0">
        <w:rPr>
          <w:rFonts w:ascii="Times New Roman" w:eastAsia="Times New Roman" w:hAnsi="Times New Roman" w:cs="Times New Roman"/>
          <w:sz w:val="24"/>
          <w:szCs w:val="24"/>
          <w:lang w:val="en-GB" w:eastAsia="en-GB"/>
        </w:rPr>
        <w:t>ling to exert effort for</w:t>
      </w:r>
      <w:r w:rsidRPr="0086125F">
        <w:rPr>
          <w:rFonts w:ascii="Times New Roman" w:eastAsia="Times New Roman" w:hAnsi="Times New Roman" w:cs="Times New Roman"/>
          <w:sz w:val="24"/>
          <w:szCs w:val="24"/>
          <w:lang w:val="en-GB" w:eastAsia="en-GB"/>
        </w:rPr>
        <w:t xml:space="preserve"> the organization</w:t>
      </w:r>
      <w:r w:rsidR="001861D0">
        <w:rPr>
          <w:rFonts w:ascii="Times New Roman" w:eastAsia="Times New Roman" w:hAnsi="Times New Roman" w:cs="Times New Roman"/>
          <w:sz w:val="24"/>
          <w:szCs w:val="24"/>
          <w:lang w:val="en-GB" w:eastAsia="en-GB"/>
        </w:rPr>
        <w:t>’s sake</w:t>
      </w:r>
      <w:r w:rsidRPr="0086125F">
        <w:rPr>
          <w:rFonts w:ascii="Times New Roman" w:eastAsia="Times New Roman" w:hAnsi="Times New Roman" w:cs="Times New Roman"/>
          <w:sz w:val="24"/>
          <w:szCs w:val="24"/>
          <w:lang w:val="en-GB" w:eastAsia="en-GB"/>
        </w:rPr>
        <w:t xml:space="preserve"> (De </w:t>
      </w:r>
      <w:proofErr w:type="spellStart"/>
      <w:r w:rsidRPr="0086125F">
        <w:rPr>
          <w:rFonts w:ascii="Times New Roman" w:eastAsia="Times New Roman" w:hAnsi="Times New Roman" w:cs="Times New Roman"/>
          <w:sz w:val="24"/>
          <w:szCs w:val="24"/>
          <w:lang w:val="en-GB" w:eastAsia="en-GB"/>
        </w:rPr>
        <w:t>Hauw</w:t>
      </w:r>
      <w:proofErr w:type="spellEnd"/>
      <w:r w:rsidR="00A83B4D">
        <w:rPr>
          <w:rFonts w:ascii="Times New Roman" w:eastAsia="Times New Roman" w:hAnsi="Times New Roman" w:cs="Times New Roman"/>
          <w:sz w:val="24"/>
          <w:szCs w:val="24"/>
          <w:lang w:val="en-GB" w:eastAsia="en-GB"/>
        </w:rPr>
        <w:t xml:space="preserve">&amp; De </w:t>
      </w:r>
      <w:proofErr w:type="spellStart"/>
      <w:r w:rsidR="00A83B4D">
        <w:rPr>
          <w:rFonts w:ascii="Times New Roman" w:eastAsia="Times New Roman" w:hAnsi="Times New Roman" w:cs="Times New Roman"/>
          <w:sz w:val="24"/>
          <w:szCs w:val="24"/>
          <w:lang w:val="en-GB" w:eastAsia="en-GB"/>
        </w:rPr>
        <w:t>Vos</w:t>
      </w:r>
      <w:proofErr w:type="spellEnd"/>
      <w:r w:rsidR="00A83B4D">
        <w:rPr>
          <w:rFonts w:ascii="Times New Roman" w:eastAsia="Times New Roman" w:hAnsi="Times New Roman" w:cs="Times New Roman"/>
          <w:sz w:val="24"/>
          <w:szCs w:val="24"/>
          <w:lang w:val="en-GB" w:eastAsia="en-GB"/>
        </w:rPr>
        <w:t xml:space="preserve">, 2010). When </w:t>
      </w:r>
      <w:r w:rsidRPr="0086125F">
        <w:rPr>
          <w:rFonts w:ascii="Times New Roman" w:eastAsia="Times New Roman" w:hAnsi="Times New Roman" w:cs="Times New Roman"/>
          <w:sz w:val="24"/>
          <w:szCs w:val="24"/>
          <w:lang w:val="en-GB" w:eastAsia="en-GB"/>
        </w:rPr>
        <w:t>d</w:t>
      </w:r>
      <w:r w:rsidR="00A83B4D">
        <w:rPr>
          <w:rFonts w:ascii="Times New Roman" w:eastAsia="Times New Roman" w:hAnsi="Times New Roman" w:cs="Times New Roman"/>
          <w:sz w:val="24"/>
          <w:szCs w:val="24"/>
          <w:lang w:val="en-GB" w:eastAsia="en-GB"/>
        </w:rPr>
        <w:t>iscontented workers</w:t>
      </w:r>
      <w:r w:rsidRPr="0086125F">
        <w:rPr>
          <w:rFonts w:ascii="Times New Roman" w:eastAsia="Times New Roman" w:hAnsi="Times New Roman" w:cs="Times New Roman"/>
          <w:sz w:val="24"/>
          <w:szCs w:val="24"/>
          <w:lang w:val="en-GB" w:eastAsia="en-GB"/>
        </w:rPr>
        <w:t xml:space="preserve"> remain in the organization, they may </w:t>
      </w:r>
      <w:r w:rsidR="00A83B4D" w:rsidRPr="0086125F">
        <w:rPr>
          <w:rFonts w:ascii="Times New Roman" w:eastAsia="Times New Roman" w:hAnsi="Times New Roman" w:cs="Times New Roman"/>
          <w:sz w:val="24"/>
          <w:szCs w:val="24"/>
          <w:lang w:val="en-GB" w:eastAsia="en-GB"/>
        </w:rPr>
        <w:t>involve</w:t>
      </w:r>
      <w:r w:rsidR="00AC7025">
        <w:rPr>
          <w:rFonts w:ascii="Times New Roman" w:eastAsia="Times New Roman" w:hAnsi="Times New Roman" w:cs="Times New Roman"/>
          <w:sz w:val="24"/>
          <w:szCs w:val="24"/>
          <w:lang w:val="en-GB" w:eastAsia="en-GB"/>
        </w:rPr>
        <w:t xml:space="preserve"> </w:t>
      </w:r>
      <w:r w:rsidR="00A83B4D">
        <w:rPr>
          <w:rFonts w:ascii="Times New Roman" w:eastAsia="Times New Roman" w:hAnsi="Times New Roman" w:cs="Times New Roman"/>
          <w:sz w:val="24"/>
          <w:szCs w:val="24"/>
          <w:lang w:val="en-GB" w:eastAsia="en-GB"/>
        </w:rPr>
        <w:t xml:space="preserve">themselves </w:t>
      </w:r>
      <w:r w:rsidRPr="0086125F">
        <w:rPr>
          <w:rFonts w:ascii="Times New Roman" w:eastAsia="Times New Roman" w:hAnsi="Times New Roman" w:cs="Times New Roman"/>
          <w:sz w:val="24"/>
          <w:szCs w:val="24"/>
          <w:lang w:val="en-GB" w:eastAsia="en-GB"/>
        </w:rPr>
        <w:t xml:space="preserve">in counterproductive behaviours such as </w:t>
      </w:r>
      <w:r w:rsidR="00197C4C" w:rsidRPr="0086125F">
        <w:rPr>
          <w:rFonts w:ascii="Times New Roman" w:eastAsia="Times New Roman" w:hAnsi="Times New Roman" w:cs="Times New Roman"/>
          <w:sz w:val="24"/>
          <w:szCs w:val="24"/>
          <w:lang w:val="en-GB" w:eastAsia="en-GB"/>
        </w:rPr>
        <w:t xml:space="preserve">destructive rumours, </w:t>
      </w:r>
      <w:r w:rsidRPr="0086125F">
        <w:rPr>
          <w:rFonts w:ascii="Times New Roman" w:eastAsia="Times New Roman" w:hAnsi="Times New Roman" w:cs="Times New Roman"/>
          <w:sz w:val="24"/>
          <w:szCs w:val="24"/>
          <w:lang w:val="en-GB" w:eastAsia="en-GB"/>
        </w:rPr>
        <w:t>poor service, turnover</w:t>
      </w:r>
      <w:r w:rsidR="00197C4C">
        <w:rPr>
          <w:rFonts w:ascii="Times New Roman" w:eastAsia="Times New Roman" w:hAnsi="Times New Roman" w:cs="Times New Roman"/>
          <w:sz w:val="24"/>
          <w:szCs w:val="24"/>
          <w:lang w:val="en-GB" w:eastAsia="en-GB"/>
        </w:rPr>
        <w:t xml:space="preserve">, </w:t>
      </w:r>
      <w:r w:rsidR="00197C4C" w:rsidRPr="0086125F">
        <w:rPr>
          <w:rFonts w:ascii="Times New Roman" w:eastAsia="Times New Roman" w:hAnsi="Times New Roman" w:cs="Times New Roman"/>
          <w:sz w:val="24"/>
          <w:szCs w:val="24"/>
          <w:lang w:val="en-GB" w:eastAsia="en-GB"/>
        </w:rPr>
        <w:t>t</w:t>
      </w:r>
      <w:r w:rsidR="00197C4C">
        <w:rPr>
          <w:rFonts w:ascii="Times New Roman" w:eastAsia="Times New Roman" w:hAnsi="Times New Roman" w:cs="Times New Roman"/>
          <w:sz w:val="24"/>
          <w:szCs w:val="24"/>
          <w:lang w:val="en-GB" w:eastAsia="en-GB"/>
        </w:rPr>
        <w:t xml:space="preserve">heft and </w:t>
      </w:r>
      <w:r w:rsidR="002B0F40">
        <w:rPr>
          <w:rFonts w:ascii="Times New Roman" w:eastAsia="Times New Roman" w:hAnsi="Times New Roman" w:cs="Times New Roman"/>
          <w:sz w:val="24"/>
          <w:szCs w:val="24"/>
          <w:lang w:val="en-GB" w:eastAsia="en-GB"/>
        </w:rPr>
        <w:t xml:space="preserve">destroy </w:t>
      </w:r>
      <w:r w:rsidR="00197C4C">
        <w:rPr>
          <w:rFonts w:ascii="Times New Roman" w:eastAsia="Times New Roman" w:hAnsi="Times New Roman" w:cs="Times New Roman"/>
          <w:sz w:val="24"/>
          <w:szCs w:val="24"/>
          <w:lang w:val="en-GB" w:eastAsia="en-GB"/>
        </w:rPr>
        <w:t xml:space="preserve">equipment and </w:t>
      </w:r>
      <w:r w:rsidR="00197C4C" w:rsidRPr="0086125F">
        <w:rPr>
          <w:rFonts w:ascii="Times New Roman" w:eastAsia="Times New Roman" w:hAnsi="Times New Roman" w:cs="Times New Roman"/>
          <w:sz w:val="24"/>
          <w:szCs w:val="24"/>
          <w:lang w:val="en-GB" w:eastAsia="en-GB"/>
        </w:rPr>
        <w:t>absenteeism</w:t>
      </w:r>
      <w:r w:rsidR="00BC642F">
        <w:rPr>
          <w:rFonts w:ascii="Times New Roman" w:eastAsia="Times New Roman" w:hAnsi="Times New Roman" w:cs="Times New Roman"/>
          <w:sz w:val="24"/>
          <w:szCs w:val="24"/>
          <w:lang w:val="en-GB" w:eastAsia="en-GB"/>
        </w:rPr>
        <w:t xml:space="preserve"> and such </w:t>
      </w:r>
      <w:r w:rsidRPr="0086125F">
        <w:rPr>
          <w:rFonts w:ascii="Times New Roman" w:eastAsia="Times New Roman" w:hAnsi="Times New Roman" w:cs="Times New Roman"/>
          <w:sz w:val="24"/>
          <w:szCs w:val="24"/>
          <w:lang w:val="en-GB" w:eastAsia="en-GB"/>
        </w:rPr>
        <w:t>behaviours result in</w:t>
      </w:r>
      <w:r w:rsidR="00BC642F">
        <w:rPr>
          <w:rFonts w:ascii="Times New Roman" w:eastAsia="Times New Roman" w:hAnsi="Times New Roman" w:cs="Times New Roman"/>
          <w:sz w:val="24"/>
          <w:szCs w:val="24"/>
          <w:lang w:val="en-GB" w:eastAsia="en-GB"/>
        </w:rPr>
        <w:t>to</w:t>
      </w:r>
      <w:r w:rsidR="00B45070">
        <w:rPr>
          <w:rFonts w:ascii="Times New Roman" w:eastAsia="Times New Roman" w:hAnsi="Times New Roman" w:cs="Times New Roman"/>
          <w:sz w:val="24"/>
          <w:szCs w:val="24"/>
          <w:lang w:val="en-GB" w:eastAsia="en-GB"/>
        </w:rPr>
        <w:t xml:space="preserve"> financial costs for</w:t>
      </w:r>
      <w:r w:rsidRPr="0086125F">
        <w:rPr>
          <w:rFonts w:ascii="Times New Roman" w:eastAsia="Times New Roman" w:hAnsi="Times New Roman" w:cs="Times New Roman"/>
          <w:sz w:val="24"/>
          <w:szCs w:val="24"/>
          <w:lang w:val="en-GB" w:eastAsia="en-GB"/>
        </w:rPr>
        <w:t xml:space="preserve"> the organization in terms of </w:t>
      </w:r>
      <w:r w:rsidR="00B45070" w:rsidRPr="0086125F">
        <w:rPr>
          <w:rFonts w:ascii="Times New Roman" w:eastAsia="Times New Roman" w:hAnsi="Times New Roman" w:cs="Times New Roman"/>
          <w:sz w:val="24"/>
          <w:szCs w:val="24"/>
          <w:lang w:val="en-GB" w:eastAsia="en-GB"/>
        </w:rPr>
        <w:t xml:space="preserve">replacement costs </w:t>
      </w:r>
      <w:r w:rsidR="00B45070">
        <w:rPr>
          <w:rFonts w:ascii="Times New Roman" w:eastAsia="Times New Roman" w:hAnsi="Times New Roman" w:cs="Times New Roman"/>
          <w:sz w:val="24"/>
          <w:szCs w:val="24"/>
          <w:lang w:val="en-GB" w:eastAsia="en-GB"/>
        </w:rPr>
        <w:t xml:space="preserve">and </w:t>
      </w:r>
      <w:r w:rsidRPr="0086125F">
        <w:rPr>
          <w:rFonts w:ascii="Times New Roman" w:eastAsia="Times New Roman" w:hAnsi="Times New Roman" w:cs="Times New Roman"/>
          <w:sz w:val="24"/>
          <w:szCs w:val="24"/>
          <w:lang w:val="en-GB" w:eastAsia="en-GB"/>
        </w:rPr>
        <w:t xml:space="preserve">lost productivity </w:t>
      </w:r>
      <w:r w:rsidR="00B91D68" w:rsidRPr="0086125F">
        <w:rPr>
          <w:rFonts w:ascii="Times New Roman" w:eastAsia="Times New Roman" w:hAnsi="Times New Roman" w:cs="Times New Roman"/>
          <w:sz w:val="24"/>
          <w:szCs w:val="24"/>
          <w:lang w:val="en-GB" w:eastAsia="en-GB"/>
        </w:rPr>
        <w:t>(</w:t>
      </w:r>
      <w:proofErr w:type="spellStart"/>
      <w:r w:rsidR="00B91D68" w:rsidRPr="0086125F">
        <w:rPr>
          <w:rFonts w:ascii="Times New Roman" w:eastAsia="Times New Roman" w:hAnsi="Times New Roman" w:cs="Times New Roman"/>
          <w:sz w:val="24"/>
          <w:szCs w:val="24"/>
          <w:lang w:val="en-GB" w:eastAsia="en-GB"/>
        </w:rPr>
        <w:t>Odhiambo</w:t>
      </w:r>
      <w:proofErr w:type="spellEnd"/>
      <w:r w:rsidR="00B91D68" w:rsidRPr="0086125F">
        <w:rPr>
          <w:rFonts w:ascii="Times New Roman" w:eastAsia="Times New Roman" w:hAnsi="Times New Roman" w:cs="Times New Roman"/>
          <w:sz w:val="24"/>
          <w:szCs w:val="24"/>
          <w:lang w:val="en-GB" w:eastAsia="en-GB"/>
        </w:rPr>
        <w:t xml:space="preserve">, </w:t>
      </w:r>
      <w:r w:rsidRPr="0086125F">
        <w:rPr>
          <w:rFonts w:ascii="Times New Roman" w:eastAsia="Times New Roman" w:hAnsi="Times New Roman" w:cs="Times New Roman"/>
          <w:sz w:val="24"/>
          <w:szCs w:val="24"/>
          <w:lang w:val="en-GB" w:eastAsia="en-GB"/>
        </w:rPr>
        <w:t>2015</w:t>
      </w:r>
      <w:r w:rsidR="00B91D68" w:rsidRPr="0086125F">
        <w:rPr>
          <w:rFonts w:ascii="Times New Roman" w:eastAsia="Times New Roman" w:hAnsi="Times New Roman" w:cs="Times New Roman"/>
          <w:sz w:val="24"/>
          <w:szCs w:val="24"/>
          <w:lang w:val="en-GB" w:eastAsia="en-GB"/>
        </w:rPr>
        <w:t>;</w:t>
      </w:r>
      <w:r w:rsidR="00AE085E">
        <w:rPr>
          <w:rFonts w:ascii="Times New Roman" w:eastAsia="Times New Roman" w:hAnsi="Times New Roman" w:cs="Times New Roman"/>
          <w:sz w:val="24"/>
          <w:szCs w:val="24"/>
          <w:lang w:val="en-GB" w:eastAsia="en-GB"/>
        </w:rPr>
        <w:t xml:space="preserve"> </w:t>
      </w:r>
      <w:bookmarkStart w:id="447" w:name="_GoBack"/>
      <w:bookmarkEnd w:id="447"/>
      <w:proofErr w:type="spellStart"/>
      <w:r w:rsidR="00B91D68" w:rsidRPr="00CD03C5">
        <w:rPr>
          <w:rFonts w:ascii="Times New Roman" w:eastAsia="Times New Roman" w:hAnsi="Times New Roman" w:cs="Times New Roman"/>
          <w:sz w:val="24"/>
          <w:szCs w:val="24"/>
        </w:rPr>
        <w:t>Hellriegel</w:t>
      </w:r>
      <w:proofErr w:type="spellEnd"/>
      <w:r w:rsidR="00B91D68" w:rsidRPr="00CD03C5">
        <w:rPr>
          <w:rFonts w:ascii="Times New Roman" w:eastAsia="Times New Roman" w:hAnsi="Times New Roman" w:cs="Times New Roman"/>
          <w:sz w:val="24"/>
          <w:szCs w:val="24"/>
        </w:rPr>
        <w:t>, et al., 2008</w:t>
      </w:r>
      <w:r w:rsidRPr="00CD03C5">
        <w:rPr>
          <w:rFonts w:ascii="Times New Roman" w:eastAsia="Times New Roman" w:hAnsi="Times New Roman" w:cs="Times New Roman"/>
          <w:sz w:val="24"/>
          <w:szCs w:val="24"/>
          <w:lang w:val="en-GB" w:eastAsia="en-GB"/>
        </w:rPr>
        <w:t>).</w:t>
      </w:r>
    </w:p>
    <w:p w:rsidR="000C3746" w:rsidRPr="0086125F" w:rsidRDefault="000C3746" w:rsidP="000C3746">
      <w:pPr>
        <w:spacing w:after="0" w:line="480" w:lineRule="auto"/>
        <w:rPr>
          <w:rFonts w:ascii="Times New Roman" w:eastAsia="Times New Roman" w:hAnsi="Times New Roman" w:cs="Times New Roman"/>
          <w:sz w:val="24"/>
          <w:szCs w:val="24"/>
          <w:lang w:val="en-GB" w:eastAsia="en-GB"/>
        </w:rPr>
      </w:pPr>
    </w:p>
    <w:p w:rsidR="000C3746" w:rsidRPr="0086125F" w:rsidRDefault="00CE6ED9" w:rsidP="00CE6ED9">
      <w:pPr>
        <w:pStyle w:val="Heading3"/>
        <w:spacing w:line="480" w:lineRule="auto"/>
        <w:rPr>
          <w:rFonts w:ascii="Times New Roman" w:hAnsi="Times New Roman"/>
        </w:rPr>
      </w:pPr>
      <w:bookmarkStart w:id="448" w:name="_Toc504943453"/>
      <w:r w:rsidRPr="0086125F">
        <w:rPr>
          <w:rFonts w:ascii="Times New Roman" w:hAnsi="Times New Roman"/>
        </w:rPr>
        <w:t>5.3.2</w:t>
      </w:r>
      <w:r w:rsidR="000C3746" w:rsidRPr="0086125F">
        <w:rPr>
          <w:rFonts w:ascii="Times New Roman" w:hAnsi="Times New Roman"/>
        </w:rPr>
        <w:t xml:space="preserve"> Influence of relational psychological contract on job satisfaction</w:t>
      </w:r>
      <w:bookmarkEnd w:id="448"/>
    </w:p>
    <w:p w:rsidR="000C3746" w:rsidRPr="0086125F" w:rsidRDefault="000C3746" w:rsidP="000C3746">
      <w:pPr>
        <w:autoSpaceDE w:val="0"/>
        <w:autoSpaceDN w:val="0"/>
        <w:adjustRightInd w:val="0"/>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There is an influence of the relational type </w:t>
      </w:r>
      <w:r w:rsidR="00057123">
        <w:rPr>
          <w:rFonts w:ascii="Times New Roman" w:eastAsia="Times New Roman" w:hAnsi="Times New Roman" w:cs="Times New Roman"/>
          <w:sz w:val="24"/>
          <w:szCs w:val="24"/>
          <w:lang w:val="en-GB" w:eastAsia="en-GB"/>
        </w:rPr>
        <w:t>of psychological contract on</w:t>
      </w:r>
      <w:r w:rsidRPr="0086125F">
        <w:rPr>
          <w:rFonts w:ascii="Times New Roman" w:eastAsia="Times New Roman" w:hAnsi="Times New Roman" w:cs="Times New Roman"/>
          <w:sz w:val="24"/>
          <w:szCs w:val="24"/>
          <w:lang w:val="en-GB" w:eastAsia="en-GB"/>
        </w:rPr>
        <w:t xml:space="preserve"> job satisfaction of health workers in public health facilities. The above results generally show that the relational </w:t>
      </w:r>
      <w:r w:rsidRPr="0086125F">
        <w:rPr>
          <w:rFonts w:ascii="Times New Roman" w:eastAsia="Times New Roman" w:hAnsi="Times New Roman" w:cs="Times New Roman"/>
          <w:sz w:val="24"/>
          <w:szCs w:val="24"/>
          <w:lang w:val="en-GB" w:eastAsia="en-GB"/>
        </w:rPr>
        <w:lastRenderedPageBreak/>
        <w:t>psychological contract positively influences employee job satisfaction when the expectations are fulfilled leading to job involvement, commitment, readiness to work, retention and the team spirit can be strengthened while unfulfilled expectations can negatively influence employee job satisfaction leading to dissatisfaction which can hinder their contentment to their jobs and hindering them from keeping their jobs. The above findings are supp</w:t>
      </w:r>
      <w:r w:rsidR="00EE47CF">
        <w:rPr>
          <w:rFonts w:ascii="Times New Roman" w:eastAsia="Times New Roman" w:hAnsi="Times New Roman" w:cs="Times New Roman"/>
          <w:sz w:val="24"/>
          <w:szCs w:val="24"/>
          <w:lang w:val="en-GB" w:eastAsia="en-GB"/>
        </w:rPr>
        <w:t>orted by Yip et al.</w:t>
      </w:r>
      <w:r w:rsidRPr="0086125F">
        <w:rPr>
          <w:rFonts w:ascii="Times New Roman" w:eastAsia="Times New Roman" w:hAnsi="Times New Roman" w:cs="Times New Roman"/>
          <w:sz w:val="24"/>
          <w:szCs w:val="24"/>
          <w:lang w:val="en-GB" w:eastAsia="en-GB"/>
        </w:rPr>
        <w:t xml:space="preserve"> (2011) who asserted that the various components like work environment comprising of a </w:t>
      </w:r>
      <w:r w:rsidR="00C73476" w:rsidRPr="0086125F">
        <w:rPr>
          <w:rFonts w:ascii="Times New Roman" w:eastAsia="Times New Roman" w:hAnsi="Times New Roman" w:cs="Times New Roman"/>
          <w:sz w:val="24"/>
          <w:szCs w:val="24"/>
          <w:lang w:val="en-GB" w:eastAsia="en-GB"/>
        </w:rPr>
        <w:t xml:space="preserve">nicer chair </w:t>
      </w:r>
      <w:r w:rsidRPr="0086125F">
        <w:rPr>
          <w:rFonts w:ascii="Times New Roman" w:eastAsia="Times New Roman" w:hAnsi="Times New Roman" w:cs="Times New Roman"/>
          <w:sz w:val="24"/>
          <w:szCs w:val="24"/>
          <w:lang w:val="en-GB" w:eastAsia="en-GB"/>
        </w:rPr>
        <w:t>and a</w:t>
      </w:r>
      <w:r w:rsidR="00AC7025">
        <w:rPr>
          <w:rFonts w:ascii="Times New Roman" w:eastAsia="Times New Roman" w:hAnsi="Times New Roman" w:cs="Times New Roman"/>
          <w:sz w:val="24"/>
          <w:szCs w:val="24"/>
          <w:lang w:val="en-GB" w:eastAsia="en-GB"/>
        </w:rPr>
        <w:t xml:space="preserve"> </w:t>
      </w:r>
      <w:r w:rsidR="00C73476" w:rsidRPr="0086125F">
        <w:rPr>
          <w:rFonts w:ascii="Times New Roman" w:eastAsia="Times New Roman" w:hAnsi="Times New Roman" w:cs="Times New Roman"/>
          <w:sz w:val="24"/>
          <w:szCs w:val="24"/>
          <w:lang w:val="en-GB" w:eastAsia="en-GB"/>
        </w:rPr>
        <w:t>corner office</w:t>
      </w:r>
      <w:r w:rsidRPr="0086125F">
        <w:rPr>
          <w:rFonts w:ascii="Times New Roman" w:eastAsia="Times New Roman" w:hAnsi="Times New Roman" w:cs="Times New Roman"/>
          <w:sz w:val="24"/>
          <w:szCs w:val="24"/>
          <w:lang w:val="en-GB" w:eastAsia="en-GB"/>
        </w:rPr>
        <w:t>; responsibility</w:t>
      </w:r>
      <w:r w:rsidR="00C73476">
        <w:rPr>
          <w:rFonts w:ascii="Times New Roman" w:eastAsia="Times New Roman" w:hAnsi="Times New Roman" w:cs="Times New Roman"/>
          <w:sz w:val="24"/>
          <w:szCs w:val="24"/>
          <w:lang w:val="en-GB" w:eastAsia="en-GB"/>
        </w:rPr>
        <w:t xml:space="preserve"> and </w:t>
      </w:r>
      <w:r w:rsidR="00C73476" w:rsidRPr="0086125F">
        <w:rPr>
          <w:rFonts w:ascii="Times New Roman" w:eastAsia="Times New Roman" w:hAnsi="Times New Roman" w:cs="Times New Roman"/>
          <w:sz w:val="24"/>
          <w:szCs w:val="24"/>
          <w:lang w:val="en-GB" w:eastAsia="en-GB"/>
        </w:rPr>
        <w:t>hig</w:t>
      </w:r>
      <w:r w:rsidR="00C73476">
        <w:rPr>
          <w:rFonts w:ascii="Times New Roman" w:eastAsia="Times New Roman" w:hAnsi="Times New Roman" w:cs="Times New Roman"/>
          <w:sz w:val="24"/>
          <w:szCs w:val="24"/>
          <w:lang w:val="en-GB" w:eastAsia="en-GB"/>
        </w:rPr>
        <w:t>her security</w:t>
      </w:r>
      <w:r w:rsidR="00B5752C">
        <w:rPr>
          <w:rFonts w:ascii="Times New Roman" w:eastAsia="Times New Roman" w:hAnsi="Times New Roman" w:cs="Times New Roman"/>
          <w:sz w:val="24"/>
          <w:szCs w:val="24"/>
          <w:lang w:val="en-GB" w:eastAsia="en-GB"/>
        </w:rPr>
        <w:t xml:space="preserve"> are considered to be crucial for</w:t>
      </w:r>
      <w:r w:rsidR="00482B02">
        <w:rPr>
          <w:rFonts w:ascii="Times New Roman" w:eastAsia="Times New Roman" w:hAnsi="Times New Roman" w:cs="Times New Roman"/>
          <w:sz w:val="24"/>
          <w:szCs w:val="24"/>
          <w:lang w:val="en-GB" w:eastAsia="en-GB"/>
        </w:rPr>
        <w:t xml:space="preserve"> job satisfaction because these influence the way an employee</w:t>
      </w:r>
      <w:r w:rsidRPr="0086125F">
        <w:rPr>
          <w:rFonts w:ascii="Times New Roman" w:eastAsia="Times New Roman" w:hAnsi="Times New Roman" w:cs="Times New Roman"/>
          <w:sz w:val="24"/>
          <w:szCs w:val="24"/>
          <w:lang w:val="en-GB" w:eastAsia="en-GB"/>
        </w:rPr>
        <w:t xml:space="preserve"> feels about their job a</w:t>
      </w:r>
      <w:r w:rsidR="00482B02">
        <w:rPr>
          <w:rFonts w:ascii="Times New Roman" w:eastAsia="Times New Roman" w:hAnsi="Times New Roman" w:cs="Times New Roman"/>
          <w:sz w:val="24"/>
          <w:szCs w:val="24"/>
          <w:lang w:val="en-GB" w:eastAsia="en-GB"/>
        </w:rPr>
        <w:t>nd figuring into an individual employee’s</w:t>
      </w:r>
      <w:r w:rsidRPr="0086125F">
        <w:rPr>
          <w:rFonts w:ascii="Times New Roman" w:eastAsia="Times New Roman" w:hAnsi="Times New Roman" w:cs="Times New Roman"/>
          <w:sz w:val="24"/>
          <w:szCs w:val="24"/>
          <w:lang w:val="en-GB" w:eastAsia="en-GB"/>
        </w:rPr>
        <w:t xml:space="preserve"> job </w:t>
      </w:r>
      <w:r w:rsidR="00BB1DB1">
        <w:rPr>
          <w:rFonts w:ascii="Times New Roman" w:eastAsia="Times New Roman" w:hAnsi="Times New Roman" w:cs="Times New Roman"/>
          <w:sz w:val="24"/>
          <w:szCs w:val="24"/>
          <w:lang w:val="en-GB" w:eastAsia="en-GB"/>
        </w:rPr>
        <w:t>satisfaction differently.  E</w:t>
      </w:r>
      <w:r w:rsidRPr="0086125F">
        <w:rPr>
          <w:rFonts w:ascii="Times New Roman" w:eastAsia="Times New Roman" w:hAnsi="Times New Roman" w:cs="Times New Roman"/>
          <w:sz w:val="24"/>
          <w:szCs w:val="24"/>
          <w:lang w:val="en-GB" w:eastAsia="en-GB"/>
        </w:rPr>
        <w:t xml:space="preserve">mployee </w:t>
      </w:r>
      <w:r w:rsidR="00BB1DB1">
        <w:rPr>
          <w:rFonts w:ascii="Times New Roman" w:eastAsia="Times New Roman" w:hAnsi="Times New Roman" w:cs="Times New Roman"/>
          <w:sz w:val="24"/>
          <w:szCs w:val="24"/>
          <w:lang w:val="en-GB" w:eastAsia="en-GB"/>
        </w:rPr>
        <w:t xml:space="preserve">with a RPC, </w:t>
      </w:r>
      <w:r w:rsidRPr="0086125F">
        <w:rPr>
          <w:rFonts w:ascii="Times New Roman" w:eastAsia="Times New Roman" w:hAnsi="Times New Roman" w:cs="Times New Roman"/>
          <w:sz w:val="24"/>
          <w:szCs w:val="24"/>
          <w:lang w:val="en-GB" w:eastAsia="en-GB"/>
        </w:rPr>
        <w:t>may feel</w:t>
      </w:r>
      <w:r w:rsidR="00AD56E0">
        <w:rPr>
          <w:rFonts w:ascii="Times New Roman" w:eastAsia="Times New Roman" w:hAnsi="Times New Roman" w:cs="Times New Roman"/>
          <w:sz w:val="24"/>
          <w:szCs w:val="24"/>
          <w:lang w:val="en-GB" w:eastAsia="en-GB"/>
        </w:rPr>
        <w:t xml:space="preserve"> an affective factor that makes</w:t>
      </w:r>
      <w:r w:rsidR="00D426EC">
        <w:rPr>
          <w:rFonts w:ascii="Times New Roman" w:eastAsia="Times New Roman" w:hAnsi="Times New Roman" w:cs="Times New Roman"/>
          <w:sz w:val="24"/>
          <w:szCs w:val="24"/>
          <w:lang w:val="en-GB" w:eastAsia="en-GB"/>
        </w:rPr>
        <w:t xml:space="preserve"> them</w:t>
      </w:r>
      <w:r w:rsidR="00AC7025">
        <w:rPr>
          <w:rFonts w:ascii="Times New Roman" w:eastAsia="Times New Roman" w:hAnsi="Times New Roman" w:cs="Times New Roman"/>
          <w:sz w:val="24"/>
          <w:szCs w:val="24"/>
          <w:lang w:val="en-GB" w:eastAsia="en-GB"/>
        </w:rPr>
        <w:t xml:space="preserve"> </w:t>
      </w:r>
      <w:r w:rsidR="00803418">
        <w:rPr>
          <w:rFonts w:ascii="Times New Roman" w:eastAsia="Times New Roman" w:hAnsi="Times New Roman" w:cs="Times New Roman"/>
          <w:sz w:val="24"/>
          <w:szCs w:val="24"/>
          <w:lang w:val="en-GB" w:eastAsia="en-GB"/>
        </w:rPr>
        <w:t>identif</w:t>
      </w:r>
      <w:r w:rsidR="00D426EC">
        <w:rPr>
          <w:rFonts w:ascii="Times New Roman" w:eastAsia="Times New Roman" w:hAnsi="Times New Roman" w:cs="Times New Roman"/>
          <w:sz w:val="24"/>
          <w:szCs w:val="24"/>
          <w:lang w:val="en-GB" w:eastAsia="en-GB"/>
        </w:rPr>
        <w:t>y with an</w:t>
      </w:r>
      <w:r w:rsidR="00803418">
        <w:rPr>
          <w:rFonts w:ascii="Times New Roman" w:eastAsia="Times New Roman" w:hAnsi="Times New Roman" w:cs="Times New Roman"/>
          <w:sz w:val="24"/>
          <w:szCs w:val="24"/>
          <w:lang w:val="en-GB" w:eastAsia="en-GB"/>
        </w:rPr>
        <w:t xml:space="preserve"> organisation</w:t>
      </w:r>
      <w:r w:rsidR="00BB1DB1">
        <w:rPr>
          <w:rFonts w:ascii="Times New Roman" w:eastAsia="Times New Roman" w:hAnsi="Times New Roman" w:cs="Times New Roman"/>
          <w:sz w:val="24"/>
          <w:szCs w:val="24"/>
          <w:lang w:val="en-GB" w:eastAsia="en-GB"/>
        </w:rPr>
        <w:t>, its</w:t>
      </w:r>
      <w:r w:rsidRPr="0086125F">
        <w:rPr>
          <w:rFonts w:ascii="Times New Roman" w:eastAsia="Times New Roman" w:hAnsi="Times New Roman" w:cs="Times New Roman"/>
          <w:sz w:val="24"/>
          <w:szCs w:val="24"/>
          <w:lang w:val="en-GB" w:eastAsia="en-GB"/>
        </w:rPr>
        <w:t xml:space="preserve"> goals, and</w:t>
      </w:r>
      <w:r w:rsidR="00BB1DB1">
        <w:rPr>
          <w:rFonts w:ascii="Times New Roman" w:eastAsia="Times New Roman" w:hAnsi="Times New Roman" w:cs="Times New Roman"/>
          <w:sz w:val="24"/>
          <w:szCs w:val="24"/>
          <w:lang w:val="en-GB" w:eastAsia="en-GB"/>
        </w:rPr>
        <w:t xml:space="preserve"> with other employees</w:t>
      </w:r>
      <w:r w:rsidRPr="0086125F">
        <w:rPr>
          <w:rFonts w:ascii="Times New Roman" w:eastAsia="Times New Roman" w:hAnsi="Times New Roman" w:cs="Times New Roman"/>
          <w:sz w:val="24"/>
          <w:szCs w:val="24"/>
          <w:lang w:val="en-GB" w:eastAsia="en-GB"/>
        </w:rPr>
        <w:t xml:space="preserve">. </w:t>
      </w:r>
    </w:p>
    <w:p w:rsidR="000C3746" w:rsidRPr="0086125F" w:rsidRDefault="000C3746" w:rsidP="008C164A">
      <w:pPr>
        <w:spacing w:after="0" w:line="480" w:lineRule="auto"/>
        <w:jc w:val="center"/>
        <w:rPr>
          <w:rFonts w:ascii="Times New Roman" w:eastAsia="Times New Roman" w:hAnsi="Times New Roman" w:cs="Times New Roman"/>
          <w:sz w:val="24"/>
          <w:szCs w:val="24"/>
          <w:lang w:val="en-GB" w:eastAsia="en-GB"/>
        </w:rPr>
      </w:pPr>
    </w:p>
    <w:p w:rsidR="000C3746" w:rsidRPr="0086125F" w:rsidRDefault="000C3746" w:rsidP="000C3746">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According to Armstrong (2016), he similarly confirms the above findings while he indicates that to develop a commitment strategy, you must </w:t>
      </w:r>
      <w:r w:rsidR="008C164A">
        <w:rPr>
          <w:rFonts w:ascii="Times New Roman" w:eastAsia="Times New Roman" w:hAnsi="Times New Roman" w:cs="Times New Roman"/>
          <w:sz w:val="24"/>
          <w:szCs w:val="24"/>
          <w:lang w:val="en-GB" w:eastAsia="en-GB"/>
        </w:rPr>
        <w:t xml:space="preserve">evolve </w:t>
      </w:r>
      <w:r w:rsidR="009C615A">
        <w:rPr>
          <w:rFonts w:ascii="Times New Roman" w:eastAsia="Times New Roman" w:hAnsi="Times New Roman" w:cs="Times New Roman"/>
          <w:sz w:val="24"/>
          <w:szCs w:val="24"/>
          <w:lang w:val="en-GB" w:eastAsia="en-GB"/>
        </w:rPr>
        <w:t xml:space="preserve">a positive PC </w:t>
      </w:r>
      <w:r w:rsidRPr="0086125F">
        <w:rPr>
          <w:rFonts w:ascii="Times New Roman" w:eastAsia="Times New Roman" w:hAnsi="Times New Roman" w:cs="Times New Roman"/>
          <w:sz w:val="24"/>
          <w:szCs w:val="24"/>
          <w:lang w:val="en-GB" w:eastAsia="en-GB"/>
        </w:rPr>
        <w:t>by treating people as stakeho</w:t>
      </w:r>
      <w:r w:rsidR="009C615A">
        <w:rPr>
          <w:rFonts w:ascii="Times New Roman" w:eastAsia="Times New Roman" w:hAnsi="Times New Roman" w:cs="Times New Roman"/>
          <w:sz w:val="24"/>
          <w:szCs w:val="24"/>
          <w:lang w:val="en-GB" w:eastAsia="en-GB"/>
        </w:rPr>
        <w:t>ld</w:t>
      </w:r>
      <w:r w:rsidR="008C164A">
        <w:rPr>
          <w:rFonts w:ascii="Times New Roman" w:eastAsia="Times New Roman" w:hAnsi="Times New Roman" w:cs="Times New Roman"/>
          <w:sz w:val="24"/>
          <w:szCs w:val="24"/>
          <w:lang w:val="en-GB" w:eastAsia="en-GB"/>
        </w:rPr>
        <w:t>ers and</w:t>
      </w:r>
      <w:r w:rsidR="009C615A">
        <w:rPr>
          <w:rFonts w:ascii="Times New Roman" w:eastAsia="Times New Roman" w:hAnsi="Times New Roman" w:cs="Times New Roman"/>
          <w:sz w:val="24"/>
          <w:szCs w:val="24"/>
          <w:lang w:val="en-GB" w:eastAsia="en-GB"/>
        </w:rPr>
        <w:t xml:space="preserve"> relying on </w:t>
      </w:r>
      <w:r w:rsidR="009C615A" w:rsidRPr="0086125F">
        <w:rPr>
          <w:rFonts w:ascii="Times New Roman" w:eastAsia="Times New Roman" w:hAnsi="Times New Roman" w:cs="Times New Roman"/>
          <w:sz w:val="24"/>
          <w:szCs w:val="24"/>
          <w:lang w:val="en-GB" w:eastAsia="en-GB"/>
        </w:rPr>
        <w:t>cooperation</w:t>
      </w:r>
      <w:r w:rsidR="009C615A">
        <w:rPr>
          <w:rFonts w:ascii="Times New Roman" w:eastAsia="Times New Roman" w:hAnsi="Times New Roman" w:cs="Times New Roman"/>
          <w:sz w:val="24"/>
          <w:szCs w:val="24"/>
          <w:lang w:val="en-GB" w:eastAsia="en-GB"/>
        </w:rPr>
        <w:t xml:space="preserve"> and consensus instead of</w:t>
      </w:r>
      <w:r w:rsidR="00AC7025">
        <w:rPr>
          <w:rFonts w:ascii="Times New Roman" w:eastAsia="Times New Roman" w:hAnsi="Times New Roman" w:cs="Times New Roman"/>
          <w:sz w:val="24"/>
          <w:szCs w:val="24"/>
          <w:lang w:val="en-GB" w:eastAsia="en-GB"/>
        </w:rPr>
        <w:t xml:space="preserve"> </w:t>
      </w:r>
      <w:r w:rsidRPr="0086125F">
        <w:rPr>
          <w:rFonts w:ascii="Times New Roman" w:eastAsia="Times New Roman" w:hAnsi="Times New Roman" w:cs="Times New Roman"/>
          <w:sz w:val="24"/>
          <w:szCs w:val="24"/>
          <w:lang w:val="en-GB" w:eastAsia="en-GB"/>
        </w:rPr>
        <w:t>coercion</w:t>
      </w:r>
      <w:r w:rsidR="00672BB0">
        <w:rPr>
          <w:rFonts w:ascii="Times New Roman" w:eastAsia="Times New Roman" w:hAnsi="Times New Roman" w:cs="Times New Roman"/>
          <w:sz w:val="24"/>
          <w:szCs w:val="24"/>
          <w:lang w:val="en-GB" w:eastAsia="en-GB"/>
        </w:rPr>
        <w:t xml:space="preserve"> and control</w:t>
      </w:r>
      <w:r w:rsidRPr="0086125F">
        <w:rPr>
          <w:rFonts w:ascii="Times New Roman" w:eastAsia="Times New Roman" w:hAnsi="Times New Roman" w:cs="Times New Roman"/>
          <w:sz w:val="24"/>
          <w:szCs w:val="24"/>
          <w:lang w:val="en-GB" w:eastAsia="en-GB"/>
        </w:rPr>
        <w:t xml:space="preserve">, and </w:t>
      </w:r>
      <w:r w:rsidR="008C164A">
        <w:rPr>
          <w:rFonts w:ascii="Times New Roman" w:eastAsia="Times New Roman" w:hAnsi="Times New Roman" w:cs="Times New Roman"/>
          <w:sz w:val="24"/>
          <w:szCs w:val="24"/>
          <w:lang w:val="en-GB" w:eastAsia="en-GB"/>
        </w:rPr>
        <w:t>focusing on the provision of</w:t>
      </w:r>
      <w:r w:rsidR="008C164A" w:rsidRPr="0086125F">
        <w:rPr>
          <w:rFonts w:ascii="Times New Roman" w:eastAsia="Times New Roman" w:hAnsi="Times New Roman" w:cs="Times New Roman"/>
          <w:sz w:val="24"/>
          <w:szCs w:val="24"/>
          <w:lang w:val="en-GB" w:eastAsia="en-GB"/>
        </w:rPr>
        <w:t xml:space="preserve"> learning </w:t>
      </w:r>
      <w:r w:rsidRPr="0086125F">
        <w:rPr>
          <w:rFonts w:ascii="Times New Roman" w:eastAsia="Times New Roman" w:hAnsi="Times New Roman" w:cs="Times New Roman"/>
          <w:sz w:val="24"/>
          <w:szCs w:val="24"/>
          <w:lang w:val="en-GB" w:eastAsia="en-GB"/>
        </w:rPr>
        <w:t>opportunities, career progression</w:t>
      </w:r>
      <w:r w:rsidR="00AC7025">
        <w:rPr>
          <w:rFonts w:ascii="Times New Roman" w:eastAsia="Times New Roman" w:hAnsi="Times New Roman" w:cs="Times New Roman"/>
          <w:sz w:val="24"/>
          <w:szCs w:val="24"/>
          <w:lang w:val="en-GB" w:eastAsia="en-GB"/>
        </w:rPr>
        <w:t xml:space="preserve"> </w:t>
      </w:r>
      <w:r w:rsidR="00672BB0">
        <w:rPr>
          <w:rFonts w:ascii="Times New Roman" w:eastAsia="Times New Roman" w:hAnsi="Times New Roman" w:cs="Times New Roman"/>
          <w:sz w:val="24"/>
          <w:szCs w:val="24"/>
          <w:lang w:val="en-GB" w:eastAsia="en-GB"/>
        </w:rPr>
        <w:t xml:space="preserve">and </w:t>
      </w:r>
      <w:r w:rsidR="00672BB0" w:rsidRPr="0086125F">
        <w:rPr>
          <w:rFonts w:ascii="Times New Roman" w:eastAsia="Times New Roman" w:hAnsi="Times New Roman" w:cs="Times New Roman"/>
          <w:sz w:val="24"/>
          <w:szCs w:val="24"/>
          <w:lang w:val="en-GB" w:eastAsia="en-GB"/>
        </w:rPr>
        <w:t>development</w:t>
      </w:r>
      <w:r w:rsidRPr="0086125F">
        <w:rPr>
          <w:rFonts w:ascii="Times New Roman" w:eastAsia="Times New Roman" w:hAnsi="Times New Roman" w:cs="Times New Roman"/>
          <w:sz w:val="24"/>
          <w:szCs w:val="24"/>
          <w:lang w:val="en-GB" w:eastAsia="en-GB"/>
        </w:rPr>
        <w:t xml:space="preserve">. </w:t>
      </w:r>
      <w:r w:rsidR="00957582">
        <w:rPr>
          <w:rFonts w:ascii="Times New Roman" w:eastAsia="Times New Roman" w:hAnsi="Times New Roman" w:cs="Times New Roman"/>
          <w:sz w:val="24"/>
          <w:szCs w:val="24"/>
          <w:lang w:val="en-GB" w:eastAsia="en-GB"/>
        </w:rPr>
        <w:t xml:space="preserve">These will </w:t>
      </w:r>
      <w:r w:rsidRPr="0086125F">
        <w:rPr>
          <w:rFonts w:ascii="Times New Roman" w:eastAsia="Times New Roman" w:hAnsi="Times New Roman" w:cs="Times New Roman"/>
          <w:sz w:val="24"/>
          <w:szCs w:val="24"/>
          <w:lang w:val="en-GB" w:eastAsia="en-GB"/>
        </w:rPr>
        <w:t xml:space="preserve">nurture </w:t>
      </w:r>
      <w:r w:rsidR="00957582">
        <w:rPr>
          <w:rFonts w:ascii="Times New Roman" w:eastAsia="Times New Roman" w:hAnsi="Times New Roman" w:cs="Times New Roman"/>
          <w:sz w:val="24"/>
          <w:szCs w:val="24"/>
          <w:lang w:val="en-GB" w:eastAsia="en-GB"/>
        </w:rPr>
        <w:t xml:space="preserve">the </w:t>
      </w:r>
      <w:r w:rsidRPr="0086125F">
        <w:rPr>
          <w:rFonts w:ascii="Times New Roman" w:eastAsia="Times New Roman" w:hAnsi="Times New Roman" w:cs="Times New Roman"/>
          <w:sz w:val="24"/>
          <w:szCs w:val="24"/>
          <w:lang w:val="en-GB" w:eastAsia="en-GB"/>
        </w:rPr>
        <w:t>health care worker</w:t>
      </w:r>
      <w:r w:rsidR="00957582">
        <w:rPr>
          <w:rFonts w:ascii="Times New Roman" w:eastAsia="Times New Roman" w:hAnsi="Times New Roman" w:cs="Times New Roman"/>
          <w:sz w:val="24"/>
          <w:szCs w:val="24"/>
          <w:lang w:val="en-GB" w:eastAsia="en-GB"/>
        </w:rPr>
        <w:t xml:space="preserve">s' </w:t>
      </w:r>
      <w:r w:rsidRPr="0086125F">
        <w:rPr>
          <w:rFonts w:ascii="Times New Roman" w:eastAsia="Times New Roman" w:hAnsi="Times New Roman" w:cs="Times New Roman"/>
          <w:sz w:val="24"/>
          <w:szCs w:val="24"/>
          <w:lang w:val="en-GB" w:eastAsia="en-GB"/>
        </w:rPr>
        <w:t>value system</w:t>
      </w:r>
      <w:r w:rsidR="00957582">
        <w:rPr>
          <w:rFonts w:ascii="Times New Roman" w:eastAsia="Times New Roman" w:hAnsi="Times New Roman" w:cs="Times New Roman"/>
          <w:sz w:val="24"/>
          <w:szCs w:val="24"/>
          <w:lang w:val="en-GB" w:eastAsia="en-GB"/>
        </w:rPr>
        <w:t xml:space="preserve"> and personal objectives</w:t>
      </w:r>
      <w:r w:rsidRPr="0086125F">
        <w:rPr>
          <w:rFonts w:ascii="Times New Roman" w:eastAsia="Times New Roman" w:hAnsi="Times New Roman" w:cs="Times New Roman"/>
          <w:sz w:val="24"/>
          <w:szCs w:val="24"/>
          <w:lang w:val="en-GB" w:eastAsia="en-GB"/>
        </w:rPr>
        <w:t xml:space="preserve">. </w:t>
      </w:r>
      <w:proofErr w:type="spellStart"/>
      <w:r w:rsidRPr="0086125F">
        <w:rPr>
          <w:rFonts w:ascii="Times New Roman" w:eastAsia="Times New Roman" w:hAnsi="Times New Roman" w:cs="Times New Roman"/>
          <w:sz w:val="24"/>
          <w:szCs w:val="24"/>
          <w:lang w:val="en-GB" w:eastAsia="en-GB"/>
        </w:rPr>
        <w:t>Prajogo</w:t>
      </w:r>
      <w:proofErr w:type="spellEnd"/>
      <w:r w:rsidR="00AC7025">
        <w:rPr>
          <w:rFonts w:ascii="Times New Roman" w:eastAsia="Times New Roman" w:hAnsi="Times New Roman" w:cs="Times New Roman"/>
          <w:sz w:val="24"/>
          <w:szCs w:val="24"/>
          <w:lang w:val="en-GB" w:eastAsia="en-GB"/>
        </w:rPr>
        <w:t xml:space="preserve"> </w:t>
      </w:r>
      <w:r w:rsidRPr="0086125F">
        <w:rPr>
          <w:rFonts w:ascii="Times New Roman" w:eastAsia="Times New Roman" w:hAnsi="Times New Roman" w:cs="Times New Roman"/>
          <w:sz w:val="24"/>
          <w:szCs w:val="24"/>
          <w:lang w:val="en-GB" w:eastAsia="en-GB"/>
        </w:rPr>
        <w:t xml:space="preserve">&amp; Cooper, (2010) further adds that senior manager’s commitment, empowerment, training, involvement, teamwork, work and growth satisfaction effect on employees’ job satisfaction. </w:t>
      </w:r>
    </w:p>
    <w:p w:rsidR="000C3746" w:rsidRPr="0086125F" w:rsidRDefault="000C3746" w:rsidP="000C3746">
      <w:pPr>
        <w:spacing w:after="0" w:line="480" w:lineRule="auto"/>
        <w:jc w:val="both"/>
        <w:rPr>
          <w:rFonts w:ascii="Times New Roman" w:eastAsia="Times New Roman" w:hAnsi="Times New Roman" w:cs="Times New Roman"/>
          <w:sz w:val="24"/>
          <w:szCs w:val="24"/>
          <w:lang w:val="en-GB" w:eastAsia="en-GB"/>
        </w:rPr>
      </w:pPr>
    </w:p>
    <w:p w:rsidR="000C3746" w:rsidRPr="0086125F" w:rsidRDefault="000C3746" w:rsidP="000C3746">
      <w:pPr>
        <w:spacing w:after="0" w:line="480" w:lineRule="auto"/>
        <w:jc w:val="both"/>
        <w:rPr>
          <w:rFonts w:ascii="Times New Roman" w:eastAsia="Times New Roman" w:hAnsi="Times New Roman" w:cs="Times New Roman"/>
          <w:sz w:val="24"/>
          <w:szCs w:val="24"/>
          <w:lang w:val="en-GB" w:eastAsia="en-GB"/>
        </w:rPr>
      </w:pPr>
      <w:proofErr w:type="spellStart"/>
      <w:r w:rsidRPr="0086125F">
        <w:rPr>
          <w:rFonts w:ascii="Times New Roman" w:eastAsia="Times New Roman" w:hAnsi="Times New Roman" w:cs="Times New Roman"/>
          <w:sz w:val="24"/>
          <w:szCs w:val="24"/>
          <w:lang w:val="en-GB" w:eastAsia="en-GB"/>
        </w:rPr>
        <w:t>Kabak</w:t>
      </w:r>
      <w:proofErr w:type="spellEnd"/>
      <w:r w:rsidRPr="0086125F">
        <w:rPr>
          <w:rFonts w:ascii="Times New Roman" w:eastAsia="Times New Roman" w:hAnsi="Times New Roman" w:cs="Times New Roman"/>
          <w:sz w:val="24"/>
          <w:szCs w:val="24"/>
          <w:lang w:val="en-GB" w:eastAsia="en-GB"/>
        </w:rPr>
        <w:t xml:space="preserve"> et al. (2014) also confirms the findings by explaining that employees relation and teamwork, </w:t>
      </w:r>
      <w:r w:rsidR="00E13B34" w:rsidRPr="0086125F">
        <w:rPr>
          <w:rFonts w:ascii="Times New Roman" w:eastAsia="Times New Roman" w:hAnsi="Times New Roman" w:cs="Times New Roman"/>
          <w:sz w:val="24"/>
          <w:szCs w:val="24"/>
          <w:lang w:val="en-GB" w:eastAsia="en-GB"/>
        </w:rPr>
        <w:t xml:space="preserve">training and education, </w:t>
      </w:r>
      <w:r w:rsidR="00D439BE">
        <w:rPr>
          <w:rFonts w:ascii="Times New Roman" w:eastAsia="Times New Roman" w:hAnsi="Times New Roman" w:cs="Times New Roman"/>
          <w:sz w:val="24"/>
          <w:szCs w:val="24"/>
          <w:lang w:val="en-GB" w:eastAsia="en-GB"/>
        </w:rPr>
        <w:t>quality culture,</w:t>
      </w:r>
      <w:r w:rsidRPr="0086125F">
        <w:rPr>
          <w:rFonts w:ascii="Times New Roman" w:eastAsia="Times New Roman" w:hAnsi="Times New Roman" w:cs="Times New Roman"/>
          <w:sz w:val="24"/>
          <w:szCs w:val="24"/>
          <w:lang w:val="en-GB" w:eastAsia="en-GB"/>
        </w:rPr>
        <w:t xml:space="preserve"> employee’s empowerment </w:t>
      </w:r>
      <w:r w:rsidR="00E13B34">
        <w:rPr>
          <w:rFonts w:ascii="Times New Roman" w:eastAsia="Times New Roman" w:hAnsi="Times New Roman" w:cs="Times New Roman"/>
          <w:sz w:val="24"/>
          <w:szCs w:val="24"/>
          <w:lang w:val="en-GB" w:eastAsia="en-GB"/>
        </w:rPr>
        <w:t xml:space="preserve">and </w:t>
      </w:r>
      <w:r w:rsidR="00E13B34" w:rsidRPr="0086125F">
        <w:rPr>
          <w:rFonts w:ascii="Times New Roman" w:eastAsia="Times New Roman" w:hAnsi="Times New Roman" w:cs="Times New Roman"/>
          <w:sz w:val="24"/>
          <w:szCs w:val="24"/>
          <w:lang w:val="en-GB" w:eastAsia="en-GB"/>
        </w:rPr>
        <w:t xml:space="preserve">reward and recognition, </w:t>
      </w:r>
      <w:r w:rsidRPr="0086125F">
        <w:rPr>
          <w:rFonts w:ascii="Times New Roman" w:eastAsia="Times New Roman" w:hAnsi="Times New Roman" w:cs="Times New Roman"/>
          <w:sz w:val="24"/>
          <w:szCs w:val="24"/>
          <w:lang w:val="en-GB" w:eastAsia="en-GB"/>
        </w:rPr>
        <w:t xml:space="preserve">positively effect on employees’ job satisfaction. This is further stressed by </w:t>
      </w:r>
      <w:proofErr w:type="spellStart"/>
      <w:r w:rsidRPr="0086125F">
        <w:rPr>
          <w:rFonts w:ascii="Times New Roman" w:eastAsia="Times New Roman" w:hAnsi="Times New Roman" w:cs="Times New Roman"/>
          <w:sz w:val="24"/>
          <w:szCs w:val="24"/>
          <w:lang w:val="en-GB" w:eastAsia="en-GB"/>
        </w:rPr>
        <w:t>Haq</w:t>
      </w:r>
      <w:proofErr w:type="spellEnd"/>
      <w:r w:rsidRPr="0086125F">
        <w:rPr>
          <w:rFonts w:ascii="Times New Roman" w:eastAsia="Times New Roman" w:hAnsi="Times New Roman" w:cs="Times New Roman"/>
          <w:sz w:val="24"/>
          <w:szCs w:val="24"/>
          <w:lang w:val="en-GB" w:eastAsia="en-GB"/>
        </w:rPr>
        <w:t xml:space="preserve"> et al. (2011) who say that the Relational Psychological Contract (RPC) is based on the interchange of </w:t>
      </w:r>
      <w:r w:rsidRPr="0086125F">
        <w:rPr>
          <w:rFonts w:ascii="Times New Roman" w:eastAsia="Times New Roman" w:hAnsi="Times New Roman" w:cs="Times New Roman"/>
          <w:sz w:val="24"/>
          <w:szCs w:val="24"/>
          <w:lang w:val="en-GB" w:eastAsia="en-GB"/>
        </w:rPr>
        <w:lastRenderedPageBreak/>
        <w:t>socio-emotional features like commitment, trust, and loyalty; therefore, individuals with RPC are normally happier and s</w:t>
      </w:r>
      <w:r w:rsidR="00CC0488">
        <w:rPr>
          <w:rFonts w:ascii="Times New Roman" w:eastAsia="Times New Roman" w:hAnsi="Times New Roman" w:cs="Times New Roman"/>
          <w:sz w:val="24"/>
          <w:szCs w:val="24"/>
          <w:lang w:val="en-GB" w:eastAsia="en-GB"/>
        </w:rPr>
        <w:t>atisfied signifying</w:t>
      </w:r>
      <w:r w:rsidRPr="0086125F">
        <w:rPr>
          <w:rFonts w:ascii="Times New Roman" w:eastAsia="Times New Roman" w:hAnsi="Times New Roman" w:cs="Times New Roman"/>
          <w:sz w:val="24"/>
          <w:szCs w:val="24"/>
          <w:lang w:val="en-GB" w:eastAsia="en-GB"/>
        </w:rPr>
        <w:t xml:space="preserve"> a positive effect on their </w:t>
      </w:r>
      <w:r w:rsidR="003B7482">
        <w:rPr>
          <w:rFonts w:ascii="Times New Roman" w:eastAsia="Times New Roman" w:hAnsi="Times New Roman" w:cs="Times New Roman"/>
          <w:sz w:val="24"/>
          <w:szCs w:val="24"/>
          <w:lang w:val="en-GB" w:eastAsia="en-GB"/>
        </w:rPr>
        <w:t>“</w:t>
      </w:r>
      <w:r w:rsidRPr="0086125F">
        <w:rPr>
          <w:rFonts w:ascii="Times New Roman" w:eastAsia="Times New Roman" w:hAnsi="Times New Roman" w:cs="Times New Roman"/>
          <w:sz w:val="24"/>
          <w:szCs w:val="24"/>
          <w:lang w:val="en-GB" w:eastAsia="en-GB"/>
        </w:rPr>
        <w:t>job satisfaction</w:t>
      </w:r>
      <w:r w:rsidR="003B7482">
        <w:rPr>
          <w:rFonts w:ascii="Times New Roman" w:eastAsia="Times New Roman" w:hAnsi="Times New Roman" w:cs="Times New Roman"/>
          <w:sz w:val="24"/>
          <w:szCs w:val="24"/>
          <w:lang w:val="en-GB" w:eastAsia="en-GB"/>
        </w:rPr>
        <w:t>”</w:t>
      </w:r>
      <w:r w:rsidR="00AC7025">
        <w:rPr>
          <w:rFonts w:ascii="Times New Roman" w:eastAsia="Times New Roman" w:hAnsi="Times New Roman" w:cs="Times New Roman"/>
          <w:sz w:val="24"/>
          <w:szCs w:val="24"/>
          <w:lang w:val="en-GB" w:eastAsia="en-GB"/>
        </w:rPr>
        <w:t xml:space="preserve"> </w:t>
      </w:r>
      <w:r w:rsidRPr="0086125F">
        <w:rPr>
          <w:rFonts w:ascii="Times New Roman" w:eastAsia="Times New Roman" w:hAnsi="Times New Roman" w:cs="Times New Roman"/>
          <w:sz w:val="24"/>
          <w:szCs w:val="24"/>
          <w:lang w:val="en-GB" w:eastAsia="en-GB"/>
        </w:rPr>
        <w:t>hence c</w:t>
      </w:r>
      <w:r w:rsidR="003B7482">
        <w:rPr>
          <w:rFonts w:ascii="Times New Roman" w:eastAsia="Times New Roman" w:hAnsi="Times New Roman" w:cs="Times New Roman"/>
          <w:sz w:val="24"/>
          <w:szCs w:val="24"/>
          <w:lang w:val="en-GB" w:eastAsia="en-GB"/>
        </w:rPr>
        <w:t xml:space="preserve">onfirming </w:t>
      </w:r>
      <w:r w:rsidR="00CC0488">
        <w:rPr>
          <w:rFonts w:ascii="Times New Roman" w:eastAsia="Times New Roman" w:hAnsi="Times New Roman" w:cs="Times New Roman"/>
          <w:sz w:val="24"/>
          <w:szCs w:val="24"/>
          <w:lang w:val="en-GB" w:eastAsia="en-GB"/>
        </w:rPr>
        <w:t>study hypothesis 2</w:t>
      </w:r>
      <w:r w:rsidRPr="0086125F">
        <w:rPr>
          <w:rFonts w:ascii="Times New Roman" w:eastAsia="Times New Roman" w:hAnsi="Times New Roman" w:cs="Times New Roman"/>
          <w:sz w:val="24"/>
          <w:szCs w:val="24"/>
          <w:lang w:val="en-GB" w:eastAsia="en-GB"/>
        </w:rPr>
        <w:t xml:space="preserve"> that there is an influence of relational psychological contract on employee job satisfaction of health workers.</w:t>
      </w:r>
    </w:p>
    <w:p w:rsidR="000C3746" w:rsidRPr="0086125F" w:rsidRDefault="000C3746" w:rsidP="000C3746">
      <w:pPr>
        <w:spacing w:after="0" w:line="480" w:lineRule="auto"/>
        <w:jc w:val="both"/>
        <w:rPr>
          <w:rFonts w:ascii="Times New Roman" w:eastAsia="Times New Roman" w:hAnsi="Times New Roman" w:cs="Times New Roman"/>
          <w:sz w:val="24"/>
          <w:szCs w:val="24"/>
          <w:lang w:val="en-GB" w:eastAsia="en-GB"/>
        </w:rPr>
      </w:pPr>
    </w:p>
    <w:p w:rsidR="000C3746" w:rsidRPr="0086125F" w:rsidRDefault="000C3746" w:rsidP="000C3746">
      <w:pPr>
        <w:keepNext/>
        <w:keepLines/>
        <w:spacing w:before="40" w:after="0" w:line="480" w:lineRule="auto"/>
        <w:outlineLvl w:val="1"/>
        <w:rPr>
          <w:rFonts w:ascii="Times New Roman" w:eastAsia="Times New Roman" w:hAnsi="Times New Roman" w:cs="Times New Roman"/>
          <w:b/>
          <w:sz w:val="24"/>
          <w:szCs w:val="24"/>
          <w:lang w:val="en-GB" w:eastAsia="en-GB"/>
        </w:rPr>
      </w:pPr>
      <w:bookmarkStart w:id="449" w:name="_Toc504943454"/>
      <w:r w:rsidRPr="0086125F">
        <w:rPr>
          <w:rFonts w:ascii="Times New Roman" w:eastAsia="Times New Roman" w:hAnsi="Times New Roman" w:cs="Times New Roman"/>
          <w:b/>
          <w:sz w:val="24"/>
          <w:szCs w:val="24"/>
          <w:lang w:val="en-GB" w:eastAsia="en-GB"/>
        </w:rPr>
        <w:t xml:space="preserve">5.4 </w:t>
      </w:r>
      <w:bookmarkEnd w:id="403"/>
      <w:bookmarkEnd w:id="404"/>
      <w:bookmarkEnd w:id="405"/>
      <w:bookmarkEnd w:id="406"/>
      <w:bookmarkEnd w:id="407"/>
      <w:bookmarkEnd w:id="408"/>
      <w:bookmarkEnd w:id="409"/>
      <w:bookmarkEnd w:id="410"/>
      <w:bookmarkEnd w:id="411"/>
      <w:r w:rsidRPr="0086125F">
        <w:rPr>
          <w:rFonts w:ascii="Times New Roman" w:hAnsi="Times New Roman" w:cs="Times New Roman"/>
          <w:b/>
          <w:sz w:val="24"/>
          <w:szCs w:val="24"/>
          <w:lang w:val="en-GB" w:eastAsia="en-GB"/>
        </w:rPr>
        <w:t>Conclusions</w:t>
      </w:r>
      <w:bookmarkEnd w:id="449"/>
    </w:p>
    <w:p w:rsidR="004D43B8" w:rsidRPr="0086125F" w:rsidRDefault="004D43B8" w:rsidP="004D43B8">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In the current </w:t>
      </w:r>
      <w:r w:rsidRPr="0086125F">
        <w:rPr>
          <w:rFonts w:ascii="Times New Roman" w:hAnsi="Times New Roman" w:cs="Times New Roman"/>
          <w:bCs/>
          <w:sz w:val="24"/>
          <w:szCs w:val="24"/>
        </w:rPr>
        <w:t>s</w:t>
      </w:r>
      <w:r w:rsidRPr="0086125F">
        <w:rPr>
          <w:rFonts w:ascii="Times New Roman" w:hAnsi="Times New Roman" w:cs="Times New Roman"/>
          <w:sz w:val="24"/>
        </w:rPr>
        <w:t xml:space="preserve">tudy, two research questions were designed to be answered and this section summarizes the key findings of the study in relation to each research objective in order to formulate the recommendations of the study. Study conclusions were made basing on the different research objectives as presented below; </w:t>
      </w:r>
    </w:p>
    <w:p w:rsidR="004D43B8" w:rsidRPr="0086125F" w:rsidRDefault="004D43B8" w:rsidP="000C3746">
      <w:pPr>
        <w:spacing w:after="0" w:line="480" w:lineRule="auto"/>
        <w:jc w:val="both"/>
        <w:rPr>
          <w:rFonts w:ascii="Times New Roman" w:eastAsia="Times New Roman" w:hAnsi="Times New Roman" w:cs="Times New Roman"/>
          <w:sz w:val="24"/>
          <w:szCs w:val="24"/>
          <w:lang w:val="en-GB" w:eastAsia="en-GB"/>
        </w:rPr>
      </w:pPr>
    </w:p>
    <w:p w:rsidR="004D43B8" w:rsidRPr="0086125F" w:rsidRDefault="00AD1045" w:rsidP="0081064F">
      <w:pPr>
        <w:pStyle w:val="Heading3"/>
        <w:spacing w:line="480" w:lineRule="auto"/>
        <w:rPr>
          <w:rFonts w:ascii="Times New Roman" w:hAnsi="Times New Roman"/>
        </w:rPr>
      </w:pPr>
      <w:bookmarkStart w:id="450" w:name="_Toc504943455"/>
      <w:r w:rsidRPr="0086125F">
        <w:rPr>
          <w:rFonts w:ascii="Times New Roman" w:hAnsi="Times New Roman"/>
        </w:rPr>
        <w:t xml:space="preserve">5.4.1 </w:t>
      </w:r>
      <w:r w:rsidR="00DE5882" w:rsidRPr="0086125F">
        <w:rPr>
          <w:rFonts w:ascii="Times New Roman" w:hAnsi="Times New Roman"/>
        </w:rPr>
        <w:t>Influence of transactional psychological contract on job satisfaction</w:t>
      </w:r>
      <w:bookmarkEnd w:id="450"/>
    </w:p>
    <w:p w:rsidR="008D03C7" w:rsidRPr="0086125F" w:rsidRDefault="008E5FF5" w:rsidP="000C3746">
      <w:pPr>
        <w:spacing w:after="0" w:line="480" w:lineRule="auto"/>
        <w:jc w:val="both"/>
        <w:rPr>
          <w:rFonts w:ascii="Times New Roman" w:eastAsia="Times New Roman" w:hAnsi="Times New Roman" w:cs="Times New Roman"/>
          <w:sz w:val="24"/>
          <w:szCs w:val="24"/>
          <w:lang w:eastAsia="en-GB"/>
        </w:rPr>
      </w:pPr>
      <w:r w:rsidRPr="0086125F">
        <w:rPr>
          <w:rFonts w:ascii="Times New Roman" w:hAnsi="Times New Roman" w:cs="Times New Roman"/>
          <w:sz w:val="24"/>
          <w:szCs w:val="24"/>
        </w:rPr>
        <w:t>From the study findings</w:t>
      </w:r>
      <w:r w:rsidR="008D03C7" w:rsidRPr="0086125F">
        <w:rPr>
          <w:rFonts w:ascii="Times New Roman" w:hAnsi="Times New Roman" w:cs="Times New Roman"/>
          <w:sz w:val="24"/>
          <w:szCs w:val="24"/>
        </w:rPr>
        <w:t>, it has been clear that transa</w:t>
      </w:r>
      <w:r w:rsidR="003B7482">
        <w:rPr>
          <w:rFonts w:ascii="Times New Roman" w:hAnsi="Times New Roman" w:cs="Times New Roman"/>
          <w:sz w:val="24"/>
          <w:szCs w:val="24"/>
        </w:rPr>
        <w:t xml:space="preserve">ctional psychological contract </w:t>
      </w:r>
      <w:r w:rsidR="008D03C7" w:rsidRPr="0086125F">
        <w:rPr>
          <w:rFonts w:ascii="Times New Roman" w:hAnsi="Times New Roman" w:cs="Times New Roman"/>
          <w:sz w:val="24"/>
          <w:szCs w:val="24"/>
        </w:rPr>
        <w:t>influence</w:t>
      </w:r>
      <w:r w:rsidR="00EB0973" w:rsidRPr="0086125F">
        <w:rPr>
          <w:rFonts w:ascii="Times New Roman" w:hAnsi="Times New Roman" w:cs="Times New Roman"/>
          <w:sz w:val="24"/>
          <w:szCs w:val="24"/>
        </w:rPr>
        <w:t>s</w:t>
      </w:r>
      <w:r w:rsidR="008D03C7" w:rsidRPr="0086125F">
        <w:rPr>
          <w:rFonts w:ascii="Times New Roman" w:hAnsi="Times New Roman" w:cs="Times New Roman"/>
          <w:sz w:val="24"/>
          <w:szCs w:val="24"/>
        </w:rPr>
        <w:t xml:space="preserve"> the </w:t>
      </w:r>
      <w:r w:rsidR="00B26BFA">
        <w:rPr>
          <w:rFonts w:ascii="Times New Roman" w:hAnsi="Times New Roman" w:cs="Times New Roman"/>
          <w:sz w:val="24"/>
          <w:szCs w:val="24"/>
        </w:rPr>
        <w:t>“</w:t>
      </w:r>
      <w:r w:rsidR="008D03C7" w:rsidRPr="0086125F">
        <w:rPr>
          <w:rFonts w:ascii="Times New Roman" w:hAnsi="Times New Roman" w:cs="Times New Roman"/>
          <w:sz w:val="24"/>
          <w:szCs w:val="24"/>
        </w:rPr>
        <w:t>job satisfaction of health workers in public health facilities</w:t>
      </w:r>
      <w:r w:rsidR="00B26BFA">
        <w:rPr>
          <w:rFonts w:ascii="Times New Roman" w:hAnsi="Times New Roman" w:cs="Times New Roman"/>
          <w:sz w:val="24"/>
          <w:szCs w:val="24"/>
        </w:rPr>
        <w:t>”</w:t>
      </w:r>
      <w:r w:rsidR="008D03C7" w:rsidRPr="0086125F">
        <w:rPr>
          <w:rFonts w:ascii="Times New Roman" w:hAnsi="Times New Roman" w:cs="Times New Roman"/>
          <w:sz w:val="24"/>
          <w:szCs w:val="24"/>
        </w:rPr>
        <w:t>.</w:t>
      </w:r>
      <w:r w:rsidR="004F5D97" w:rsidRPr="0086125F">
        <w:rPr>
          <w:rFonts w:ascii="Times New Roman" w:hAnsi="Times New Roman" w:cs="Times New Roman"/>
          <w:sz w:val="24"/>
          <w:szCs w:val="24"/>
        </w:rPr>
        <w:t xml:space="preserve"> The transactional expectations of these health workers like cash benefits, wages, salaries, </w:t>
      </w:r>
      <w:proofErr w:type="gramStart"/>
      <w:r w:rsidR="004F5D97" w:rsidRPr="0086125F">
        <w:rPr>
          <w:rFonts w:ascii="Times New Roman" w:hAnsi="Times New Roman" w:cs="Times New Roman"/>
          <w:sz w:val="24"/>
          <w:szCs w:val="24"/>
        </w:rPr>
        <w:t>pay</w:t>
      </w:r>
      <w:proofErr w:type="gramEnd"/>
      <w:r w:rsidR="004F5D97" w:rsidRPr="0086125F">
        <w:rPr>
          <w:rFonts w:ascii="Times New Roman" w:hAnsi="Times New Roman" w:cs="Times New Roman"/>
          <w:sz w:val="24"/>
          <w:szCs w:val="24"/>
        </w:rPr>
        <w:t xml:space="preserve"> for extra work</w:t>
      </w:r>
      <w:r w:rsidR="00B5494F" w:rsidRPr="0086125F">
        <w:rPr>
          <w:rFonts w:ascii="Times New Roman" w:hAnsi="Times New Roman" w:cs="Times New Roman"/>
          <w:sz w:val="24"/>
          <w:szCs w:val="24"/>
        </w:rPr>
        <w:t>, transport, lunch allowances</w:t>
      </w:r>
      <w:r w:rsidR="004F5D97" w:rsidRPr="0086125F">
        <w:rPr>
          <w:rFonts w:ascii="Times New Roman" w:hAnsi="Times New Roman" w:cs="Times New Roman"/>
          <w:sz w:val="24"/>
          <w:szCs w:val="24"/>
        </w:rPr>
        <w:t xml:space="preserve"> and promotion are far from being fulfilled</w:t>
      </w:r>
      <w:r w:rsidR="007E2CDD" w:rsidRPr="0086125F">
        <w:rPr>
          <w:rFonts w:ascii="Times New Roman" w:hAnsi="Times New Roman" w:cs="Times New Roman"/>
          <w:sz w:val="24"/>
          <w:szCs w:val="24"/>
        </w:rPr>
        <w:t xml:space="preserve"> as the percentages for strongly disagreeing and disagreeing combined upon fulfilling these expectations were all above 94% as indicated in Table 4.9</w:t>
      </w:r>
      <w:r w:rsidR="004F5D97" w:rsidRPr="0086125F">
        <w:rPr>
          <w:rFonts w:ascii="Times New Roman" w:hAnsi="Times New Roman" w:cs="Times New Roman"/>
          <w:sz w:val="24"/>
          <w:szCs w:val="24"/>
        </w:rPr>
        <w:t>. These health workers receive noncompetitive salaries,</w:t>
      </w:r>
      <w:r w:rsidR="004C4AB7" w:rsidRPr="0086125F">
        <w:rPr>
          <w:rFonts w:ascii="Times New Roman" w:hAnsi="Times New Roman" w:cs="Times New Roman"/>
          <w:sz w:val="24"/>
          <w:szCs w:val="24"/>
        </w:rPr>
        <w:t xml:space="preserve"> their s</w:t>
      </w:r>
      <w:r w:rsidR="00C92357" w:rsidRPr="0086125F">
        <w:rPr>
          <w:rFonts w:ascii="Times New Roman" w:hAnsi="Times New Roman" w:cs="Times New Roman"/>
          <w:sz w:val="24"/>
          <w:szCs w:val="24"/>
        </w:rPr>
        <w:t>alaries are not paid on time</w:t>
      </w:r>
      <w:r w:rsidR="00B5494F" w:rsidRPr="0086125F">
        <w:rPr>
          <w:rFonts w:ascii="Times New Roman" w:hAnsi="Times New Roman" w:cs="Times New Roman"/>
          <w:sz w:val="24"/>
          <w:szCs w:val="24"/>
        </w:rPr>
        <w:t>,</w:t>
      </w:r>
      <w:r w:rsidR="00C92357" w:rsidRPr="0086125F">
        <w:rPr>
          <w:rFonts w:ascii="Times New Roman" w:hAnsi="Times New Roman" w:cs="Times New Roman"/>
          <w:sz w:val="24"/>
          <w:szCs w:val="24"/>
        </w:rPr>
        <w:t xml:space="preserve"> limited cash benefits</w:t>
      </w:r>
      <w:r w:rsidR="00B5494F" w:rsidRPr="0086125F">
        <w:rPr>
          <w:rFonts w:ascii="Times New Roman" w:hAnsi="Times New Roman" w:cs="Times New Roman"/>
          <w:sz w:val="24"/>
          <w:szCs w:val="24"/>
        </w:rPr>
        <w:t xml:space="preserve"> and not remunerated for extra work</w:t>
      </w:r>
      <w:r w:rsidR="00C92357" w:rsidRPr="0086125F">
        <w:rPr>
          <w:rFonts w:ascii="Times New Roman" w:hAnsi="Times New Roman" w:cs="Times New Roman"/>
          <w:sz w:val="24"/>
          <w:szCs w:val="24"/>
        </w:rPr>
        <w:t>.</w:t>
      </w:r>
      <w:r w:rsidR="00126AF7" w:rsidRPr="0086125F">
        <w:rPr>
          <w:rFonts w:ascii="Times New Roman" w:eastAsia="Times New Roman" w:hAnsi="Times New Roman" w:cs="Times New Roman"/>
          <w:sz w:val="24"/>
          <w:szCs w:val="24"/>
          <w:lang w:val="en-GB" w:eastAsia="en-GB"/>
        </w:rPr>
        <w:t>The challenge however is that, there is dissatisfaction among the Health workers in Mukono Municipality spear headed by the failure to fulfil especially the transactional psychological contract as indicated by the respondents’ responses</w:t>
      </w:r>
      <w:r w:rsidR="00104F4F" w:rsidRPr="0086125F">
        <w:rPr>
          <w:rFonts w:ascii="Times New Roman" w:eastAsia="Times New Roman" w:hAnsi="Times New Roman" w:cs="Times New Roman"/>
          <w:sz w:val="24"/>
          <w:szCs w:val="24"/>
          <w:lang w:val="en-GB" w:eastAsia="en-GB"/>
        </w:rPr>
        <w:t xml:space="preserve"> which affects their level of job involvement, commitment and reducing on their intentions to retain their jobs</w:t>
      </w:r>
      <w:r w:rsidR="00126AF7" w:rsidRPr="0086125F">
        <w:rPr>
          <w:rFonts w:ascii="Times New Roman" w:eastAsia="Times New Roman" w:hAnsi="Times New Roman" w:cs="Times New Roman"/>
          <w:sz w:val="24"/>
          <w:szCs w:val="24"/>
          <w:lang w:val="en-GB" w:eastAsia="en-GB"/>
        </w:rPr>
        <w:t xml:space="preserve">. </w:t>
      </w:r>
      <w:r w:rsidR="00EA60C3" w:rsidRPr="0086125F">
        <w:rPr>
          <w:rFonts w:ascii="Times New Roman" w:eastAsia="Times New Roman" w:hAnsi="Times New Roman" w:cs="Times New Roman"/>
          <w:sz w:val="24"/>
          <w:szCs w:val="24"/>
          <w:lang w:val="en-GB" w:eastAsia="en-GB"/>
        </w:rPr>
        <w:t xml:space="preserve">Implying that, </w:t>
      </w:r>
      <w:r w:rsidR="00913D68">
        <w:rPr>
          <w:rFonts w:ascii="Times New Roman" w:eastAsia="Times New Roman" w:hAnsi="Times New Roman" w:cs="Times New Roman"/>
          <w:sz w:val="24"/>
          <w:szCs w:val="24"/>
          <w:lang w:val="en-GB" w:eastAsia="en-GB"/>
        </w:rPr>
        <w:t xml:space="preserve">PC </w:t>
      </w:r>
      <w:r w:rsidR="00126AF7" w:rsidRPr="0086125F">
        <w:rPr>
          <w:rFonts w:ascii="Times New Roman" w:eastAsia="Times New Roman" w:hAnsi="Times New Roman" w:cs="Times New Roman"/>
          <w:sz w:val="24"/>
          <w:szCs w:val="24"/>
          <w:lang w:val="en-GB" w:eastAsia="en-GB"/>
        </w:rPr>
        <w:t xml:space="preserve">is a key component in understanding </w:t>
      </w:r>
      <w:r w:rsidR="00913D68">
        <w:rPr>
          <w:rFonts w:ascii="Times New Roman" w:eastAsia="Times New Roman" w:hAnsi="Times New Roman" w:cs="Times New Roman"/>
          <w:sz w:val="24"/>
          <w:szCs w:val="24"/>
          <w:lang w:val="en-GB" w:eastAsia="en-GB"/>
        </w:rPr>
        <w:lastRenderedPageBreak/>
        <w:t>employee work behaviour</w:t>
      </w:r>
      <w:r w:rsidR="00126AF7" w:rsidRPr="0086125F">
        <w:rPr>
          <w:rFonts w:ascii="Times New Roman" w:eastAsia="Times New Roman" w:hAnsi="Times New Roman" w:cs="Times New Roman"/>
          <w:sz w:val="24"/>
          <w:szCs w:val="24"/>
          <w:lang w:val="en-GB" w:eastAsia="en-GB"/>
        </w:rPr>
        <w:t xml:space="preserve"> and a </w:t>
      </w:r>
      <w:r w:rsidR="00913D68" w:rsidRPr="0086125F">
        <w:rPr>
          <w:rFonts w:ascii="Times New Roman" w:eastAsia="Times New Roman" w:hAnsi="Times New Roman" w:cs="Times New Roman"/>
          <w:sz w:val="24"/>
          <w:szCs w:val="24"/>
          <w:lang w:val="en-GB" w:eastAsia="en-GB"/>
        </w:rPr>
        <w:t>range</w:t>
      </w:r>
      <w:r w:rsidR="00126AF7" w:rsidRPr="0086125F">
        <w:rPr>
          <w:rFonts w:ascii="Times New Roman" w:eastAsia="Times New Roman" w:hAnsi="Times New Roman" w:cs="Times New Roman"/>
          <w:sz w:val="24"/>
          <w:szCs w:val="24"/>
          <w:lang w:val="en-GB" w:eastAsia="en-GB"/>
        </w:rPr>
        <w:t xml:space="preserve"> of work outcomes. Therefore, the management of these health centres in Mukono Municipality need to meet the transactional psychological contracts of the staff to increase their job satisfaction for better health service delivery.</w:t>
      </w:r>
    </w:p>
    <w:p w:rsidR="008D03C7" w:rsidRPr="0086125F" w:rsidRDefault="008D03C7" w:rsidP="000C3746">
      <w:pPr>
        <w:spacing w:after="0" w:line="480" w:lineRule="auto"/>
        <w:jc w:val="both"/>
        <w:rPr>
          <w:rFonts w:ascii="Times New Roman" w:eastAsia="Times New Roman" w:hAnsi="Times New Roman" w:cs="Times New Roman"/>
          <w:sz w:val="24"/>
          <w:szCs w:val="24"/>
          <w:lang w:val="en-GB" w:eastAsia="en-GB"/>
        </w:rPr>
      </w:pPr>
    </w:p>
    <w:p w:rsidR="00B84B90" w:rsidRPr="0086125F" w:rsidRDefault="00B84B90" w:rsidP="00B84B90">
      <w:pPr>
        <w:pStyle w:val="Heading3"/>
        <w:spacing w:line="480" w:lineRule="auto"/>
        <w:rPr>
          <w:rFonts w:ascii="Times New Roman" w:hAnsi="Times New Roman"/>
        </w:rPr>
      </w:pPr>
      <w:bookmarkStart w:id="451" w:name="_Toc504943456"/>
      <w:r w:rsidRPr="0086125F">
        <w:rPr>
          <w:rFonts w:ascii="Times New Roman" w:hAnsi="Times New Roman"/>
        </w:rPr>
        <w:t>5.4.2 Influence of relational psychological contract on job satisfaction</w:t>
      </w:r>
      <w:bookmarkEnd w:id="451"/>
    </w:p>
    <w:p w:rsidR="001F4891" w:rsidRPr="0086125F" w:rsidRDefault="001B2DA9" w:rsidP="00DD54CA">
      <w:pPr>
        <w:spacing w:after="0" w:line="48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F</w:t>
      </w:r>
      <w:r w:rsidR="006F04DF" w:rsidRPr="0086125F">
        <w:rPr>
          <w:rFonts w:ascii="Times New Roman" w:eastAsia="Times New Roman" w:hAnsi="Times New Roman" w:cs="Times New Roman"/>
          <w:sz w:val="24"/>
          <w:szCs w:val="24"/>
          <w:lang w:val="en-GB" w:eastAsia="en-GB"/>
        </w:rPr>
        <w:t xml:space="preserve">indings also indicated that </w:t>
      </w:r>
      <w:r>
        <w:rPr>
          <w:rFonts w:ascii="Times New Roman" w:eastAsia="Times New Roman" w:hAnsi="Times New Roman" w:cs="Times New Roman"/>
          <w:sz w:val="24"/>
          <w:szCs w:val="24"/>
          <w:lang w:val="en-GB" w:eastAsia="en-GB"/>
        </w:rPr>
        <w:t>the “</w:t>
      </w:r>
      <w:r w:rsidR="00A13EC9" w:rsidRPr="0086125F">
        <w:rPr>
          <w:rFonts w:ascii="Times New Roman" w:eastAsia="Times New Roman" w:hAnsi="Times New Roman" w:cs="Times New Roman"/>
          <w:sz w:val="24"/>
          <w:szCs w:val="24"/>
          <w:lang w:val="en-GB" w:eastAsia="en-GB"/>
        </w:rPr>
        <w:t>relational psychological contract</w:t>
      </w:r>
      <w:r>
        <w:rPr>
          <w:rFonts w:ascii="Times New Roman" w:eastAsia="Times New Roman" w:hAnsi="Times New Roman" w:cs="Times New Roman"/>
          <w:sz w:val="24"/>
          <w:szCs w:val="24"/>
          <w:lang w:val="en-GB" w:eastAsia="en-GB"/>
        </w:rPr>
        <w:t>”</w:t>
      </w:r>
      <w:r w:rsidR="00A13EC9" w:rsidRPr="0086125F">
        <w:rPr>
          <w:rFonts w:ascii="Times New Roman" w:eastAsia="Times New Roman" w:hAnsi="Times New Roman" w:cs="Times New Roman"/>
          <w:sz w:val="24"/>
          <w:szCs w:val="24"/>
          <w:lang w:val="en-GB" w:eastAsia="en-GB"/>
        </w:rPr>
        <w:t xml:space="preserve"> influences</w:t>
      </w:r>
      <w:r w:rsidR="00007BA0">
        <w:rPr>
          <w:rFonts w:ascii="Times New Roman" w:eastAsia="Times New Roman" w:hAnsi="Times New Roman" w:cs="Times New Roman"/>
          <w:sz w:val="24"/>
          <w:szCs w:val="24"/>
          <w:lang w:val="en-GB" w:eastAsia="en-GB"/>
        </w:rPr>
        <w:t xml:space="preserve"> the</w:t>
      </w:r>
      <w:r w:rsidR="00AC7025">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w:t>
      </w:r>
      <w:r w:rsidR="00A13EC9" w:rsidRPr="0086125F">
        <w:rPr>
          <w:rFonts w:ascii="Times New Roman" w:eastAsia="Times New Roman" w:hAnsi="Times New Roman" w:cs="Times New Roman"/>
          <w:sz w:val="24"/>
          <w:szCs w:val="24"/>
          <w:lang w:val="en-GB" w:eastAsia="en-GB"/>
        </w:rPr>
        <w:t>job satisfaction</w:t>
      </w:r>
      <w:r>
        <w:rPr>
          <w:rFonts w:ascii="Times New Roman" w:eastAsia="Times New Roman" w:hAnsi="Times New Roman" w:cs="Times New Roman"/>
          <w:sz w:val="24"/>
          <w:szCs w:val="24"/>
          <w:lang w:val="en-GB" w:eastAsia="en-GB"/>
        </w:rPr>
        <w:t>”</w:t>
      </w:r>
      <w:r w:rsidR="00A13EC9" w:rsidRPr="0086125F">
        <w:rPr>
          <w:rFonts w:ascii="Times New Roman" w:eastAsia="Times New Roman" w:hAnsi="Times New Roman" w:cs="Times New Roman"/>
          <w:sz w:val="24"/>
          <w:szCs w:val="24"/>
          <w:lang w:val="en-GB" w:eastAsia="en-GB"/>
        </w:rPr>
        <w:t xml:space="preserve"> of health workers</w:t>
      </w:r>
      <w:r>
        <w:rPr>
          <w:rFonts w:ascii="Times New Roman" w:eastAsia="Times New Roman" w:hAnsi="Times New Roman" w:cs="Times New Roman"/>
          <w:sz w:val="24"/>
          <w:szCs w:val="24"/>
          <w:lang w:val="en-GB" w:eastAsia="en-GB"/>
        </w:rPr>
        <w:t>. F</w:t>
      </w:r>
      <w:r w:rsidR="0024034D" w:rsidRPr="0086125F">
        <w:rPr>
          <w:rFonts w:ascii="Times New Roman" w:eastAsia="Times New Roman" w:hAnsi="Times New Roman" w:cs="Times New Roman"/>
          <w:sz w:val="24"/>
          <w:szCs w:val="24"/>
          <w:lang w:val="en-GB" w:eastAsia="en-GB"/>
        </w:rPr>
        <w:t>ulfilled RPC in terms of respect, job security, recognition and equity positively influences their job satisfaction as it may promote their team spirit, job involvement, commitment and feeling to retain their jobs where as un met RPC in terms of working conditions, work life balance, training and development and lack of promotional opportunities negatively influences their job satisfaction</w:t>
      </w:r>
      <w:r w:rsidR="00AB1277" w:rsidRPr="0086125F">
        <w:rPr>
          <w:rFonts w:ascii="Times New Roman" w:eastAsia="Times New Roman" w:hAnsi="Times New Roman" w:cs="Times New Roman"/>
          <w:sz w:val="24"/>
          <w:szCs w:val="24"/>
          <w:lang w:val="en-GB" w:eastAsia="en-GB"/>
        </w:rPr>
        <w:t xml:space="preserve"> which can harm these health facilities as employees may become dissatisfied with their jobs, wanting to leave</w:t>
      </w:r>
      <w:r w:rsidR="00DD54CA">
        <w:rPr>
          <w:rFonts w:ascii="Times New Roman" w:eastAsia="Times New Roman" w:hAnsi="Times New Roman" w:cs="Times New Roman"/>
          <w:sz w:val="24"/>
          <w:szCs w:val="24"/>
          <w:lang w:val="en-GB" w:eastAsia="en-GB"/>
        </w:rPr>
        <w:t xml:space="preserve"> and</w:t>
      </w:r>
      <w:r w:rsidR="00AB1277" w:rsidRPr="0086125F">
        <w:rPr>
          <w:rFonts w:ascii="Times New Roman" w:eastAsia="Times New Roman" w:hAnsi="Times New Roman" w:cs="Times New Roman"/>
          <w:sz w:val="24"/>
          <w:szCs w:val="24"/>
          <w:lang w:val="en-GB" w:eastAsia="en-GB"/>
        </w:rPr>
        <w:t xml:space="preserve"> may reduce on their job involvement and commitment.</w:t>
      </w:r>
      <w:r w:rsidR="00AC7025">
        <w:rPr>
          <w:rFonts w:ascii="Times New Roman" w:eastAsia="Times New Roman" w:hAnsi="Times New Roman" w:cs="Times New Roman"/>
          <w:sz w:val="24"/>
          <w:szCs w:val="24"/>
          <w:lang w:val="en-GB" w:eastAsia="en-GB"/>
        </w:rPr>
        <w:t xml:space="preserve"> </w:t>
      </w:r>
      <w:r w:rsidR="00AB1277" w:rsidRPr="0086125F">
        <w:rPr>
          <w:rFonts w:ascii="Times New Roman" w:eastAsia="Times New Roman" w:hAnsi="Times New Roman" w:cs="Times New Roman"/>
          <w:sz w:val="24"/>
          <w:szCs w:val="24"/>
          <w:lang w:val="en-GB" w:eastAsia="en-GB"/>
        </w:rPr>
        <w:t>It is crucial for the management of these health facilities</w:t>
      </w:r>
      <w:r w:rsidR="00CC26CF" w:rsidRPr="0086125F">
        <w:rPr>
          <w:rFonts w:ascii="Times New Roman" w:eastAsia="Times New Roman" w:hAnsi="Times New Roman" w:cs="Times New Roman"/>
          <w:sz w:val="24"/>
          <w:szCs w:val="24"/>
          <w:lang w:val="en-GB" w:eastAsia="en-GB"/>
        </w:rPr>
        <w:t xml:space="preserve">, Ministry of </w:t>
      </w:r>
      <w:r w:rsidR="00AB1277" w:rsidRPr="0086125F">
        <w:rPr>
          <w:rFonts w:ascii="Times New Roman" w:eastAsia="Times New Roman" w:hAnsi="Times New Roman" w:cs="Times New Roman"/>
          <w:sz w:val="24"/>
          <w:szCs w:val="24"/>
          <w:lang w:val="en-GB" w:eastAsia="en-GB"/>
        </w:rPr>
        <w:t>Health and the government at large to be aware of these RPC expectations and the reactions of the health workers when these expectations are not met.</w:t>
      </w:r>
      <w:r w:rsidR="00AC7025">
        <w:rPr>
          <w:rFonts w:ascii="Times New Roman" w:eastAsia="Times New Roman" w:hAnsi="Times New Roman" w:cs="Times New Roman"/>
          <w:sz w:val="24"/>
          <w:szCs w:val="24"/>
          <w:lang w:val="en-GB" w:eastAsia="en-GB"/>
        </w:rPr>
        <w:t xml:space="preserve"> </w:t>
      </w:r>
      <w:r w:rsidR="000C3746" w:rsidRPr="0086125F">
        <w:rPr>
          <w:rFonts w:ascii="Times New Roman" w:eastAsia="Times New Roman" w:hAnsi="Times New Roman" w:cs="Times New Roman"/>
          <w:sz w:val="24"/>
          <w:szCs w:val="24"/>
          <w:lang w:val="en-GB" w:eastAsia="en-GB"/>
        </w:rPr>
        <w:t>Therefore, the results suggest that as employee perceiv</w:t>
      </w:r>
      <w:r w:rsidR="001718E1" w:rsidRPr="0086125F">
        <w:rPr>
          <w:rFonts w:ascii="Times New Roman" w:eastAsia="Times New Roman" w:hAnsi="Times New Roman" w:cs="Times New Roman"/>
          <w:sz w:val="24"/>
          <w:szCs w:val="24"/>
          <w:lang w:val="en-GB" w:eastAsia="en-GB"/>
        </w:rPr>
        <w:t xml:space="preserve">ed relational </w:t>
      </w:r>
      <w:r w:rsidR="000C3746" w:rsidRPr="0086125F">
        <w:rPr>
          <w:rFonts w:ascii="Times New Roman" w:eastAsia="Times New Roman" w:hAnsi="Times New Roman" w:cs="Times New Roman"/>
          <w:sz w:val="24"/>
          <w:szCs w:val="24"/>
          <w:lang w:val="en-GB" w:eastAsia="en-GB"/>
        </w:rPr>
        <w:t>contracts are not met, their job satisfact</w:t>
      </w:r>
      <w:r w:rsidR="00C00502">
        <w:rPr>
          <w:rFonts w:ascii="Times New Roman" w:eastAsia="Times New Roman" w:hAnsi="Times New Roman" w:cs="Times New Roman"/>
          <w:sz w:val="24"/>
          <w:szCs w:val="24"/>
          <w:lang w:val="en-GB" w:eastAsia="en-GB"/>
        </w:rPr>
        <w:t>ion decrease</w:t>
      </w:r>
      <w:r w:rsidR="000C3746" w:rsidRPr="0086125F">
        <w:rPr>
          <w:rFonts w:ascii="Times New Roman" w:eastAsia="Times New Roman" w:hAnsi="Times New Roman" w:cs="Times New Roman"/>
          <w:sz w:val="24"/>
          <w:szCs w:val="24"/>
          <w:lang w:val="en-GB" w:eastAsia="en-GB"/>
        </w:rPr>
        <w:t>. Impl</w:t>
      </w:r>
      <w:r w:rsidR="001718E1" w:rsidRPr="0086125F">
        <w:rPr>
          <w:rFonts w:ascii="Times New Roman" w:eastAsia="Times New Roman" w:hAnsi="Times New Roman" w:cs="Times New Roman"/>
          <w:sz w:val="24"/>
          <w:szCs w:val="24"/>
          <w:lang w:val="en-GB" w:eastAsia="en-GB"/>
        </w:rPr>
        <w:t>ying that also</w:t>
      </w:r>
      <w:r w:rsidR="000C3746" w:rsidRPr="0086125F">
        <w:rPr>
          <w:rFonts w:ascii="Times New Roman" w:eastAsia="Times New Roman" w:hAnsi="Times New Roman" w:cs="Times New Roman"/>
          <w:sz w:val="24"/>
          <w:szCs w:val="24"/>
          <w:lang w:val="en-GB" w:eastAsia="en-GB"/>
        </w:rPr>
        <w:t xml:space="preserve"> relational psy</w:t>
      </w:r>
      <w:r w:rsidR="001718E1" w:rsidRPr="0086125F">
        <w:rPr>
          <w:rFonts w:ascii="Times New Roman" w:eastAsia="Times New Roman" w:hAnsi="Times New Roman" w:cs="Times New Roman"/>
          <w:sz w:val="24"/>
          <w:szCs w:val="24"/>
          <w:lang w:val="en-GB" w:eastAsia="en-GB"/>
        </w:rPr>
        <w:t>chological contracts are</w:t>
      </w:r>
      <w:r w:rsidR="000C3746" w:rsidRPr="0086125F">
        <w:rPr>
          <w:rFonts w:ascii="Times New Roman" w:eastAsia="Times New Roman" w:hAnsi="Times New Roman" w:cs="Times New Roman"/>
          <w:sz w:val="24"/>
          <w:szCs w:val="24"/>
          <w:lang w:val="en-GB" w:eastAsia="en-GB"/>
        </w:rPr>
        <w:t xml:space="preserve"> influential in determining the level of job satisfaction of health workers in public health facilities in Mukono Municipality and Uganda as a whole. </w:t>
      </w:r>
      <w:r w:rsidR="001718E1" w:rsidRPr="0086125F">
        <w:rPr>
          <w:rFonts w:ascii="Times New Roman" w:eastAsia="Times New Roman" w:hAnsi="Times New Roman" w:cs="Times New Roman"/>
          <w:sz w:val="24"/>
          <w:szCs w:val="24"/>
          <w:lang w:val="en-GB" w:eastAsia="en-GB"/>
        </w:rPr>
        <w:t xml:space="preserve">So fulfilling these expectations </w:t>
      </w:r>
      <w:r w:rsidR="00AB1277" w:rsidRPr="0086125F">
        <w:rPr>
          <w:rFonts w:ascii="Times New Roman" w:eastAsia="Times New Roman" w:hAnsi="Times New Roman" w:cs="Times New Roman"/>
          <w:sz w:val="24"/>
          <w:szCs w:val="24"/>
          <w:lang w:val="en-GB" w:eastAsia="en-GB"/>
        </w:rPr>
        <w:t>is crucial as it</w:t>
      </w:r>
      <w:r w:rsidR="001718E1" w:rsidRPr="0086125F">
        <w:rPr>
          <w:rFonts w:ascii="Times New Roman" w:eastAsia="Times New Roman" w:hAnsi="Times New Roman" w:cs="Times New Roman"/>
          <w:sz w:val="24"/>
          <w:szCs w:val="24"/>
          <w:lang w:val="en-GB" w:eastAsia="en-GB"/>
        </w:rPr>
        <w:t xml:space="preserve"> will positively influence the job satisfaction of the health workers which will lead to the attainment of better health care by patients. </w:t>
      </w:r>
    </w:p>
    <w:p w:rsidR="001718E1" w:rsidRPr="0086125F" w:rsidRDefault="001718E1" w:rsidP="000C3746">
      <w:pPr>
        <w:spacing w:after="0" w:line="480" w:lineRule="auto"/>
        <w:jc w:val="both"/>
        <w:rPr>
          <w:rFonts w:ascii="Times New Roman" w:eastAsia="Times New Roman" w:hAnsi="Times New Roman" w:cs="Times New Roman"/>
          <w:sz w:val="24"/>
          <w:szCs w:val="24"/>
          <w:lang w:val="en-GB" w:eastAsia="en-GB"/>
        </w:rPr>
      </w:pPr>
    </w:p>
    <w:p w:rsidR="000C3746" w:rsidRPr="0086125F" w:rsidRDefault="000C3746" w:rsidP="00150B26">
      <w:pPr>
        <w:keepNext/>
        <w:keepLines/>
        <w:spacing w:before="40" w:after="0" w:line="480" w:lineRule="auto"/>
        <w:outlineLvl w:val="1"/>
        <w:rPr>
          <w:rFonts w:ascii="Times New Roman" w:eastAsia="Times New Roman" w:hAnsi="Times New Roman" w:cs="Times New Roman"/>
          <w:b/>
          <w:bCs/>
          <w:sz w:val="24"/>
          <w:szCs w:val="24"/>
          <w:lang w:val="en-GB" w:eastAsia="en-GB"/>
        </w:rPr>
      </w:pPr>
      <w:bookmarkStart w:id="452" w:name="_Toc504943457"/>
      <w:r w:rsidRPr="0086125F">
        <w:rPr>
          <w:rFonts w:ascii="Times New Roman" w:eastAsia="Times New Roman" w:hAnsi="Times New Roman" w:cs="Times New Roman"/>
          <w:b/>
          <w:bCs/>
          <w:sz w:val="24"/>
          <w:szCs w:val="24"/>
          <w:lang w:val="en-GB" w:eastAsia="en-GB"/>
        </w:rPr>
        <w:lastRenderedPageBreak/>
        <w:t>5.5. Recommendations</w:t>
      </w:r>
      <w:bookmarkEnd w:id="452"/>
    </w:p>
    <w:p w:rsidR="00724C5D" w:rsidRPr="0086125F" w:rsidRDefault="00724C5D" w:rsidP="00724C5D">
      <w:pPr>
        <w:spacing w:after="200" w:line="480" w:lineRule="auto"/>
        <w:contextualSpacing/>
        <w:jc w:val="both"/>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 xml:space="preserve">Fulfilling both transactional and relational psychological contracts for fresher and old employees to improve their commitment and derive satisfaction is important. This is because </w:t>
      </w:r>
      <w:r w:rsidR="00C23C04">
        <w:rPr>
          <w:rFonts w:ascii="Times New Roman" w:eastAsia="Times New Roman" w:hAnsi="Times New Roman" w:cs="Times New Roman"/>
          <w:sz w:val="24"/>
          <w:szCs w:val="24"/>
        </w:rPr>
        <w:t xml:space="preserve">PC </w:t>
      </w:r>
      <w:r w:rsidR="00C23C04" w:rsidRPr="0086125F">
        <w:rPr>
          <w:rFonts w:ascii="Times New Roman" w:eastAsia="Times New Roman" w:hAnsi="Times New Roman" w:cs="Times New Roman"/>
          <w:sz w:val="24"/>
          <w:szCs w:val="24"/>
        </w:rPr>
        <w:t>identifies</w:t>
      </w:r>
      <w:r w:rsidRPr="0086125F">
        <w:rPr>
          <w:rFonts w:ascii="Times New Roman" w:eastAsia="Times New Roman" w:hAnsi="Times New Roman" w:cs="Times New Roman"/>
          <w:sz w:val="24"/>
          <w:szCs w:val="24"/>
        </w:rPr>
        <w:t xml:space="preserve"> the underlying proce</w:t>
      </w:r>
      <w:r w:rsidR="00C23C04">
        <w:rPr>
          <w:rFonts w:ascii="Times New Roman" w:eastAsia="Times New Roman" w:hAnsi="Times New Roman" w:cs="Times New Roman"/>
          <w:sz w:val="24"/>
          <w:szCs w:val="24"/>
        </w:rPr>
        <w:t>sses regarding expectations in the employer and employee</w:t>
      </w:r>
      <w:r w:rsidRPr="0086125F">
        <w:rPr>
          <w:rFonts w:ascii="Times New Roman" w:eastAsia="Times New Roman" w:hAnsi="Times New Roman" w:cs="Times New Roman"/>
          <w:sz w:val="24"/>
          <w:szCs w:val="24"/>
        </w:rPr>
        <w:t xml:space="preserve"> relationship to ensure a healthy and progressive relationship of both parties as the study findings have indicated that both relational and transactional psychological contracts are crucial in influencing employee job satisfaction so there is need for constant support from the management of the public health </w:t>
      </w:r>
      <w:proofErr w:type="spellStart"/>
      <w:r w:rsidRPr="0086125F">
        <w:rPr>
          <w:rFonts w:ascii="Times New Roman" w:eastAsia="Times New Roman" w:hAnsi="Times New Roman" w:cs="Times New Roman"/>
          <w:sz w:val="24"/>
          <w:szCs w:val="24"/>
        </w:rPr>
        <w:t>centres</w:t>
      </w:r>
      <w:proofErr w:type="spellEnd"/>
      <w:r w:rsidRPr="0086125F">
        <w:rPr>
          <w:rFonts w:ascii="Times New Roman" w:eastAsia="Times New Roman" w:hAnsi="Times New Roman" w:cs="Times New Roman"/>
          <w:sz w:val="24"/>
          <w:szCs w:val="24"/>
        </w:rPr>
        <w:t xml:space="preserve"> to fulfil both transactional and relational psychological con</w:t>
      </w:r>
      <w:r w:rsidR="001124C2" w:rsidRPr="0086125F">
        <w:rPr>
          <w:rFonts w:ascii="Times New Roman" w:eastAsia="Times New Roman" w:hAnsi="Times New Roman" w:cs="Times New Roman"/>
          <w:sz w:val="24"/>
          <w:szCs w:val="24"/>
        </w:rPr>
        <w:t>tracts of the employees</w:t>
      </w:r>
      <w:r w:rsidRPr="0086125F">
        <w:rPr>
          <w:rFonts w:ascii="Times New Roman" w:eastAsia="Times New Roman" w:hAnsi="Times New Roman" w:cs="Times New Roman"/>
          <w:sz w:val="24"/>
          <w:szCs w:val="24"/>
        </w:rPr>
        <w:t xml:space="preserve"> . </w:t>
      </w:r>
    </w:p>
    <w:p w:rsidR="00150B26" w:rsidRPr="0086125F" w:rsidRDefault="00150B26" w:rsidP="00150B26">
      <w:pPr>
        <w:spacing w:line="480" w:lineRule="auto"/>
        <w:jc w:val="both"/>
        <w:rPr>
          <w:rFonts w:ascii="Times New Roman" w:hAnsi="Times New Roman" w:cs="Times New Roman"/>
          <w:sz w:val="24"/>
          <w:szCs w:val="24"/>
        </w:rPr>
      </w:pPr>
    </w:p>
    <w:p w:rsidR="003923B9" w:rsidRPr="0086125F" w:rsidRDefault="00150B26" w:rsidP="003923B9">
      <w:pPr>
        <w:pStyle w:val="Heading3"/>
        <w:spacing w:line="480" w:lineRule="auto"/>
        <w:rPr>
          <w:rFonts w:ascii="Times New Roman" w:hAnsi="Times New Roman"/>
        </w:rPr>
      </w:pPr>
      <w:bookmarkStart w:id="453" w:name="_Toc504943458"/>
      <w:r w:rsidRPr="0086125F">
        <w:rPr>
          <w:rFonts w:ascii="Times New Roman" w:hAnsi="Times New Roman"/>
          <w:bCs/>
        </w:rPr>
        <w:t xml:space="preserve">5.5.1 </w:t>
      </w:r>
      <w:r w:rsidRPr="0086125F">
        <w:rPr>
          <w:rFonts w:ascii="Times New Roman" w:hAnsi="Times New Roman"/>
        </w:rPr>
        <w:t>Influence of transactional psychological contract on job satisfaction</w:t>
      </w:r>
      <w:bookmarkEnd w:id="453"/>
    </w:p>
    <w:p w:rsidR="00326B2C" w:rsidRPr="0086125F" w:rsidRDefault="002847EF" w:rsidP="00A315AA">
      <w:pPr>
        <w:pStyle w:val="Heading3"/>
        <w:spacing w:line="480" w:lineRule="auto"/>
        <w:rPr>
          <w:rFonts w:ascii="Times New Roman" w:hAnsi="Times New Roman"/>
          <w:b w:val="0"/>
        </w:rPr>
      </w:pPr>
      <w:bookmarkStart w:id="454" w:name="_Toc504943459"/>
      <w:r>
        <w:rPr>
          <w:rFonts w:ascii="Times New Roman" w:hAnsi="Times New Roman"/>
          <w:b w:val="0"/>
        </w:rPr>
        <w:t>T</w:t>
      </w:r>
      <w:r w:rsidR="001A685A">
        <w:rPr>
          <w:rFonts w:ascii="Times New Roman" w:hAnsi="Times New Roman"/>
          <w:b w:val="0"/>
        </w:rPr>
        <w:t>he study recommends that t</w:t>
      </w:r>
      <w:r>
        <w:rPr>
          <w:rFonts w:ascii="Times New Roman" w:hAnsi="Times New Roman"/>
          <w:b w:val="0"/>
        </w:rPr>
        <w:t>here is</w:t>
      </w:r>
      <w:r w:rsidR="00326B2C" w:rsidRPr="0086125F">
        <w:rPr>
          <w:rFonts w:ascii="Times New Roman" w:hAnsi="Times New Roman"/>
          <w:b w:val="0"/>
        </w:rPr>
        <w:t xml:space="preserve"> need to organize </w:t>
      </w:r>
      <w:r>
        <w:rPr>
          <w:rFonts w:ascii="Times New Roman" w:hAnsi="Times New Roman"/>
          <w:b w:val="0"/>
        </w:rPr>
        <w:t xml:space="preserve">all </w:t>
      </w:r>
      <w:r w:rsidR="00326B2C" w:rsidRPr="0086125F">
        <w:rPr>
          <w:rFonts w:ascii="Times New Roman" w:hAnsi="Times New Roman"/>
          <w:b w:val="0"/>
        </w:rPr>
        <w:t xml:space="preserve">health workers </w:t>
      </w:r>
      <w:r>
        <w:rPr>
          <w:rFonts w:ascii="Times New Roman" w:hAnsi="Times New Roman"/>
          <w:b w:val="0"/>
        </w:rPr>
        <w:t xml:space="preserve">in public health facilities </w:t>
      </w:r>
      <w:r w:rsidR="00326B2C" w:rsidRPr="0086125F">
        <w:rPr>
          <w:rFonts w:ascii="Times New Roman" w:hAnsi="Times New Roman"/>
          <w:b w:val="0"/>
        </w:rPr>
        <w:t>and make sure they are repre</w:t>
      </w:r>
      <w:r>
        <w:rPr>
          <w:rFonts w:ascii="Times New Roman" w:hAnsi="Times New Roman"/>
          <w:b w:val="0"/>
        </w:rPr>
        <w:t>sented by workers’ unions in order to</w:t>
      </w:r>
      <w:r w:rsidR="00326B2C" w:rsidRPr="0086125F">
        <w:rPr>
          <w:rFonts w:ascii="Times New Roman" w:hAnsi="Times New Roman"/>
          <w:b w:val="0"/>
        </w:rPr>
        <w:t xml:space="preserve"> be included in the collective bargaining process and agreements. In that way, they will be in position to bring out their hidden expectations to be known to many and when employees join Labour Unions, their bargaining power increases, their contracts and rights are protected to.</w:t>
      </w:r>
      <w:bookmarkEnd w:id="454"/>
    </w:p>
    <w:p w:rsidR="003923B9" w:rsidRPr="0086125F" w:rsidRDefault="003923B9" w:rsidP="003923B9">
      <w:pPr>
        <w:spacing w:line="480" w:lineRule="auto"/>
        <w:jc w:val="both"/>
        <w:rPr>
          <w:rFonts w:ascii="Times New Roman" w:hAnsi="Times New Roman" w:cs="Times New Roman"/>
          <w:sz w:val="24"/>
          <w:szCs w:val="24"/>
        </w:rPr>
      </w:pPr>
    </w:p>
    <w:p w:rsidR="003923B9" w:rsidRPr="0086125F" w:rsidRDefault="003923B9" w:rsidP="003923B9">
      <w:pPr>
        <w:spacing w:line="480" w:lineRule="auto"/>
        <w:jc w:val="both"/>
        <w:rPr>
          <w:rFonts w:ascii="Times New Roman" w:hAnsi="Times New Roman" w:cs="Times New Roman"/>
          <w:sz w:val="24"/>
          <w:szCs w:val="24"/>
        </w:rPr>
      </w:pPr>
      <w:r w:rsidRPr="0086125F">
        <w:rPr>
          <w:rFonts w:ascii="Times New Roman" w:hAnsi="Times New Roman" w:cs="Times New Roman"/>
          <w:sz w:val="24"/>
          <w:szCs w:val="24"/>
        </w:rPr>
        <w:t>The study also recommends that the health facilities in Mukono Municipality and Uganda at large through Ministry of Public Service and Ministry of Health to implement proper human asset management practices to increase on the retention, job involvement and the zeal of health workers for example by revisi</w:t>
      </w:r>
      <w:r w:rsidR="002A31E9" w:rsidRPr="0086125F">
        <w:rPr>
          <w:rFonts w:ascii="Times New Roman" w:hAnsi="Times New Roman" w:cs="Times New Roman"/>
          <w:sz w:val="24"/>
          <w:szCs w:val="24"/>
        </w:rPr>
        <w:t xml:space="preserve">ng their salary scales, allowances </w:t>
      </w:r>
      <w:r w:rsidRPr="0086125F">
        <w:rPr>
          <w:rFonts w:ascii="Times New Roman" w:hAnsi="Times New Roman" w:cs="Times New Roman"/>
          <w:sz w:val="24"/>
          <w:szCs w:val="24"/>
        </w:rPr>
        <w:t xml:space="preserve">and paying them in a timely manner.  </w:t>
      </w:r>
    </w:p>
    <w:p w:rsidR="00326B2C" w:rsidRPr="0086125F" w:rsidRDefault="00326B2C" w:rsidP="00326B2C">
      <w:pPr>
        <w:rPr>
          <w:rFonts w:ascii="Times New Roman" w:hAnsi="Times New Roman" w:cs="Times New Roman"/>
          <w:lang w:val="en-GB" w:eastAsia="en-GB"/>
        </w:rPr>
      </w:pPr>
    </w:p>
    <w:p w:rsidR="00326B2C" w:rsidRPr="0086125F" w:rsidRDefault="00150B26" w:rsidP="005F5CC4">
      <w:pPr>
        <w:pStyle w:val="Heading3"/>
        <w:numPr>
          <w:ilvl w:val="2"/>
          <w:numId w:val="19"/>
        </w:numPr>
        <w:spacing w:line="480" w:lineRule="auto"/>
        <w:rPr>
          <w:rFonts w:ascii="Times New Roman" w:hAnsi="Times New Roman"/>
        </w:rPr>
      </w:pPr>
      <w:bookmarkStart w:id="455" w:name="_Toc504943460"/>
      <w:r w:rsidRPr="0086125F">
        <w:rPr>
          <w:rFonts w:ascii="Times New Roman" w:hAnsi="Times New Roman"/>
        </w:rPr>
        <w:lastRenderedPageBreak/>
        <w:t>Influence of relational psychological contract on job satisfaction</w:t>
      </w:r>
      <w:bookmarkEnd w:id="455"/>
    </w:p>
    <w:p w:rsidR="003923B9" w:rsidRPr="0086125F" w:rsidRDefault="00326B2C" w:rsidP="003923B9">
      <w:pPr>
        <w:spacing w:after="200" w:line="480" w:lineRule="auto"/>
        <w:contextualSpacing/>
        <w:jc w:val="both"/>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 xml:space="preserve">It is further recommended that the health facilities in Uganda should invest the in skills of employees by emphasizing on career development to increase </w:t>
      </w:r>
      <w:r w:rsidR="004926C9">
        <w:rPr>
          <w:rFonts w:ascii="Times New Roman" w:eastAsia="Times New Roman" w:hAnsi="Times New Roman" w:cs="Times New Roman"/>
          <w:sz w:val="24"/>
          <w:szCs w:val="24"/>
        </w:rPr>
        <w:t xml:space="preserve">on </w:t>
      </w:r>
      <w:r w:rsidRPr="0086125F">
        <w:rPr>
          <w:rFonts w:ascii="Times New Roman" w:eastAsia="Times New Roman" w:hAnsi="Times New Roman" w:cs="Times New Roman"/>
          <w:sz w:val="24"/>
          <w:szCs w:val="24"/>
        </w:rPr>
        <w:t>their productivity in the health facilities</w:t>
      </w:r>
      <w:r w:rsidR="00D93AEA">
        <w:rPr>
          <w:rFonts w:ascii="Times New Roman" w:eastAsia="Times New Roman" w:hAnsi="Times New Roman" w:cs="Times New Roman"/>
          <w:sz w:val="24"/>
          <w:szCs w:val="24"/>
        </w:rPr>
        <w:t>,</w:t>
      </w:r>
      <w:r w:rsidR="00D93AEA" w:rsidRPr="0086125F">
        <w:rPr>
          <w:rFonts w:ascii="Times New Roman" w:eastAsia="Times New Roman" w:hAnsi="Times New Roman" w:cs="Times New Roman"/>
          <w:sz w:val="24"/>
          <w:szCs w:val="24"/>
        </w:rPr>
        <w:t xml:space="preserve"> enhance the</w:t>
      </w:r>
      <w:r w:rsidR="00D93AEA">
        <w:rPr>
          <w:rFonts w:ascii="Times New Roman" w:eastAsia="Times New Roman" w:hAnsi="Times New Roman" w:cs="Times New Roman"/>
          <w:sz w:val="24"/>
          <w:szCs w:val="24"/>
        </w:rPr>
        <w:t>ir</w:t>
      </w:r>
      <w:r w:rsidR="00D93AEA" w:rsidRPr="0086125F">
        <w:rPr>
          <w:rFonts w:ascii="Times New Roman" w:eastAsia="Times New Roman" w:hAnsi="Times New Roman" w:cs="Times New Roman"/>
          <w:sz w:val="24"/>
          <w:szCs w:val="24"/>
        </w:rPr>
        <w:t xml:space="preserve"> commitment </w:t>
      </w:r>
      <w:r w:rsidR="00D93AEA">
        <w:rPr>
          <w:rFonts w:ascii="Times New Roman" w:eastAsia="Times New Roman" w:hAnsi="Times New Roman" w:cs="Times New Roman"/>
          <w:sz w:val="24"/>
          <w:szCs w:val="24"/>
        </w:rPr>
        <w:t>at work</w:t>
      </w:r>
      <w:r w:rsidR="00AC7025">
        <w:rPr>
          <w:rFonts w:ascii="Times New Roman" w:eastAsia="Times New Roman" w:hAnsi="Times New Roman" w:cs="Times New Roman"/>
          <w:sz w:val="24"/>
          <w:szCs w:val="24"/>
        </w:rPr>
        <w:t xml:space="preserve"> </w:t>
      </w:r>
      <w:r w:rsidRPr="0086125F">
        <w:rPr>
          <w:rFonts w:ascii="Times New Roman" w:eastAsia="Times New Roman" w:hAnsi="Times New Roman" w:cs="Times New Roman"/>
          <w:sz w:val="24"/>
          <w:szCs w:val="24"/>
        </w:rPr>
        <w:t xml:space="preserve">and </w:t>
      </w:r>
      <w:r w:rsidR="004926C9" w:rsidRPr="0086125F">
        <w:rPr>
          <w:rFonts w:ascii="Times New Roman" w:eastAsia="Times New Roman" w:hAnsi="Times New Roman" w:cs="Times New Roman"/>
          <w:sz w:val="24"/>
          <w:szCs w:val="24"/>
        </w:rPr>
        <w:t>improve</w:t>
      </w:r>
      <w:r w:rsidRPr="0086125F">
        <w:rPr>
          <w:rFonts w:ascii="Times New Roman" w:eastAsia="Times New Roman" w:hAnsi="Times New Roman" w:cs="Times New Roman"/>
          <w:sz w:val="24"/>
          <w:szCs w:val="24"/>
        </w:rPr>
        <w:t xml:space="preserve"> their job satisfaction levels</w:t>
      </w:r>
      <w:r w:rsidR="00D93AEA">
        <w:rPr>
          <w:rFonts w:ascii="Times New Roman" w:eastAsia="Times New Roman" w:hAnsi="Times New Roman" w:cs="Times New Roman"/>
          <w:sz w:val="24"/>
          <w:szCs w:val="24"/>
        </w:rPr>
        <w:t>.</w:t>
      </w:r>
    </w:p>
    <w:p w:rsidR="0033791B" w:rsidRDefault="0033791B" w:rsidP="003923B9">
      <w:pPr>
        <w:spacing w:after="200" w:line="480" w:lineRule="auto"/>
        <w:contextualSpacing/>
        <w:jc w:val="both"/>
        <w:rPr>
          <w:rFonts w:ascii="Times New Roman" w:eastAsia="Times New Roman" w:hAnsi="Times New Roman" w:cs="Times New Roman"/>
          <w:sz w:val="24"/>
          <w:szCs w:val="24"/>
        </w:rPr>
      </w:pPr>
    </w:p>
    <w:p w:rsidR="003923B9" w:rsidRDefault="003923B9" w:rsidP="003923B9">
      <w:pPr>
        <w:spacing w:after="200" w:line="480" w:lineRule="auto"/>
        <w:contextualSpacing/>
        <w:jc w:val="both"/>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 xml:space="preserve">There is need for the government through Ministry of Health to improve the working conditions of </w:t>
      </w:r>
      <w:r w:rsidR="00F95FD8">
        <w:rPr>
          <w:rFonts w:ascii="Times New Roman" w:eastAsia="Times New Roman" w:hAnsi="Times New Roman" w:cs="Times New Roman"/>
          <w:sz w:val="24"/>
          <w:szCs w:val="24"/>
        </w:rPr>
        <w:t>“</w:t>
      </w:r>
      <w:r w:rsidRPr="0086125F">
        <w:rPr>
          <w:rFonts w:ascii="Times New Roman" w:eastAsia="Times New Roman" w:hAnsi="Times New Roman" w:cs="Times New Roman"/>
          <w:sz w:val="24"/>
          <w:szCs w:val="24"/>
        </w:rPr>
        <w:t>health workers in public health facilities</w:t>
      </w:r>
      <w:r w:rsidR="00F95FD8">
        <w:rPr>
          <w:rFonts w:ascii="Times New Roman" w:eastAsia="Times New Roman" w:hAnsi="Times New Roman" w:cs="Times New Roman"/>
          <w:sz w:val="24"/>
          <w:szCs w:val="24"/>
        </w:rPr>
        <w:t>”</w:t>
      </w:r>
      <w:r w:rsidR="005F5CC4" w:rsidRPr="0086125F">
        <w:rPr>
          <w:rFonts w:ascii="Times New Roman" w:eastAsia="Times New Roman" w:hAnsi="Times New Roman" w:cs="Times New Roman"/>
          <w:sz w:val="24"/>
          <w:szCs w:val="24"/>
        </w:rPr>
        <w:t xml:space="preserve"> and to provide adequate supervision to the health workers.</w:t>
      </w:r>
    </w:p>
    <w:p w:rsidR="0098596F" w:rsidRPr="0086125F" w:rsidRDefault="0098596F" w:rsidP="003923B9">
      <w:pPr>
        <w:spacing w:after="200" w:line="480" w:lineRule="auto"/>
        <w:contextualSpacing/>
        <w:jc w:val="both"/>
        <w:rPr>
          <w:rFonts w:ascii="Times New Roman" w:eastAsia="Times New Roman" w:hAnsi="Times New Roman" w:cs="Times New Roman"/>
          <w:sz w:val="24"/>
          <w:szCs w:val="24"/>
        </w:rPr>
      </w:pPr>
    </w:p>
    <w:p w:rsidR="000C3746" w:rsidRPr="0086125F" w:rsidRDefault="000C3746" w:rsidP="000C3746">
      <w:pPr>
        <w:keepNext/>
        <w:keepLines/>
        <w:spacing w:before="40" w:after="0" w:line="480" w:lineRule="auto"/>
        <w:outlineLvl w:val="1"/>
        <w:rPr>
          <w:rFonts w:ascii="Times New Roman" w:eastAsia="Calibri" w:hAnsi="Times New Roman" w:cs="Times New Roman"/>
          <w:b/>
          <w:sz w:val="24"/>
          <w:szCs w:val="24"/>
          <w:lang w:val="en-GB" w:eastAsia="en-GB"/>
        </w:rPr>
      </w:pPr>
      <w:bookmarkStart w:id="456" w:name="_Toc504943461"/>
      <w:bookmarkStart w:id="457" w:name="_Toc401840297"/>
      <w:bookmarkStart w:id="458" w:name="_Toc402867137"/>
      <w:r w:rsidRPr="0086125F">
        <w:rPr>
          <w:rFonts w:ascii="Times New Roman" w:eastAsia="Calibri" w:hAnsi="Times New Roman" w:cs="Times New Roman"/>
          <w:b/>
          <w:sz w:val="24"/>
          <w:szCs w:val="24"/>
          <w:lang w:val="en-GB" w:eastAsia="en-GB"/>
        </w:rPr>
        <w:t>5.6 Limitations of the study</w:t>
      </w:r>
      <w:bookmarkEnd w:id="456"/>
    </w:p>
    <w:p w:rsidR="000C3746" w:rsidRPr="0086125F" w:rsidRDefault="000C3746" w:rsidP="000C3746">
      <w:pPr>
        <w:spacing w:after="0" w:line="480" w:lineRule="auto"/>
        <w:rPr>
          <w:rFonts w:ascii="Times New Roman" w:eastAsia="Calibri" w:hAnsi="Times New Roman" w:cs="Times New Roman"/>
          <w:sz w:val="24"/>
          <w:szCs w:val="24"/>
          <w:lang w:val="en-GB" w:eastAsia="en-GB"/>
        </w:rPr>
      </w:pPr>
      <w:r w:rsidRPr="0086125F">
        <w:rPr>
          <w:rFonts w:ascii="Times New Roman" w:eastAsia="Calibri" w:hAnsi="Times New Roman" w:cs="Times New Roman"/>
          <w:sz w:val="24"/>
          <w:szCs w:val="24"/>
          <w:lang w:val="en-GB" w:eastAsia="en-GB"/>
        </w:rPr>
        <w:t>There could be some other factors influencing the job satisfaction of health workers in public health facilities were not considered in this study.</w:t>
      </w:r>
    </w:p>
    <w:p w:rsidR="000C3746" w:rsidRPr="0086125F" w:rsidRDefault="000C3746" w:rsidP="000C3746">
      <w:pPr>
        <w:spacing w:after="0" w:line="480" w:lineRule="auto"/>
        <w:jc w:val="both"/>
        <w:rPr>
          <w:rFonts w:ascii="Times New Roman" w:eastAsia="Calibri" w:hAnsi="Times New Roman" w:cs="Times New Roman"/>
          <w:sz w:val="24"/>
          <w:szCs w:val="24"/>
          <w:lang w:val="en-GB" w:eastAsia="en-GB"/>
        </w:rPr>
      </w:pPr>
    </w:p>
    <w:p w:rsidR="000C3746" w:rsidRPr="0086125F" w:rsidRDefault="000C3746" w:rsidP="000C3746">
      <w:pPr>
        <w:spacing w:after="0" w:line="480" w:lineRule="auto"/>
        <w:jc w:val="both"/>
        <w:rPr>
          <w:rFonts w:ascii="Times New Roman" w:eastAsia="Calibri" w:hAnsi="Times New Roman" w:cs="Times New Roman"/>
          <w:sz w:val="24"/>
          <w:szCs w:val="24"/>
          <w:lang w:val="en-GB" w:eastAsia="en-GB"/>
        </w:rPr>
      </w:pPr>
      <w:r w:rsidRPr="0086125F">
        <w:rPr>
          <w:rFonts w:ascii="Times New Roman" w:eastAsia="Calibri" w:hAnsi="Times New Roman" w:cs="Times New Roman"/>
          <w:sz w:val="24"/>
          <w:szCs w:val="24"/>
          <w:lang w:val="en-GB" w:eastAsia="en-GB"/>
        </w:rPr>
        <w:t>The respondents were sceptical about giving information that exposes the weaknesses of their health facilities so an extra effort was needed to convince them that the information they give, is confidential and their identity won’t be exposed so as to persuade them to give out the information.</w:t>
      </w:r>
    </w:p>
    <w:p w:rsidR="000C3746" w:rsidRPr="0086125F" w:rsidRDefault="000C3746" w:rsidP="000C3746">
      <w:pPr>
        <w:spacing w:after="0" w:line="480" w:lineRule="auto"/>
        <w:jc w:val="both"/>
        <w:rPr>
          <w:rFonts w:ascii="Times New Roman" w:eastAsia="Calibri" w:hAnsi="Times New Roman" w:cs="Times New Roman"/>
          <w:sz w:val="24"/>
          <w:szCs w:val="24"/>
          <w:lang w:val="en-GB" w:eastAsia="en-GB"/>
        </w:rPr>
      </w:pPr>
      <w:r w:rsidRPr="0086125F">
        <w:rPr>
          <w:rFonts w:ascii="Times New Roman" w:eastAsia="Calibri" w:hAnsi="Times New Roman" w:cs="Times New Roman"/>
          <w:sz w:val="24"/>
          <w:szCs w:val="24"/>
          <w:lang w:val="en-GB" w:eastAsia="en-GB"/>
        </w:rPr>
        <w:t xml:space="preserve">Another major limitation to the study was the geographical coverage and time constraints. </w:t>
      </w:r>
    </w:p>
    <w:p w:rsidR="000C3746" w:rsidRPr="0086125F" w:rsidRDefault="000C3746" w:rsidP="000C3746">
      <w:pPr>
        <w:spacing w:after="0" w:line="480" w:lineRule="auto"/>
        <w:jc w:val="both"/>
        <w:rPr>
          <w:rFonts w:ascii="Times New Roman" w:eastAsia="Calibri" w:hAnsi="Times New Roman" w:cs="Times New Roman"/>
          <w:sz w:val="24"/>
          <w:szCs w:val="24"/>
          <w:lang w:val="en-GB" w:eastAsia="en-GB"/>
        </w:rPr>
      </w:pPr>
    </w:p>
    <w:p w:rsidR="0098596F" w:rsidRPr="0086125F" w:rsidRDefault="000C3746" w:rsidP="000C3746">
      <w:pPr>
        <w:spacing w:after="0" w:line="480" w:lineRule="auto"/>
        <w:jc w:val="both"/>
        <w:rPr>
          <w:rFonts w:ascii="Times New Roman" w:eastAsia="Calibri" w:hAnsi="Times New Roman" w:cs="Times New Roman"/>
          <w:sz w:val="24"/>
          <w:szCs w:val="24"/>
          <w:lang w:val="en-GB" w:eastAsia="en-GB"/>
        </w:rPr>
      </w:pPr>
      <w:r w:rsidRPr="0086125F">
        <w:rPr>
          <w:rFonts w:ascii="Times New Roman" w:eastAsia="Calibri" w:hAnsi="Times New Roman" w:cs="Times New Roman"/>
          <w:sz w:val="24"/>
          <w:szCs w:val="24"/>
          <w:lang w:val="en-GB" w:eastAsia="en-GB"/>
        </w:rPr>
        <w:t>The time factor limited the researcher from doing an extensive study by zeroing to Mukono Municipality yet Mukono as a district has many public health facilities. To mitigate that, the researcher mobilised for some financial resources from family and friends to cater for three research assistants</w:t>
      </w:r>
    </w:p>
    <w:p w:rsidR="00AE3D14" w:rsidRPr="0086125F" w:rsidRDefault="00A93979" w:rsidP="00AE3D14">
      <w:pPr>
        <w:pStyle w:val="Heading2"/>
        <w:spacing w:line="480" w:lineRule="auto"/>
        <w:rPr>
          <w:rFonts w:eastAsia="Calibri"/>
          <w:sz w:val="24"/>
          <w:szCs w:val="24"/>
        </w:rPr>
      </w:pPr>
      <w:bookmarkStart w:id="459" w:name="_Toc504943462"/>
      <w:r w:rsidRPr="0086125F">
        <w:rPr>
          <w:rFonts w:eastAsia="Calibri"/>
          <w:sz w:val="24"/>
          <w:szCs w:val="24"/>
        </w:rPr>
        <w:lastRenderedPageBreak/>
        <w:t>5.7 Contribution</w:t>
      </w:r>
      <w:r w:rsidR="00FC25BC" w:rsidRPr="0086125F">
        <w:rPr>
          <w:rFonts w:eastAsia="Calibri"/>
          <w:sz w:val="24"/>
          <w:szCs w:val="24"/>
        </w:rPr>
        <w:t>s</w:t>
      </w:r>
      <w:r w:rsidRPr="0086125F">
        <w:rPr>
          <w:rFonts w:eastAsia="Calibri"/>
          <w:sz w:val="24"/>
          <w:szCs w:val="24"/>
        </w:rPr>
        <w:t xml:space="preserve"> of the study</w:t>
      </w:r>
      <w:bookmarkEnd w:id="459"/>
    </w:p>
    <w:p w:rsidR="00AE3D14" w:rsidRPr="0086125F" w:rsidRDefault="00AE3D14" w:rsidP="00A042B6">
      <w:pPr>
        <w:pStyle w:val="Heading2"/>
        <w:numPr>
          <w:ilvl w:val="0"/>
          <w:numId w:val="22"/>
        </w:numPr>
        <w:spacing w:line="480" w:lineRule="auto"/>
        <w:jc w:val="both"/>
        <w:rPr>
          <w:b w:val="0"/>
          <w:sz w:val="24"/>
          <w:szCs w:val="24"/>
        </w:rPr>
      </w:pPr>
      <w:bookmarkStart w:id="460" w:name="_Toc504943463"/>
      <w:r w:rsidRPr="0086125F">
        <w:rPr>
          <w:b w:val="0"/>
          <w:sz w:val="24"/>
          <w:szCs w:val="24"/>
        </w:rPr>
        <w:t>The contribution of this study is that it examined the influence of both transactional and relational psychological contracts on job satisfacti</w:t>
      </w:r>
      <w:r w:rsidR="00CE026A" w:rsidRPr="0086125F">
        <w:rPr>
          <w:b w:val="0"/>
          <w:sz w:val="24"/>
          <w:szCs w:val="24"/>
        </w:rPr>
        <w:t>on of health workers in Mukono M</w:t>
      </w:r>
      <w:r w:rsidRPr="0086125F">
        <w:rPr>
          <w:b w:val="0"/>
          <w:sz w:val="24"/>
          <w:szCs w:val="24"/>
        </w:rPr>
        <w:t>unicipality an area which is currently under searched</w:t>
      </w:r>
      <w:r w:rsidR="00CE026A" w:rsidRPr="0086125F">
        <w:rPr>
          <w:b w:val="0"/>
          <w:sz w:val="24"/>
          <w:szCs w:val="24"/>
        </w:rPr>
        <w:t xml:space="preserve"> in Uganda and Mukono in particular</w:t>
      </w:r>
      <w:r w:rsidRPr="0086125F">
        <w:rPr>
          <w:b w:val="0"/>
          <w:sz w:val="24"/>
          <w:szCs w:val="24"/>
        </w:rPr>
        <w:t>. It also offers practical recommendations on how to enhance the job satisfaction in the public sector in general and the health sector in particular.</w:t>
      </w:r>
      <w:bookmarkEnd w:id="460"/>
    </w:p>
    <w:p w:rsidR="00091DA9" w:rsidRPr="0086125F" w:rsidRDefault="00091DA9" w:rsidP="00091DA9">
      <w:pPr>
        <w:rPr>
          <w:rFonts w:ascii="Times New Roman" w:hAnsi="Times New Roman" w:cs="Times New Roman"/>
          <w:lang w:val="en-GB" w:eastAsia="en-GB"/>
        </w:rPr>
      </w:pPr>
    </w:p>
    <w:p w:rsidR="00464E76" w:rsidRPr="00A042B6" w:rsidRDefault="00464E76" w:rsidP="00A042B6">
      <w:pPr>
        <w:pStyle w:val="ListParagraph"/>
        <w:numPr>
          <w:ilvl w:val="0"/>
          <w:numId w:val="22"/>
        </w:numPr>
        <w:spacing w:line="480" w:lineRule="auto"/>
        <w:rPr>
          <w:rFonts w:ascii="Times New Roman" w:hAnsi="Times New Roman"/>
          <w:sz w:val="24"/>
          <w:szCs w:val="24"/>
          <w:lang w:val="en-GB" w:eastAsia="en-GB"/>
        </w:rPr>
      </w:pPr>
      <w:r w:rsidRPr="00A042B6">
        <w:rPr>
          <w:rFonts w:ascii="Times New Roman" w:hAnsi="Times New Roman"/>
          <w:sz w:val="24"/>
          <w:szCs w:val="24"/>
          <w:lang w:val="en-GB" w:eastAsia="en-GB"/>
        </w:rPr>
        <w:t xml:space="preserve">The </w:t>
      </w:r>
      <w:r w:rsidR="0040135D">
        <w:rPr>
          <w:rFonts w:ascii="Times New Roman" w:hAnsi="Times New Roman"/>
          <w:sz w:val="24"/>
          <w:szCs w:val="24"/>
          <w:lang w:val="en-GB" w:eastAsia="en-GB"/>
        </w:rPr>
        <w:t xml:space="preserve">study findings </w:t>
      </w:r>
      <w:r w:rsidRPr="00A042B6">
        <w:rPr>
          <w:rFonts w:ascii="Times New Roman" w:hAnsi="Times New Roman"/>
          <w:sz w:val="24"/>
          <w:szCs w:val="24"/>
          <w:lang w:val="en-GB" w:eastAsia="en-GB"/>
        </w:rPr>
        <w:t>are expected to contribute immensely to th</w:t>
      </w:r>
      <w:r w:rsidR="00A54F0E" w:rsidRPr="00A042B6">
        <w:rPr>
          <w:rFonts w:ascii="Times New Roman" w:hAnsi="Times New Roman"/>
          <w:sz w:val="24"/>
          <w:szCs w:val="24"/>
          <w:lang w:val="en-GB" w:eastAsia="en-GB"/>
        </w:rPr>
        <w:t xml:space="preserve">e area of policy formulation in order </w:t>
      </w:r>
      <w:r w:rsidR="00431A2A" w:rsidRPr="00A042B6">
        <w:rPr>
          <w:rFonts w:ascii="Times New Roman" w:hAnsi="Times New Roman"/>
          <w:sz w:val="24"/>
          <w:szCs w:val="24"/>
        </w:rPr>
        <w:t>to implement proper human asset management practices</w:t>
      </w:r>
      <w:r w:rsidR="00DD6723" w:rsidRPr="00A042B6">
        <w:rPr>
          <w:rFonts w:ascii="Times New Roman" w:hAnsi="Times New Roman"/>
          <w:sz w:val="24"/>
          <w:szCs w:val="24"/>
        </w:rPr>
        <w:t xml:space="preserve"> like improving on the compensation s</w:t>
      </w:r>
      <w:r w:rsidR="0040135D">
        <w:rPr>
          <w:rFonts w:ascii="Times New Roman" w:hAnsi="Times New Roman"/>
          <w:sz w:val="24"/>
          <w:szCs w:val="24"/>
        </w:rPr>
        <w:t>ystems to attract</w:t>
      </w:r>
      <w:r w:rsidR="00270ED6">
        <w:rPr>
          <w:rFonts w:ascii="Times New Roman" w:hAnsi="Times New Roman"/>
          <w:sz w:val="24"/>
          <w:szCs w:val="24"/>
        </w:rPr>
        <w:t>, go beyond attracting</w:t>
      </w:r>
      <w:r w:rsidR="00DD6723" w:rsidRPr="00A042B6">
        <w:rPr>
          <w:rFonts w:ascii="Times New Roman" w:hAnsi="Times New Roman"/>
          <w:sz w:val="24"/>
          <w:szCs w:val="24"/>
        </w:rPr>
        <w:t xml:space="preserve"> and </w:t>
      </w:r>
      <w:r w:rsidR="003E2617">
        <w:rPr>
          <w:rFonts w:ascii="Times New Roman" w:hAnsi="Times New Roman"/>
          <w:sz w:val="24"/>
          <w:szCs w:val="24"/>
        </w:rPr>
        <w:t>retain</w:t>
      </w:r>
      <w:r w:rsidR="00AC7025">
        <w:rPr>
          <w:rFonts w:ascii="Times New Roman" w:hAnsi="Times New Roman"/>
          <w:sz w:val="24"/>
          <w:szCs w:val="24"/>
        </w:rPr>
        <w:t xml:space="preserve"> </w:t>
      </w:r>
      <w:r w:rsidR="0040135D">
        <w:rPr>
          <w:rFonts w:ascii="Times New Roman" w:hAnsi="Times New Roman"/>
          <w:sz w:val="24"/>
          <w:szCs w:val="24"/>
        </w:rPr>
        <w:t xml:space="preserve">qualified </w:t>
      </w:r>
      <w:r w:rsidR="00270ED6">
        <w:rPr>
          <w:rFonts w:ascii="Times New Roman" w:hAnsi="Times New Roman"/>
          <w:sz w:val="24"/>
          <w:szCs w:val="24"/>
        </w:rPr>
        <w:t>health workers</w:t>
      </w:r>
      <w:r w:rsidR="00DD6723" w:rsidRPr="00A042B6">
        <w:rPr>
          <w:rFonts w:ascii="Times New Roman" w:hAnsi="Times New Roman"/>
          <w:sz w:val="24"/>
          <w:szCs w:val="24"/>
        </w:rPr>
        <w:t>.</w:t>
      </w:r>
    </w:p>
    <w:p w:rsidR="00464E76" w:rsidRPr="0086125F" w:rsidRDefault="00464E76" w:rsidP="00464E76">
      <w:pPr>
        <w:pStyle w:val="ListParagraph"/>
        <w:rPr>
          <w:rFonts w:ascii="Times New Roman" w:hAnsi="Times New Roman"/>
          <w:sz w:val="24"/>
          <w:szCs w:val="24"/>
          <w:lang w:val="en-GB" w:eastAsia="en-GB"/>
        </w:rPr>
      </w:pPr>
    </w:p>
    <w:p w:rsidR="00C83799" w:rsidRPr="00A042B6" w:rsidRDefault="00F36F42" w:rsidP="00A042B6">
      <w:pPr>
        <w:pStyle w:val="ListParagraph"/>
        <w:numPr>
          <w:ilvl w:val="0"/>
          <w:numId w:val="22"/>
        </w:numPr>
        <w:spacing w:line="480" w:lineRule="auto"/>
        <w:rPr>
          <w:rFonts w:ascii="Times New Roman" w:hAnsi="Times New Roman"/>
          <w:sz w:val="24"/>
          <w:szCs w:val="24"/>
          <w:lang w:val="en-GB" w:eastAsia="en-GB"/>
        </w:rPr>
      </w:pPr>
      <w:r w:rsidRPr="00A042B6">
        <w:rPr>
          <w:rFonts w:ascii="Times New Roman" w:hAnsi="Times New Roman"/>
          <w:sz w:val="24"/>
          <w:szCs w:val="24"/>
          <w:lang w:val="en-GB" w:eastAsia="en-GB"/>
        </w:rPr>
        <w:t>The study has contributed to the world of research in terms</w:t>
      </w:r>
      <w:r w:rsidR="00C53EDE" w:rsidRPr="00A042B6">
        <w:rPr>
          <w:rFonts w:ascii="Times New Roman" w:hAnsi="Times New Roman"/>
          <w:sz w:val="24"/>
          <w:szCs w:val="24"/>
          <w:lang w:val="en-GB" w:eastAsia="en-GB"/>
        </w:rPr>
        <w:t xml:space="preserve"> of</w:t>
      </w:r>
      <w:r w:rsidR="00AC7025">
        <w:rPr>
          <w:rFonts w:ascii="Times New Roman" w:hAnsi="Times New Roman"/>
          <w:sz w:val="24"/>
          <w:szCs w:val="24"/>
          <w:lang w:val="en-GB" w:eastAsia="en-GB"/>
        </w:rPr>
        <w:t xml:space="preserve"> </w:t>
      </w:r>
      <w:r w:rsidR="008C1C2D" w:rsidRPr="00A042B6">
        <w:rPr>
          <w:rFonts w:ascii="Times New Roman" w:hAnsi="Times New Roman"/>
          <w:sz w:val="24"/>
          <w:szCs w:val="24"/>
          <w:lang w:val="en-GB" w:eastAsia="en-GB"/>
        </w:rPr>
        <w:t xml:space="preserve">recommendations on </w:t>
      </w:r>
      <w:r w:rsidRPr="00A042B6">
        <w:rPr>
          <w:rFonts w:ascii="Times New Roman" w:hAnsi="Times New Roman"/>
          <w:sz w:val="24"/>
          <w:szCs w:val="24"/>
          <w:lang w:val="en-GB" w:eastAsia="en-GB"/>
        </w:rPr>
        <w:t>the influence of psychological contract and job satisfaction of health workers in public health facilities.</w:t>
      </w:r>
    </w:p>
    <w:p w:rsidR="00C83799" w:rsidRPr="0086125F" w:rsidRDefault="00C83799" w:rsidP="00C83799">
      <w:pPr>
        <w:pStyle w:val="ListParagraph"/>
        <w:rPr>
          <w:rFonts w:ascii="Times New Roman" w:hAnsi="Times New Roman"/>
          <w:sz w:val="24"/>
          <w:szCs w:val="24"/>
          <w:lang w:val="en-GB" w:eastAsia="en-GB"/>
        </w:rPr>
      </w:pPr>
    </w:p>
    <w:p w:rsidR="000C3746" w:rsidRPr="0086125F" w:rsidRDefault="00A93979" w:rsidP="00C83799">
      <w:pPr>
        <w:pStyle w:val="Heading2"/>
        <w:spacing w:line="480" w:lineRule="auto"/>
        <w:rPr>
          <w:bCs/>
          <w:sz w:val="24"/>
          <w:szCs w:val="24"/>
        </w:rPr>
      </w:pPr>
      <w:bookmarkStart w:id="461" w:name="_Toc504943464"/>
      <w:bookmarkEnd w:id="457"/>
      <w:bookmarkEnd w:id="458"/>
      <w:r w:rsidRPr="0086125F">
        <w:rPr>
          <w:bCs/>
          <w:sz w:val="24"/>
          <w:szCs w:val="24"/>
        </w:rPr>
        <w:t>5.8</w:t>
      </w:r>
      <w:r w:rsidR="000C3746" w:rsidRPr="0086125F">
        <w:rPr>
          <w:bCs/>
          <w:sz w:val="24"/>
          <w:szCs w:val="24"/>
        </w:rPr>
        <w:t xml:space="preserve"> Areas </w:t>
      </w:r>
      <w:r w:rsidR="00FC25BC" w:rsidRPr="0086125F">
        <w:rPr>
          <w:bCs/>
          <w:sz w:val="24"/>
          <w:szCs w:val="24"/>
        </w:rPr>
        <w:t xml:space="preserve">recommended </w:t>
      </w:r>
      <w:r w:rsidR="000C3746" w:rsidRPr="0086125F">
        <w:rPr>
          <w:bCs/>
          <w:sz w:val="24"/>
          <w:szCs w:val="24"/>
        </w:rPr>
        <w:t>for future research</w:t>
      </w:r>
      <w:bookmarkEnd w:id="461"/>
    </w:p>
    <w:bookmarkEnd w:id="412"/>
    <w:bookmarkEnd w:id="413"/>
    <w:bookmarkEnd w:id="414"/>
    <w:bookmarkEnd w:id="415"/>
    <w:bookmarkEnd w:id="416"/>
    <w:bookmarkEnd w:id="417"/>
    <w:bookmarkEnd w:id="418"/>
    <w:bookmarkEnd w:id="419"/>
    <w:bookmarkEnd w:id="420"/>
    <w:bookmarkEnd w:id="421"/>
    <w:bookmarkEnd w:id="422"/>
    <w:bookmarkEnd w:id="423"/>
    <w:bookmarkEnd w:id="424"/>
    <w:p w:rsidR="000C3746" w:rsidRPr="0086125F" w:rsidRDefault="000C3746" w:rsidP="008C1C2D">
      <w:pPr>
        <w:autoSpaceDE w:val="0"/>
        <w:autoSpaceDN w:val="0"/>
        <w:adjustRightInd w:val="0"/>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This study looked at the influence of psychological contract on job satisfaction of health workers in public health facilities in Muk</w:t>
      </w:r>
      <w:r w:rsidR="00771A4E">
        <w:rPr>
          <w:rFonts w:ascii="Times New Roman" w:eastAsia="Times New Roman" w:hAnsi="Times New Roman" w:cs="Times New Roman"/>
          <w:sz w:val="24"/>
          <w:szCs w:val="24"/>
          <w:lang w:val="en-GB" w:eastAsia="en-GB"/>
        </w:rPr>
        <w:t>ono Municipality. T</w:t>
      </w:r>
      <w:r w:rsidRPr="0086125F">
        <w:rPr>
          <w:rFonts w:ascii="Times New Roman" w:eastAsia="Times New Roman" w:hAnsi="Times New Roman" w:cs="Times New Roman"/>
          <w:sz w:val="24"/>
          <w:szCs w:val="24"/>
          <w:lang w:val="en-GB" w:eastAsia="en-GB"/>
        </w:rPr>
        <w:t>herefore the same study should be carried out in other public health facilities in Uganda to find out if the same results will be obtained.</w:t>
      </w:r>
    </w:p>
    <w:p w:rsidR="000C3746" w:rsidRPr="0086125F" w:rsidRDefault="000C3746" w:rsidP="000C3746">
      <w:pPr>
        <w:autoSpaceDE w:val="0"/>
        <w:autoSpaceDN w:val="0"/>
        <w:adjustRightInd w:val="0"/>
        <w:spacing w:after="0" w:line="480" w:lineRule="auto"/>
        <w:jc w:val="both"/>
        <w:rPr>
          <w:rFonts w:ascii="Times New Roman" w:eastAsia="Times New Roman" w:hAnsi="Times New Roman" w:cs="Times New Roman"/>
          <w:sz w:val="24"/>
          <w:szCs w:val="24"/>
          <w:lang w:val="en-GB" w:eastAsia="en-GB"/>
        </w:rPr>
      </w:pPr>
    </w:p>
    <w:p w:rsidR="000C3746" w:rsidRDefault="00C81BAB" w:rsidP="000C3746">
      <w:pPr>
        <w:autoSpaceDE w:val="0"/>
        <w:autoSpaceDN w:val="0"/>
        <w:adjustRightInd w:val="0"/>
        <w:spacing w:after="0" w:line="48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The</w:t>
      </w:r>
      <w:r w:rsidR="000C3746" w:rsidRPr="0086125F">
        <w:rPr>
          <w:rFonts w:ascii="Times New Roman" w:eastAsia="Times New Roman" w:hAnsi="Times New Roman" w:cs="Times New Roman"/>
          <w:sz w:val="24"/>
          <w:szCs w:val="24"/>
          <w:lang w:val="en-GB" w:eastAsia="en-GB"/>
        </w:rPr>
        <w:t xml:space="preserve"> study focused on the public sect</w:t>
      </w:r>
      <w:r w:rsidR="00B94521">
        <w:rPr>
          <w:rFonts w:ascii="Times New Roman" w:eastAsia="Times New Roman" w:hAnsi="Times New Roman" w:cs="Times New Roman"/>
          <w:sz w:val="24"/>
          <w:szCs w:val="24"/>
          <w:lang w:val="en-GB" w:eastAsia="en-GB"/>
        </w:rPr>
        <w:t>or thus a further study should</w:t>
      </w:r>
      <w:r w:rsidR="000C3746" w:rsidRPr="0086125F">
        <w:rPr>
          <w:rFonts w:ascii="Times New Roman" w:eastAsia="Times New Roman" w:hAnsi="Times New Roman" w:cs="Times New Roman"/>
          <w:sz w:val="24"/>
          <w:szCs w:val="24"/>
          <w:lang w:val="en-GB" w:eastAsia="en-GB"/>
        </w:rPr>
        <w:t xml:space="preserve"> be carried </w:t>
      </w:r>
      <w:r w:rsidR="00B94521">
        <w:rPr>
          <w:rFonts w:ascii="Times New Roman" w:eastAsia="Times New Roman" w:hAnsi="Times New Roman" w:cs="Times New Roman"/>
          <w:sz w:val="24"/>
          <w:szCs w:val="24"/>
          <w:lang w:val="en-GB" w:eastAsia="en-GB"/>
        </w:rPr>
        <w:t xml:space="preserve">out in the private sector and in </w:t>
      </w:r>
      <w:r w:rsidR="000C3746" w:rsidRPr="0086125F">
        <w:rPr>
          <w:rFonts w:ascii="Times New Roman" w:eastAsia="Times New Roman" w:hAnsi="Times New Roman" w:cs="Times New Roman"/>
          <w:sz w:val="24"/>
          <w:szCs w:val="24"/>
          <w:lang w:val="en-GB" w:eastAsia="en-GB"/>
        </w:rPr>
        <w:t xml:space="preserve">Non-government organisations to the compare results. </w:t>
      </w:r>
    </w:p>
    <w:p w:rsidR="00CF7CDF" w:rsidRPr="0086125F" w:rsidRDefault="00956036" w:rsidP="000C3746">
      <w:pPr>
        <w:autoSpaceDE w:val="0"/>
        <w:autoSpaceDN w:val="0"/>
        <w:adjustRightInd w:val="0"/>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In addition, </w:t>
      </w:r>
      <w:r>
        <w:rPr>
          <w:rFonts w:ascii="Times New Roman" w:eastAsia="Times New Roman" w:hAnsi="Times New Roman" w:cs="Times New Roman"/>
          <w:sz w:val="24"/>
          <w:szCs w:val="24"/>
          <w:lang w:val="en-GB" w:eastAsia="en-GB"/>
        </w:rPr>
        <w:t>this</w:t>
      </w:r>
      <w:r w:rsidR="000C3746" w:rsidRPr="0086125F">
        <w:rPr>
          <w:rFonts w:ascii="Times New Roman" w:eastAsia="Times New Roman" w:hAnsi="Times New Roman" w:cs="Times New Roman"/>
          <w:sz w:val="24"/>
          <w:szCs w:val="24"/>
          <w:lang w:val="en-GB" w:eastAsia="en-GB"/>
        </w:rPr>
        <w:t xml:space="preserve"> study also focussed on Psychological contract as a factor that influences job satisfaction so other factors should be researched about as well.</w:t>
      </w:r>
    </w:p>
    <w:p w:rsidR="00413A7F" w:rsidRPr="0086125F" w:rsidRDefault="007B2D3A" w:rsidP="00AC7025">
      <w:pPr>
        <w:keepNext/>
        <w:keepLines/>
        <w:spacing w:before="240" w:after="0" w:line="480" w:lineRule="auto"/>
        <w:jc w:val="center"/>
        <w:outlineLvl w:val="0"/>
        <w:rPr>
          <w:rFonts w:ascii="Times New Roman" w:eastAsia="Times New Roman" w:hAnsi="Times New Roman" w:cs="Times New Roman"/>
          <w:b/>
          <w:sz w:val="24"/>
          <w:szCs w:val="24"/>
          <w:lang w:val="en-GB" w:eastAsia="en-GB"/>
        </w:rPr>
      </w:pPr>
      <w:bookmarkStart w:id="462" w:name="_Toc504943465"/>
      <w:r w:rsidRPr="0086125F">
        <w:rPr>
          <w:rFonts w:ascii="Times New Roman" w:eastAsia="Times New Roman" w:hAnsi="Times New Roman" w:cs="Times New Roman"/>
          <w:b/>
          <w:sz w:val="24"/>
          <w:szCs w:val="24"/>
          <w:lang w:val="en-GB" w:eastAsia="en-GB"/>
        </w:rPr>
        <w:lastRenderedPageBreak/>
        <w:t>REFERENCES</w:t>
      </w:r>
      <w:bookmarkEnd w:id="462"/>
    </w:p>
    <w:p w:rsidR="00485679" w:rsidRPr="00080F9C" w:rsidRDefault="006725B9" w:rsidP="00080F9C">
      <w:pPr>
        <w:tabs>
          <w:tab w:val="left" w:pos="2365"/>
        </w:tabs>
        <w:spacing w:line="480" w:lineRule="auto"/>
        <w:rPr>
          <w:rFonts w:ascii="Times New Roman" w:hAnsi="Times New Roman" w:cs="Times New Roman"/>
          <w:i/>
          <w:sz w:val="24"/>
          <w:szCs w:val="24"/>
          <w:lang w:val="en-GB" w:eastAsia="en-GB"/>
        </w:rPr>
      </w:pPr>
      <w:r w:rsidRPr="00080F9C">
        <w:rPr>
          <w:rFonts w:ascii="Times New Roman" w:hAnsi="Times New Roman" w:cs="Times New Roman"/>
          <w:sz w:val="24"/>
          <w:szCs w:val="24"/>
          <w:lang w:val="en-GB" w:eastAsia="en-GB"/>
        </w:rPr>
        <w:t xml:space="preserve">Agarwal, P. (2015). State of psychological contract in India; managing the" new deal". </w:t>
      </w:r>
      <w:r w:rsidR="00485679" w:rsidRPr="00080F9C">
        <w:rPr>
          <w:rFonts w:ascii="Times New Roman" w:hAnsi="Times New Roman" w:cs="Times New Roman"/>
          <w:i/>
          <w:sz w:val="24"/>
          <w:szCs w:val="24"/>
          <w:lang w:val="en-GB" w:eastAsia="en-GB"/>
        </w:rPr>
        <w:t xml:space="preserve">Global </w:t>
      </w:r>
    </w:p>
    <w:p w:rsidR="006725B9" w:rsidRPr="00080F9C" w:rsidRDefault="00485679" w:rsidP="00080F9C">
      <w:pPr>
        <w:tabs>
          <w:tab w:val="left" w:pos="2365"/>
        </w:tabs>
        <w:spacing w:line="480" w:lineRule="auto"/>
        <w:rPr>
          <w:rFonts w:ascii="Times New Roman" w:hAnsi="Times New Roman" w:cs="Times New Roman"/>
          <w:sz w:val="24"/>
          <w:szCs w:val="24"/>
          <w:lang w:val="en-GB" w:eastAsia="en-GB"/>
        </w:rPr>
      </w:pPr>
      <w:r w:rsidRPr="00080F9C">
        <w:rPr>
          <w:rFonts w:ascii="Times New Roman" w:hAnsi="Times New Roman" w:cs="Times New Roman"/>
          <w:i/>
          <w:sz w:val="24"/>
          <w:szCs w:val="24"/>
          <w:lang w:val="en-GB" w:eastAsia="en-GB"/>
        </w:rPr>
        <w:tab/>
      </w:r>
      <w:r w:rsidR="006725B9" w:rsidRPr="00080F9C">
        <w:rPr>
          <w:rFonts w:ascii="Times New Roman" w:hAnsi="Times New Roman" w:cs="Times New Roman"/>
          <w:i/>
          <w:sz w:val="24"/>
          <w:szCs w:val="24"/>
          <w:lang w:val="en-GB" w:eastAsia="en-GB"/>
        </w:rPr>
        <w:t>Business Review</w:t>
      </w:r>
      <w:r w:rsidR="006725B9" w:rsidRPr="00080F9C">
        <w:rPr>
          <w:rFonts w:ascii="Times New Roman" w:hAnsi="Times New Roman" w:cs="Times New Roman"/>
          <w:sz w:val="24"/>
          <w:szCs w:val="24"/>
          <w:lang w:val="en-GB" w:eastAsia="en-GB"/>
        </w:rPr>
        <w:t xml:space="preserve">, 16(4), 623-631. </w:t>
      </w:r>
    </w:p>
    <w:p w:rsidR="00E7564E" w:rsidRPr="00080F9C" w:rsidRDefault="00E7564E" w:rsidP="00080F9C">
      <w:pPr>
        <w:spacing w:after="0" w:line="480" w:lineRule="auto"/>
        <w:rPr>
          <w:rFonts w:ascii="Times New Roman" w:eastAsia="Times New Roman" w:hAnsi="Times New Roman" w:cs="Times New Roman"/>
          <w:sz w:val="24"/>
          <w:szCs w:val="24"/>
        </w:rPr>
      </w:pPr>
      <w:proofErr w:type="spellStart"/>
      <w:r w:rsidRPr="00080F9C">
        <w:rPr>
          <w:rFonts w:ascii="Times New Roman" w:eastAsia="Times New Roman" w:hAnsi="Times New Roman" w:cs="Times New Roman"/>
          <w:sz w:val="24"/>
          <w:szCs w:val="24"/>
        </w:rPr>
        <w:t>Agwu</w:t>
      </w:r>
      <w:proofErr w:type="spellEnd"/>
      <w:r w:rsidRPr="00080F9C">
        <w:rPr>
          <w:rFonts w:ascii="Times New Roman" w:eastAsia="Times New Roman" w:hAnsi="Times New Roman" w:cs="Times New Roman"/>
          <w:sz w:val="24"/>
          <w:szCs w:val="24"/>
        </w:rPr>
        <w:t xml:space="preserve">, M. O., &amp; </w:t>
      </w:r>
      <w:proofErr w:type="spellStart"/>
      <w:r w:rsidRPr="00080F9C">
        <w:rPr>
          <w:rFonts w:ascii="Times New Roman" w:eastAsia="Times New Roman" w:hAnsi="Times New Roman" w:cs="Times New Roman"/>
          <w:sz w:val="24"/>
          <w:szCs w:val="24"/>
        </w:rPr>
        <w:t>Emeti</w:t>
      </w:r>
      <w:proofErr w:type="spellEnd"/>
      <w:r w:rsidRPr="00080F9C">
        <w:rPr>
          <w:rFonts w:ascii="Times New Roman" w:eastAsia="Times New Roman" w:hAnsi="Times New Roman" w:cs="Times New Roman"/>
          <w:sz w:val="24"/>
          <w:szCs w:val="24"/>
        </w:rPr>
        <w:t xml:space="preserve">, C. I. (2013). Perception survey of skill-based pay system and employees </w:t>
      </w:r>
    </w:p>
    <w:p w:rsidR="00C97F3F" w:rsidRPr="004C4ED7" w:rsidRDefault="00E7564E" w:rsidP="004C4ED7">
      <w:pPr>
        <w:spacing w:after="0" w:line="480" w:lineRule="auto"/>
        <w:ind w:left="720"/>
        <w:rPr>
          <w:rFonts w:ascii="Times New Roman" w:eastAsia="Times New Roman" w:hAnsi="Times New Roman" w:cs="Times New Roman"/>
          <w:sz w:val="24"/>
          <w:szCs w:val="24"/>
        </w:rPr>
      </w:pPr>
      <w:proofErr w:type="gramStart"/>
      <w:r w:rsidRPr="00080F9C">
        <w:rPr>
          <w:rFonts w:ascii="Times New Roman" w:eastAsia="Times New Roman" w:hAnsi="Times New Roman" w:cs="Times New Roman"/>
          <w:sz w:val="24"/>
          <w:szCs w:val="24"/>
        </w:rPr>
        <w:t>performance</w:t>
      </w:r>
      <w:proofErr w:type="gramEnd"/>
      <w:r w:rsidRPr="00080F9C">
        <w:rPr>
          <w:rFonts w:ascii="Times New Roman" w:eastAsia="Times New Roman" w:hAnsi="Times New Roman" w:cs="Times New Roman"/>
          <w:sz w:val="24"/>
          <w:szCs w:val="24"/>
        </w:rPr>
        <w:t xml:space="preserve"> in </w:t>
      </w:r>
      <w:proofErr w:type="spellStart"/>
      <w:r w:rsidRPr="00080F9C">
        <w:rPr>
          <w:rFonts w:ascii="Times New Roman" w:eastAsia="Times New Roman" w:hAnsi="Times New Roman" w:cs="Times New Roman"/>
          <w:sz w:val="24"/>
          <w:szCs w:val="24"/>
        </w:rPr>
        <w:t>Dormanlong</w:t>
      </w:r>
      <w:proofErr w:type="spellEnd"/>
      <w:r w:rsidRPr="00080F9C">
        <w:rPr>
          <w:rFonts w:ascii="Times New Roman" w:eastAsia="Times New Roman" w:hAnsi="Times New Roman" w:cs="Times New Roman"/>
          <w:sz w:val="24"/>
          <w:szCs w:val="24"/>
        </w:rPr>
        <w:t xml:space="preserve"> Engineering Company Limited Port-Harcourt. </w:t>
      </w:r>
      <w:r w:rsidRPr="00080F9C">
        <w:rPr>
          <w:rFonts w:ascii="Times New Roman" w:eastAsia="Times New Roman" w:hAnsi="Times New Roman" w:cs="Times New Roman"/>
          <w:i/>
          <w:sz w:val="24"/>
          <w:szCs w:val="24"/>
        </w:rPr>
        <w:t>International Journal of Business and Management</w:t>
      </w:r>
      <w:r w:rsidRPr="00080F9C">
        <w:rPr>
          <w:rFonts w:ascii="Times New Roman" w:eastAsia="Times New Roman" w:hAnsi="Times New Roman" w:cs="Times New Roman"/>
          <w:sz w:val="24"/>
          <w:szCs w:val="24"/>
        </w:rPr>
        <w:t>; 8, 11–21.</w:t>
      </w:r>
    </w:p>
    <w:p w:rsidR="006725B9" w:rsidRPr="00080F9C" w:rsidRDefault="006725B9" w:rsidP="00080F9C">
      <w:pPr>
        <w:spacing w:after="0" w:line="480" w:lineRule="auto"/>
        <w:jc w:val="both"/>
        <w:rPr>
          <w:rFonts w:ascii="Times New Roman" w:hAnsi="Times New Roman" w:cs="Times New Roman"/>
          <w:sz w:val="24"/>
          <w:szCs w:val="24"/>
          <w:lang w:val="en-GB" w:eastAsia="en-GB"/>
        </w:rPr>
      </w:pPr>
      <w:proofErr w:type="spellStart"/>
      <w:r w:rsidRPr="00080F9C">
        <w:rPr>
          <w:rFonts w:ascii="Times New Roman" w:hAnsi="Times New Roman" w:cs="Times New Roman"/>
          <w:sz w:val="24"/>
          <w:szCs w:val="24"/>
          <w:lang w:val="en-GB" w:eastAsia="en-GB"/>
        </w:rPr>
        <w:t>Ainebyona</w:t>
      </w:r>
      <w:proofErr w:type="spellEnd"/>
      <w:r w:rsidRPr="00080F9C">
        <w:rPr>
          <w:rFonts w:ascii="Times New Roman" w:hAnsi="Times New Roman" w:cs="Times New Roman"/>
          <w:sz w:val="24"/>
          <w:szCs w:val="24"/>
          <w:lang w:val="en-GB" w:eastAsia="en-GB"/>
        </w:rPr>
        <w:t>, E. (2017, November 8). Life of a doctor on a meagre pay. Daily Monitor</w:t>
      </w:r>
    </w:p>
    <w:p w:rsidR="00446342" w:rsidRPr="00080F9C" w:rsidRDefault="006725B9" w:rsidP="00080F9C">
      <w:pPr>
        <w:spacing w:after="0" w:line="480" w:lineRule="auto"/>
        <w:jc w:val="both"/>
        <w:rPr>
          <w:rFonts w:ascii="Times New Roman" w:hAnsi="Times New Roman" w:cs="Times New Roman"/>
          <w:sz w:val="24"/>
          <w:szCs w:val="24"/>
          <w:lang w:val="en-GB" w:eastAsia="en-GB"/>
        </w:rPr>
      </w:pPr>
      <w:r w:rsidRPr="00080F9C">
        <w:rPr>
          <w:rFonts w:ascii="Times New Roman" w:hAnsi="Times New Roman" w:cs="Times New Roman"/>
          <w:sz w:val="24"/>
          <w:szCs w:val="24"/>
          <w:lang w:val="en-GB" w:eastAsia="en-GB"/>
        </w:rPr>
        <w:t xml:space="preserve">Amin, M.  (2005). </w:t>
      </w:r>
      <w:r w:rsidRPr="00080F9C">
        <w:rPr>
          <w:rFonts w:ascii="Times New Roman" w:hAnsi="Times New Roman" w:cs="Times New Roman"/>
          <w:i/>
          <w:sz w:val="24"/>
          <w:szCs w:val="24"/>
          <w:lang w:val="en-GB" w:eastAsia="en-GB"/>
        </w:rPr>
        <w:t>Social Science Research: Conception, methodology and analysis</w:t>
      </w:r>
      <w:r w:rsidRPr="00080F9C">
        <w:rPr>
          <w:rFonts w:ascii="Times New Roman" w:hAnsi="Times New Roman" w:cs="Times New Roman"/>
          <w:sz w:val="24"/>
          <w:szCs w:val="24"/>
          <w:lang w:val="en-GB" w:eastAsia="en-GB"/>
        </w:rPr>
        <w:t xml:space="preserve">. Kampala </w:t>
      </w:r>
    </w:p>
    <w:p w:rsidR="006725B9" w:rsidRPr="00080F9C" w:rsidRDefault="006725B9" w:rsidP="00080F9C">
      <w:pPr>
        <w:spacing w:after="0" w:line="480" w:lineRule="auto"/>
        <w:ind w:firstLine="360"/>
        <w:jc w:val="both"/>
        <w:rPr>
          <w:rFonts w:ascii="Times New Roman" w:hAnsi="Times New Roman" w:cs="Times New Roman"/>
          <w:sz w:val="24"/>
          <w:szCs w:val="24"/>
          <w:lang w:val="en-GB" w:eastAsia="en-GB"/>
        </w:rPr>
      </w:pPr>
      <w:r w:rsidRPr="00080F9C">
        <w:rPr>
          <w:rFonts w:ascii="Times New Roman" w:hAnsi="Times New Roman" w:cs="Times New Roman"/>
          <w:sz w:val="24"/>
          <w:szCs w:val="24"/>
          <w:lang w:val="en-GB" w:eastAsia="en-GB"/>
        </w:rPr>
        <w:t xml:space="preserve">Makerere University </w:t>
      </w:r>
      <w:proofErr w:type="spellStart"/>
      <w:r w:rsidRPr="00080F9C">
        <w:rPr>
          <w:rFonts w:ascii="Times New Roman" w:hAnsi="Times New Roman" w:cs="Times New Roman"/>
          <w:sz w:val="24"/>
          <w:szCs w:val="24"/>
          <w:lang w:val="en-GB" w:eastAsia="en-GB"/>
        </w:rPr>
        <w:t>Prentary</w:t>
      </w:r>
      <w:proofErr w:type="spellEnd"/>
      <w:r w:rsidRPr="00080F9C">
        <w:rPr>
          <w:rFonts w:ascii="Times New Roman" w:hAnsi="Times New Roman" w:cs="Times New Roman"/>
          <w:sz w:val="24"/>
          <w:szCs w:val="24"/>
          <w:lang w:val="en-GB" w:eastAsia="en-GB"/>
        </w:rPr>
        <w:t>.</w:t>
      </w:r>
    </w:p>
    <w:p w:rsidR="00471736" w:rsidRPr="00080F9C" w:rsidRDefault="006725B9" w:rsidP="00080F9C">
      <w:pPr>
        <w:spacing w:after="0" w:line="480" w:lineRule="auto"/>
        <w:jc w:val="both"/>
        <w:rPr>
          <w:rFonts w:ascii="Times New Roman" w:hAnsi="Times New Roman" w:cs="Times New Roman"/>
          <w:sz w:val="24"/>
          <w:szCs w:val="24"/>
        </w:rPr>
      </w:pPr>
      <w:proofErr w:type="spellStart"/>
      <w:r w:rsidRPr="00080F9C">
        <w:rPr>
          <w:rFonts w:ascii="Times New Roman" w:hAnsi="Times New Roman" w:cs="Times New Roman"/>
          <w:sz w:val="24"/>
          <w:szCs w:val="24"/>
        </w:rPr>
        <w:t>Antwi</w:t>
      </w:r>
      <w:proofErr w:type="spellEnd"/>
      <w:r w:rsidRPr="00080F9C">
        <w:rPr>
          <w:rFonts w:ascii="Times New Roman" w:hAnsi="Times New Roman" w:cs="Times New Roman"/>
          <w:sz w:val="24"/>
          <w:szCs w:val="24"/>
        </w:rPr>
        <w:t xml:space="preserve">, J. and Phillips, D. (2013). Wages and health worker retention: Evidence from public </w:t>
      </w:r>
    </w:p>
    <w:p w:rsidR="006725B9" w:rsidRPr="00080F9C" w:rsidRDefault="006725B9" w:rsidP="00080F9C">
      <w:pPr>
        <w:spacing w:after="0" w:line="480" w:lineRule="auto"/>
        <w:ind w:firstLine="720"/>
        <w:jc w:val="both"/>
        <w:rPr>
          <w:rFonts w:ascii="Times New Roman" w:hAnsi="Times New Roman" w:cs="Times New Roman"/>
          <w:sz w:val="24"/>
          <w:szCs w:val="24"/>
        </w:rPr>
      </w:pPr>
      <w:proofErr w:type="gramStart"/>
      <w:r w:rsidRPr="00080F9C">
        <w:rPr>
          <w:rFonts w:ascii="Times New Roman" w:hAnsi="Times New Roman" w:cs="Times New Roman"/>
          <w:sz w:val="24"/>
          <w:szCs w:val="24"/>
        </w:rPr>
        <w:t>sector</w:t>
      </w:r>
      <w:proofErr w:type="gramEnd"/>
      <w:r w:rsidRPr="00080F9C">
        <w:rPr>
          <w:rFonts w:ascii="Times New Roman" w:hAnsi="Times New Roman" w:cs="Times New Roman"/>
          <w:sz w:val="24"/>
          <w:szCs w:val="24"/>
        </w:rPr>
        <w:t xml:space="preserve"> wage reforms in Ghana. Journal of Development Economics, 102, pp.101-115.</w:t>
      </w:r>
    </w:p>
    <w:p w:rsidR="00E7564E" w:rsidRPr="00080F9C" w:rsidRDefault="00E7564E" w:rsidP="00080F9C">
      <w:pPr>
        <w:spacing w:after="0" w:line="480" w:lineRule="auto"/>
        <w:rPr>
          <w:rFonts w:ascii="Times New Roman" w:eastAsia="Times New Roman" w:hAnsi="Times New Roman" w:cs="Times New Roman"/>
          <w:sz w:val="24"/>
          <w:szCs w:val="24"/>
        </w:rPr>
      </w:pPr>
      <w:proofErr w:type="spellStart"/>
      <w:r w:rsidRPr="00080F9C">
        <w:rPr>
          <w:rFonts w:ascii="Times New Roman" w:eastAsia="Times New Roman" w:hAnsi="Times New Roman" w:cs="Times New Roman"/>
          <w:sz w:val="24"/>
          <w:szCs w:val="24"/>
        </w:rPr>
        <w:t>Arain</w:t>
      </w:r>
      <w:proofErr w:type="spellEnd"/>
      <w:r w:rsidRPr="00080F9C">
        <w:rPr>
          <w:rFonts w:ascii="Times New Roman" w:eastAsia="Times New Roman" w:hAnsi="Times New Roman" w:cs="Times New Roman"/>
          <w:sz w:val="24"/>
          <w:szCs w:val="24"/>
        </w:rPr>
        <w:t xml:space="preserve">, G. A., Hameed, I., &amp; Farooq, O. (2012).Integrating workplace affect with psychological </w:t>
      </w:r>
    </w:p>
    <w:p w:rsidR="00E7564E" w:rsidRPr="004C4ED7" w:rsidRDefault="00E7564E" w:rsidP="004C4ED7">
      <w:pPr>
        <w:spacing w:after="0" w:line="480" w:lineRule="auto"/>
        <w:ind w:left="720"/>
        <w:rPr>
          <w:rFonts w:ascii="Times New Roman" w:eastAsia="Times New Roman" w:hAnsi="Times New Roman" w:cs="Times New Roman"/>
          <w:sz w:val="24"/>
          <w:szCs w:val="24"/>
        </w:rPr>
      </w:pPr>
      <w:proofErr w:type="gramStart"/>
      <w:r w:rsidRPr="00080F9C">
        <w:rPr>
          <w:rFonts w:ascii="Times New Roman" w:eastAsia="Times New Roman" w:hAnsi="Times New Roman" w:cs="Times New Roman"/>
          <w:sz w:val="24"/>
          <w:szCs w:val="24"/>
        </w:rPr>
        <w:t>contract</w:t>
      </w:r>
      <w:proofErr w:type="gramEnd"/>
      <w:r w:rsidRPr="00080F9C">
        <w:rPr>
          <w:rFonts w:ascii="Times New Roman" w:eastAsia="Times New Roman" w:hAnsi="Times New Roman" w:cs="Times New Roman"/>
          <w:sz w:val="24"/>
          <w:szCs w:val="24"/>
        </w:rPr>
        <w:t xml:space="preserve"> breach and employees attitudes. </w:t>
      </w:r>
      <w:r w:rsidRPr="00080F9C">
        <w:rPr>
          <w:rFonts w:ascii="Times New Roman" w:eastAsia="Times New Roman" w:hAnsi="Times New Roman" w:cs="Times New Roman"/>
          <w:i/>
          <w:sz w:val="24"/>
          <w:szCs w:val="24"/>
        </w:rPr>
        <w:t>Global Business and Organizational Excellence</w:t>
      </w:r>
      <w:r w:rsidRPr="00080F9C">
        <w:rPr>
          <w:rFonts w:ascii="Times New Roman" w:eastAsia="Times New Roman" w:hAnsi="Times New Roman" w:cs="Times New Roman"/>
          <w:sz w:val="24"/>
          <w:szCs w:val="24"/>
        </w:rPr>
        <w:t xml:space="preserve">, 31, 50–62. </w:t>
      </w:r>
    </w:p>
    <w:p w:rsidR="006725B9" w:rsidRPr="00080F9C" w:rsidRDefault="006725B9" w:rsidP="00080F9C">
      <w:pPr>
        <w:spacing w:after="0" w:line="480" w:lineRule="auto"/>
        <w:jc w:val="both"/>
        <w:rPr>
          <w:rFonts w:ascii="Times New Roman" w:hAnsi="Times New Roman" w:cs="Times New Roman"/>
          <w:sz w:val="24"/>
          <w:szCs w:val="24"/>
          <w:lang w:val="en-GB" w:eastAsia="en-GB"/>
        </w:rPr>
      </w:pPr>
      <w:proofErr w:type="spellStart"/>
      <w:r w:rsidRPr="00080F9C">
        <w:rPr>
          <w:rFonts w:ascii="Times New Roman" w:hAnsi="Times New Roman" w:cs="Times New Roman"/>
          <w:sz w:val="24"/>
          <w:szCs w:val="24"/>
          <w:lang w:val="en-GB" w:eastAsia="en-GB"/>
        </w:rPr>
        <w:t>Argyris</w:t>
      </w:r>
      <w:proofErr w:type="spellEnd"/>
      <w:r w:rsidRPr="00080F9C">
        <w:rPr>
          <w:rFonts w:ascii="Times New Roman" w:hAnsi="Times New Roman" w:cs="Times New Roman"/>
          <w:sz w:val="24"/>
          <w:szCs w:val="24"/>
          <w:lang w:val="en-GB" w:eastAsia="en-GB"/>
        </w:rPr>
        <w:t xml:space="preserve">, C. (1957).  </w:t>
      </w:r>
      <w:r w:rsidRPr="00080F9C">
        <w:rPr>
          <w:rFonts w:ascii="Times New Roman" w:hAnsi="Times New Roman" w:cs="Times New Roman"/>
          <w:i/>
          <w:sz w:val="24"/>
          <w:szCs w:val="24"/>
          <w:lang w:val="en-GB" w:eastAsia="en-GB"/>
        </w:rPr>
        <w:t>Personality and organisation</w:t>
      </w:r>
      <w:r w:rsidRPr="00080F9C">
        <w:rPr>
          <w:rFonts w:ascii="Times New Roman" w:hAnsi="Times New Roman" w:cs="Times New Roman"/>
          <w:sz w:val="24"/>
          <w:szCs w:val="24"/>
          <w:lang w:val="en-GB" w:eastAsia="en-GB"/>
        </w:rPr>
        <w:t>.  Harper &amp; Row, New York.</w:t>
      </w:r>
    </w:p>
    <w:p w:rsidR="00446342" w:rsidRPr="00080F9C" w:rsidRDefault="006725B9" w:rsidP="00080F9C">
      <w:pPr>
        <w:spacing w:after="0" w:line="480" w:lineRule="auto"/>
        <w:jc w:val="both"/>
        <w:rPr>
          <w:rFonts w:ascii="Times New Roman" w:hAnsi="Times New Roman" w:cs="Times New Roman"/>
          <w:sz w:val="24"/>
          <w:szCs w:val="24"/>
          <w:vertAlign w:val="superscript"/>
          <w:lang w:val="en-GB" w:eastAsia="en-GB"/>
        </w:rPr>
      </w:pPr>
      <w:r w:rsidRPr="00080F9C">
        <w:rPr>
          <w:rFonts w:ascii="Times New Roman" w:hAnsi="Times New Roman" w:cs="Times New Roman"/>
          <w:sz w:val="24"/>
          <w:szCs w:val="24"/>
          <w:lang w:val="en-GB" w:eastAsia="en-GB"/>
        </w:rPr>
        <w:t xml:space="preserve">Armstrong, M. (2009). </w:t>
      </w:r>
      <w:r w:rsidRPr="00080F9C">
        <w:rPr>
          <w:rFonts w:ascii="Times New Roman" w:hAnsi="Times New Roman" w:cs="Times New Roman"/>
          <w:i/>
          <w:sz w:val="24"/>
          <w:szCs w:val="24"/>
          <w:lang w:val="en-GB" w:eastAsia="en-GB"/>
        </w:rPr>
        <w:t>Armstrong's Handbook of Human Resource Management Practice</w:t>
      </w:r>
      <w:r w:rsidRPr="00080F9C">
        <w:rPr>
          <w:rFonts w:ascii="Times New Roman" w:hAnsi="Times New Roman" w:cs="Times New Roman"/>
          <w:sz w:val="24"/>
          <w:szCs w:val="24"/>
          <w:lang w:val="en-GB" w:eastAsia="en-GB"/>
        </w:rPr>
        <w:t xml:space="preserve"> (11</w:t>
      </w:r>
      <w:r w:rsidRPr="00080F9C">
        <w:rPr>
          <w:rFonts w:ascii="Times New Roman" w:hAnsi="Times New Roman" w:cs="Times New Roman"/>
          <w:sz w:val="24"/>
          <w:szCs w:val="24"/>
          <w:vertAlign w:val="superscript"/>
          <w:lang w:val="en-GB" w:eastAsia="en-GB"/>
        </w:rPr>
        <w:t xml:space="preserve">th </w:t>
      </w:r>
    </w:p>
    <w:p w:rsidR="006725B9" w:rsidRPr="00080F9C" w:rsidRDefault="006725B9" w:rsidP="00080F9C">
      <w:pPr>
        <w:spacing w:after="0" w:line="480" w:lineRule="auto"/>
        <w:ind w:firstLine="720"/>
        <w:jc w:val="both"/>
        <w:rPr>
          <w:rFonts w:ascii="Times New Roman" w:hAnsi="Times New Roman" w:cs="Times New Roman"/>
          <w:sz w:val="24"/>
          <w:szCs w:val="24"/>
          <w:lang w:val="en-GB" w:eastAsia="en-GB"/>
        </w:rPr>
      </w:pPr>
      <w:proofErr w:type="gramStart"/>
      <w:r w:rsidRPr="00080F9C">
        <w:rPr>
          <w:rFonts w:ascii="Times New Roman" w:hAnsi="Times New Roman" w:cs="Times New Roman"/>
          <w:sz w:val="24"/>
          <w:szCs w:val="24"/>
          <w:lang w:val="en-GB" w:eastAsia="en-GB"/>
        </w:rPr>
        <w:t>ed</w:t>
      </w:r>
      <w:proofErr w:type="gramEnd"/>
      <w:r w:rsidRPr="00080F9C">
        <w:rPr>
          <w:rFonts w:ascii="Times New Roman" w:hAnsi="Times New Roman" w:cs="Times New Roman"/>
          <w:sz w:val="24"/>
          <w:szCs w:val="24"/>
          <w:lang w:val="en-GB" w:eastAsia="en-GB"/>
        </w:rPr>
        <w:t xml:space="preserve">.). London, United Kingdom: </w:t>
      </w:r>
      <w:proofErr w:type="spellStart"/>
      <w:r w:rsidRPr="00080F9C">
        <w:rPr>
          <w:rFonts w:ascii="Times New Roman" w:hAnsi="Times New Roman" w:cs="Times New Roman"/>
          <w:sz w:val="24"/>
          <w:szCs w:val="24"/>
          <w:lang w:val="en-GB" w:eastAsia="en-GB"/>
        </w:rPr>
        <w:t>Kogan</w:t>
      </w:r>
      <w:proofErr w:type="spellEnd"/>
      <w:r w:rsidRPr="00080F9C">
        <w:rPr>
          <w:rFonts w:ascii="Times New Roman" w:hAnsi="Times New Roman" w:cs="Times New Roman"/>
          <w:sz w:val="24"/>
          <w:szCs w:val="24"/>
          <w:lang w:val="en-GB" w:eastAsia="en-GB"/>
        </w:rPr>
        <w:t xml:space="preserve"> Page.</w:t>
      </w:r>
    </w:p>
    <w:p w:rsidR="00446342" w:rsidRPr="00080F9C" w:rsidRDefault="006725B9" w:rsidP="00080F9C">
      <w:pPr>
        <w:spacing w:after="0" w:line="480" w:lineRule="auto"/>
        <w:jc w:val="both"/>
        <w:rPr>
          <w:rFonts w:ascii="Times New Roman" w:hAnsi="Times New Roman" w:cs="Times New Roman"/>
          <w:i/>
          <w:iCs/>
          <w:noProof/>
          <w:sz w:val="24"/>
          <w:szCs w:val="24"/>
        </w:rPr>
      </w:pPr>
      <w:r w:rsidRPr="00080F9C">
        <w:rPr>
          <w:rFonts w:ascii="Times New Roman" w:hAnsi="Times New Roman" w:cs="Times New Roman"/>
          <w:noProof/>
          <w:sz w:val="24"/>
          <w:szCs w:val="24"/>
        </w:rPr>
        <w:t xml:space="preserve">Armstrong, M. (2016). </w:t>
      </w:r>
      <w:r w:rsidRPr="00080F9C">
        <w:rPr>
          <w:rFonts w:ascii="Times New Roman" w:hAnsi="Times New Roman" w:cs="Times New Roman"/>
          <w:i/>
          <w:iCs/>
          <w:noProof/>
          <w:sz w:val="24"/>
          <w:szCs w:val="24"/>
        </w:rPr>
        <w:t xml:space="preserve">Armstrong’s Handbook of Management and Leadership for HR: </w:t>
      </w:r>
    </w:p>
    <w:p w:rsidR="006725B9" w:rsidRPr="00080F9C" w:rsidRDefault="006725B9" w:rsidP="00080F9C">
      <w:pPr>
        <w:spacing w:after="0" w:line="480" w:lineRule="auto"/>
        <w:ind w:left="720"/>
        <w:jc w:val="both"/>
        <w:rPr>
          <w:rFonts w:ascii="Times New Roman" w:hAnsi="Times New Roman" w:cs="Times New Roman"/>
          <w:noProof/>
          <w:sz w:val="24"/>
          <w:szCs w:val="24"/>
        </w:rPr>
      </w:pPr>
      <w:r w:rsidRPr="00080F9C">
        <w:rPr>
          <w:rFonts w:ascii="Times New Roman" w:hAnsi="Times New Roman" w:cs="Times New Roman"/>
          <w:i/>
          <w:iCs/>
          <w:noProof/>
          <w:sz w:val="24"/>
          <w:szCs w:val="24"/>
        </w:rPr>
        <w:t>Developing effective people skills for better leadership and management</w:t>
      </w:r>
      <w:r w:rsidRPr="00080F9C">
        <w:rPr>
          <w:rFonts w:ascii="Times New Roman" w:hAnsi="Times New Roman" w:cs="Times New Roman"/>
          <w:noProof/>
          <w:sz w:val="24"/>
          <w:szCs w:val="24"/>
        </w:rPr>
        <w:t xml:space="preserve"> (4th ed.). London: Kogan Page Limited.</w:t>
      </w:r>
    </w:p>
    <w:p w:rsidR="00E7564E" w:rsidRPr="00080F9C" w:rsidRDefault="00E7564E" w:rsidP="00080F9C">
      <w:pPr>
        <w:spacing w:after="0" w:line="480" w:lineRule="auto"/>
        <w:rPr>
          <w:rFonts w:ascii="Times New Roman" w:eastAsia="Times New Roman" w:hAnsi="Times New Roman" w:cs="Times New Roman"/>
          <w:sz w:val="24"/>
          <w:szCs w:val="24"/>
        </w:rPr>
      </w:pPr>
      <w:proofErr w:type="gramStart"/>
      <w:r w:rsidRPr="00080F9C">
        <w:rPr>
          <w:rFonts w:ascii="Times New Roman" w:eastAsia="Times New Roman" w:hAnsi="Times New Roman" w:cs="Times New Roman"/>
          <w:sz w:val="24"/>
          <w:szCs w:val="24"/>
        </w:rPr>
        <w:t>Bal</w:t>
      </w:r>
      <w:proofErr w:type="gramEnd"/>
      <w:r w:rsidRPr="00080F9C">
        <w:rPr>
          <w:rFonts w:ascii="Times New Roman" w:eastAsia="Times New Roman" w:hAnsi="Times New Roman" w:cs="Times New Roman"/>
          <w:sz w:val="24"/>
          <w:szCs w:val="24"/>
        </w:rPr>
        <w:t xml:space="preserve">, M. (2009). </w:t>
      </w:r>
      <w:r w:rsidRPr="00080F9C">
        <w:rPr>
          <w:rFonts w:ascii="Times New Roman" w:eastAsia="Times New Roman" w:hAnsi="Times New Roman" w:cs="Times New Roman"/>
          <w:i/>
          <w:sz w:val="24"/>
          <w:szCs w:val="24"/>
        </w:rPr>
        <w:t>Age and psychological contract breach in relation to work outcomes</w:t>
      </w:r>
      <w:r w:rsidRPr="00080F9C">
        <w:rPr>
          <w:rFonts w:ascii="Times New Roman" w:eastAsia="Times New Roman" w:hAnsi="Times New Roman" w:cs="Times New Roman"/>
          <w:sz w:val="24"/>
          <w:szCs w:val="24"/>
        </w:rPr>
        <w:t xml:space="preserve">. (Doctoral </w:t>
      </w:r>
    </w:p>
    <w:p w:rsidR="00E7564E" w:rsidRPr="00080F9C" w:rsidRDefault="00E7564E" w:rsidP="00080F9C">
      <w:pPr>
        <w:spacing w:after="0" w:line="480" w:lineRule="auto"/>
        <w:ind w:left="720"/>
        <w:rPr>
          <w:rFonts w:ascii="Times New Roman" w:eastAsia="Times New Roman" w:hAnsi="Times New Roman" w:cs="Times New Roman"/>
          <w:sz w:val="24"/>
          <w:szCs w:val="24"/>
        </w:rPr>
      </w:pPr>
      <w:proofErr w:type="gramStart"/>
      <w:r w:rsidRPr="00080F9C">
        <w:rPr>
          <w:rFonts w:ascii="Times New Roman" w:eastAsia="Times New Roman" w:hAnsi="Times New Roman" w:cs="Times New Roman"/>
          <w:sz w:val="24"/>
          <w:szCs w:val="24"/>
        </w:rPr>
        <w:lastRenderedPageBreak/>
        <w:t>thesis</w:t>
      </w:r>
      <w:proofErr w:type="gramEnd"/>
      <w:r w:rsidRPr="00080F9C">
        <w:rPr>
          <w:rFonts w:ascii="Times New Roman" w:eastAsia="Times New Roman" w:hAnsi="Times New Roman" w:cs="Times New Roman"/>
          <w:sz w:val="24"/>
          <w:szCs w:val="24"/>
        </w:rPr>
        <w:t xml:space="preserve">, </w:t>
      </w:r>
      <w:proofErr w:type="spellStart"/>
      <w:r w:rsidRPr="00080F9C">
        <w:rPr>
          <w:rFonts w:ascii="Times New Roman" w:eastAsia="Times New Roman" w:hAnsi="Times New Roman" w:cs="Times New Roman"/>
          <w:sz w:val="24"/>
          <w:szCs w:val="24"/>
        </w:rPr>
        <w:t>Vrije</w:t>
      </w:r>
      <w:proofErr w:type="spellEnd"/>
      <w:r w:rsidRPr="00080F9C">
        <w:rPr>
          <w:rFonts w:ascii="Times New Roman" w:eastAsia="Times New Roman" w:hAnsi="Times New Roman" w:cs="Times New Roman"/>
          <w:sz w:val="24"/>
          <w:szCs w:val="24"/>
        </w:rPr>
        <w:t xml:space="preserve"> </w:t>
      </w:r>
      <w:proofErr w:type="spellStart"/>
      <w:r w:rsidRPr="00080F9C">
        <w:rPr>
          <w:rFonts w:ascii="Times New Roman" w:eastAsia="Times New Roman" w:hAnsi="Times New Roman" w:cs="Times New Roman"/>
          <w:sz w:val="24"/>
          <w:szCs w:val="24"/>
        </w:rPr>
        <w:t>Universiteit</w:t>
      </w:r>
      <w:proofErr w:type="spellEnd"/>
      <w:r w:rsidRPr="00080F9C">
        <w:rPr>
          <w:rFonts w:ascii="Times New Roman" w:eastAsia="Times New Roman" w:hAnsi="Times New Roman" w:cs="Times New Roman"/>
          <w:sz w:val="24"/>
          <w:szCs w:val="24"/>
        </w:rPr>
        <w:t>, Amsterdam).Retrieved from http://dare.ubvu.vu.nl/bitstream/handle/1871/13262/8790.pdf;jsessionid=023C6DC685710C9F70CAAE4B4E2CC38E?sequence=5</w:t>
      </w:r>
    </w:p>
    <w:p w:rsidR="00E7564E" w:rsidRPr="00080F9C" w:rsidRDefault="00E7564E" w:rsidP="00080F9C">
      <w:pPr>
        <w:spacing w:after="0" w:line="480" w:lineRule="auto"/>
        <w:rPr>
          <w:rFonts w:ascii="Times New Roman" w:eastAsia="Times New Roman" w:hAnsi="Times New Roman" w:cs="Times New Roman"/>
          <w:sz w:val="24"/>
          <w:szCs w:val="24"/>
        </w:rPr>
      </w:pPr>
      <w:proofErr w:type="gramStart"/>
      <w:r w:rsidRPr="00080F9C">
        <w:rPr>
          <w:rFonts w:ascii="Times New Roman" w:eastAsia="Times New Roman" w:hAnsi="Times New Roman" w:cs="Times New Roman"/>
          <w:sz w:val="24"/>
          <w:szCs w:val="24"/>
        </w:rPr>
        <w:t>Bal</w:t>
      </w:r>
      <w:proofErr w:type="gramEnd"/>
      <w:r w:rsidRPr="00080F9C">
        <w:rPr>
          <w:rFonts w:ascii="Times New Roman" w:eastAsia="Times New Roman" w:hAnsi="Times New Roman" w:cs="Times New Roman"/>
          <w:sz w:val="24"/>
          <w:szCs w:val="24"/>
        </w:rPr>
        <w:t xml:space="preserve">, P. M., &amp; </w:t>
      </w:r>
      <w:proofErr w:type="spellStart"/>
      <w:r w:rsidRPr="00080F9C">
        <w:rPr>
          <w:rFonts w:ascii="Times New Roman" w:eastAsia="Times New Roman" w:hAnsi="Times New Roman" w:cs="Times New Roman"/>
          <w:sz w:val="24"/>
          <w:szCs w:val="24"/>
        </w:rPr>
        <w:t>Kooij</w:t>
      </w:r>
      <w:proofErr w:type="spellEnd"/>
      <w:r w:rsidRPr="00080F9C">
        <w:rPr>
          <w:rFonts w:ascii="Times New Roman" w:eastAsia="Times New Roman" w:hAnsi="Times New Roman" w:cs="Times New Roman"/>
          <w:sz w:val="24"/>
          <w:szCs w:val="24"/>
        </w:rPr>
        <w:t xml:space="preserve">, D. (2011). The relations between work centrality, psychological contracts, </w:t>
      </w:r>
    </w:p>
    <w:p w:rsidR="00E7564E" w:rsidRPr="004C4ED7" w:rsidRDefault="00E7564E" w:rsidP="004C4ED7">
      <w:pPr>
        <w:spacing w:after="0" w:line="480" w:lineRule="auto"/>
        <w:ind w:left="720"/>
        <w:rPr>
          <w:rFonts w:ascii="Times New Roman" w:eastAsia="Times New Roman" w:hAnsi="Times New Roman" w:cs="Times New Roman"/>
          <w:sz w:val="24"/>
          <w:szCs w:val="24"/>
        </w:rPr>
      </w:pPr>
      <w:proofErr w:type="gramStart"/>
      <w:r w:rsidRPr="00080F9C">
        <w:rPr>
          <w:rFonts w:ascii="Times New Roman" w:eastAsia="Times New Roman" w:hAnsi="Times New Roman" w:cs="Times New Roman"/>
          <w:sz w:val="24"/>
          <w:szCs w:val="24"/>
        </w:rPr>
        <w:t>and</w:t>
      </w:r>
      <w:proofErr w:type="gramEnd"/>
      <w:r w:rsidRPr="00080F9C">
        <w:rPr>
          <w:rFonts w:ascii="Times New Roman" w:eastAsia="Times New Roman" w:hAnsi="Times New Roman" w:cs="Times New Roman"/>
          <w:sz w:val="24"/>
          <w:szCs w:val="24"/>
        </w:rPr>
        <w:t xml:space="preserve"> job attitudes: The influence of age. </w:t>
      </w:r>
      <w:r w:rsidRPr="00080F9C">
        <w:rPr>
          <w:rFonts w:ascii="Times New Roman" w:eastAsia="Times New Roman" w:hAnsi="Times New Roman" w:cs="Times New Roman"/>
          <w:i/>
          <w:sz w:val="24"/>
          <w:szCs w:val="24"/>
        </w:rPr>
        <w:t>European Journal of Work and Organizational Psychology</w:t>
      </w:r>
      <w:r w:rsidRPr="00080F9C">
        <w:rPr>
          <w:rFonts w:ascii="Times New Roman" w:eastAsia="Times New Roman" w:hAnsi="Times New Roman" w:cs="Times New Roman"/>
          <w:sz w:val="24"/>
          <w:szCs w:val="24"/>
        </w:rPr>
        <w:t xml:space="preserve">, 20, 497–523. </w:t>
      </w:r>
    </w:p>
    <w:p w:rsidR="00464B9B" w:rsidRPr="00080F9C" w:rsidRDefault="006725B9" w:rsidP="00080F9C">
      <w:pPr>
        <w:spacing w:after="0" w:line="480" w:lineRule="auto"/>
        <w:jc w:val="both"/>
        <w:rPr>
          <w:rFonts w:ascii="Times New Roman" w:hAnsi="Times New Roman" w:cs="Times New Roman"/>
          <w:sz w:val="24"/>
          <w:szCs w:val="24"/>
          <w:lang w:val="en-GB" w:eastAsia="en-GB"/>
        </w:rPr>
      </w:pPr>
      <w:r w:rsidRPr="00080F9C">
        <w:rPr>
          <w:rFonts w:ascii="Times New Roman" w:hAnsi="Times New Roman" w:cs="Times New Roman"/>
          <w:sz w:val="24"/>
          <w:szCs w:val="24"/>
          <w:lang w:val="en-GB" w:eastAsia="en-GB"/>
        </w:rPr>
        <w:t xml:space="preserve">Ballou, N. S. (2013). </w:t>
      </w:r>
      <w:r w:rsidRPr="00080F9C">
        <w:rPr>
          <w:rFonts w:ascii="Times New Roman" w:hAnsi="Times New Roman" w:cs="Times New Roman"/>
          <w:i/>
          <w:sz w:val="24"/>
          <w:szCs w:val="24"/>
          <w:lang w:val="en-GB" w:eastAsia="en-GB"/>
        </w:rPr>
        <w:t>The effects of psychological contract breach on job outcomes</w:t>
      </w:r>
      <w:r w:rsidRPr="00080F9C">
        <w:rPr>
          <w:rFonts w:ascii="Times New Roman" w:hAnsi="Times New Roman" w:cs="Times New Roman"/>
          <w:sz w:val="24"/>
          <w:szCs w:val="24"/>
          <w:lang w:val="en-GB" w:eastAsia="en-GB"/>
        </w:rPr>
        <w:t xml:space="preserve">. </w:t>
      </w:r>
      <w:proofErr w:type="spellStart"/>
      <w:r w:rsidRPr="00080F9C">
        <w:rPr>
          <w:rFonts w:ascii="Times New Roman" w:hAnsi="Times New Roman" w:cs="Times New Roman"/>
          <w:sz w:val="24"/>
          <w:szCs w:val="24"/>
          <w:lang w:val="en-GB" w:eastAsia="en-GB"/>
        </w:rPr>
        <w:t>Sjsu</w:t>
      </w:r>
      <w:proofErr w:type="spellEnd"/>
      <w:r w:rsidRPr="00080F9C">
        <w:rPr>
          <w:rFonts w:ascii="Times New Roman" w:hAnsi="Times New Roman" w:cs="Times New Roman"/>
          <w:sz w:val="24"/>
          <w:szCs w:val="24"/>
          <w:lang w:val="en-GB" w:eastAsia="en-GB"/>
        </w:rPr>
        <w:t xml:space="preserve"> scholar </w:t>
      </w:r>
    </w:p>
    <w:p w:rsidR="006725B9" w:rsidRPr="00080F9C" w:rsidRDefault="006725B9" w:rsidP="00080F9C">
      <w:pPr>
        <w:spacing w:after="0" w:line="480" w:lineRule="auto"/>
        <w:ind w:firstLine="720"/>
        <w:jc w:val="both"/>
        <w:rPr>
          <w:rFonts w:ascii="Times New Roman" w:hAnsi="Times New Roman" w:cs="Times New Roman"/>
          <w:sz w:val="24"/>
          <w:szCs w:val="24"/>
          <w:lang w:val="en-GB" w:eastAsia="en-GB"/>
        </w:rPr>
      </w:pPr>
      <w:proofErr w:type="gramStart"/>
      <w:r w:rsidRPr="00080F9C">
        <w:rPr>
          <w:rFonts w:ascii="Times New Roman" w:hAnsi="Times New Roman" w:cs="Times New Roman"/>
          <w:sz w:val="24"/>
          <w:szCs w:val="24"/>
          <w:lang w:val="en-GB" w:eastAsia="en-GB"/>
        </w:rPr>
        <w:t>works</w:t>
      </w:r>
      <w:proofErr w:type="gramEnd"/>
      <w:r w:rsidRPr="00080F9C">
        <w:rPr>
          <w:rFonts w:ascii="Times New Roman" w:hAnsi="Times New Roman" w:cs="Times New Roman"/>
          <w:sz w:val="24"/>
          <w:szCs w:val="24"/>
          <w:lang w:val="en-GB" w:eastAsia="en-GB"/>
        </w:rPr>
        <w:t>.</w:t>
      </w:r>
    </w:p>
    <w:p w:rsidR="00464B9B" w:rsidRPr="00080F9C" w:rsidRDefault="006725B9" w:rsidP="00080F9C">
      <w:pPr>
        <w:spacing w:after="0" w:line="480" w:lineRule="auto"/>
        <w:jc w:val="both"/>
        <w:rPr>
          <w:rFonts w:ascii="Times New Roman" w:hAnsi="Times New Roman" w:cs="Times New Roman"/>
          <w:noProof/>
          <w:sz w:val="24"/>
          <w:szCs w:val="24"/>
        </w:rPr>
      </w:pPr>
      <w:r w:rsidRPr="00080F9C">
        <w:rPr>
          <w:rFonts w:ascii="Times New Roman" w:hAnsi="Times New Roman" w:cs="Times New Roman"/>
          <w:noProof/>
          <w:sz w:val="24"/>
          <w:szCs w:val="24"/>
        </w:rPr>
        <w:t xml:space="preserve">Bari, M. W., Fanchen, M., &amp; Baloch, M. A. (2016i). TQM Soft Practices and Job Satisfaction; </w:t>
      </w:r>
    </w:p>
    <w:p w:rsidR="006725B9" w:rsidRPr="00080F9C" w:rsidRDefault="006725B9" w:rsidP="00080F9C">
      <w:pPr>
        <w:spacing w:after="0" w:line="480" w:lineRule="auto"/>
        <w:ind w:firstLine="720"/>
        <w:jc w:val="both"/>
        <w:rPr>
          <w:rFonts w:ascii="Times New Roman" w:hAnsi="Times New Roman" w:cs="Times New Roman"/>
          <w:sz w:val="24"/>
          <w:szCs w:val="24"/>
          <w:lang w:val="en-GB" w:eastAsia="en-GB"/>
        </w:rPr>
      </w:pPr>
      <w:r w:rsidRPr="00080F9C">
        <w:rPr>
          <w:rFonts w:ascii="Times New Roman" w:hAnsi="Times New Roman" w:cs="Times New Roman"/>
          <w:noProof/>
          <w:sz w:val="24"/>
          <w:szCs w:val="24"/>
        </w:rPr>
        <w:t xml:space="preserve">Mediating Role of Relational Psychological Contract. </w:t>
      </w:r>
      <w:r w:rsidRPr="00080F9C">
        <w:rPr>
          <w:rFonts w:ascii="Times New Roman" w:hAnsi="Times New Roman" w:cs="Times New Roman"/>
          <w:i/>
          <w:iCs/>
          <w:noProof/>
          <w:sz w:val="24"/>
          <w:szCs w:val="24"/>
        </w:rPr>
        <w:t>Elsevier</w:t>
      </w:r>
      <w:r w:rsidRPr="00080F9C">
        <w:rPr>
          <w:rFonts w:ascii="Times New Roman" w:hAnsi="Times New Roman" w:cs="Times New Roman"/>
          <w:noProof/>
          <w:sz w:val="24"/>
          <w:szCs w:val="24"/>
        </w:rPr>
        <w:t>, 453- 462.</w:t>
      </w:r>
    </w:p>
    <w:p w:rsidR="00464B9B" w:rsidRPr="00080F9C" w:rsidRDefault="006725B9" w:rsidP="00080F9C">
      <w:pPr>
        <w:spacing w:after="0" w:line="480" w:lineRule="auto"/>
        <w:jc w:val="both"/>
        <w:rPr>
          <w:rFonts w:ascii="Times New Roman" w:hAnsi="Times New Roman" w:cs="Times New Roman"/>
          <w:i/>
          <w:iCs/>
          <w:noProof/>
          <w:sz w:val="24"/>
          <w:szCs w:val="24"/>
          <w:lang w:val="en-GB" w:eastAsia="en-GB"/>
        </w:rPr>
      </w:pPr>
      <w:r w:rsidRPr="00080F9C">
        <w:rPr>
          <w:rFonts w:ascii="Times New Roman" w:hAnsi="Times New Roman" w:cs="Times New Roman"/>
          <w:noProof/>
          <w:sz w:val="24"/>
          <w:szCs w:val="24"/>
          <w:lang w:val="en-GB" w:eastAsia="en-GB"/>
        </w:rPr>
        <w:t xml:space="preserve">Bellou, V. (2009, April). </w:t>
      </w:r>
      <w:r w:rsidRPr="00080F9C">
        <w:rPr>
          <w:rFonts w:ascii="Times New Roman" w:hAnsi="Times New Roman" w:cs="Times New Roman"/>
          <w:i/>
          <w:iCs/>
          <w:noProof/>
          <w:sz w:val="24"/>
          <w:szCs w:val="24"/>
          <w:lang w:val="en-GB" w:eastAsia="en-GB"/>
        </w:rPr>
        <w:t xml:space="preserve">Profiling the desirable psychological contracts for different groups of </w:t>
      </w:r>
    </w:p>
    <w:p w:rsidR="006725B9" w:rsidRPr="00080F9C" w:rsidRDefault="006725B9" w:rsidP="00080F9C">
      <w:pPr>
        <w:spacing w:after="0" w:line="480" w:lineRule="auto"/>
        <w:ind w:left="720"/>
        <w:jc w:val="both"/>
        <w:rPr>
          <w:rFonts w:ascii="Times New Roman" w:hAnsi="Times New Roman" w:cs="Times New Roman"/>
          <w:sz w:val="24"/>
          <w:szCs w:val="24"/>
          <w:lang w:val="en-GB" w:eastAsia="en-GB"/>
        </w:rPr>
      </w:pPr>
      <w:r w:rsidRPr="00080F9C">
        <w:rPr>
          <w:rFonts w:ascii="Times New Roman" w:hAnsi="Times New Roman" w:cs="Times New Roman"/>
          <w:i/>
          <w:iCs/>
          <w:noProof/>
          <w:sz w:val="24"/>
          <w:szCs w:val="24"/>
          <w:lang w:val="en-GB" w:eastAsia="en-GB"/>
        </w:rPr>
        <w:t>employees: Evidence from Greece</w:t>
      </w:r>
      <w:r w:rsidRPr="00080F9C">
        <w:rPr>
          <w:rFonts w:ascii="Times New Roman" w:hAnsi="Times New Roman" w:cs="Times New Roman"/>
          <w:noProof/>
          <w:sz w:val="24"/>
          <w:szCs w:val="24"/>
          <w:lang w:val="en-GB" w:eastAsia="en-GB"/>
        </w:rPr>
        <w:t>. Retrieved from Researchgate: https://www.researchgate.net.publication/Profiling_ the _desirable _psychological _contracts_ for _different _groups_ of_ employees_vidence _from_ Greece</w:t>
      </w:r>
    </w:p>
    <w:p w:rsidR="00464B9B" w:rsidRPr="00080F9C" w:rsidRDefault="006725B9" w:rsidP="00080F9C">
      <w:pPr>
        <w:spacing w:line="480" w:lineRule="auto"/>
        <w:jc w:val="both"/>
        <w:rPr>
          <w:rFonts w:ascii="Times New Roman" w:hAnsi="Times New Roman" w:cs="Times New Roman"/>
          <w:noProof/>
          <w:sz w:val="24"/>
          <w:szCs w:val="24"/>
        </w:rPr>
      </w:pPr>
      <w:r w:rsidRPr="00080F9C">
        <w:rPr>
          <w:rFonts w:ascii="Times New Roman" w:hAnsi="Times New Roman" w:cs="Times New Roman"/>
          <w:noProof/>
          <w:sz w:val="24"/>
          <w:szCs w:val="24"/>
        </w:rPr>
        <w:t xml:space="preserve">Birtch, T. A., Chiang, F. F., &amp; Esch, E. V. (2015). A social exchange theory framework for </w:t>
      </w:r>
    </w:p>
    <w:p w:rsidR="006725B9" w:rsidRPr="00080F9C" w:rsidRDefault="006725B9" w:rsidP="00080F9C">
      <w:pPr>
        <w:spacing w:line="480" w:lineRule="auto"/>
        <w:ind w:left="720"/>
        <w:jc w:val="both"/>
        <w:rPr>
          <w:rFonts w:ascii="Times New Roman" w:hAnsi="Times New Roman" w:cs="Times New Roman"/>
          <w:noProof/>
          <w:sz w:val="24"/>
          <w:szCs w:val="24"/>
        </w:rPr>
      </w:pPr>
      <w:r w:rsidRPr="00080F9C">
        <w:rPr>
          <w:rFonts w:ascii="Times New Roman" w:hAnsi="Times New Roman" w:cs="Times New Roman"/>
          <w:noProof/>
          <w:sz w:val="24"/>
          <w:szCs w:val="24"/>
        </w:rPr>
        <w:t xml:space="preserve">understanding job characteristics- job outcome relationship: the mediating role of psychological contract fulfilment. </w:t>
      </w:r>
      <w:r w:rsidRPr="00080F9C">
        <w:rPr>
          <w:rFonts w:ascii="Times New Roman" w:hAnsi="Times New Roman" w:cs="Times New Roman"/>
          <w:i/>
          <w:iCs/>
          <w:noProof/>
          <w:sz w:val="24"/>
          <w:szCs w:val="24"/>
        </w:rPr>
        <w:t>The International Journal of Human Resource Management</w:t>
      </w:r>
      <w:r w:rsidRPr="00080F9C">
        <w:rPr>
          <w:rFonts w:ascii="Times New Roman" w:hAnsi="Times New Roman" w:cs="Times New Roman"/>
          <w:noProof/>
          <w:sz w:val="24"/>
          <w:szCs w:val="24"/>
        </w:rPr>
        <w:t>.</w:t>
      </w:r>
    </w:p>
    <w:p w:rsidR="006725B9" w:rsidRPr="00080F9C" w:rsidRDefault="006725B9" w:rsidP="00080F9C">
      <w:pPr>
        <w:spacing w:line="480" w:lineRule="auto"/>
        <w:jc w:val="both"/>
        <w:rPr>
          <w:rFonts w:ascii="Times New Roman" w:hAnsi="Times New Roman" w:cs="Times New Roman"/>
          <w:noProof/>
          <w:sz w:val="24"/>
          <w:szCs w:val="24"/>
        </w:rPr>
      </w:pPr>
      <w:proofErr w:type="spellStart"/>
      <w:r w:rsidRPr="00080F9C">
        <w:rPr>
          <w:rFonts w:ascii="Times New Roman" w:hAnsi="Times New Roman" w:cs="Times New Roman"/>
          <w:sz w:val="24"/>
          <w:szCs w:val="24"/>
          <w:lang w:val="en-GB" w:eastAsia="en-GB"/>
        </w:rPr>
        <w:t>Blau</w:t>
      </w:r>
      <w:proofErr w:type="spellEnd"/>
      <w:r w:rsidRPr="00080F9C">
        <w:rPr>
          <w:rFonts w:ascii="Times New Roman" w:hAnsi="Times New Roman" w:cs="Times New Roman"/>
          <w:sz w:val="24"/>
          <w:szCs w:val="24"/>
          <w:lang w:val="en-GB" w:eastAsia="en-GB"/>
        </w:rPr>
        <w:t xml:space="preserve">, P. (1964). </w:t>
      </w:r>
      <w:r w:rsidRPr="00080F9C">
        <w:rPr>
          <w:rFonts w:ascii="Times New Roman" w:hAnsi="Times New Roman" w:cs="Times New Roman"/>
          <w:i/>
          <w:sz w:val="24"/>
          <w:szCs w:val="24"/>
          <w:lang w:val="en-GB" w:eastAsia="en-GB"/>
        </w:rPr>
        <w:t xml:space="preserve">Exchange and power in </w:t>
      </w:r>
      <w:proofErr w:type="spellStart"/>
      <w:r w:rsidRPr="00080F9C">
        <w:rPr>
          <w:rFonts w:ascii="Times New Roman" w:hAnsi="Times New Roman" w:cs="Times New Roman"/>
          <w:i/>
          <w:sz w:val="24"/>
          <w:szCs w:val="24"/>
          <w:lang w:val="en-GB" w:eastAsia="en-GB"/>
        </w:rPr>
        <w:t>sociacl</w:t>
      </w:r>
      <w:proofErr w:type="spellEnd"/>
      <w:r w:rsidRPr="00080F9C">
        <w:rPr>
          <w:rFonts w:ascii="Times New Roman" w:hAnsi="Times New Roman" w:cs="Times New Roman"/>
          <w:i/>
          <w:sz w:val="24"/>
          <w:szCs w:val="24"/>
          <w:lang w:val="en-GB" w:eastAsia="en-GB"/>
        </w:rPr>
        <w:t xml:space="preserve"> life</w:t>
      </w:r>
      <w:r w:rsidRPr="00080F9C">
        <w:rPr>
          <w:rFonts w:ascii="Times New Roman" w:hAnsi="Times New Roman" w:cs="Times New Roman"/>
          <w:sz w:val="24"/>
          <w:szCs w:val="24"/>
          <w:lang w:val="en-GB" w:eastAsia="en-GB"/>
        </w:rPr>
        <w:t>. 88-97. New York: John Wiley and Sons.</w:t>
      </w:r>
    </w:p>
    <w:p w:rsidR="00464B9B" w:rsidRPr="00080F9C" w:rsidRDefault="006725B9" w:rsidP="00080F9C">
      <w:pPr>
        <w:spacing w:line="480" w:lineRule="auto"/>
        <w:jc w:val="both"/>
        <w:rPr>
          <w:rFonts w:ascii="Times New Roman" w:hAnsi="Times New Roman" w:cs="Times New Roman"/>
          <w:sz w:val="24"/>
          <w:szCs w:val="24"/>
        </w:rPr>
      </w:pPr>
      <w:r w:rsidRPr="00080F9C">
        <w:rPr>
          <w:rFonts w:ascii="Times New Roman" w:hAnsi="Times New Roman" w:cs="Times New Roman"/>
          <w:sz w:val="24"/>
          <w:szCs w:val="24"/>
        </w:rPr>
        <w:t xml:space="preserve">Boon </w:t>
      </w:r>
      <w:proofErr w:type="spellStart"/>
      <w:r w:rsidRPr="00080F9C">
        <w:rPr>
          <w:rFonts w:ascii="Times New Roman" w:hAnsi="Times New Roman" w:cs="Times New Roman"/>
          <w:sz w:val="24"/>
          <w:szCs w:val="24"/>
        </w:rPr>
        <w:t>Ooi</w:t>
      </w:r>
      <w:proofErr w:type="spellEnd"/>
      <w:r w:rsidRPr="00080F9C">
        <w:rPr>
          <w:rFonts w:ascii="Times New Roman" w:hAnsi="Times New Roman" w:cs="Times New Roman"/>
          <w:sz w:val="24"/>
          <w:szCs w:val="24"/>
        </w:rPr>
        <w:t xml:space="preserve">, K., Abu Bakar, N., </w:t>
      </w:r>
      <w:proofErr w:type="spellStart"/>
      <w:r w:rsidRPr="00080F9C">
        <w:rPr>
          <w:rFonts w:ascii="Times New Roman" w:hAnsi="Times New Roman" w:cs="Times New Roman"/>
          <w:sz w:val="24"/>
          <w:szCs w:val="24"/>
        </w:rPr>
        <w:t>Arumugam</w:t>
      </w:r>
      <w:proofErr w:type="spellEnd"/>
      <w:r w:rsidRPr="00080F9C">
        <w:rPr>
          <w:rFonts w:ascii="Times New Roman" w:hAnsi="Times New Roman" w:cs="Times New Roman"/>
          <w:sz w:val="24"/>
          <w:szCs w:val="24"/>
        </w:rPr>
        <w:t xml:space="preserve">, V., </w:t>
      </w:r>
      <w:proofErr w:type="spellStart"/>
      <w:r w:rsidRPr="00080F9C">
        <w:rPr>
          <w:rFonts w:ascii="Times New Roman" w:hAnsi="Times New Roman" w:cs="Times New Roman"/>
          <w:sz w:val="24"/>
          <w:szCs w:val="24"/>
        </w:rPr>
        <w:t>Vellapan</w:t>
      </w:r>
      <w:proofErr w:type="spellEnd"/>
      <w:r w:rsidRPr="00080F9C">
        <w:rPr>
          <w:rFonts w:ascii="Times New Roman" w:hAnsi="Times New Roman" w:cs="Times New Roman"/>
          <w:sz w:val="24"/>
          <w:szCs w:val="24"/>
        </w:rPr>
        <w:t xml:space="preserve">, L., &amp; Kim Yin </w:t>
      </w:r>
      <w:proofErr w:type="spellStart"/>
      <w:r w:rsidRPr="00080F9C">
        <w:rPr>
          <w:rFonts w:ascii="Times New Roman" w:hAnsi="Times New Roman" w:cs="Times New Roman"/>
          <w:sz w:val="24"/>
          <w:szCs w:val="24"/>
        </w:rPr>
        <w:t>Loke</w:t>
      </w:r>
      <w:proofErr w:type="spellEnd"/>
      <w:r w:rsidRPr="00080F9C">
        <w:rPr>
          <w:rFonts w:ascii="Times New Roman" w:hAnsi="Times New Roman" w:cs="Times New Roman"/>
          <w:sz w:val="24"/>
          <w:szCs w:val="24"/>
        </w:rPr>
        <w:t xml:space="preserve">, A. (2007). Does </w:t>
      </w:r>
    </w:p>
    <w:p w:rsidR="006725B9" w:rsidRPr="00080F9C" w:rsidRDefault="006725B9" w:rsidP="00080F9C">
      <w:pPr>
        <w:spacing w:line="480" w:lineRule="auto"/>
        <w:ind w:left="720"/>
        <w:jc w:val="both"/>
        <w:rPr>
          <w:rFonts w:ascii="Times New Roman" w:hAnsi="Times New Roman" w:cs="Times New Roman"/>
          <w:noProof/>
          <w:sz w:val="24"/>
          <w:szCs w:val="24"/>
        </w:rPr>
      </w:pPr>
      <w:r w:rsidRPr="00080F9C">
        <w:rPr>
          <w:rFonts w:ascii="Times New Roman" w:hAnsi="Times New Roman" w:cs="Times New Roman"/>
          <w:sz w:val="24"/>
          <w:szCs w:val="24"/>
        </w:rPr>
        <w:t>TQM influence employees' job satisfaction? An empirical case analysis. International Journal of Quality &amp; Reliability Management, 24(1), 62-77.</w:t>
      </w:r>
    </w:p>
    <w:p w:rsidR="006725B9" w:rsidRPr="00080F9C" w:rsidRDefault="006725B9" w:rsidP="00080F9C">
      <w:pPr>
        <w:spacing w:after="0" w:line="480" w:lineRule="auto"/>
        <w:ind w:firstLine="720"/>
        <w:jc w:val="both"/>
        <w:rPr>
          <w:rFonts w:ascii="Times New Roman" w:eastAsia="Times New Roman" w:hAnsi="Times New Roman" w:cs="Times New Roman"/>
          <w:sz w:val="24"/>
          <w:szCs w:val="24"/>
          <w:lang w:val="en-GB" w:eastAsia="en-GB"/>
        </w:rPr>
      </w:pPr>
      <w:r w:rsidRPr="00080F9C">
        <w:rPr>
          <w:rFonts w:ascii="Times New Roman" w:eastAsia="Times New Roman" w:hAnsi="Times New Roman" w:cs="Times New Roman"/>
          <w:i/>
          <w:sz w:val="24"/>
          <w:szCs w:val="24"/>
          <w:lang w:val="en-GB" w:eastAsia="en-GB"/>
        </w:rPr>
        <w:lastRenderedPageBreak/>
        <w:t>Business and Psychology,</w:t>
      </w:r>
      <w:r w:rsidRPr="00080F9C">
        <w:rPr>
          <w:rFonts w:ascii="Times New Roman" w:eastAsia="Times New Roman" w:hAnsi="Times New Roman" w:cs="Times New Roman"/>
          <w:sz w:val="24"/>
          <w:szCs w:val="24"/>
          <w:lang w:val="en-GB" w:eastAsia="en-GB"/>
        </w:rPr>
        <w:t xml:space="preserve"> 25, 293-302. </w:t>
      </w:r>
      <w:proofErr w:type="spellStart"/>
      <w:proofErr w:type="gramStart"/>
      <w:r w:rsidRPr="00080F9C">
        <w:rPr>
          <w:rFonts w:ascii="Times New Roman" w:eastAsia="Times New Roman" w:hAnsi="Times New Roman" w:cs="Times New Roman"/>
          <w:sz w:val="24"/>
          <w:szCs w:val="24"/>
          <w:lang w:val="en-GB" w:eastAsia="en-GB"/>
        </w:rPr>
        <w:t>doi</w:t>
      </w:r>
      <w:proofErr w:type="spellEnd"/>
      <w:proofErr w:type="gramEnd"/>
      <w:r w:rsidRPr="00080F9C">
        <w:rPr>
          <w:rFonts w:ascii="Times New Roman" w:eastAsia="Times New Roman" w:hAnsi="Times New Roman" w:cs="Times New Roman"/>
          <w:sz w:val="24"/>
          <w:szCs w:val="24"/>
          <w:lang w:val="en-GB" w:eastAsia="en-GB"/>
        </w:rPr>
        <w:t>: 10.1007/s10869-010-9162-9.</w:t>
      </w:r>
    </w:p>
    <w:p w:rsidR="00CA5258" w:rsidRPr="00080F9C" w:rsidRDefault="00CA5258" w:rsidP="00080F9C">
      <w:pPr>
        <w:pStyle w:val="Bibliography"/>
        <w:spacing w:line="480" w:lineRule="auto"/>
        <w:ind w:left="720" w:hanging="720"/>
        <w:rPr>
          <w:noProof/>
        </w:rPr>
      </w:pPr>
      <w:r w:rsidRPr="00080F9C">
        <w:rPr>
          <w:noProof/>
        </w:rPr>
        <w:t xml:space="preserve">Bowling, N., &amp; Cucina, J. M. (2015). Robert Hoppock: Early Job Satisfaction and Vocational Guidance Pioneer. </w:t>
      </w:r>
      <w:r w:rsidRPr="00080F9C">
        <w:rPr>
          <w:i/>
          <w:iCs/>
          <w:noProof/>
        </w:rPr>
        <w:t>SHRM-SIOP Science of HR Series</w:t>
      </w:r>
      <w:r w:rsidRPr="00080F9C">
        <w:rPr>
          <w:noProof/>
        </w:rPr>
        <w:t>, 109- 117.</w:t>
      </w:r>
    </w:p>
    <w:p w:rsidR="00464B9B" w:rsidRPr="00080F9C" w:rsidRDefault="006725B9" w:rsidP="00080F9C">
      <w:pPr>
        <w:autoSpaceDE w:val="0"/>
        <w:autoSpaceDN w:val="0"/>
        <w:adjustRightInd w:val="0"/>
        <w:spacing w:line="480" w:lineRule="auto"/>
        <w:rPr>
          <w:rFonts w:ascii="Times New Roman" w:hAnsi="Times New Roman" w:cs="Times New Roman"/>
          <w:sz w:val="24"/>
          <w:szCs w:val="24"/>
          <w:lang w:val="en-GB" w:eastAsia="en-GB"/>
        </w:rPr>
      </w:pPr>
      <w:r w:rsidRPr="00080F9C">
        <w:rPr>
          <w:rFonts w:ascii="Times New Roman" w:hAnsi="Times New Roman" w:cs="Times New Roman"/>
          <w:sz w:val="24"/>
          <w:szCs w:val="24"/>
          <w:lang w:val="en-GB" w:eastAsia="en-GB"/>
        </w:rPr>
        <w:t xml:space="preserve">Businessballs.com. (2010). </w:t>
      </w:r>
      <w:r w:rsidRPr="00080F9C">
        <w:rPr>
          <w:rFonts w:ascii="Times New Roman" w:hAnsi="Times New Roman" w:cs="Times New Roman"/>
          <w:i/>
          <w:sz w:val="24"/>
          <w:szCs w:val="24"/>
          <w:lang w:val="en-GB" w:eastAsia="en-GB"/>
        </w:rPr>
        <w:t>The Psychological Contract</w:t>
      </w:r>
      <w:r w:rsidRPr="00080F9C">
        <w:rPr>
          <w:rFonts w:ascii="Times New Roman" w:hAnsi="Times New Roman" w:cs="Times New Roman"/>
          <w:sz w:val="24"/>
          <w:szCs w:val="24"/>
          <w:lang w:val="en-GB" w:eastAsia="en-GB"/>
        </w:rPr>
        <w:t xml:space="preserve">. Retrieved </w:t>
      </w:r>
    </w:p>
    <w:p w:rsidR="006725B9" w:rsidRPr="00080F9C" w:rsidRDefault="006725B9" w:rsidP="00080F9C">
      <w:pPr>
        <w:autoSpaceDE w:val="0"/>
        <w:autoSpaceDN w:val="0"/>
        <w:adjustRightInd w:val="0"/>
        <w:spacing w:line="480" w:lineRule="auto"/>
        <w:ind w:firstLine="360"/>
        <w:rPr>
          <w:rFonts w:ascii="Times New Roman" w:hAnsi="Times New Roman" w:cs="Times New Roman"/>
          <w:sz w:val="24"/>
          <w:szCs w:val="24"/>
        </w:rPr>
      </w:pPr>
      <w:proofErr w:type="gramStart"/>
      <w:r w:rsidRPr="00080F9C">
        <w:rPr>
          <w:rFonts w:ascii="Times New Roman" w:hAnsi="Times New Roman" w:cs="Times New Roman"/>
          <w:sz w:val="24"/>
          <w:szCs w:val="24"/>
          <w:lang w:val="en-GB" w:eastAsia="en-GB"/>
        </w:rPr>
        <w:t>from</w:t>
      </w:r>
      <w:proofErr w:type="gramEnd"/>
      <w:r w:rsidR="00AE085E">
        <w:fldChar w:fldCharType="begin"/>
      </w:r>
      <w:r w:rsidR="00AE085E">
        <w:instrText xml:space="preserve"> HYPERLINK "https://www.businessballs.com/psychological-contract-theory.htm" </w:instrText>
      </w:r>
      <w:r w:rsidR="00AE085E">
        <w:fldChar w:fldCharType="separate"/>
      </w:r>
      <w:r w:rsidR="00464B9B" w:rsidRPr="00080F9C">
        <w:rPr>
          <w:rStyle w:val="Hyperlink"/>
          <w:rFonts w:ascii="Times New Roman" w:hAnsi="Times New Roman"/>
          <w:sz w:val="24"/>
          <w:szCs w:val="24"/>
        </w:rPr>
        <w:t>https://www.businessballs.com/psychological-contract-theory.htm</w:t>
      </w:r>
      <w:r w:rsidR="00AE085E">
        <w:rPr>
          <w:rStyle w:val="Hyperlink"/>
          <w:rFonts w:ascii="Times New Roman" w:hAnsi="Times New Roman"/>
          <w:sz w:val="24"/>
          <w:szCs w:val="24"/>
        </w:rPr>
        <w:fldChar w:fldCharType="end"/>
      </w:r>
    </w:p>
    <w:p w:rsidR="00E7564E" w:rsidRPr="00080F9C" w:rsidRDefault="00E7564E" w:rsidP="00080F9C">
      <w:pPr>
        <w:spacing w:after="0" w:line="480" w:lineRule="auto"/>
        <w:rPr>
          <w:rFonts w:ascii="Times New Roman" w:eastAsia="Times New Roman" w:hAnsi="Times New Roman" w:cs="Times New Roman"/>
          <w:sz w:val="24"/>
          <w:szCs w:val="24"/>
        </w:rPr>
      </w:pPr>
      <w:proofErr w:type="spellStart"/>
      <w:r w:rsidRPr="00080F9C">
        <w:rPr>
          <w:rFonts w:ascii="Times New Roman" w:eastAsia="Times New Roman" w:hAnsi="Times New Roman" w:cs="Times New Roman"/>
          <w:sz w:val="24"/>
          <w:szCs w:val="24"/>
        </w:rPr>
        <w:t>Cantisano</w:t>
      </w:r>
      <w:proofErr w:type="spellEnd"/>
      <w:r w:rsidRPr="00080F9C">
        <w:rPr>
          <w:rFonts w:ascii="Times New Roman" w:eastAsia="Times New Roman" w:hAnsi="Times New Roman" w:cs="Times New Roman"/>
          <w:sz w:val="24"/>
          <w:szCs w:val="24"/>
        </w:rPr>
        <w:t xml:space="preserve">, G. T., Dominguez, J. F. M., &amp; </w:t>
      </w:r>
      <w:proofErr w:type="spellStart"/>
      <w:r w:rsidRPr="00080F9C">
        <w:rPr>
          <w:rFonts w:ascii="Times New Roman" w:eastAsia="Times New Roman" w:hAnsi="Times New Roman" w:cs="Times New Roman"/>
          <w:sz w:val="24"/>
          <w:szCs w:val="24"/>
        </w:rPr>
        <w:t>Depolo</w:t>
      </w:r>
      <w:proofErr w:type="spellEnd"/>
      <w:r w:rsidRPr="00080F9C">
        <w:rPr>
          <w:rFonts w:ascii="Times New Roman" w:eastAsia="Times New Roman" w:hAnsi="Times New Roman" w:cs="Times New Roman"/>
          <w:sz w:val="24"/>
          <w:szCs w:val="24"/>
        </w:rPr>
        <w:t xml:space="preserve">, M. (2008). Psychological contract breach and </w:t>
      </w:r>
    </w:p>
    <w:p w:rsidR="00E7564E" w:rsidRPr="004C4ED7" w:rsidRDefault="00E7564E" w:rsidP="004C4ED7">
      <w:pPr>
        <w:spacing w:after="0" w:line="480" w:lineRule="auto"/>
        <w:ind w:left="720"/>
        <w:rPr>
          <w:rFonts w:ascii="Times New Roman" w:eastAsia="Times New Roman" w:hAnsi="Times New Roman" w:cs="Times New Roman"/>
          <w:sz w:val="24"/>
          <w:szCs w:val="24"/>
        </w:rPr>
      </w:pPr>
      <w:proofErr w:type="gramStart"/>
      <w:r w:rsidRPr="00080F9C">
        <w:rPr>
          <w:rFonts w:ascii="Times New Roman" w:eastAsia="Times New Roman" w:hAnsi="Times New Roman" w:cs="Times New Roman"/>
          <w:sz w:val="24"/>
          <w:szCs w:val="24"/>
        </w:rPr>
        <w:t>outcomes</w:t>
      </w:r>
      <w:proofErr w:type="gramEnd"/>
      <w:r w:rsidRPr="00080F9C">
        <w:rPr>
          <w:rFonts w:ascii="Times New Roman" w:eastAsia="Times New Roman" w:hAnsi="Times New Roman" w:cs="Times New Roman"/>
          <w:sz w:val="24"/>
          <w:szCs w:val="24"/>
        </w:rPr>
        <w:t xml:space="preserve">: Combining meta-analysis and structural equation models. </w:t>
      </w:r>
      <w:proofErr w:type="spellStart"/>
      <w:r w:rsidRPr="00080F9C">
        <w:rPr>
          <w:rFonts w:ascii="Times New Roman" w:eastAsia="Times New Roman" w:hAnsi="Times New Roman" w:cs="Times New Roman"/>
          <w:i/>
          <w:sz w:val="24"/>
          <w:szCs w:val="24"/>
        </w:rPr>
        <w:t>Psicothema</w:t>
      </w:r>
      <w:proofErr w:type="spellEnd"/>
      <w:r w:rsidRPr="00080F9C">
        <w:rPr>
          <w:rFonts w:ascii="Times New Roman" w:eastAsia="Times New Roman" w:hAnsi="Times New Roman" w:cs="Times New Roman"/>
          <w:sz w:val="24"/>
          <w:szCs w:val="24"/>
        </w:rPr>
        <w:t>, 20,487–496.</w:t>
      </w:r>
    </w:p>
    <w:p w:rsidR="00464B9B" w:rsidRPr="00080F9C" w:rsidRDefault="006725B9" w:rsidP="00080F9C">
      <w:pPr>
        <w:spacing w:after="0" w:line="480" w:lineRule="auto"/>
        <w:rPr>
          <w:rFonts w:ascii="Times New Roman" w:hAnsi="Times New Roman" w:cs="Times New Roman"/>
          <w:noProof/>
          <w:sz w:val="24"/>
          <w:szCs w:val="24"/>
          <w:lang w:val="en-GB" w:eastAsia="en-GB"/>
        </w:rPr>
      </w:pPr>
      <w:r w:rsidRPr="00080F9C">
        <w:rPr>
          <w:rFonts w:ascii="Times New Roman" w:hAnsi="Times New Roman" w:cs="Times New Roman"/>
          <w:noProof/>
          <w:sz w:val="24"/>
          <w:szCs w:val="24"/>
          <w:lang w:val="en-GB" w:eastAsia="en-GB"/>
        </w:rPr>
        <w:t xml:space="preserve">Changing Minds Organisation. (2016). </w:t>
      </w:r>
      <w:r w:rsidRPr="00080F9C">
        <w:rPr>
          <w:rFonts w:ascii="Times New Roman" w:hAnsi="Times New Roman" w:cs="Times New Roman"/>
          <w:i/>
          <w:noProof/>
          <w:sz w:val="24"/>
          <w:szCs w:val="24"/>
          <w:lang w:val="en-GB" w:eastAsia="en-GB"/>
        </w:rPr>
        <w:t>Social exchange theory</w:t>
      </w:r>
      <w:r w:rsidRPr="00080F9C">
        <w:rPr>
          <w:rFonts w:ascii="Times New Roman" w:hAnsi="Times New Roman" w:cs="Times New Roman"/>
          <w:noProof/>
          <w:sz w:val="24"/>
          <w:szCs w:val="24"/>
          <w:lang w:val="en-GB" w:eastAsia="en-GB"/>
        </w:rPr>
        <w:t xml:space="preserve">. Retrieved from </w:t>
      </w:r>
    </w:p>
    <w:p w:rsidR="006725B9" w:rsidRPr="00080F9C" w:rsidRDefault="00AE085E" w:rsidP="00080F9C">
      <w:pPr>
        <w:spacing w:after="0" w:line="480" w:lineRule="auto"/>
        <w:ind w:firstLine="360"/>
        <w:rPr>
          <w:rFonts w:ascii="Times New Roman" w:hAnsi="Times New Roman" w:cs="Times New Roman"/>
          <w:sz w:val="24"/>
          <w:szCs w:val="24"/>
          <w:lang w:val="en-GB" w:eastAsia="en-GB"/>
        </w:rPr>
      </w:pPr>
      <w:hyperlink r:id="rId10" w:history="1">
        <w:r w:rsidR="006725B9" w:rsidRPr="00080F9C">
          <w:rPr>
            <w:rFonts w:ascii="Times New Roman" w:hAnsi="Times New Roman" w:cs="Times New Roman"/>
            <w:noProof/>
            <w:color w:val="0563C1"/>
            <w:sz w:val="24"/>
            <w:szCs w:val="24"/>
            <w:u w:val="single"/>
            <w:lang w:val="en-GB" w:eastAsia="en-GB"/>
          </w:rPr>
          <w:t>http://www.changingminds.org/explanations/theories/socialexchange</w:t>
        </w:r>
      </w:hyperlink>
      <w:r w:rsidR="006725B9" w:rsidRPr="00080F9C">
        <w:rPr>
          <w:rFonts w:ascii="Times New Roman" w:hAnsi="Times New Roman" w:cs="Times New Roman"/>
          <w:noProof/>
          <w:sz w:val="24"/>
          <w:szCs w:val="24"/>
          <w:lang w:val="en-GB" w:eastAsia="en-GB"/>
        </w:rPr>
        <w:t>.</w:t>
      </w:r>
    </w:p>
    <w:p w:rsidR="00E7564E" w:rsidRPr="00080F9C" w:rsidRDefault="00E7564E" w:rsidP="00080F9C">
      <w:pPr>
        <w:spacing w:after="0" w:line="480" w:lineRule="auto"/>
        <w:rPr>
          <w:rFonts w:ascii="Times New Roman" w:eastAsia="Times New Roman" w:hAnsi="Times New Roman" w:cs="Times New Roman"/>
          <w:sz w:val="24"/>
          <w:szCs w:val="24"/>
        </w:rPr>
      </w:pPr>
      <w:r w:rsidRPr="00080F9C">
        <w:rPr>
          <w:rFonts w:ascii="Times New Roman" w:eastAsia="Times New Roman" w:hAnsi="Times New Roman" w:cs="Times New Roman"/>
          <w:sz w:val="24"/>
          <w:szCs w:val="24"/>
        </w:rPr>
        <w:t xml:space="preserve">Chaudhary, N., &amp; Sharma, B. (2012). Impact of employee motivation on performance </w:t>
      </w:r>
    </w:p>
    <w:p w:rsidR="00E7564E" w:rsidRPr="00A22ACA" w:rsidRDefault="00E7564E" w:rsidP="00A22ACA">
      <w:pPr>
        <w:spacing w:after="0" w:line="480" w:lineRule="auto"/>
        <w:ind w:left="720"/>
        <w:rPr>
          <w:rFonts w:ascii="Times New Roman" w:eastAsia="Times New Roman" w:hAnsi="Times New Roman" w:cs="Times New Roman"/>
          <w:sz w:val="24"/>
          <w:szCs w:val="24"/>
        </w:rPr>
      </w:pPr>
      <w:r w:rsidRPr="00080F9C">
        <w:rPr>
          <w:rFonts w:ascii="Times New Roman" w:eastAsia="Times New Roman" w:hAnsi="Times New Roman" w:cs="Times New Roman"/>
          <w:sz w:val="24"/>
          <w:szCs w:val="24"/>
        </w:rPr>
        <w:t>(</w:t>
      </w:r>
      <w:proofErr w:type="gramStart"/>
      <w:r w:rsidRPr="00080F9C">
        <w:rPr>
          <w:rFonts w:ascii="Times New Roman" w:eastAsia="Times New Roman" w:hAnsi="Times New Roman" w:cs="Times New Roman"/>
          <w:sz w:val="24"/>
          <w:szCs w:val="24"/>
        </w:rPr>
        <w:t>productivity</w:t>
      </w:r>
      <w:proofErr w:type="gramEnd"/>
      <w:r w:rsidRPr="00080F9C">
        <w:rPr>
          <w:rFonts w:ascii="Times New Roman" w:eastAsia="Times New Roman" w:hAnsi="Times New Roman" w:cs="Times New Roman"/>
          <w:sz w:val="24"/>
          <w:szCs w:val="24"/>
        </w:rPr>
        <w:t xml:space="preserve">) in private organizations. </w:t>
      </w:r>
      <w:r w:rsidRPr="00080F9C">
        <w:rPr>
          <w:rFonts w:ascii="Times New Roman" w:eastAsia="Times New Roman" w:hAnsi="Times New Roman" w:cs="Times New Roman"/>
          <w:i/>
          <w:sz w:val="24"/>
          <w:szCs w:val="24"/>
        </w:rPr>
        <w:t>International Journal of Business Trends and Technology</w:t>
      </w:r>
      <w:r w:rsidRPr="00080F9C">
        <w:rPr>
          <w:rFonts w:ascii="Times New Roman" w:eastAsia="Times New Roman" w:hAnsi="Times New Roman" w:cs="Times New Roman"/>
          <w:sz w:val="24"/>
          <w:szCs w:val="24"/>
        </w:rPr>
        <w:t>, 2</w:t>
      </w:r>
      <w:proofErr w:type="gramStart"/>
      <w:r w:rsidRPr="00080F9C">
        <w:rPr>
          <w:rFonts w:ascii="Times New Roman" w:eastAsia="Times New Roman" w:hAnsi="Times New Roman" w:cs="Times New Roman"/>
          <w:sz w:val="24"/>
          <w:szCs w:val="24"/>
        </w:rPr>
        <w:t>,29</w:t>
      </w:r>
      <w:proofErr w:type="gramEnd"/>
      <w:r w:rsidRPr="00080F9C">
        <w:rPr>
          <w:rFonts w:ascii="Times New Roman" w:eastAsia="Times New Roman" w:hAnsi="Times New Roman" w:cs="Times New Roman"/>
          <w:sz w:val="24"/>
          <w:szCs w:val="24"/>
        </w:rPr>
        <w:t>–35.</w:t>
      </w:r>
    </w:p>
    <w:p w:rsidR="00464B9B" w:rsidRPr="00080F9C" w:rsidRDefault="006725B9" w:rsidP="00080F9C">
      <w:pPr>
        <w:spacing w:line="480" w:lineRule="auto"/>
        <w:jc w:val="both"/>
        <w:rPr>
          <w:rFonts w:ascii="Times New Roman" w:hAnsi="Times New Roman" w:cs="Times New Roman"/>
          <w:i/>
          <w:iCs/>
          <w:noProof/>
          <w:sz w:val="24"/>
          <w:szCs w:val="24"/>
        </w:rPr>
      </w:pPr>
      <w:r w:rsidRPr="00080F9C">
        <w:rPr>
          <w:rFonts w:ascii="Times New Roman" w:hAnsi="Times New Roman" w:cs="Times New Roman"/>
          <w:noProof/>
          <w:sz w:val="24"/>
          <w:szCs w:val="24"/>
        </w:rPr>
        <w:t xml:space="preserve">Cherry, K. (2017, May 31). </w:t>
      </w:r>
      <w:r w:rsidRPr="00080F9C">
        <w:rPr>
          <w:rFonts w:ascii="Times New Roman" w:hAnsi="Times New Roman" w:cs="Times New Roman"/>
          <w:i/>
          <w:iCs/>
          <w:noProof/>
          <w:sz w:val="24"/>
          <w:szCs w:val="24"/>
        </w:rPr>
        <w:t xml:space="preserve">What is Social Exchange Theory? How social exchange theory </w:t>
      </w:r>
    </w:p>
    <w:p w:rsidR="00EA50CC" w:rsidRPr="00080F9C" w:rsidRDefault="006725B9" w:rsidP="00080F9C">
      <w:pPr>
        <w:spacing w:line="480" w:lineRule="auto"/>
        <w:ind w:left="720"/>
        <w:jc w:val="both"/>
        <w:rPr>
          <w:rFonts w:ascii="Times New Roman" w:hAnsi="Times New Roman" w:cs="Times New Roman"/>
          <w:noProof/>
          <w:sz w:val="24"/>
          <w:szCs w:val="24"/>
        </w:rPr>
      </w:pPr>
      <w:r w:rsidRPr="00080F9C">
        <w:rPr>
          <w:rFonts w:ascii="Times New Roman" w:hAnsi="Times New Roman" w:cs="Times New Roman"/>
          <w:i/>
          <w:iCs/>
          <w:noProof/>
          <w:sz w:val="24"/>
          <w:szCs w:val="24"/>
        </w:rPr>
        <w:t>influences relationships.</w:t>
      </w:r>
      <w:r w:rsidRPr="00080F9C">
        <w:rPr>
          <w:rFonts w:ascii="Times New Roman" w:hAnsi="Times New Roman" w:cs="Times New Roman"/>
          <w:noProof/>
          <w:sz w:val="24"/>
          <w:szCs w:val="24"/>
        </w:rPr>
        <w:t xml:space="preserve"> Retrieved from Verywell: </w:t>
      </w:r>
      <w:hyperlink r:id="rId11" w:history="1">
        <w:r w:rsidR="00464B9B" w:rsidRPr="00080F9C">
          <w:rPr>
            <w:rStyle w:val="Hyperlink"/>
            <w:rFonts w:ascii="Times New Roman" w:hAnsi="Times New Roman"/>
            <w:noProof/>
            <w:sz w:val="24"/>
            <w:szCs w:val="24"/>
          </w:rPr>
          <w:t>https://www.verywell.com/what-is-social-exchange-theory-2795882</w:t>
        </w:r>
      </w:hyperlink>
    </w:p>
    <w:p w:rsidR="00EA50CC" w:rsidRPr="00080F9C" w:rsidRDefault="006725B9" w:rsidP="00080F9C">
      <w:pPr>
        <w:spacing w:after="0" w:line="480" w:lineRule="auto"/>
        <w:jc w:val="both"/>
        <w:rPr>
          <w:rFonts w:ascii="Times New Roman" w:hAnsi="Times New Roman" w:cs="Times New Roman"/>
          <w:noProof/>
          <w:sz w:val="24"/>
          <w:szCs w:val="24"/>
          <w:lang w:val="en-GB" w:eastAsia="en-GB"/>
        </w:rPr>
      </w:pPr>
      <w:r w:rsidRPr="00080F9C">
        <w:rPr>
          <w:rFonts w:ascii="Times New Roman" w:hAnsi="Times New Roman" w:cs="Times New Roman"/>
          <w:noProof/>
          <w:sz w:val="24"/>
          <w:szCs w:val="24"/>
          <w:lang w:val="en-GB" w:eastAsia="en-GB"/>
        </w:rPr>
        <w:t xml:space="preserve">Creswell, J. W. (2014). </w:t>
      </w:r>
      <w:r w:rsidRPr="00080F9C">
        <w:rPr>
          <w:rFonts w:ascii="Times New Roman" w:hAnsi="Times New Roman" w:cs="Times New Roman"/>
          <w:i/>
          <w:iCs/>
          <w:noProof/>
          <w:sz w:val="24"/>
          <w:szCs w:val="24"/>
          <w:lang w:val="en-GB" w:eastAsia="en-GB"/>
        </w:rPr>
        <w:t>Research Design: qualitative, quantitative, and mixed methods approach</w:t>
      </w:r>
    </w:p>
    <w:p w:rsidR="006725B9" w:rsidRPr="00080F9C" w:rsidRDefault="006725B9" w:rsidP="00080F9C">
      <w:pPr>
        <w:spacing w:after="0" w:line="480" w:lineRule="auto"/>
        <w:ind w:left="720"/>
        <w:jc w:val="both"/>
        <w:rPr>
          <w:rFonts w:ascii="Times New Roman" w:hAnsi="Times New Roman" w:cs="Times New Roman"/>
          <w:noProof/>
          <w:sz w:val="24"/>
          <w:szCs w:val="24"/>
          <w:lang w:val="en-GB" w:eastAsia="en-GB"/>
        </w:rPr>
      </w:pPr>
      <w:r w:rsidRPr="00080F9C">
        <w:rPr>
          <w:rFonts w:ascii="Times New Roman" w:hAnsi="Times New Roman" w:cs="Times New Roman"/>
          <w:noProof/>
          <w:sz w:val="24"/>
          <w:szCs w:val="24"/>
          <w:lang w:val="en-GB" w:eastAsia="en-GB"/>
        </w:rPr>
        <w:t>(4th ed.). (M. Markanich, B. Bauhau, K. Koscielak, J. Young , &amp; V. Knight, Eds.) California, USA: SAGE Publications, Inc.</w:t>
      </w:r>
    </w:p>
    <w:p w:rsidR="00EA50CC" w:rsidRPr="00080F9C" w:rsidRDefault="006725B9" w:rsidP="00080F9C">
      <w:pPr>
        <w:spacing w:after="0" w:line="480" w:lineRule="auto"/>
        <w:jc w:val="both"/>
        <w:rPr>
          <w:rFonts w:ascii="Times New Roman" w:hAnsi="Times New Roman" w:cs="Times New Roman"/>
          <w:color w:val="000000"/>
          <w:sz w:val="24"/>
          <w:szCs w:val="24"/>
        </w:rPr>
      </w:pPr>
      <w:r w:rsidRPr="00080F9C">
        <w:rPr>
          <w:rFonts w:ascii="Times New Roman" w:hAnsi="Times New Roman" w:cs="Times New Roman"/>
          <w:sz w:val="24"/>
          <w:szCs w:val="24"/>
        </w:rPr>
        <w:t>Crowley</w:t>
      </w:r>
      <w:r w:rsidRPr="00080F9C">
        <w:rPr>
          <w:rFonts w:ascii="Times New Roman" w:hAnsi="Times New Roman" w:cs="Times New Roman"/>
          <w:color w:val="000000"/>
          <w:sz w:val="24"/>
          <w:szCs w:val="24"/>
        </w:rPr>
        <w:t xml:space="preserve">, M. C. (2013, March, 21). Not a happy accident: How Google deliberately designs </w:t>
      </w:r>
    </w:p>
    <w:p w:rsidR="006725B9" w:rsidRPr="00080F9C" w:rsidRDefault="00CA5258" w:rsidP="00080F9C">
      <w:pPr>
        <w:spacing w:after="0" w:line="480" w:lineRule="auto"/>
        <w:ind w:left="360"/>
        <w:jc w:val="both"/>
        <w:rPr>
          <w:rFonts w:ascii="Times New Roman" w:hAnsi="Times New Roman" w:cs="Times New Roman"/>
          <w:noProof/>
          <w:sz w:val="24"/>
          <w:szCs w:val="24"/>
          <w:lang w:val="en-GB" w:eastAsia="en-GB"/>
        </w:rPr>
      </w:pPr>
      <w:proofErr w:type="gramStart"/>
      <w:r w:rsidRPr="00080F9C">
        <w:rPr>
          <w:rFonts w:ascii="Times New Roman" w:hAnsi="Times New Roman" w:cs="Times New Roman"/>
          <w:color w:val="000000"/>
          <w:sz w:val="24"/>
          <w:szCs w:val="24"/>
        </w:rPr>
        <w:t>w</w:t>
      </w:r>
      <w:r w:rsidR="006725B9" w:rsidRPr="00080F9C">
        <w:rPr>
          <w:rFonts w:ascii="Times New Roman" w:hAnsi="Times New Roman" w:cs="Times New Roman"/>
          <w:color w:val="000000"/>
          <w:sz w:val="24"/>
          <w:szCs w:val="24"/>
        </w:rPr>
        <w:t>orkplace</w:t>
      </w:r>
      <w:proofErr w:type="gramEnd"/>
      <w:r w:rsidR="006725B9" w:rsidRPr="00080F9C">
        <w:rPr>
          <w:rFonts w:ascii="Times New Roman" w:hAnsi="Times New Roman" w:cs="Times New Roman"/>
          <w:color w:val="000000"/>
          <w:sz w:val="24"/>
          <w:szCs w:val="24"/>
        </w:rPr>
        <w:t xml:space="preserve"> satisfaction. Retrieved from </w:t>
      </w:r>
      <w:hyperlink r:id="rId12" w:history="1">
        <w:r w:rsidR="00EA50CC" w:rsidRPr="00080F9C">
          <w:rPr>
            <w:rStyle w:val="Hyperlink"/>
            <w:rFonts w:ascii="Times New Roman" w:hAnsi="Times New Roman"/>
            <w:sz w:val="24"/>
            <w:szCs w:val="24"/>
          </w:rPr>
          <w:t>http://www.fastcompany.com/3007268/where-are-they-now/not-happy-accident</w:t>
        </w:r>
      </w:hyperlink>
    </w:p>
    <w:p w:rsidR="005F045F" w:rsidRPr="00080F9C" w:rsidRDefault="006725B9" w:rsidP="00080F9C">
      <w:pPr>
        <w:spacing w:line="480" w:lineRule="auto"/>
        <w:jc w:val="both"/>
        <w:rPr>
          <w:rFonts w:ascii="Times New Roman" w:hAnsi="Times New Roman" w:cs="Times New Roman"/>
          <w:noProof/>
          <w:sz w:val="24"/>
          <w:szCs w:val="24"/>
        </w:rPr>
      </w:pPr>
      <w:r w:rsidRPr="00080F9C">
        <w:rPr>
          <w:rFonts w:ascii="Times New Roman" w:hAnsi="Times New Roman" w:cs="Times New Roman"/>
          <w:noProof/>
          <w:sz w:val="24"/>
          <w:szCs w:val="24"/>
        </w:rPr>
        <w:lastRenderedPageBreak/>
        <w:t xml:space="preserve">Curwen, R. (2011). </w:t>
      </w:r>
      <w:r w:rsidRPr="00080F9C">
        <w:rPr>
          <w:rFonts w:ascii="Times New Roman" w:hAnsi="Times New Roman" w:cs="Times New Roman"/>
          <w:i/>
          <w:iCs/>
          <w:noProof/>
          <w:sz w:val="24"/>
          <w:szCs w:val="24"/>
        </w:rPr>
        <w:t>The psychological contract.</w:t>
      </w:r>
      <w:r w:rsidRPr="00080F9C">
        <w:rPr>
          <w:rFonts w:ascii="Times New Roman" w:hAnsi="Times New Roman" w:cs="Times New Roman"/>
          <w:noProof/>
          <w:sz w:val="24"/>
          <w:szCs w:val="24"/>
        </w:rPr>
        <w:t xml:space="preserve"> Retrieved from White paper: </w:t>
      </w:r>
    </w:p>
    <w:p w:rsidR="006725B9" w:rsidRPr="00080F9C" w:rsidRDefault="00AE085E" w:rsidP="00080F9C">
      <w:pPr>
        <w:spacing w:line="480" w:lineRule="auto"/>
        <w:ind w:left="720"/>
        <w:jc w:val="both"/>
        <w:rPr>
          <w:rFonts w:ascii="Times New Roman" w:hAnsi="Times New Roman" w:cs="Times New Roman"/>
          <w:noProof/>
          <w:sz w:val="24"/>
          <w:szCs w:val="24"/>
        </w:rPr>
      </w:pPr>
      <w:hyperlink r:id="rId13" w:history="1">
        <w:r w:rsidR="005F045F" w:rsidRPr="00080F9C">
          <w:rPr>
            <w:rStyle w:val="Hyperlink"/>
            <w:rFonts w:ascii="Times New Roman" w:hAnsi="Times New Roman"/>
            <w:noProof/>
            <w:sz w:val="24"/>
            <w:szCs w:val="24"/>
          </w:rPr>
          <w:t>https://cdn.auckland.ac.nz/assets/psych/about/ourpeople/documents/Rosie%20Curwen%20-%-20The%20psychological%20Contract-%20White%20Paper.pdf</w:t>
        </w:r>
      </w:hyperlink>
    </w:p>
    <w:p w:rsidR="005F045F" w:rsidRPr="00080F9C" w:rsidRDefault="006725B9" w:rsidP="00080F9C">
      <w:pPr>
        <w:spacing w:after="0" w:line="480" w:lineRule="auto"/>
        <w:rPr>
          <w:rFonts w:ascii="Times New Roman" w:hAnsi="Times New Roman" w:cs="Times New Roman"/>
          <w:i/>
          <w:iCs/>
          <w:noProof/>
          <w:sz w:val="24"/>
          <w:szCs w:val="24"/>
          <w:lang w:val="en-GB" w:eastAsia="en-GB"/>
        </w:rPr>
      </w:pPr>
      <w:r w:rsidRPr="00080F9C">
        <w:rPr>
          <w:rFonts w:ascii="Times New Roman" w:hAnsi="Times New Roman" w:cs="Times New Roman"/>
          <w:noProof/>
          <w:sz w:val="24"/>
          <w:szCs w:val="24"/>
          <w:lang w:val="en-GB" w:eastAsia="en-GB"/>
        </w:rPr>
        <w:t xml:space="preserve">De Cuyper, N., &amp; De Witte, H. (2006, September). </w:t>
      </w:r>
      <w:r w:rsidRPr="00080F9C">
        <w:rPr>
          <w:rFonts w:ascii="Times New Roman" w:hAnsi="Times New Roman" w:cs="Times New Roman"/>
          <w:i/>
          <w:iCs/>
          <w:noProof/>
          <w:sz w:val="24"/>
          <w:szCs w:val="24"/>
          <w:lang w:val="en-GB" w:eastAsia="en-GB"/>
        </w:rPr>
        <w:t xml:space="preserve">The impact of job insecurity and contract </w:t>
      </w:r>
    </w:p>
    <w:p w:rsidR="006725B9" w:rsidRPr="00080F9C" w:rsidRDefault="006725B9" w:rsidP="00080F9C">
      <w:pPr>
        <w:spacing w:after="0" w:line="480" w:lineRule="auto"/>
        <w:ind w:left="720"/>
        <w:rPr>
          <w:rFonts w:ascii="Times New Roman" w:hAnsi="Times New Roman" w:cs="Times New Roman"/>
          <w:noProof/>
          <w:sz w:val="24"/>
          <w:szCs w:val="24"/>
          <w:lang w:val="en-GB" w:eastAsia="en-GB"/>
        </w:rPr>
      </w:pPr>
      <w:r w:rsidRPr="00080F9C">
        <w:rPr>
          <w:rFonts w:ascii="Times New Roman" w:hAnsi="Times New Roman" w:cs="Times New Roman"/>
          <w:i/>
          <w:iCs/>
          <w:noProof/>
          <w:sz w:val="24"/>
          <w:szCs w:val="24"/>
          <w:lang w:val="en-GB" w:eastAsia="en-GB"/>
        </w:rPr>
        <w:t>type on attitudes, well-being and behavioural reports: A psychological contract perspective</w:t>
      </w:r>
      <w:r w:rsidRPr="00080F9C">
        <w:rPr>
          <w:rFonts w:ascii="Times New Roman" w:hAnsi="Times New Roman" w:cs="Times New Roman"/>
          <w:noProof/>
          <w:sz w:val="24"/>
          <w:szCs w:val="24"/>
          <w:lang w:val="en-GB" w:eastAsia="en-GB"/>
        </w:rPr>
        <w:t xml:space="preserve">. </w:t>
      </w:r>
    </w:p>
    <w:p w:rsidR="006725B9" w:rsidRPr="00080F9C" w:rsidRDefault="006725B9" w:rsidP="00080F9C">
      <w:pPr>
        <w:spacing w:after="0" w:line="480" w:lineRule="auto"/>
        <w:jc w:val="both"/>
        <w:rPr>
          <w:rFonts w:ascii="Times New Roman" w:hAnsi="Times New Roman" w:cs="Times New Roman"/>
          <w:sz w:val="24"/>
          <w:szCs w:val="24"/>
          <w:lang w:val="en-GB" w:eastAsia="en-GB"/>
        </w:rPr>
      </w:pPr>
      <w:r w:rsidRPr="00080F9C">
        <w:rPr>
          <w:rFonts w:ascii="Times New Roman" w:hAnsi="Times New Roman" w:cs="Times New Roman"/>
          <w:sz w:val="24"/>
          <w:szCs w:val="24"/>
          <w:lang w:val="en-GB" w:eastAsia="en-GB"/>
        </w:rPr>
        <w:t xml:space="preserve">De </w:t>
      </w:r>
      <w:proofErr w:type="spellStart"/>
      <w:r w:rsidRPr="00080F9C">
        <w:rPr>
          <w:rFonts w:ascii="Times New Roman" w:hAnsi="Times New Roman" w:cs="Times New Roman"/>
          <w:sz w:val="24"/>
          <w:szCs w:val="24"/>
          <w:lang w:val="en-GB" w:eastAsia="en-GB"/>
        </w:rPr>
        <w:t>Hauw</w:t>
      </w:r>
      <w:proofErr w:type="spellEnd"/>
      <w:r w:rsidRPr="00080F9C">
        <w:rPr>
          <w:rFonts w:ascii="Times New Roman" w:hAnsi="Times New Roman" w:cs="Times New Roman"/>
          <w:sz w:val="24"/>
          <w:szCs w:val="24"/>
          <w:lang w:val="en-GB" w:eastAsia="en-GB"/>
        </w:rPr>
        <w:t xml:space="preserve">, S. &amp; De </w:t>
      </w:r>
      <w:proofErr w:type="spellStart"/>
      <w:r w:rsidRPr="00080F9C">
        <w:rPr>
          <w:rFonts w:ascii="Times New Roman" w:hAnsi="Times New Roman" w:cs="Times New Roman"/>
          <w:sz w:val="24"/>
          <w:szCs w:val="24"/>
          <w:lang w:val="en-GB" w:eastAsia="en-GB"/>
        </w:rPr>
        <w:t>Vos</w:t>
      </w:r>
      <w:proofErr w:type="spellEnd"/>
      <w:r w:rsidRPr="00080F9C">
        <w:rPr>
          <w:rFonts w:ascii="Times New Roman" w:hAnsi="Times New Roman" w:cs="Times New Roman"/>
          <w:sz w:val="24"/>
          <w:szCs w:val="24"/>
          <w:lang w:val="en-GB" w:eastAsia="en-GB"/>
        </w:rPr>
        <w:t xml:space="preserve">, A. (2010). </w:t>
      </w:r>
      <w:proofErr w:type="spellStart"/>
      <w:r w:rsidRPr="00080F9C">
        <w:rPr>
          <w:rFonts w:ascii="Times New Roman" w:hAnsi="Times New Roman" w:cs="Times New Roman"/>
          <w:sz w:val="24"/>
          <w:szCs w:val="24"/>
          <w:lang w:val="en-GB" w:eastAsia="en-GB"/>
        </w:rPr>
        <w:t>Millenials</w:t>
      </w:r>
      <w:proofErr w:type="spellEnd"/>
      <w:r w:rsidRPr="00080F9C">
        <w:rPr>
          <w:rFonts w:ascii="Times New Roman" w:hAnsi="Times New Roman" w:cs="Times New Roman"/>
          <w:sz w:val="24"/>
          <w:szCs w:val="24"/>
          <w:lang w:val="en-GB" w:eastAsia="en-GB"/>
        </w:rPr>
        <w:t>’ career perspective and psychological</w:t>
      </w:r>
    </w:p>
    <w:p w:rsidR="006725B9" w:rsidRPr="00080F9C" w:rsidRDefault="006725B9" w:rsidP="00080F9C">
      <w:pPr>
        <w:spacing w:after="0" w:line="480" w:lineRule="auto"/>
        <w:ind w:firstLine="720"/>
        <w:jc w:val="both"/>
        <w:rPr>
          <w:rFonts w:ascii="Times New Roman" w:eastAsia="Times New Roman" w:hAnsi="Times New Roman" w:cs="Times New Roman"/>
          <w:sz w:val="24"/>
          <w:szCs w:val="24"/>
          <w:lang w:val="en-GB" w:eastAsia="en-GB"/>
        </w:rPr>
      </w:pPr>
      <w:proofErr w:type="gramStart"/>
      <w:r w:rsidRPr="00080F9C">
        <w:rPr>
          <w:rFonts w:ascii="Times New Roman" w:eastAsia="Times New Roman" w:hAnsi="Times New Roman" w:cs="Times New Roman"/>
          <w:sz w:val="24"/>
          <w:szCs w:val="24"/>
          <w:lang w:val="en-GB" w:eastAsia="en-GB"/>
        </w:rPr>
        <w:t>for</w:t>
      </w:r>
      <w:proofErr w:type="gramEnd"/>
      <w:r w:rsidRPr="00080F9C">
        <w:rPr>
          <w:rFonts w:ascii="Times New Roman" w:eastAsia="Times New Roman" w:hAnsi="Times New Roman" w:cs="Times New Roman"/>
          <w:sz w:val="24"/>
          <w:szCs w:val="24"/>
          <w:lang w:val="en-GB" w:eastAsia="en-GB"/>
        </w:rPr>
        <w:t xml:space="preserve"> employees. Journal of Business and Psychology, 18, 235-246.</w:t>
      </w:r>
    </w:p>
    <w:p w:rsidR="00E7564E" w:rsidRPr="00080F9C" w:rsidRDefault="00E7564E" w:rsidP="00080F9C">
      <w:pPr>
        <w:spacing w:after="0" w:line="480" w:lineRule="auto"/>
        <w:rPr>
          <w:rFonts w:ascii="Times New Roman" w:eastAsia="Times New Roman" w:hAnsi="Times New Roman" w:cs="Times New Roman"/>
          <w:sz w:val="24"/>
          <w:szCs w:val="24"/>
        </w:rPr>
      </w:pPr>
      <w:r w:rsidRPr="00080F9C">
        <w:rPr>
          <w:rFonts w:ascii="Times New Roman" w:eastAsia="Times New Roman" w:hAnsi="Times New Roman" w:cs="Times New Roman"/>
          <w:sz w:val="24"/>
          <w:szCs w:val="24"/>
        </w:rPr>
        <w:t xml:space="preserve">Flood, P. C., Turner, T., </w:t>
      </w:r>
      <w:proofErr w:type="spellStart"/>
      <w:r w:rsidRPr="00080F9C">
        <w:rPr>
          <w:rFonts w:ascii="Times New Roman" w:eastAsia="Times New Roman" w:hAnsi="Times New Roman" w:cs="Times New Roman"/>
          <w:sz w:val="24"/>
          <w:szCs w:val="24"/>
        </w:rPr>
        <w:t>Ramamoorthy</w:t>
      </w:r>
      <w:proofErr w:type="spellEnd"/>
      <w:r w:rsidRPr="00080F9C">
        <w:rPr>
          <w:rFonts w:ascii="Times New Roman" w:eastAsia="Times New Roman" w:hAnsi="Times New Roman" w:cs="Times New Roman"/>
          <w:sz w:val="24"/>
          <w:szCs w:val="24"/>
        </w:rPr>
        <w:t xml:space="preserve">, W., &amp; Pearson, J. (2005). Causes and consequences of </w:t>
      </w:r>
    </w:p>
    <w:p w:rsidR="00E7564E" w:rsidRPr="004C4ED7" w:rsidRDefault="00E7564E" w:rsidP="004C4ED7">
      <w:pPr>
        <w:spacing w:after="0" w:line="480" w:lineRule="auto"/>
        <w:ind w:left="720"/>
        <w:rPr>
          <w:rFonts w:ascii="Times New Roman" w:eastAsia="Times New Roman" w:hAnsi="Times New Roman" w:cs="Times New Roman"/>
          <w:sz w:val="24"/>
          <w:szCs w:val="24"/>
        </w:rPr>
      </w:pPr>
      <w:proofErr w:type="gramStart"/>
      <w:r w:rsidRPr="00080F9C">
        <w:rPr>
          <w:rFonts w:ascii="Times New Roman" w:eastAsia="Times New Roman" w:hAnsi="Times New Roman" w:cs="Times New Roman"/>
          <w:sz w:val="24"/>
          <w:szCs w:val="24"/>
        </w:rPr>
        <w:t>psychological</w:t>
      </w:r>
      <w:proofErr w:type="gramEnd"/>
      <w:r w:rsidRPr="00080F9C">
        <w:rPr>
          <w:rFonts w:ascii="Times New Roman" w:eastAsia="Times New Roman" w:hAnsi="Times New Roman" w:cs="Times New Roman"/>
          <w:sz w:val="24"/>
          <w:szCs w:val="24"/>
        </w:rPr>
        <w:t xml:space="preserve"> contracts among knowledge workers in the high technology and financial services industry. </w:t>
      </w:r>
      <w:r w:rsidRPr="00080F9C">
        <w:rPr>
          <w:rFonts w:ascii="Times New Roman" w:eastAsia="Times New Roman" w:hAnsi="Times New Roman" w:cs="Times New Roman"/>
          <w:i/>
          <w:sz w:val="24"/>
          <w:szCs w:val="24"/>
        </w:rPr>
        <w:t>International Journal of Human Resource Management</w:t>
      </w:r>
      <w:r w:rsidRPr="00080F9C">
        <w:rPr>
          <w:rFonts w:ascii="Times New Roman" w:eastAsia="Times New Roman" w:hAnsi="Times New Roman" w:cs="Times New Roman"/>
          <w:sz w:val="24"/>
          <w:szCs w:val="24"/>
        </w:rPr>
        <w:t xml:space="preserve"> 12, 152–1165.</w:t>
      </w:r>
    </w:p>
    <w:p w:rsidR="005F045F" w:rsidRPr="00080F9C" w:rsidRDefault="006725B9" w:rsidP="00080F9C">
      <w:pPr>
        <w:spacing w:after="0" w:line="480" w:lineRule="auto"/>
        <w:jc w:val="both"/>
        <w:rPr>
          <w:rFonts w:ascii="Times New Roman" w:hAnsi="Times New Roman" w:cs="Times New Roman"/>
          <w:sz w:val="24"/>
          <w:szCs w:val="24"/>
          <w:lang w:val="en-GB" w:eastAsia="en-GB"/>
        </w:rPr>
      </w:pPr>
      <w:proofErr w:type="spellStart"/>
      <w:r w:rsidRPr="00080F9C">
        <w:rPr>
          <w:rFonts w:ascii="Times New Roman" w:hAnsi="Times New Roman" w:cs="Times New Roman"/>
          <w:sz w:val="24"/>
          <w:szCs w:val="24"/>
          <w:lang w:val="en-GB" w:eastAsia="en-GB"/>
        </w:rPr>
        <w:t>Freese</w:t>
      </w:r>
      <w:proofErr w:type="spellEnd"/>
      <w:r w:rsidRPr="00080F9C">
        <w:rPr>
          <w:rFonts w:ascii="Times New Roman" w:hAnsi="Times New Roman" w:cs="Times New Roman"/>
          <w:sz w:val="24"/>
          <w:szCs w:val="24"/>
          <w:lang w:val="en-GB" w:eastAsia="en-GB"/>
        </w:rPr>
        <w:t>, C., &amp;</w:t>
      </w:r>
      <w:proofErr w:type="spellStart"/>
      <w:r w:rsidRPr="00080F9C">
        <w:rPr>
          <w:rFonts w:ascii="Times New Roman" w:hAnsi="Times New Roman" w:cs="Times New Roman"/>
          <w:sz w:val="24"/>
          <w:szCs w:val="24"/>
          <w:lang w:val="en-GB" w:eastAsia="en-GB"/>
        </w:rPr>
        <w:t>Schalk</w:t>
      </w:r>
      <w:proofErr w:type="spellEnd"/>
      <w:r w:rsidRPr="00080F9C">
        <w:rPr>
          <w:rFonts w:ascii="Times New Roman" w:hAnsi="Times New Roman" w:cs="Times New Roman"/>
          <w:sz w:val="24"/>
          <w:szCs w:val="24"/>
          <w:lang w:val="en-GB" w:eastAsia="en-GB"/>
        </w:rPr>
        <w:t>, R. (2008). How to measure the psychological contract? A critical criterion-</w:t>
      </w:r>
    </w:p>
    <w:p w:rsidR="006725B9" w:rsidRPr="00080F9C" w:rsidRDefault="006725B9" w:rsidP="00080F9C">
      <w:pPr>
        <w:spacing w:after="0" w:line="480" w:lineRule="auto"/>
        <w:ind w:firstLine="720"/>
        <w:jc w:val="both"/>
        <w:rPr>
          <w:rFonts w:ascii="Times New Roman" w:hAnsi="Times New Roman" w:cs="Times New Roman"/>
          <w:sz w:val="24"/>
          <w:szCs w:val="24"/>
          <w:lang w:val="en-GB" w:eastAsia="en-GB"/>
        </w:rPr>
      </w:pPr>
      <w:proofErr w:type="gramStart"/>
      <w:r w:rsidRPr="00080F9C">
        <w:rPr>
          <w:rFonts w:ascii="Times New Roman" w:hAnsi="Times New Roman" w:cs="Times New Roman"/>
          <w:sz w:val="24"/>
          <w:szCs w:val="24"/>
          <w:lang w:val="en-GB" w:eastAsia="en-GB"/>
        </w:rPr>
        <w:t>based</w:t>
      </w:r>
      <w:proofErr w:type="gramEnd"/>
      <w:r w:rsidRPr="00080F9C">
        <w:rPr>
          <w:rFonts w:ascii="Times New Roman" w:hAnsi="Times New Roman" w:cs="Times New Roman"/>
          <w:sz w:val="24"/>
          <w:szCs w:val="24"/>
          <w:lang w:val="en-GB" w:eastAsia="en-GB"/>
        </w:rPr>
        <w:t xml:space="preserve"> review of measures. South African Journal of Psychology, 38(2), 269-286.</w:t>
      </w:r>
    </w:p>
    <w:p w:rsidR="005F045F" w:rsidRPr="00080F9C" w:rsidRDefault="006725B9" w:rsidP="00080F9C">
      <w:pPr>
        <w:spacing w:line="480" w:lineRule="auto"/>
        <w:rPr>
          <w:rFonts w:ascii="Times New Roman" w:hAnsi="Times New Roman" w:cs="Times New Roman"/>
          <w:i/>
          <w:iCs/>
          <w:noProof/>
          <w:sz w:val="24"/>
          <w:szCs w:val="24"/>
        </w:rPr>
      </w:pPr>
      <w:r w:rsidRPr="00080F9C">
        <w:rPr>
          <w:rFonts w:ascii="Times New Roman" w:hAnsi="Times New Roman" w:cs="Times New Roman"/>
          <w:noProof/>
          <w:sz w:val="24"/>
          <w:szCs w:val="24"/>
        </w:rPr>
        <w:t xml:space="preserve">Gagnum, B. (2016). </w:t>
      </w:r>
      <w:r w:rsidRPr="00080F9C">
        <w:rPr>
          <w:rFonts w:ascii="Times New Roman" w:hAnsi="Times New Roman" w:cs="Times New Roman"/>
          <w:i/>
          <w:iCs/>
          <w:noProof/>
          <w:sz w:val="24"/>
          <w:szCs w:val="24"/>
        </w:rPr>
        <w:t xml:space="preserve">The mediating role of psychological contracts on the relationship between </w:t>
      </w:r>
    </w:p>
    <w:p w:rsidR="006725B9" w:rsidRPr="00080F9C" w:rsidRDefault="006725B9" w:rsidP="00080F9C">
      <w:pPr>
        <w:spacing w:line="480" w:lineRule="auto"/>
        <w:ind w:firstLine="360"/>
        <w:rPr>
          <w:rFonts w:ascii="Times New Roman" w:hAnsi="Times New Roman" w:cs="Times New Roman"/>
          <w:noProof/>
          <w:sz w:val="24"/>
          <w:szCs w:val="24"/>
        </w:rPr>
      </w:pPr>
      <w:r w:rsidRPr="00080F9C">
        <w:rPr>
          <w:rFonts w:ascii="Times New Roman" w:hAnsi="Times New Roman" w:cs="Times New Roman"/>
          <w:i/>
          <w:iCs/>
          <w:noProof/>
          <w:sz w:val="24"/>
          <w:szCs w:val="24"/>
        </w:rPr>
        <w:t>organizational culture</w:t>
      </w:r>
      <w:r w:rsidRPr="00080F9C">
        <w:rPr>
          <w:rFonts w:ascii="Times New Roman" w:hAnsi="Times New Roman" w:cs="Times New Roman"/>
          <w:noProof/>
          <w:sz w:val="24"/>
          <w:szCs w:val="24"/>
        </w:rPr>
        <w:t xml:space="preserve">. </w:t>
      </w:r>
    </w:p>
    <w:p w:rsidR="005F045F" w:rsidRPr="00080F9C" w:rsidRDefault="006725B9" w:rsidP="00080F9C">
      <w:pPr>
        <w:spacing w:line="480" w:lineRule="auto"/>
        <w:jc w:val="both"/>
        <w:rPr>
          <w:rFonts w:ascii="Times New Roman" w:hAnsi="Times New Roman" w:cs="Times New Roman"/>
          <w:sz w:val="24"/>
          <w:szCs w:val="24"/>
        </w:rPr>
      </w:pPr>
      <w:proofErr w:type="spellStart"/>
      <w:r w:rsidRPr="00080F9C">
        <w:rPr>
          <w:rFonts w:ascii="Times New Roman" w:hAnsi="Times New Roman" w:cs="Times New Roman"/>
          <w:sz w:val="24"/>
          <w:szCs w:val="24"/>
          <w:lang w:val="en-GB" w:eastAsia="en-GB"/>
        </w:rPr>
        <w:t>Gakovic</w:t>
      </w:r>
      <w:proofErr w:type="spellEnd"/>
      <w:r w:rsidRPr="00080F9C">
        <w:rPr>
          <w:rFonts w:ascii="Times New Roman" w:hAnsi="Times New Roman" w:cs="Times New Roman"/>
          <w:sz w:val="24"/>
          <w:szCs w:val="24"/>
          <w:lang w:val="en-GB" w:eastAsia="en-GB"/>
        </w:rPr>
        <w:t>, A. &amp;</w:t>
      </w:r>
      <w:proofErr w:type="spellStart"/>
      <w:r w:rsidRPr="00080F9C">
        <w:rPr>
          <w:rFonts w:ascii="Times New Roman" w:hAnsi="Times New Roman" w:cs="Times New Roman"/>
          <w:sz w:val="24"/>
          <w:szCs w:val="24"/>
          <w:lang w:val="en-GB" w:eastAsia="en-GB"/>
        </w:rPr>
        <w:t>Tetrick</w:t>
      </w:r>
      <w:proofErr w:type="spellEnd"/>
      <w:r w:rsidRPr="00080F9C">
        <w:rPr>
          <w:rFonts w:ascii="Times New Roman" w:hAnsi="Times New Roman" w:cs="Times New Roman"/>
          <w:sz w:val="24"/>
          <w:szCs w:val="24"/>
          <w:lang w:val="en-GB" w:eastAsia="en-GB"/>
        </w:rPr>
        <w:t>, L. E. (2003). Psychological contract breach as a source of strain</w:t>
      </w:r>
      <w:r w:rsidR="005F045F" w:rsidRPr="00080F9C">
        <w:rPr>
          <w:rFonts w:ascii="Times New Roman" w:hAnsi="Times New Roman" w:cs="Times New Roman"/>
          <w:sz w:val="24"/>
          <w:szCs w:val="24"/>
        </w:rPr>
        <w:t xml:space="preserve">for </w:t>
      </w:r>
    </w:p>
    <w:p w:rsidR="006725B9" w:rsidRPr="00080F9C" w:rsidRDefault="005F045F" w:rsidP="00080F9C">
      <w:pPr>
        <w:spacing w:line="480" w:lineRule="auto"/>
        <w:ind w:firstLine="720"/>
        <w:jc w:val="both"/>
        <w:rPr>
          <w:rFonts w:ascii="Times New Roman" w:hAnsi="Times New Roman" w:cs="Times New Roman"/>
          <w:sz w:val="24"/>
          <w:szCs w:val="24"/>
        </w:rPr>
      </w:pPr>
      <w:proofErr w:type="gramStart"/>
      <w:r w:rsidRPr="00080F9C">
        <w:rPr>
          <w:rFonts w:ascii="Times New Roman" w:hAnsi="Times New Roman" w:cs="Times New Roman"/>
          <w:sz w:val="24"/>
          <w:szCs w:val="24"/>
        </w:rPr>
        <w:t>employees</w:t>
      </w:r>
      <w:proofErr w:type="gramEnd"/>
      <w:r w:rsidRPr="00080F9C">
        <w:rPr>
          <w:rFonts w:ascii="Times New Roman" w:hAnsi="Times New Roman" w:cs="Times New Roman"/>
          <w:sz w:val="24"/>
          <w:szCs w:val="24"/>
        </w:rPr>
        <w:t>. Journal of Business and Psychology, 18, 235-246.</w:t>
      </w:r>
    </w:p>
    <w:p w:rsidR="006725B9" w:rsidRPr="00080F9C" w:rsidRDefault="006725B9" w:rsidP="00080F9C">
      <w:pPr>
        <w:spacing w:after="0" w:line="480" w:lineRule="auto"/>
        <w:jc w:val="both"/>
        <w:rPr>
          <w:rFonts w:ascii="Times New Roman" w:hAnsi="Times New Roman" w:cs="Times New Roman"/>
          <w:sz w:val="24"/>
          <w:szCs w:val="24"/>
          <w:lang w:val="en-GB" w:eastAsia="en-GB"/>
        </w:rPr>
      </w:pPr>
      <w:r w:rsidRPr="00080F9C">
        <w:rPr>
          <w:rFonts w:ascii="Times New Roman" w:hAnsi="Times New Roman" w:cs="Times New Roman"/>
          <w:sz w:val="24"/>
          <w:szCs w:val="24"/>
          <w:lang w:val="en-GB" w:eastAsia="en-GB"/>
        </w:rPr>
        <w:t xml:space="preserve">George, C. &amp; Patterson, D.K. (2006). “The Psychological Contract”. </w:t>
      </w:r>
      <w:proofErr w:type="spellStart"/>
      <w:r w:rsidRPr="00080F9C">
        <w:rPr>
          <w:rFonts w:ascii="Times New Roman" w:hAnsi="Times New Roman" w:cs="Times New Roman"/>
          <w:sz w:val="24"/>
          <w:szCs w:val="24"/>
          <w:lang w:val="en-GB" w:eastAsia="en-GB"/>
        </w:rPr>
        <w:t>Anglais</w:t>
      </w:r>
      <w:proofErr w:type="spellEnd"/>
      <w:r w:rsidRPr="00080F9C">
        <w:rPr>
          <w:rFonts w:ascii="Times New Roman" w:hAnsi="Times New Roman" w:cs="Times New Roman"/>
          <w:sz w:val="24"/>
          <w:szCs w:val="24"/>
          <w:lang w:val="en-GB" w:eastAsia="en-GB"/>
        </w:rPr>
        <w:t xml:space="preserve"> Publishers.</w:t>
      </w:r>
    </w:p>
    <w:p w:rsidR="006725B9" w:rsidRPr="00080F9C" w:rsidRDefault="006725B9" w:rsidP="00080F9C">
      <w:pPr>
        <w:spacing w:after="0" w:line="480" w:lineRule="auto"/>
        <w:jc w:val="both"/>
        <w:rPr>
          <w:rFonts w:ascii="Times New Roman" w:hAnsi="Times New Roman" w:cs="Times New Roman"/>
          <w:sz w:val="24"/>
          <w:szCs w:val="24"/>
          <w:lang w:val="en-GB" w:eastAsia="en-GB"/>
        </w:rPr>
      </w:pPr>
      <w:r w:rsidRPr="00080F9C">
        <w:rPr>
          <w:rFonts w:ascii="Times New Roman" w:hAnsi="Times New Roman" w:cs="Times New Roman"/>
          <w:sz w:val="24"/>
          <w:szCs w:val="24"/>
          <w:lang w:val="en-GB" w:eastAsia="en-GB"/>
        </w:rPr>
        <w:t xml:space="preserve">Grange, A. (2007). Nigeria HRH strategic document 2008-2012.Available from: </w:t>
      </w:r>
    </w:p>
    <w:p w:rsidR="005F045F" w:rsidRPr="00080F9C" w:rsidRDefault="005F045F" w:rsidP="00080F9C">
      <w:pPr>
        <w:spacing w:line="480" w:lineRule="auto"/>
        <w:ind w:left="720"/>
        <w:jc w:val="both"/>
        <w:rPr>
          <w:rFonts w:ascii="Times New Roman" w:hAnsi="Times New Roman" w:cs="Times New Roman"/>
          <w:sz w:val="24"/>
          <w:szCs w:val="24"/>
        </w:rPr>
      </w:pPr>
      <w:r w:rsidRPr="00080F9C">
        <w:rPr>
          <w:rFonts w:ascii="Times New Roman" w:hAnsi="Times New Roman" w:cs="Times New Roman"/>
          <w:sz w:val="24"/>
          <w:szCs w:val="24"/>
        </w:rPr>
        <w:t>http://www.who.int/workforcealliance/countries/Nigeria_HRHStrategicPlan_2008_2012.pdf [Accessed March 11 2014].</w:t>
      </w:r>
    </w:p>
    <w:p w:rsidR="00567344" w:rsidRPr="00080F9C" w:rsidRDefault="00CA1F67" w:rsidP="00080F9C">
      <w:pPr>
        <w:spacing w:line="480" w:lineRule="auto"/>
        <w:jc w:val="both"/>
        <w:rPr>
          <w:rFonts w:ascii="Times New Roman" w:hAnsi="Times New Roman" w:cs="Times New Roman"/>
          <w:sz w:val="24"/>
          <w:szCs w:val="24"/>
        </w:rPr>
      </w:pPr>
      <w:proofErr w:type="spellStart"/>
      <w:r w:rsidRPr="00080F9C">
        <w:rPr>
          <w:rFonts w:ascii="Times New Roman" w:hAnsi="Times New Roman" w:cs="Times New Roman"/>
          <w:sz w:val="24"/>
          <w:szCs w:val="24"/>
        </w:rPr>
        <w:lastRenderedPageBreak/>
        <w:t>Griffeth</w:t>
      </w:r>
      <w:proofErr w:type="spellEnd"/>
      <w:r w:rsidRPr="00080F9C">
        <w:rPr>
          <w:rFonts w:ascii="Times New Roman" w:hAnsi="Times New Roman" w:cs="Times New Roman"/>
          <w:sz w:val="24"/>
          <w:szCs w:val="24"/>
        </w:rPr>
        <w:t xml:space="preserve">, R., </w:t>
      </w:r>
      <w:proofErr w:type="spellStart"/>
      <w:r w:rsidRPr="00080F9C">
        <w:rPr>
          <w:rFonts w:ascii="Times New Roman" w:hAnsi="Times New Roman" w:cs="Times New Roman"/>
          <w:sz w:val="24"/>
          <w:szCs w:val="24"/>
        </w:rPr>
        <w:t>Hom</w:t>
      </w:r>
      <w:proofErr w:type="spellEnd"/>
      <w:r w:rsidRPr="00080F9C">
        <w:rPr>
          <w:rFonts w:ascii="Times New Roman" w:hAnsi="Times New Roman" w:cs="Times New Roman"/>
          <w:sz w:val="24"/>
          <w:szCs w:val="24"/>
        </w:rPr>
        <w:t xml:space="preserve">, P., &amp; </w:t>
      </w:r>
      <w:proofErr w:type="spellStart"/>
      <w:r w:rsidRPr="00080F9C">
        <w:rPr>
          <w:rFonts w:ascii="Times New Roman" w:hAnsi="Times New Roman" w:cs="Times New Roman"/>
          <w:sz w:val="24"/>
          <w:szCs w:val="24"/>
        </w:rPr>
        <w:t>Gaerther</w:t>
      </w:r>
      <w:proofErr w:type="spellEnd"/>
      <w:r w:rsidRPr="00080F9C">
        <w:rPr>
          <w:rFonts w:ascii="Times New Roman" w:hAnsi="Times New Roman" w:cs="Times New Roman"/>
          <w:sz w:val="24"/>
          <w:szCs w:val="24"/>
        </w:rPr>
        <w:t xml:space="preserve">, S. (2000). A meta-analysis of </w:t>
      </w:r>
      <w:proofErr w:type="spellStart"/>
      <w:r w:rsidRPr="00080F9C">
        <w:rPr>
          <w:rFonts w:ascii="Times New Roman" w:hAnsi="Times New Roman" w:cs="Times New Roman"/>
          <w:sz w:val="24"/>
          <w:szCs w:val="24"/>
        </w:rPr>
        <w:t>antecendents</w:t>
      </w:r>
      <w:proofErr w:type="spellEnd"/>
      <w:r w:rsidRPr="00080F9C">
        <w:rPr>
          <w:rFonts w:ascii="Times New Roman" w:hAnsi="Times New Roman" w:cs="Times New Roman"/>
          <w:sz w:val="24"/>
          <w:szCs w:val="24"/>
        </w:rPr>
        <w:t xml:space="preserve"> and correlates of </w:t>
      </w:r>
    </w:p>
    <w:p w:rsidR="00CA1F67" w:rsidRPr="00080F9C" w:rsidRDefault="00CA1F67" w:rsidP="00080F9C">
      <w:pPr>
        <w:spacing w:line="480" w:lineRule="auto"/>
        <w:ind w:left="720"/>
        <w:jc w:val="both"/>
        <w:rPr>
          <w:rFonts w:ascii="Times New Roman" w:hAnsi="Times New Roman" w:cs="Times New Roman"/>
          <w:sz w:val="24"/>
          <w:szCs w:val="24"/>
        </w:rPr>
      </w:pPr>
      <w:proofErr w:type="gramStart"/>
      <w:r w:rsidRPr="00080F9C">
        <w:rPr>
          <w:rFonts w:ascii="Times New Roman" w:hAnsi="Times New Roman" w:cs="Times New Roman"/>
          <w:sz w:val="24"/>
          <w:szCs w:val="24"/>
        </w:rPr>
        <w:t>employee</w:t>
      </w:r>
      <w:proofErr w:type="gramEnd"/>
      <w:r w:rsidRPr="00080F9C">
        <w:rPr>
          <w:rFonts w:ascii="Times New Roman" w:hAnsi="Times New Roman" w:cs="Times New Roman"/>
          <w:sz w:val="24"/>
          <w:szCs w:val="24"/>
        </w:rPr>
        <w:t xml:space="preserve"> turnover: Update, moderator tests, and research implications for the next millennium. </w:t>
      </w:r>
      <w:r w:rsidRPr="00080F9C">
        <w:rPr>
          <w:rFonts w:ascii="Times New Roman" w:hAnsi="Times New Roman" w:cs="Times New Roman"/>
          <w:i/>
          <w:sz w:val="24"/>
          <w:szCs w:val="24"/>
        </w:rPr>
        <w:t>Journal of Management</w:t>
      </w:r>
      <w:r w:rsidRPr="00080F9C">
        <w:rPr>
          <w:rFonts w:ascii="Times New Roman" w:hAnsi="Times New Roman" w:cs="Times New Roman"/>
          <w:sz w:val="24"/>
          <w:szCs w:val="24"/>
        </w:rPr>
        <w:t>, 26(3), 463-488</w:t>
      </w:r>
    </w:p>
    <w:p w:rsidR="006725B9" w:rsidRPr="00080F9C" w:rsidRDefault="006725B9" w:rsidP="00080F9C">
      <w:pPr>
        <w:spacing w:line="480" w:lineRule="auto"/>
        <w:jc w:val="both"/>
        <w:rPr>
          <w:rFonts w:ascii="Times New Roman" w:hAnsi="Times New Roman" w:cs="Times New Roman"/>
          <w:sz w:val="24"/>
          <w:szCs w:val="24"/>
        </w:rPr>
      </w:pPr>
      <w:r w:rsidRPr="00080F9C">
        <w:rPr>
          <w:rFonts w:ascii="Times New Roman" w:hAnsi="Times New Roman" w:cs="Times New Roman"/>
          <w:sz w:val="24"/>
          <w:szCs w:val="24"/>
        </w:rPr>
        <w:t>Guest, D (2007) HRM and the worker: towards a new psychological contract, in (</w:t>
      </w:r>
      <w:proofErr w:type="spellStart"/>
      <w:proofErr w:type="gramStart"/>
      <w:r w:rsidRPr="00080F9C">
        <w:rPr>
          <w:rFonts w:ascii="Times New Roman" w:hAnsi="Times New Roman" w:cs="Times New Roman"/>
          <w:sz w:val="24"/>
          <w:szCs w:val="24"/>
        </w:rPr>
        <w:t>eds</w:t>
      </w:r>
      <w:proofErr w:type="spellEnd"/>
      <w:proofErr w:type="gramEnd"/>
      <w:r w:rsidRPr="00080F9C">
        <w:rPr>
          <w:rFonts w:ascii="Times New Roman" w:hAnsi="Times New Roman" w:cs="Times New Roman"/>
          <w:sz w:val="24"/>
          <w:szCs w:val="24"/>
        </w:rPr>
        <w:t xml:space="preserve">) P Boxall, J </w:t>
      </w:r>
    </w:p>
    <w:p w:rsidR="005F045F" w:rsidRPr="00080F9C" w:rsidRDefault="006725B9" w:rsidP="00080F9C">
      <w:pPr>
        <w:spacing w:after="0" w:line="480" w:lineRule="auto"/>
        <w:jc w:val="both"/>
        <w:rPr>
          <w:rFonts w:ascii="Times New Roman" w:hAnsi="Times New Roman" w:cs="Times New Roman"/>
          <w:sz w:val="24"/>
          <w:szCs w:val="24"/>
        </w:rPr>
      </w:pPr>
      <w:r w:rsidRPr="00080F9C">
        <w:rPr>
          <w:rFonts w:ascii="Times New Roman" w:hAnsi="Times New Roman" w:cs="Times New Roman"/>
          <w:sz w:val="24"/>
          <w:szCs w:val="24"/>
        </w:rPr>
        <w:t xml:space="preserve">Guest, D. E., &amp; Conway, N. (2002). Communicating the psychological contract: an employer </w:t>
      </w:r>
    </w:p>
    <w:p w:rsidR="006725B9" w:rsidRPr="00080F9C" w:rsidRDefault="006725B9" w:rsidP="00080F9C">
      <w:pPr>
        <w:spacing w:after="0" w:line="480" w:lineRule="auto"/>
        <w:ind w:firstLine="720"/>
        <w:jc w:val="both"/>
        <w:rPr>
          <w:rFonts w:ascii="Times New Roman" w:hAnsi="Times New Roman" w:cs="Times New Roman"/>
          <w:sz w:val="24"/>
          <w:szCs w:val="24"/>
        </w:rPr>
      </w:pPr>
      <w:proofErr w:type="gramStart"/>
      <w:r w:rsidRPr="00080F9C">
        <w:rPr>
          <w:rFonts w:ascii="Times New Roman" w:hAnsi="Times New Roman" w:cs="Times New Roman"/>
          <w:sz w:val="24"/>
          <w:szCs w:val="24"/>
        </w:rPr>
        <w:t>perspective</w:t>
      </w:r>
      <w:proofErr w:type="gramEnd"/>
      <w:r w:rsidRPr="00080F9C">
        <w:rPr>
          <w:rFonts w:ascii="Times New Roman" w:hAnsi="Times New Roman" w:cs="Times New Roman"/>
          <w:sz w:val="24"/>
          <w:szCs w:val="24"/>
        </w:rPr>
        <w:t xml:space="preserve">. Human resource management journal, 12(2), 22-38. </w:t>
      </w:r>
    </w:p>
    <w:p w:rsidR="00B37D31" w:rsidRPr="00080F9C" w:rsidRDefault="006725B9" w:rsidP="00080F9C">
      <w:pPr>
        <w:spacing w:line="480" w:lineRule="auto"/>
        <w:jc w:val="both"/>
        <w:rPr>
          <w:rFonts w:ascii="Times New Roman" w:hAnsi="Times New Roman" w:cs="Times New Roman"/>
          <w:sz w:val="24"/>
          <w:szCs w:val="24"/>
        </w:rPr>
      </w:pPr>
      <w:proofErr w:type="spellStart"/>
      <w:r w:rsidRPr="00080F9C">
        <w:rPr>
          <w:rFonts w:ascii="Times New Roman" w:hAnsi="Times New Roman" w:cs="Times New Roman"/>
          <w:sz w:val="24"/>
          <w:szCs w:val="24"/>
        </w:rPr>
        <w:t>Haq</w:t>
      </w:r>
      <w:proofErr w:type="spellEnd"/>
      <w:r w:rsidRPr="00080F9C">
        <w:rPr>
          <w:rFonts w:ascii="Times New Roman" w:hAnsi="Times New Roman" w:cs="Times New Roman"/>
          <w:sz w:val="24"/>
          <w:szCs w:val="24"/>
        </w:rPr>
        <w:t xml:space="preserve">, I., Jam, F., </w:t>
      </w:r>
      <w:proofErr w:type="spellStart"/>
      <w:r w:rsidRPr="00080F9C">
        <w:rPr>
          <w:rFonts w:ascii="Times New Roman" w:hAnsi="Times New Roman" w:cs="Times New Roman"/>
          <w:sz w:val="24"/>
          <w:szCs w:val="24"/>
        </w:rPr>
        <w:t>Azeem</w:t>
      </w:r>
      <w:proofErr w:type="spellEnd"/>
      <w:r w:rsidRPr="00080F9C">
        <w:rPr>
          <w:rFonts w:ascii="Times New Roman" w:hAnsi="Times New Roman" w:cs="Times New Roman"/>
          <w:sz w:val="24"/>
          <w:szCs w:val="24"/>
        </w:rPr>
        <w:t xml:space="preserve">, M., &amp; Ali, M. (2011). Psychological contract and job outcomes: </w:t>
      </w:r>
    </w:p>
    <w:p w:rsidR="006725B9" w:rsidRPr="00080F9C" w:rsidRDefault="006725B9" w:rsidP="00080F9C">
      <w:pPr>
        <w:spacing w:line="480" w:lineRule="auto"/>
        <w:ind w:left="720"/>
        <w:jc w:val="both"/>
        <w:rPr>
          <w:rFonts w:ascii="Times New Roman" w:hAnsi="Times New Roman" w:cs="Times New Roman"/>
          <w:sz w:val="24"/>
          <w:szCs w:val="24"/>
        </w:rPr>
      </w:pPr>
      <w:proofErr w:type="gramStart"/>
      <w:r w:rsidRPr="00080F9C">
        <w:rPr>
          <w:rFonts w:ascii="Times New Roman" w:hAnsi="Times New Roman" w:cs="Times New Roman"/>
          <w:sz w:val="24"/>
          <w:szCs w:val="24"/>
        </w:rPr>
        <w:t>mediating</w:t>
      </w:r>
      <w:proofErr w:type="gramEnd"/>
      <w:r w:rsidRPr="00080F9C">
        <w:rPr>
          <w:rFonts w:ascii="Times New Roman" w:hAnsi="Times New Roman" w:cs="Times New Roman"/>
          <w:sz w:val="24"/>
          <w:szCs w:val="24"/>
        </w:rPr>
        <w:t xml:space="preserve"> role of affective commitment. African Journal of Business Management, 5(19), 7972.</w:t>
      </w:r>
    </w:p>
    <w:p w:rsidR="00E7564E" w:rsidRPr="00080F9C" w:rsidRDefault="00E7564E" w:rsidP="00080F9C">
      <w:pPr>
        <w:spacing w:after="0" w:line="480" w:lineRule="auto"/>
        <w:rPr>
          <w:rFonts w:ascii="Times New Roman" w:eastAsia="Times New Roman" w:hAnsi="Times New Roman" w:cs="Times New Roman"/>
          <w:sz w:val="24"/>
          <w:szCs w:val="24"/>
        </w:rPr>
      </w:pPr>
      <w:proofErr w:type="spellStart"/>
      <w:r w:rsidRPr="00080F9C">
        <w:rPr>
          <w:rFonts w:ascii="Times New Roman" w:eastAsia="Times New Roman" w:hAnsi="Times New Roman" w:cs="Times New Roman"/>
          <w:sz w:val="24"/>
          <w:szCs w:val="24"/>
        </w:rPr>
        <w:t>Hellriegel</w:t>
      </w:r>
      <w:proofErr w:type="spellEnd"/>
      <w:r w:rsidRPr="00080F9C">
        <w:rPr>
          <w:rFonts w:ascii="Times New Roman" w:eastAsia="Times New Roman" w:hAnsi="Times New Roman" w:cs="Times New Roman"/>
          <w:sz w:val="24"/>
          <w:szCs w:val="24"/>
        </w:rPr>
        <w:t xml:space="preserve">, D., Jackson, S. E., Slocum, J., </w:t>
      </w:r>
      <w:proofErr w:type="spellStart"/>
      <w:r w:rsidRPr="00080F9C">
        <w:rPr>
          <w:rFonts w:ascii="Times New Roman" w:eastAsia="Times New Roman" w:hAnsi="Times New Roman" w:cs="Times New Roman"/>
          <w:sz w:val="24"/>
          <w:szCs w:val="24"/>
        </w:rPr>
        <w:t>Staude</w:t>
      </w:r>
      <w:proofErr w:type="spellEnd"/>
      <w:r w:rsidRPr="00080F9C">
        <w:rPr>
          <w:rFonts w:ascii="Times New Roman" w:eastAsia="Times New Roman" w:hAnsi="Times New Roman" w:cs="Times New Roman"/>
          <w:sz w:val="24"/>
          <w:szCs w:val="24"/>
        </w:rPr>
        <w:t xml:space="preserve">, G., Amos, T., Klopper, H. B., &amp; </w:t>
      </w:r>
      <w:proofErr w:type="spellStart"/>
      <w:r w:rsidRPr="00080F9C">
        <w:rPr>
          <w:rFonts w:ascii="Times New Roman" w:eastAsia="Times New Roman" w:hAnsi="Times New Roman" w:cs="Times New Roman"/>
          <w:sz w:val="24"/>
          <w:szCs w:val="24"/>
        </w:rPr>
        <w:t>Oosthuizen</w:t>
      </w:r>
      <w:proofErr w:type="spellEnd"/>
      <w:r w:rsidRPr="00080F9C">
        <w:rPr>
          <w:rFonts w:ascii="Times New Roman" w:eastAsia="Times New Roman" w:hAnsi="Times New Roman" w:cs="Times New Roman"/>
          <w:sz w:val="24"/>
          <w:szCs w:val="24"/>
        </w:rPr>
        <w:t xml:space="preserve">, </w:t>
      </w:r>
    </w:p>
    <w:p w:rsidR="00E7564E" w:rsidRPr="004C4ED7" w:rsidRDefault="00E7564E" w:rsidP="004C4ED7">
      <w:pPr>
        <w:spacing w:after="0" w:line="480" w:lineRule="auto"/>
        <w:ind w:firstLine="720"/>
        <w:rPr>
          <w:rFonts w:ascii="Times New Roman" w:eastAsia="Times New Roman" w:hAnsi="Times New Roman" w:cs="Times New Roman"/>
          <w:sz w:val="24"/>
          <w:szCs w:val="24"/>
        </w:rPr>
      </w:pPr>
      <w:r w:rsidRPr="00080F9C">
        <w:rPr>
          <w:rFonts w:ascii="Times New Roman" w:eastAsia="Times New Roman" w:hAnsi="Times New Roman" w:cs="Times New Roman"/>
          <w:sz w:val="24"/>
          <w:szCs w:val="24"/>
        </w:rPr>
        <w:t xml:space="preserve">T. (2008). </w:t>
      </w:r>
      <w:r w:rsidRPr="00080F9C">
        <w:rPr>
          <w:rFonts w:ascii="Times New Roman" w:eastAsia="Times New Roman" w:hAnsi="Times New Roman" w:cs="Times New Roman"/>
          <w:i/>
          <w:sz w:val="24"/>
          <w:szCs w:val="24"/>
        </w:rPr>
        <w:t>Management</w:t>
      </w:r>
      <w:r w:rsidRPr="00080F9C">
        <w:rPr>
          <w:rFonts w:ascii="Times New Roman" w:eastAsia="Times New Roman" w:hAnsi="Times New Roman" w:cs="Times New Roman"/>
          <w:sz w:val="24"/>
          <w:szCs w:val="24"/>
        </w:rPr>
        <w:t xml:space="preserve"> (3rd </w:t>
      </w:r>
      <w:proofErr w:type="gramStart"/>
      <w:r w:rsidRPr="00080F9C">
        <w:rPr>
          <w:rFonts w:ascii="Times New Roman" w:eastAsia="Times New Roman" w:hAnsi="Times New Roman" w:cs="Times New Roman"/>
          <w:sz w:val="24"/>
          <w:szCs w:val="24"/>
        </w:rPr>
        <w:t>ed</w:t>
      </w:r>
      <w:proofErr w:type="gramEnd"/>
      <w:r w:rsidRPr="00080F9C">
        <w:rPr>
          <w:rFonts w:ascii="Times New Roman" w:eastAsia="Times New Roman" w:hAnsi="Times New Roman" w:cs="Times New Roman"/>
          <w:sz w:val="24"/>
          <w:szCs w:val="24"/>
        </w:rPr>
        <w:t>.). Cape Town, South Africa: Oxford University Press.</w:t>
      </w:r>
    </w:p>
    <w:p w:rsidR="00260139" w:rsidRPr="00080F9C" w:rsidRDefault="00260139" w:rsidP="00080F9C">
      <w:pPr>
        <w:spacing w:line="480" w:lineRule="auto"/>
        <w:jc w:val="both"/>
        <w:rPr>
          <w:rFonts w:ascii="Times New Roman" w:hAnsi="Times New Roman" w:cs="Times New Roman"/>
          <w:i/>
          <w:sz w:val="24"/>
          <w:szCs w:val="24"/>
        </w:rPr>
      </w:pPr>
      <w:proofErr w:type="spellStart"/>
      <w:r w:rsidRPr="00080F9C">
        <w:rPr>
          <w:rFonts w:ascii="Times New Roman" w:hAnsi="Times New Roman" w:cs="Times New Roman"/>
          <w:sz w:val="24"/>
          <w:szCs w:val="24"/>
        </w:rPr>
        <w:t>Hennicks</w:t>
      </w:r>
      <w:proofErr w:type="spellEnd"/>
      <w:r w:rsidRPr="00080F9C">
        <w:rPr>
          <w:rFonts w:ascii="Times New Roman" w:hAnsi="Times New Roman" w:cs="Times New Roman"/>
          <w:sz w:val="24"/>
          <w:szCs w:val="24"/>
        </w:rPr>
        <w:t xml:space="preserve">, E. C. (2014). </w:t>
      </w:r>
      <w:r w:rsidRPr="00080F9C">
        <w:rPr>
          <w:rFonts w:ascii="Times New Roman" w:hAnsi="Times New Roman" w:cs="Times New Roman"/>
          <w:i/>
          <w:sz w:val="24"/>
          <w:szCs w:val="24"/>
        </w:rPr>
        <w:t xml:space="preserve">Psychological contract breach, job satisfaction and turnover intention in </w:t>
      </w:r>
    </w:p>
    <w:p w:rsidR="00260139" w:rsidRPr="00080F9C" w:rsidRDefault="00260139" w:rsidP="00080F9C">
      <w:pPr>
        <w:spacing w:line="480" w:lineRule="auto"/>
        <w:ind w:firstLine="720"/>
        <w:jc w:val="both"/>
        <w:rPr>
          <w:rFonts w:ascii="Times New Roman" w:hAnsi="Times New Roman" w:cs="Times New Roman"/>
          <w:sz w:val="24"/>
          <w:szCs w:val="24"/>
        </w:rPr>
      </w:pPr>
      <w:proofErr w:type="gramStart"/>
      <w:r w:rsidRPr="00080F9C">
        <w:rPr>
          <w:rFonts w:ascii="Times New Roman" w:hAnsi="Times New Roman" w:cs="Times New Roman"/>
          <w:i/>
          <w:sz w:val="24"/>
          <w:szCs w:val="24"/>
        </w:rPr>
        <w:t>the</w:t>
      </w:r>
      <w:proofErr w:type="gramEnd"/>
      <w:r w:rsidRPr="00080F9C">
        <w:rPr>
          <w:rFonts w:ascii="Times New Roman" w:hAnsi="Times New Roman" w:cs="Times New Roman"/>
          <w:i/>
          <w:sz w:val="24"/>
          <w:szCs w:val="24"/>
        </w:rPr>
        <w:t xml:space="preserve"> utility industry</w:t>
      </w:r>
      <w:r w:rsidRPr="00080F9C">
        <w:rPr>
          <w:rFonts w:ascii="Times New Roman" w:hAnsi="Times New Roman" w:cs="Times New Roman"/>
          <w:sz w:val="24"/>
          <w:szCs w:val="24"/>
        </w:rPr>
        <w:t xml:space="preserve"> (Master Thesis), North-West University. </w:t>
      </w:r>
    </w:p>
    <w:p w:rsidR="006378A8" w:rsidRPr="00080F9C" w:rsidRDefault="006378A8" w:rsidP="00080F9C">
      <w:pPr>
        <w:spacing w:after="0" w:line="480" w:lineRule="auto"/>
        <w:rPr>
          <w:rFonts w:ascii="Times New Roman" w:eastAsia="Times New Roman" w:hAnsi="Times New Roman" w:cs="Times New Roman"/>
          <w:sz w:val="24"/>
          <w:szCs w:val="24"/>
        </w:rPr>
      </w:pPr>
      <w:proofErr w:type="spellStart"/>
      <w:r w:rsidRPr="00080F9C">
        <w:rPr>
          <w:rFonts w:ascii="Times New Roman" w:eastAsia="Times New Roman" w:hAnsi="Times New Roman" w:cs="Times New Roman"/>
          <w:sz w:val="24"/>
          <w:szCs w:val="24"/>
        </w:rPr>
        <w:t>Iwu</w:t>
      </w:r>
      <w:proofErr w:type="spellEnd"/>
      <w:r w:rsidRPr="00080F9C">
        <w:rPr>
          <w:rFonts w:ascii="Times New Roman" w:eastAsia="Times New Roman" w:hAnsi="Times New Roman" w:cs="Times New Roman"/>
          <w:sz w:val="24"/>
          <w:szCs w:val="24"/>
        </w:rPr>
        <w:t xml:space="preserve">, C. G. (2013). Citizens’ quality of life: The outcome of a satisfied health-related </w:t>
      </w:r>
    </w:p>
    <w:p w:rsidR="006378A8" w:rsidRPr="004C4ED7" w:rsidRDefault="006378A8" w:rsidP="004C4ED7">
      <w:pPr>
        <w:spacing w:after="0" w:line="480" w:lineRule="auto"/>
        <w:ind w:firstLine="720"/>
        <w:rPr>
          <w:rFonts w:ascii="Times New Roman" w:eastAsia="Times New Roman" w:hAnsi="Times New Roman" w:cs="Times New Roman"/>
          <w:sz w:val="24"/>
          <w:szCs w:val="24"/>
        </w:rPr>
      </w:pPr>
      <w:proofErr w:type="gramStart"/>
      <w:r w:rsidRPr="00080F9C">
        <w:rPr>
          <w:rFonts w:ascii="Times New Roman" w:eastAsia="Times New Roman" w:hAnsi="Times New Roman" w:cs="Times New Roman"/>
          <w:sz w:val="24"/>
          <w:szCs w:val="24"/>
        </w:rPr>
        <w:t>professional</w:t>
      </w:r>
      <w:proofErr w:type="gramEnd"/>
      <w:r w:rsidRPr="00080F9C">
        <w:rPr>
          <w:rFonts w:ascii="Times New Roman" w:eastAsia="Times New Roman" w:hAnsi="Times New Roman" w:cs="Times New Roman"/>
          <w:sz w:val="24"/>
          <w:szCs w:val="24"/>
        </w:rPr>
        <w:t xml:space="preserve">. </w:t>
      </w:r>
      <w:r w:rsidRPr="00080F9C">
        <w:rPr>
          <w:rFonts w:ascii="Times New Roman" w:eastAsia="Times New Roman" w:hAnsi="Times New Roman" w:cs="Times New Roman"/>
          <w:i/>
          <w:sz w:val="24"/>
          <w:szCs w:val="24"/>
        </w:rPr>
        <w:t>Journal of Economics and Behavioral Studies</w:t>
      </w:r>
      <w:r w:rsidRPr="00080F9C">
        <w:rPr>
          <w:rFonts w:ascii="Times New Roman" w:eastAsia="Times New Roman" w:hAnsi="Times New Roman" w:cs="Times New Roman"/>
          <w:sz w:val="24"/>
          <w:szCs w:val="24"/>
        </w:rPr>
        <w:t xml:space="preserve">, 5, 612–624. </w:t>
      </w:r>
    </w:p>
    <w:p w:rsidR="00B37D31" w:rsidRPr="00080F9C" w:rsidRDefault="006725B9" w:rsidP="00080F9C">
      <w:pPr>
        <w:spacing w:after="0" w:line="480" w:lineRule="auto"/>
        <w:jc w:val="both"/>
        <w:rPr>
          <w:rFonts w:ascii="Times New Roman" w:hAnsi="Times New Roman" w:cs="Times New Roman"/>
          <w:sz w:val="24"/>
          <w:szCs w:val="24"/>
        </w:rPr>
      </w:pPr>
      <w:proofErr w:type="spellStart"/>
      <w:r w:rsidRPr="00080F9C">
        <w:rPr>
          <w:rFonts w:ascii="Times New Roman" w:hAnsi="Times New Roman" w:cs="Times New Roman"/>
          <w:sz w:val="24"/>
          <w:szCs w:val="24"/>
        </w:rPr>
        <w:t>Janssens</w:t>
      </w:r>
      <w:proofErr w:type="spellEnd"/>
      <w:r w:rsidRPr="00080F9C">
        <w:rPr>
          <w:rFonts w:ascii="Times New Roman" w:hAnsi="Times New Roman" w:cs="Times New Roman"/>
          <w:sz w:val="24"/>
          <w:szCs w:val="24"/>
        </w:rPr>
        <w:t xml:space="preserve">, M., </w:t>
      </w:r>
      <w:proofErr w:type="spellStart"/>
      <w:r w:rsidRPr="00080F9C">
        <w:rPr>
          <w:rFonts w:ascii="Times New Roman" w:hAnsi="Times New Roman" w:cs="Times New Roman"/>
          <w:sz w:val="24"/>
          <w:szCs w:val="24"/>
        </w:rPr>
        <w:t>Sels</w:t>
      </w:r>
      <w:proofErr w:type="spellEnd"/>
      <w:r w:rsidRPr="00080F9C">
        <w:rPr>
          <w:rFonts w:ascii="Times New Roman" w:hAnsi="Times New Roman" w:cs="Times New Roman"/>
          <w:sz w:val="24"/>
          <w:szCs w:val="24"/>
        </w:rPr>
        <w:t xml:space="preserve">, L., Van den Brande, I. (2003) </w:t>
      </w:r>
      <w:proofErr w:type="gramStart"/>
      <w:r w:rsidRPr="00080F9C">
        <w:rPr>
          <w:rFonts w:ascii="Times New Roman" w:hAnsi="Times New Roman" w:cs="Times New Roman"/>
          <w:sz w:val="24"/>
          <w:szCs w:val="24"/>
        </w:rPr>
        <w:t>Multiple</w:t>
      </w:r>
      <w:proofErr w:type="gramEnd"/>
      <w:r w:rsidRPr="00080F9C">
        <w:rPr>
          <w:rFonts w:ascii="Times New Roman" w:hAnsi="Times New Roman" w:cs="Times New Roman"/>
          <w:sz w:val="24"/>
          <w:szCs w:val="24"/>
        </w:rPr>
        <w:t xml:space="preserve"> types of psychological contracts: A </w:t>
      </w:r>
    </w:p>
    <w:p w:rsidR="006725B9" w:rsidRPr="00080F9C" w:rsidRDefault="006725B9" w:rsidP="00080F9C">
      <w:pPr>
        <w:spacing w:after="0" w:line="480" w:lineRule="auto"/>
        <w:ind w:firstLine="720"/>
        <w:jc w:val="both"/>
        <w:rPr>
          <w:rFonts w:ascii="Times New Roman" w:hAnsi="Times New Roman" w:cs="Times New Roman"/>
          <w:sz w:val="24"/>
          <w:szCs w:val="24"/>
        </w:rPr>
      </w:pPr>
      <w:proofErr w:type="gramStart"/>
      <w:r w:rsidRPr="00080F9C">
        <w:rPr>
          <w:rFonts w:ascii="Times New Roman" w:hAnsi="Times New Roman" w:cs="Times New Roman"/>
          <w:sz w:val="24"/>
          <w:szCs w:val="24"/>
        </w:rPr>
        <w:t>six-cluster</w:t>
      </w:r>
      <w:proofErr w:type="gramEnd"/>
      <w:r w:rsidRPr="00080F9C">
        <w:rPr>
          <w:rFonts w:ascii="Times New Roman" w:hAnsi="Times New Roman" w:cs="Times New Roman"/>
          <w:sz w:val="24"/>
          <w:szCs w:val="24"/>
        </w:rPr>
        <w:t xml:space="preserve"> solution. Human Relations, 56, 11, 1349-1379.</w:t>
      </w:r>
    </w:p>
    <w:p w:rsidR="00910A38" w:rsidRPr="00080F9C" w:rsidRDefault="006725B9" w:rsidP="00080F9C">
      <w:pPr>
        <w:spacing w:line="480" w:lineRule="auto"/>
        <w:jc w:val="both"/>
        <w:rPr>
          <w:rFonts w:ascii="Times New Roman" w:hAnsi="Times New Roman" w:cs="Times New Roman"/>
          <w:sz w:val="24"/>
          <w:szCs w:val="24"/>
        </w:rPr>
      </w:pPr>
      <w:proofErr w:type="spellStart"/>
      <w:r w:rsidRPr="00080F9C">
        <w:rPr>
          <w:rFonts w:ascii="Times New Roman" w:hAnsi="Times New Roman" w:cs="Times New Roman"/>
          <w:sz w:val="24"/>
          <w:szCs w:val="24"/>
        </w:rPr>
        <w:t>Kabak</w:t>
      </w:r>
      <w:proofErr w:type="spellEnd"/>
      <w:r w:rsidRPr="00080F9C">
        <w:rPr>
          <w:rFonts w:ascii="Times New Roman" w:hAnsi="Times New Roman" w:cs="Times New Roman"/>
          <w:sz w:val="24"/>
          <w:szCs w:val="24"/>
        </w:rPr>
        <w:t xml:space="preserve">, K., Sen, A., </w:t>
      </w:r>
      <w:proofErr w:type="spellStart"/>
      <w:r w:rsidRPr="00080F9C">
        <w:rPr>
          <w:rFonts w:ascii="Times New Roman" w:hAnsi="Times New Roman" w:cs="Times New Roman"/>
          <w:sz w:val="24"/>
          <w:szCs w:val="24"/>
        </w:rPr>
        <w:t>Goçer</w:t>
      </w:r>
      <w:proofErr w:type="spellEnd"/>
      <w:r w:rsidRPr="00080F9C">
        <w:rPr>
          <w:rFonts w:ascii="Times New Roman" w:hAnsi="Times New Roman" w:cs="Times New Roman"/>
          <w:sz w:val="24"/>
          <w:szCs w:val="24"/>
        </w:rPr>
        <w:t xml:space="preserve">, K., </w:t>
      </w:r>
      <w:proofErr w:type="spellStart"/>
      <w:r w:rsidRPr="00080F9C">
        <w:rPr>
          <w:rFonts w:ascii="Times New Roman" w:hAnsi="Times New Roman" w:cs="Times New Roman"/>
          <w:sz w:val="24"/>
          <w:szCs w:val="24"/>
        </w:rPr>
        <w:t>Kuçuksoylemez</w:t>
      </w:r>
      <w:proofErr w:type="spellEnd"/>
      <w:r w:rsidRPr="00080F9C">
        <w:rPr>
          <w:rFonts w:ascii="Times New Roman" w:hAnsi="Times New Roman" w:cs="Times New Roman"/>
          <w:sz w:val="24"/>
          <w:szCs w:val="24"/>
        </w:rPr>
        <w:t>, S., &amp;</w:t>
      </w:r>
      <w:proofErr w:type="spellStart"/>
      <w:r w:rsidRPr="00080F9C">
        <w:rPr>
          <w:rFonts w:ascii="Times New Roman" w:hAnsi="Times New Roman" w:cs="Times New Roman"/>
          <w:sz w:val="24"/>
          <w:szCs w:val="24"/>
        </w:rPr>
        <w:t>Tuncer</w:t>
      </w:r>
      <w:proofErr w:type="spellEnd"/>
      <w:r w:rsidRPr="00080F9C">
        <w:rPr>
          <w:rFonts w:ascii="Times New Roman" w:hAnsi="Times New Roman" w:cs="Times New Roman"/>
          <w:sz w:val="24"/>
          <w:szCs w:val="24"/>
        </w:rPr>
        <w:t xml:space="preserve">, G. (2014). Strategies for Employee </w:t>
      </w:r>
    </w:p>
    <w:p w:rsidR="006725B9" w:rsidRPr="00080F9C" w:rsidRDefault="006725B9" w:rsidP="00080F9C">
      <w:pPr>
        <w:spacing w:line="480" w:lineRule="auto"/>
        <w:ind w:left="720"/>
        <w:jc w:val="both"/>
        <w:rPr>
          <w:rFonts w:ascii="Times New Roman" w:hAnsi="Times New Roman" w:cs="Times New Roman"/>
          <w:sz w:val="24"/>
          <w:szCs w:val="24"/>
        </w:rPr>
      </w:pPr>
      <w:r w:rsidRPr="00080F9C">
        <w:rPr>
          <w:rFonts w:ascii="Times New Roman" w:hAnsi="Times New Roman" w:cs="Times New Roman"/>
          <w:sz w:val="24"/>
          <w:szCs w:val="24"/>
        </w:rPr>
        <w:t xml:space="preserve">Job Satisfaction: A Case of Service Sector. Procedia-Social and Behavioral Sciences, 150, 1167-1176. </w:t>
      </w:r>
    </w:p>
    <w:p w:rsidR="006378A8" w:rsidRPr="00080F9C" w:rsidRDefault="006378A8" w:rsidP="00080F9C">
      <w:pPr>
        <w:spacing w:after="0" w:line="480" w:lineRule="auto"/>
        <w:rPr>
          <w:rFonts w:ascii="Times New Roman" w:eastAsia="Times New Roman" w:hAnsi="Times New Roman" w:cs="Times New Roman"/>
          <w:i/>
          <w:sz w:val="24"/>
          <w:szCs w:val="24"/>
        </w:rPr>
      </w:pPr>
      <w:proofErr w:type="spellStart"/>
      <w:r w:rsidRPr="00080F9C">
        <w:rPr>
          <w:rFonts w:ascii="Times New Roman" w:eastAsia="Times New Roman" w:hAnsi="Times New Roman" w:cs="Times New Roman"/>
          <w:sz w:val="24"/>
          <w:szCs w:val="24"/>
        </w:rPr>
        <w:t>Kabar</w:t>
      </w:r>
      <w:proofErr w:type="spellEnd"/>
      <w:r w:rsidRPr="00080F9C">
        <w:rPr>
          <w:rFonts w:ascii="Times New Roman" w:eastAsia="Times New Roman" w:hAnsi="Times New Roman" w:cs="Times New Roman"/>
          <w:sz w:val="24"/>
          <w:szCs w:val="24"/>
        </w:rPr>
        <w:t xml:space="preserve">, A. A., &amp; Barrett, B. (2010). </w:t>
      </w:r>
      <w:r w:rsidRPr="00080F9C">
        <w:rPr>
          <w:rFonts w:ascii="Times New Roman" w:eastAsia="Times New Roman" w:hAnsi="Times New Roman" w:cs="Times New Roman"/>
          <w:i/>
          <w:sz w:val="24"/>
          <w:szCs w:val="24"/>
        </w:rPr>
        <w:t xml:space="preserve">The impact of psychological contract violation on job </w:t>
      </w:r>
    </w:p>
    <w:p w:rsidR="006378A8" w:rsidRPr="00080F9C" w:rsidRDefault="006378A8" w:rsidP="00080F9C">
      <w:pPr>
        <w:spacing w:after="0" w:line="480" w:lineRule="auto"/>
        <w:ind w:left="720"/>
        <w:rPr>
          <w:rFonts w:ascii="Times New Roman" w:eastAsia="Times New Roman" w:hAnsi="Times New Roman" w:cs="Times New Roman"/>
          <w:sz w:val="24"/>
          <w:szCs w:val="24"/>
        </w:rPr>
      </w:pPr>
      <w:proofErr w:type="gramStart"/>
      <w:r w:rsidRPr="00080F9C">
        <w:rPr>
          <w:rFonts w:ascii="Times New Roman" w:eastAsia="Times New Roman" w:hAnsi="Times New Roman" w:cs="Times New Roman"/>
          <w:i/>
          <w:sz w:val="24"/>
          <w:szCs w:val="24"/>
        </w:rPr>
        <w:lastRenderedPageBreak/>
        <w:t>satisfaction</w:t>
      </w:r>
      <w:proofErr w:type="gramEnd"/>
      <w:r w:rsidRPr="00080F9C">
        <w:rPr>
          <w:rFonts w:ascii="Times New Roman" w:eastAsia="Times New Roman" w:hAnsi="Times New Roman" w:cs="Times New Roman"/>
          <w:i/>
          <w:sz w:val="24"/>
          <w:szCs w:val="24"/>
        </w:rPr>
        <w:t>, OCB and intent to leave in a continuing care retirement community</w:t>
      </w:r>
      <w:r w:rsidRPr="00080F9C">
        <w:rPr>
          <w:rFonts w:ascii="Times New Roman" w:eastAsia="Times New Roman" w:hAnsi="Times New Roman" w:cs="Times New Roman"/>
          <w:sz w:val="24"/>
          <w:szCs w:val="24"/>
        </w:rPr>
        <w:t xml:space="preserve">. International CHRIE Conference-Refereed Track. Paper 2. Retrieved from </w:t>
      </w:r>
    </w:p>
    <w:p w:rsidR="006378A8" w:rsidRPr="004C4ED7" w:rsidRDefault="006378A8" w:rsidP="004C4ED7">
      <w:pPr>
        <w:spacing w:after="0" w:line="480" w:lineRule="auto"/>
        <w:ind w:firstLine="720"/>
        <w:rPr>
          <w:rFonts w:ascii="Times New Roman" w:eastAsia="Times New Roman" w:hAnsi="Times New Roman" w:cs="Times New Roman"/>
          <w:sz w:val="24"/>
          <w:szCs w:val="24"/>
        </w:rPr>
      </w:pPr>
      <w:r w:rsidRPr="00080F9C">
        <w:rPr>
          <w:rFonts w:ascii="Times New Roman" w:eastAsia="Times New Roman" w:hAnsi="Times New Roman" w:cs="Times New Roman"/>
          <w:sz w:val="24"/>
          <w:szCs w:val="24"/>
        </w:rPr>
        <w:t>http://scholarworks.umass.edu/refereed/CHRIE_2010/Wednesday/2/</w:t>
      </w:r>
    </w:p>
    <w:p w:rsidR="00910A38" w:rsidRPr="00080F9C" w:rsidRDefault="006725B9" w:rsidP="00080F9C">
      <w:pPr>
        <w:spacing w:line="480" w:lineRule="auto"/>
        <w:jc w:val="both"/>
        <w:rPr>
          <w:rFonts w:ascii="Times New Roman" w:hAnsi="Times New Roman" w:cs="Times New Roman"/>
          <w:sz w:val="24"/>
          <w:szCs w:val="24"/>
          <w:lang w:val="en-GB" w:eastAsia="en-GB"/>
        </w:rPr>
      </w:pPr>
      <w:proofErr w:type="spellStart"/>
      <w:r w:rsidRPr="00080F9C">
        <w:rPr>
          <w:rFonts w:ascii="Times New Roman" w:hAnsi="Times New Roman" w:cs="Times New Roman"/>
          <w:sz w:val="24"/>
          <w:szCs w:val="24"/>
          <w:lang w:val="en-GB" w:eastAsia="en-GB"/>
        </w:rPr>
        <w:t>Katamba</w:t>
      </w:r>
      <w:proofErr w:type="spellEnd"/>
      <w:r w:rsidRPr="00080F9C">
        <w:rPr>
          <w:rFonts w:ascii="Times New Roman" w:hAnsi="Times New Roman" w:cs="Times New Roman"/>
          <w:sz w:val="24"/>
          <w:szCs w:val="24"/>
          <w:lang w:val="en-GB" w:eastAsia="en-GB"/>
        </w:rPr>
        <w:t>, P., &amp;</w:t>
      </w:r>
      <w:proofErr w:type="spellStart"/>
      <w:r w:rsidRPr="00080F9C">
        <w:rPr>
          <w:rFonts w:ascii="Times New Roman" w:hAnsi="Times New Roman" w:cs="Times New Roman"/>
          <w:sz w:val="24"/>
          <w:szCs w:val="24"/>
          <w:lang w:val="en-GB" w:eastAsia="en-GB"/>
        </w:rPr>
        <w:t>Nsubuga</w:t>
      </w:r>
      <w:proofErr w:type="spellEnd"/>
      <w:r w:rsidRPr="00080F9C">
        <w:rPr>
          <w:rFonts w:ascii="Times New Roman" w:hAnsi="Times New Roman" w:cs="Times New Roman"/>
          <w:sz w:val="24"/>
          <w:szCs w:val="24"/>
          <w:lang w:val="en-GB" w:eastAsia="en-GB"/>
        </w:rPr>
        <w:t xml:space="preserve">, T. (2014). </w:t>
      </w:r>
      <w:r w:rsidRPr="00080F9C">
        <w:rPr>
          <w:rFonts w:ascii="Times New Roman" w:hAnsi="Times New Roman" w:cs="Times New Roman"/>
          <w:i/>
          <w:sz w:val="24"/>
          <w:szCs w:val="24"/>
          <w:lang w:val="en-GB" w:eastAsia="en-GB"/>
        </w:rPr>
        <w:t>Basic research: simplified for university</w:t>
      </w:r>
      <w:r w:rsidRPr="00080F9C">
        <w:rPr>
          <w:rFonts w:ascii="Times New Roman" w:hAnsi="Times New Roman" w:cs="Times New Roman"/>
          <w:sz w:val="24"/>
          <w:szCs w:val="24"/>
          <w:lang w:val="en-GB" w:eastAsia="en-GB"/>
        </w:rPr>
        <w:t xml:space="preserve">. Kampala, Uganda: </w:t>
      </w:r>
    </w:p>
    <w:p w:rsidR="006725B9" w:rsidRPr="00080F9C" w:rsidRDefault="006725B9" w:rsidP="00080F9C">
      <w:pPr>
        <w:spacing w:line="480" w:lineRule="auto"/>
        <w:ind w:firstLine="360"/>
        <w:jc w:val="both"/>
        <w:rPr>
          <w:rFonts w:ascii="Times New Roman" w:hAnsi="Times New Roman" w:cs="Times New Roman"/>
          <w:sz w:val="24"/>
          <w:szCs w:val="24"/>
          <w:lang w:val="en-GB" w:eastAsia="en-GB"/>
        </w:rPr>
      </w:pPr>
      <w:r w:rsidRPr="00080F9C">
        <w:rPr>
          <w:rFonts w:ascii="Times New Roman" w:hAnsi="Times New Roman" w:cs="Times New Roman"/>
          <w:sz w:val="24"/>
          <w:szCs w:val="24"/>
          <w:lang w:val="en-GB" w:eastAsia="en-GB"/>
        </w:rPr>
        <w:t>MK Publishers.</w:t>
      </w:r>
    </w:p>
    <w:p w:rsidR="0070744B" w:rsidRPr="00080F9C" w:rsidRDefault="00C50698" w:rsidP="00080F9C">
      <w:pPr>
        <w:spacing w:line="480" w:lineRule="auto"/>
        <w:jc w:val="both"/>
        <w:rPr>
          <w:rFonts w:ascii="Times New Roman" w:hAnsi="Times New Roman" w:cs="Times New Roman"/>
          <w:sz w:val="24"/>
          <w:szCs w:val="24"/>
          <w:lang w:val="en-GB" w:eastAsia="en-GB"/>
        </w:rPr>
      </w:pPr>
      <w:proofErr w:type="spellStart"/>
      <w:r w:rsidRPr="00080F9C">
        <w:rPr>
          <w:rFonts w:ascii="Times New Roman" w:hAnsi="Times New Roman" w:cs="Times New Roman"/>
          <w:sz w:val="24"/>
          <w:szCs w:val="24"/>
          <w:lang w:val="en-GB" w:eastAsia="en-GB"/>
        </w:rPr>
        <w:t>Kazibwe</w:t>
      </w:r>
      <w:proofErr w:type="spellEnd"/>
      <w:r w:rsidRPr="00080F9C">
        <w:rPr>
          <w:rFonts w:ascii="Times New Roman" w:hAnsi="Times New Roman" w:cs="Times New Roman"/>
          <w:sz w:val="24"/>
          <w:szCs w:val="24"/>
          <w:lang w:val="en-GB" w:eastAsia="en-GB"/>
        </w:rPr>
        <w:t xml:space="preserve">, C. M. (2008). </w:t>
      </w:r>
      <w:r w:rsidRPr="00080F9C">
        <w:rPr>
          <w:rFonts w:ascii="Times New Roman" w:hAnsi="Times New Roman" w:cs="Times New Roman"/>
          <w:i/>
          <w:sz w:val="24"/>
          <w:szCs w:val="24"/>
          <w:lang w:val="en-GB" w:eastAsia="en-GB"/>
        </w:rPr>
        <w:t>Factors influencing staff turnover in organisations.</w:t>
      </w:r>
      <w:r w:rsidRPr="00080F9C">
        <w:rPr>
          <w:rFonts w:ascii="Times New Roman" w:hAnsi="Times New Roman" w:cs="Times New Roman"/>
          <w:sz w:val="24"/>
          <w:szCs w:val="24"/>
          <w:lang w:val="en-GB" w:eastAsia="en-GB"/>
        </w:rPr>
        <w:t xml:space="preserve"> A case study of </w:t>
      </w:r>
      <w:proofErr w:type="gramStart"/>
      <w:r w:rsidRPr="00080F9C">
        <w:rPr>
          <w:rFonts w:ascii="Times New Roman" w:hAnsi="Times New Roman" w:cs="Times New Roman"/>
          <w:sz w:val="24"/>
          <w:szCs w:val="24"/>
          <w:lang w:val="en-GB" w:eastAsia="en-GB"/>
        </w:rPr>
        <w:t>The</w:t>
      </w:r>
      <w:proofErr w:type="gramEnd"/>
      <w:r w:rsidRPr="00080F9C">
        <w:rPr>
          <w:rFonts w:ascii="Times New Roman" w:hAnsi="Times New Roman" w:cs="Times New Roman"/>
          <w:sz w:val="24"/>
          <w:szCs w:val="24"/>
          <w:lang w:val="en-GB" w:eastAsia="en-GB"/>
        </w:rPr>
        <w:t xml:space="preserve"> </w:t>
      </w:r>
    </w:p>
    <w:p w:rsidR="00C50698" w:rsidRPr="00080F9C" w:rsidRDefault="00C50698" w:rsidP="00080F9C">
      <w:pPr>
        <w:spacing w:line="480" w:lineRule="auto"/>
        <w:ind w:firstLine="720"/>
        <w:jc w:val="both"/>
        <w:rPr>
          <w:rFonts w:ascii="Times New Roman" w:hAnsi="Times New Roman" w:cs="Times New Roman"/>
          <w:sz w:val="24"/>
          <w:szCs w:val="24"/>
        </w:rPr>
      </w:pPr>
      <w:r w:rsidRPr="00080F9C">
        <w:rPr>
          <w:rFonts w:ascii="Times New Roman" w:hAnsi="Times New Roman" w:cs="Times New Roman"/>
          <w:sz w:val="24"/>
          <w:szCs w:val="24"/>
          <w:lang w:val="en-GB" w:eastAsia="en-GB"/>
        </w:rPr>
        <w:t>Aids Support Organisation (TASO) Uganda Limited</w:t>
      </w:r>
    </w:p>
    <w:p w:rsidR="00910A38" w:rsidRPr="00080F9C" w:rsidRDefault="006725B9" w:rsidP="00080F9C">
      <w:pPr>
        <w:spacing w:line="480" w:lineRule="auto"/>
        <w:rPr>
          <w:rFonts w:ascii="Times New Roman" w:hAnsi="Times New Roman" w:cs="Times New Roman"/>
          <w:noProof/>
          <w:sz w:val="24"/>
          <w:szCs w:val="24"/>
          <w:lang w:val="en-GB" w:eastAsia="en-GB"/>
        </w:rPr>
      </w:pPr>
      <w:r w:rsidRPr="00080F9C">
        <w:rPr>
          <w:rFonts w:ascii="Times New Roman" w:hAnsi="Times New Roman" w:cs="Times New Roman"/>
          <w:noProof/>
          <w:sz w:val="24"/>
          <w:szCs w:val="24"/>
          <w:lang w:val="en-GB" w:eastAsia="en-GB"/>
        </w:rPr>
        <w:t xml:space="preserve">Kisakye, A. N., Tweheyo, R., Ssengooba, F., Pariyo, G. W., Rutebemberwa, E., &amp; Kiwanuka , S. </w:t>
      </w:r>
    </w:p>
    <w:p w:rsidR="006725B9" w:rsidRPr="00080F9C" w:rsidRDefault="006725B9" w:rsidP="00080F9C">
      <w:pPr>
        <w:spacing w:line="480" w:lineRule="auto"/>
        <w:ind w:left="720"/>
        <w:rPr>
          <w:rFonts w:ascii="Times New Roman" w:hAnsi="Times New Roman" w:cs="Times New Roman"/>
          <w:sz w:val="24"/>
          <w:szCs w:val="24"/>
        </w:rPr>
      </w:pPr>
      <w:r w:rsidRPr="00080F9C">
        <w:rPr>
          <w:rFonts w:ascii="Times New Roman" w:hAnsi="Times New Roman" w:cs="Times New Roman"/>
          <w:noProof/>
          <w:sz w:val="24"/>
          <w:szCs w:val="24"/>
          <w:lang w:val="en-GB" w:eastAsia="en-GB"/>
        </w:rPr>
        <w:t xml:space="preserve">N. (2016). Regulatory mechanisms for absenteeism in the health sector: a systematic review of strategies and their implementation. </w:t>
      </w:r>
      <w:r w:rsidRPr="00080F9C">
        <w:rPr>
          <w:rFonts w:ascii="Times New Roman" w:hAnsi="Times New Roman" w:cs="Times New Roman"/>
          <w:i/>
          <w:iCs/>
          <w:noProof/>
          <w:sz w:val="24"/>
          <w:szCs w:val="24"/>
          <w:lang w:val="en-GB" w:eastAsia="en-GB"/>
        </w:rPr>
        <w:t>Dovepress</w:t>
      </w:r>
      <w:r w:rsidRPr="00080F9C">
        <w:rPr>
          <w:rFonts w:ascii="Times New Roman" w:hAnsi="Times New Roman" w:cs="Times New Roman"/>
          <w:noProof/>
          <w:sz w:val="24"/>
          <w:szCs w:val="24"/>
          <w:lang w:val="en-GB" w:eastAsia="en-GB"/>
        </w:rPr>
        <w:t xml:space="preserve">, 81- 94. Retrieved from http://www.doi.org/10.2147/JHL S107746 me.(n.d.).trend.Weee </w:t>
      </w:r>
    </w:p>
    <w:p w:rsidR="00910A38" w:rsidRPr="00080F9C" w:rsidRDefault="006725B9" w:rsidP="00080F9C">
      <w:pPr>
        <w:spacing w:after="0" w:line="480" w:lineRule="auto"/>
        <w:jc w:val="both"/>
        <w:rPr>
          <w:rFonts w:ascii="Times New Roman" w:hAnsi="Times New Roman" w:cs="Times New Roman"/>
          <w:sz w:val="24"/>
          <w:szCs w:val="24"/>
          <w:lang w:val="en-GB" w:eastAsia="en-GB"/>
        </w:rPr>
      </w:pPr>
      <w:proofErr w:type="spellStart"/>
      <w:r w:rsidRPr="00080F9C">
        <w:rPr>
          <w:rFonts w:ascii="Times New Roman" w:hAnsi="Times New Roman" w:cs="Times New Roman"/>
          <w:sz w:val="24"/>
          <w:szCs w:val="24"/>
          <w:lang w:val="en-GB" w:eastAsia="en-GB"/>
        </w:rPr>
        <w:t>Kiyaga</w:t>
      </w:r>
      <w:proofErr w:type="spellEnd"/>
      <w:r w:rsidRPr="00080F9C">
        <w:rPr>
          <w:rFonts w:ascii="Times New Roman" w:hAnsi="Times New Roman" w:cs="Times New Roman"/>
          <w:sz w:val="24"/>
          <w:szCs w:val="24"/>
          <w:lang w:val="en-GB" w:eastAsia="en-GB"/>
        </w:rPr>
        <w:t xml:space="preserve">, A. (2013, May 7). </w:t>
      </w:r>
      <w:proofErr w:type="spellStart"/>
      <w:r w:rsidRPr="00080F9C">
        <w:rPr>
          <w:rFonts w:ascii="Times New Roman" w:hAnsi="Times New Roman" w:cs="Times New Roman"/>
          <w:i/>
          <w:sz w:val="24"/>
          <w:szCs w:val="24"/>
          <w:lang w:val="en-GB" w:eastAsia="en-GB"/>
        </w:rPr>
        <w:t>Mulago</w:t>
      </w:r>
      <w:proofErr w:type="spellEnd"/>
      <w:r w:rsidRPr="00080F9C">
        <w:rPr>
          <w:rFonts w:ascii="Times New Roman" w:hAnsi="Times New Roman" w:cs="Times New Roman"/>
          <w:i/>
          <w:sz w:val="24"/>
          <w:szCs w:val="24"/>
          <w:lang w:val="en-GB" w:eastAsia="en-GB"/>
        </w:rPr>
        <w:t xml:space="preserve"> trainee nurses strike</w:t>
      </w:r>
      <w:r w:rsidRPr="00080F9C">
        <w:rPr>
          <w:rFonts w:ascii="Times New Roman" w:hAnsi="Times New Roman" w:cs="Times New Roman"/>
          <w:sz w:val="24"/>
          <w:szCs w:val="24"/>
          <w:lang w:val="en-GB" w:eastAsia="en-GB"/>
        </w:rPr>
        <w:t xml:space="preserve">. Daily Monitor. Retrieved from </w:t>
      </w:r>
    </w:p>
    <w:p w:rsidR="006725B9" w:rsidRPr="00080F9C" w:rsidRDefault="00AE085E" w:rsidP="00080F9C">
      <w:pPr>
        <w:spacing w:after="0" w:line="480" w:lineRule="auto"/>
        <w:ind w:left="720"/>
        <w:jc w:val="both"/>
        <w:rPr>
          <w:rFonts w:ascii="Times New Roman" w:eastAsia="Times New Roman" w:hAnsi="Times New Roman" w:cs="Times New Roman"/>
          <w:color w:val="0563C1"/>
          <w:sz w:val="24"/>
          <w:szCs w:val="24"/>
          <w:u w:val="single"/>
          <w:lang w:val="en-GB" w:eastAsia="en-GB"/>
        </w:rPr>
      </w:pPr>
      <w:hyperlink r:id="rId14" w:history="1">
        <w:r w:rsidR="00910A38" w:rsidRPr="00080F9C">
          <w:rPr>
            <w:rStyle w:val="Hyperlink"/>
            <w:rFonts w:ascii="Times New Roman" w:eastAsia="Times New Roman" w:hAnsi="Times New Roman"/>
            <w:sz w:val="24"/>
            <w:szCs w:val="24"/>
            <w:lang w:val="en-GB" w:eastAsia="en-GB"/>
          </w:rPr>
          <w:t>www.monitor.co.ug/News/National/Mulago-trainee-nurses-strike/688334-1844870 n031tv/index.htm/</w:t>
        </w:r>
      </w:hyperlink>
    </w:p>
    <w:p w:rsidR="00910A38" w:rsidRPr="00080F9C" w:rsidRDefault="006725B9" w:rsidP="00080F9C">
      <w:pPr>
        <w:spacing w:after="0" w:line="480" w:lineRule="auto"/>
        <w:jc w:val="both"/>
        <w:rPr>
          <w:rFonts w:ascii="Times New Roman" w:hAnsi="Times New Roman" w:cs="Times New Roman"/>
          <w:noProof/>
          <w:sz w:val="24"/>
          <w:szCs w:val="24"/>
          <w:lang w:val="en-GB" w:eastAsia="en-GB"/>
        </w:rPr>
      </w:pPr>
      <w:r w:rsidRPr="00080F9C">
        <w:rPr>
          <w:rFonts w:ascii="Times New Roman" w:hAnsi="Times New Roman" w:cs="Times New Roman"/>
          <w:noProof/>
          <w:sz w:val="24"/>
          <w:szCs w:val="24"/>
          <w:lang w:val="en-GB" w:eastAsia="en-GB"/>
        </w:rPr>
        <w:t xml:space="preserve">Kordas, D. (2013). </w:t>
      </w:r>
      <w:r w:rsidRPr="00080F9C">
        <w:rPr>
          <w:rFonts w:ascii="Times New Roman" w:hAnsi="Times New Roman" w:cs="Times New Roman"/>
          <w:i/>
          <w:iCs/>
          <w:noProof/>
          <w:sz w:val="24"/>
          <w:szCs w:val="24"/>
          <w:lang w:val="en-GB" w:eastAsia="en-GB"/>
        </w:rPr>
        <w:t>Relational vs Transactional psychological contract</w:t>
      </w:r>
      <w:r w:rsidRPr="00080F9C">
        <w:rPr>
          <w:rFonts w:ascii="Times New Roman" w:hAnsi="Times New Roman" w:cs="Times New Roman"/>
          <w:noProof/>
          <w:sz w:val="24"/>
          <w:szCs w:val="24"/>
          <w:lang w:val="en-GB" w:eastAsia="en-GB"/>
        </w:rPr>
        <w:t xml:space="preserve">. Retrieved from LSE: </w:t>
      </w:r>
    </w:p>
    <w:p w:rsidR="006725B9" w:rsidRPr="00080F9C" w:rsidRDefault="00AE085E" w:rsidP="00080F9C">
      <w:pPr>
        <w:spacing w:after="0" w:line="480" w:lineRule="auto"/>
        <w:ind w:firstLine="720"/>
        <w:jc w:val="both"/>
        <w:rPr>
          <w:rFonts w:ascii="Times New Roman" w:hAnsi="Times New Roman" w:cs="Times New Roman"/>
          <w:noProof/>
          <w:sz w:val="24"/>
          <w:szCs w:val="24"/>
          <w:lang w:val="en-GB" w:eastAsia="en-GB"/>
        </w:rPr>
      </w:pPr>
      <w:hyperlink r:id="rId15" w:history="1">
        <w:r w:rsidR="006725B9" w:rsidRPr="00080F9C">
          <w:rPr>
            <w:rStyle w:val="Hyperlink"/>
            <w:rFonts w:ascii="Times New Roman" w:hAnsi="Times New Roman"/>
            <w:noProof/>
            <w:sz w:val="24"/>
            <w:szCs w:val="24"/>
            <w:lang w:val="en-GB" w:eastAsia="en-GB"/>
          </w:rPr>
          <w:t>https://www.slideshare.netkordasDimitris</w:t>
        </w:r>
      </w:hyperlink>
    </w:p>
    <w:p w:rsidR="006725B9" w:rsidRPr="00080F9C" w:rsidRDefault="006725B9" w:rsidP="00080F9C">
      <w:pPr>
        <w:spacing w:after="0" w:line="480" w:lineRule="auto"/>
        <w:jc w:val="both"/>
        <w:rPr>
          <w:rFonts w:ascii="Times New Roman" w:hAnsi="Times New Roman" w:cs="Times New Roman"/>
          <w:sz w:val="24"/>
          <w:szCs w:val="24"/>
          <w:lang w:val="en-GB" w:eastAsia="en-GB"/>
        </w:rPr>
      </w:pPr>
      <w:r w:rsidRPr="00080F9C">
        <w:rPr>
          <w:rFonts w:ascii="Times New Roman" w:hAnsi="Times New Roman" w:cs="Times New Roman"/>
          <w:noProof/>
          <w:sz w:val="24"/>
          <w:szCs w:val="24"/>
          <w:lang w:val="en-GB" w:eastAsia="en-GB"/>
        </w:rPr>
        <w:t xml:space="preserve">Kwesiga, P. (2016, August 8). </w:t>
      </w:r>
      <w:r w:rsidRPr="00080F9C">
        <w:rPr>
          <w:rFonts w:ascii="Times New Roman" w:hAnsi="Times New Roman" w:cs="Times New Roman"/>
          <w:i/>
          <w:noProof/>
          <w:sz w:val="24"/>
          <w:szCs w:val="24"/>
          <w:lang w:val="en-GB" w:eastAsia="en-GB"/>
        </w:rPr>
        <w:t>Museveni treating symptoms- Medics</w:t>
      </w:r>
      <w:r w:rsidRPr="00080F9C">
        <w:rPr>
          <w:rFonts w:ascii="Times New Roman" w:hAnsi="Times New Roman" w:cs="Times New Roman"/>
          <w:noProof/>
          <w:sz w:val="24"/>
          <w:szCs w:val="24"/>
          <w:lang w:val="en-GB" w:eastAsia="en-GB"/>
        </w:rPr>
        <w:t>. New Vision Pg 6</w:t>
      </w:r>
    </w:p>
    <w:p w:rsidR="00910A38" w:rsidRPr="00080F9C" w:rsidRDefault="006725B9" w:rsidP="00080F9C">
      <w:pPr>
        <w:spacing w:after="0" w:line="480" w:lineRule="auto"/>
        <w:jc w:val="both"/>
        <w:rPr>
          <w:rFonts w:ascii="Times New Roman" w:hAnsi="Times New Roman" w:cs="Times New Roman"/>
          <w:i/>
          <w:sz w:val="24"/>
          <w:szCs w:val="24"/>
          <w:lang w:val="en-GB" w:eastAsia="en-GB"/>
        </w:rPr>
      </w:pPr>
      <w:r w:rsidRPr="00080F9C">
        <w:rPr>
          <w:rFonts w:ascii="Times New Roman" w:hAnsi="Times New Roman" w:cs="Times New Roman"/>
          <w:sz w:val="24"/>
          <w:szCs w:val="24"/>
          <w:lang w:val="en-GB" w:eastAsia="en-GB"/>
        </w:rPr>
        <w:t xml:space="preserve">Levinson, H., Price, C. R, </w:t>
      </w:r>
      <w:proofErr w:type="spellStart"/>
      <w:r w:rsidRPr="00080F9C">
        <w:rPr>
          <w:rFonts w:ascii="Times New Roman" w:hAnsi="Times New Roman" w:cs="Times New Roman"/>
          <w:sz w:val="24"/>
          <w:szCs w:val="24"/>
          <w:lang w:val="en-GB" w:eastAsia="en-GB"/>
        </w:rPr>
        <w:t>Munden</w:t>
      </w:r>
      <w:proofErr w:type="spellEnd"/>
      <w:r w:rsidRPr="00080F9C">
        <w:rPr>
          <w:rFonts w:ascii="Times New Roman" w:hAnsi="Times New Roman" w:cs="Times New Roman"/>
          <w:sz w:val="24"/>
          <w:szCs w:val="24"/>
          <w:lang w:val="en-GB" w:eastAsia="en-GB"/>
        </w:rPr>
        <w:t xml:space="preserve">, K. J.  </w:t>
      </w:r>
      <w:proofErr w:type="spellStart"/>
      <w:r w:rsidRPr="00080F9C">
        <w:rPr>
          <w:rFonts w:ascii="Times New Roman" w:hAnsi="Times New Roman" w:cs="Times New Roman"/>
          <w:sz w:val="24"/>
          <w:szCs w:val="24"/>
          <w:lang w:val="en-GB" w:eastAsia="en-GB"/>
        </w:rPr>
        <w:t>Mandl</w:t>
      </w:r>
      <w:proofErr w:type="spellEnd"/>
      <w:r w:rsidRPr="00080F9C">
        <w:rPr>
          <w:rFonts w:ascii="Times New Roman" w:hAnsi="Times New Roman" w:cs="Times New Roman"/>
          <w:sz w:val="24"/>
          <w:szCs w:val="24"/>
          <w:lang w:val="en-GB" w:eastAsia="en-GB"/>
        </w:rPr>
        <w:t xml:space="preserve">, H. J., Solley, C. M. (1962). </w:t>
      </w:r>
      <w:r w:rsidRPr="00080F9C">
        <w:rPr>
          <w:rFonts w:ascii="Times New Roman" w:hAnsi="Times New Roman" w:cs="Times New Roman"/>
          <w:i/>
          <w:sz w:val="24"/>
          <w:szCs w:val="24"/>
          <w:lang w:val="en-GB" w:eastAsia="en-GB"/>
        </w:rPr>
        <w:t xml:space="preserve">Men, Management </w:t>
      </w:r>
    </w:p>
    <w:p w:rsidR="006725B9" w:rsidRPr="00080F9C" w:rsidRDefault="006725B9" w:rsidP="00080F9C">
      <w:pPr>
        <w:spacing w:after="0" w:line="480" w:lineRule="auto"/>
        <w:ind w:firstLine="720"/>
        <w:jc w:val="both"/>
        <w:rPr>
          <w:rFonts w:ascii="Times New Roman" w:hAnsi="Times New Roman" w:cs="Times New Roman"/>
          <w:sz w:val="24"/>
          <w:szCs w:val="24"/>
        </w:rPr>
      </w:pPr>
      <w:proofErr w:type="gramStart"/>
      <w:r w:rsidRPr="00080F9C">
        <w:rPr>
          <w:rFonts w:ascii="Times New Roman" w:hAnsi="Times New Roman" w:cs="Times New Roman"/>
          <w:i/>
          <w:sz w:val="24"/>
          <w:szCs w:val="24"/>
          <w:lang w:val="en-GB" w:eastAsia="en-GB"/>
        </w:rPr>
        <w:t>and</w:t>
      </w:r>
      <w:proofErr w:type="gramEnd"/>
      <w:r w:rsidRPr="00080F9C">
        <w:rPr>
          <w:rFonts w:ascii="Times New Roman" w:hAnsi="Times New Roman" w:cs="Times New Roman"/>
          <w:i/>
          <w:sz w:val="24"/>
          <w:szCs w:val="24"/>
          <w:lang w:val="en-GB" w:eastAsia="en-GB"/>
        </w:rPr>
        <w:t xml:space="preserve"> Mental Health.</w:t>
      </w:r>
      <w:r w:rsidRPr="00080F9C">
        <w:rPr>
          <w:rFonts w:ascii="Times New Roman" w:hAnsi="Times New Roman" w:cs="Times New Roman"/>
          <w:sz w:val="24"/>
          <w:szCs w:val="24"/>
          <w:lang w:val="en-GB" w:eastAsia="en-GB"/>
        </w:rPr>
        <w:t xml:space="preserve">  Boston:  Harvard University Press.</w:t>
      </w:r>
    </w:p>
    <w:p w:rsidR="00471736" w:rsidRPr="00080F9C" w:rsidRDefault="006725B9" w:rsidP="00080F9C">
      <w:pPr>
        <w:spacing w:after="0" w:line="480" w:lineRule="auto"/>
        <w:jc w:val="both"/>
        <w:rPr>
          <w:rFonts w:ascii="Times New Roman" w:hAnsi="Times New Roman" w:cs="Times New Roman"/>
          <w:i/>
          <w:sz w:val="24"/>
          <w:szCs w:val="24"/>
        </w:rPr>
      </w:pPr>
      <w:proofErr w:type="spellStart"/>
      <w:r w:rsidRPr="00080F9C">
        <w:rPr>
          <w:rFonts w:ascii="Times New Roman" w:hAnsi="Times New Roman" w:cs="Times New Roman"/>
          <w:sz w:val="24"/>
          <w:szCs w:val="24"/>
        </w:rPr>
        <w:t>Masaba</w:t>
      </w:r>
      <w:proofErr w:type="spellEnd"/>
      <w:r w:rsidRPr="00080F9C">
        <w:rPr>
          <w:rFonts w:ascii="Times New Roman" w:hAnsi="Times New Roman" w:cs="Times New Roman"/>
          <w:sz w:val="24"/>
          <w:szCs w:val="24"/>
        </w:rPr>
        <w:t xml:space="preserve">, J. (2016, August 4). </w:t>
      </w:r>
      <w:r w:rsidRPr="00080F9C">
        <w:rPr>
          <w:rFonts w:ascii="Times New Roman" w:hAnsi="Times New Roman" w:cs="Times New Roman"/>
          <w:i/>
          <w:sz w:val="24"/>
          <w:szCs w:val="24"/>
        </w:rPr>
        <w:t xml:space="preserve">Museveni fires </w:t>
      </w:r>
      <w:proofErr w:type="spellStart"/>
      <w:r w:rsidRPr="00080F9C">
        <w:rPr>
          <w:rFonts w:ascii="Times New Roman" w:hAnsi="Times New Roman" w:cs="Times New Roman"/>
          <w:i/>
          <w:sz w:val="24"/>
          <w:szCs w:val="24"/>
        </w:rPr>
        <w:t>Wakiso</w:t>
      </w:r>
      <w:proofErr w:type="spellEnd"/>
      <w:r w:rsidRPr="00080F9C">
        <w:rPr>
          <w:rFonts w:ascii="Times New Roman" w:hAnsi="Times New Roman" w:cs="Times New Roman"/>
          <w:i/>
          <w:sz w:val="24"/>
          <w:szCs w:val="24"/>
        </w:rPr>
        <w:t xml:space="preserve"> health services boss, entire staff of </w:t>
      </w:r>
    </w:p>
    <w:p w:rsidR="006725B9" w:rsidRPr="00080F9C" w:rsidRDefault="006725B9" w:rsidP="00080F9C">
      <w:pPr>
        <w:spacing w:after="0" w:line="480" w:lineRule="auto"/>
        <w:ind w:firstLine="720"/>
        <w:jc w:val="both"/>
        <w:rPr>
          <w:rFonts w:ascii="Times New Roman" w:hAnsi="Times New Roman" w:cs="Times New Roman"/>
          <w:i/>
          <w:sz w:val="24"/>
          <w:szCs w:val="24"/>
        </w:rPr>
      </w:pPr>
      <w:proofErr w:type="spellStart"/>
      <w:r w:rsidRPr="00080F9C">
        <w:rPr>
          <w:rFonts w:ascii="Times New Roman" w:hAnsi="Times New Roman" w:cs="Times New Roman"/>
          <w:i/>
          <w:sz w:val="24"/>
          <w:szCs w:val="24"/>
        </w:rPr>
        <w:t>NakawukaHC</w:t>
      </w:r>
      <w:proofErr w:type="spellEnd"/>
      <w:r w:rsidRPr="00080F9C">
        <w:rPr>
          <w:rFonts w:ascii="Times New Roman" w:hAnsi="Times New Roman" w:cs="Times New Roman"/>
          <w:i/>
          <w:sz w:val="24"/>
          <w:szCs w:val="24"/>
        </w:rPr>
        <w:t xml:space="preserve"> III</w:t>
      </w:r>
      <w:r w:rsidRPr="00080F9C">
        <w:rPr>
          <w:rFonts w:ascii="Times New Roman" w:hAnsi="Times New Roman" w:cs="Times New Roman"/>
          <w:sz w:val="24"/>
          <w:szCs w:val="24"/>
        </w:rPr>
        <w:t>. New Vision p.3</w:t>
      </w:r>
    </w:p>
    <w:p w:rsidR="00910A38" w:rsidRPr="00080F9C" w:rsidRDefault="00910A38" w:rsidP="00080F9C">
      <w:pPr>
        <w:spacing w:after="0" w:line="480" w:lineRule="auto"/>
        <w:jc w:val="both"/>
        <w:rPr>
          <w:rFonts w:ascii="Times New Roman" w:hAnsi="Times New Roman" w:cs="Times New Roman"/>
          <w:sz w:val="24"/>
          <w:szCs w:val="24"/>
        </w:rPr>
      </w:pPr>
      <w:proofErr w:type="spellStart"/>
      <w:r w:rsidRPr="00080F9C">
        <w:rPr>
          <w:rFonts w:ascii="Times New Roman" w:hAnsi="Times New Roman" w:cs="Times New Roman"/>
          <w:sz w:val="24"/>
          <w:szCs w:val="24"/>
        </w:rPr>
        <w:t>Mathauer</w:t>
      </w:r>
      <w:proofErr w:type="spellEnd"/>
      <w:r w:rsidRPr="00080F9C">
        <w:rPr>
          <w:rFonts w:ascii="Times New Roman" w:hAnsi="Times New Roman" w:cs="Times New Roman"/>
          <w:sz w:val="24"/>
          <w:szCs w:val="24"/>
        </w:rPr>
        <w:t>, I. &amp;</w:t>
      </w:r>
      <w:proofErr w:type="spellStart"/>
      <w:r w:rsidR="006725B9" w:rsidRPr="00080F9C">
        <w:rPr>
          <w:rFonts w:ascii="Times New Roman" w:hAnsi="Times New Roman" w:cs="Times New Roman"/>
          <w:sz w:val="24"/>
          <w:szCs w:val="24"/>
        </w:rPr>
        <w:t>Imhoff</w:t>
      </w:r>
      <w:proofErr w:type="spellEnd"/>
      <w:r w:rsidR="006725B9" w:rsidRPr="00080F9C">
        <w:rPr>
          <w:rFonts w:ascii="Times New Roman" w:hAnsi="Times New Roman" w:cs="Times New Roman"/>
          <w:sz w:val="24"/>
          <w:szCs w:val="24"/>
        </w:rPr>
        <w:t xml:space="preserve">, I. (2006). Health worker motivation in Africa: the role of non-financial </w:t>
      </w:r>
    </w:p>
    <w:p w:rsidR="006725B9" w:rsidRPr="00080F9C" w:rsidRDefault="006725B9" w:rsidP="00080F9C">
      <w:pPr>
        <w:spacing w:after="0" w:line="480" w:lineRule="auto"/>
        <w:ind w:left="720"/>
        <w:jc w:val="both"/>
        <w:rPr>
          <w:rFonts w:ascii="Times New Roman" w:hAnsi="Times New Roman" w:cs="Times New Roman"/>
          <w:sz w:val="24"/>
          <w:szCs w:val="24"/>
        </w:rPr>
      </w:pPr>
      <w:proofErr w:type="gramStart"/>
      <w:r w:rsidRPr="00080F9C">
        <w:rPr>
          <w:rFonts w:ascii="Times New Roman" w:hAnsi="Times New Roman" w:cs="Times New Roman"/>
          <w:sz w:val="24"/>
          <w:szCs w:val="24"/>
        </w:rPr>
        <w:lastRenderedPageBreak/>
        <w:t>incentives</w:t>
      </w:r>
      <w:proofErr w:type="gramEnd"/>
      <w:r w:rsidRPr="00080F9C">
        <w:rPr>
          <w:rFonts w:ascii="Times New Roman" w:hAnsi="Times New Roman" w:cs="Times New Roman"/>
          <w:sz w:val="24"/>
          <w:szCs w:val="24"/>
        </w:rPr>
        <w:t xml:space="preserve"> and human resource management tools. </w:t>
      </w:r>
      <w:r w:rsidRPr="00080F9C">
        <w:rPr>
          <w:rFonts w:ascii="Times New Roman" w:hAnsi="Times New Roman" w:cs="Times New Roman"/>
          <w:i/>
          <w:sz w:val="24"/>
          <w:szCs w:val="24"/>
        </w:rPr>
        <w:t>Human Resources for Health</w:t>
      </w:r>
      <w:r w:rsidRPr="00080F9C">
        <w:rPr>
          <w:rFonts w:ascii="Times New Roman" w:hAnsi="Times New Roman" w:cs="Times New Roman"/>
          <w:sz w:val="24"/>
          <w:szCs w:val="24"/>
        </w:rPr>
        <w:t>, 4(1), p.24.</w:t>
      </w:r>
    </w:p>
    <w:p w:rsidR="00910A38" w:rsidRPr="00080F9C" w:rsidRDefault="006725B9" w:rsidP="00080F9C">
      <w:pPr>
        <w:spacing w:after="0" w:line="480" w:lineRule="auto"/>
        <w:rPr>
          <w:rFonts w:ascii="Times New Roman" w:hAnsi="Times New Roman" w:cs="Times New Roman"/>
          <w:i/>
          <w:sz w:val="24"/>
          <w:szCs w:val="24"/>
          <w:lang w:val="en-GB" w:eastAsia="en-GB"/>
        </w:rPr>
      </w:pPr>
      <w:r w:rsidRPr="00080F9C">
        <w:rPr>
          <w:rFonts w:ascii="Times New Roman" w:hAnsi="Times New Roman" w:cs="Times New Roman"/>
          <w:sz w:val="24"/>
          <w:szCs w:val="24"/>
          <w:lang w:val="en-GB" w:eastAsia="en-GB"/>
        </w:rPr>
        <w:t xml:space="preserve">Ministry of Health (2010). </w:t>
      </w:r>
      <w:r w:rsidRPr="00080F9C">
        <w:rPr>
          <w:rFonts w:ascii="Times New Roman" w:hAnsi="Times New Roman" w:cs="Times New Roman"/>
          <w:i/>
          <w:sz w:val="24"/>
          <w:szCs w:val="24"/>
          <w:lang w:val="en-GB" w:eastAsia="en-GB"/>
        </w:rPr>
        <w:t xml:space="preserve">The Second National Health Policy: Promoting people’s health to </w:t>
      </w:r>
    </w:p>
    <w:p w:rsidR="006725B9" w:rsidRPr="00080F9C" w:rsidRDefault="006725B9" w:rsidP="00080F9C">
      <w:pPr>
        <w:spacing w:after="0" w:line="480" w:lineRule="auto"/>
        <w:ind w:left="720"/>
        <w:rPr>
          <w:rFonts w:ascii="Times New Roman" w:hAnsi="Times New Roman" w:cs="Times New Roman"/>
          <w:i/>
          <w:sz w:val="24"/>
          <w:szCs w:val="24"/>
          <w:lang w:val="en-GB" w:eastAsia="en-GB"/>
        </w:rPr>
      </w:pPr>
      <w:proofErr w:type="gramStart"/>
      <w:r w:rsidRPr="00080F9C">
        <w:rPr>
          <w:rFonts w:ascii="Times New Roman" w:hAnsi="Times New Roman" w:cs="Times New Roman"/>
          <w:i/>
          <w:sz w:val="24"/>
          <w:szCs w:val="24"/>
          <w:lang w:val="en-GB" w:eastAsia="en-GB"/>
        </w:rPr>
        <w:t>enhance</w:t>
      </w:r>
      <w:proofErr w:type="gramEnd"/>
      <w:r w:rsidRPr="00080F9C">
        <w:rPr>
          <w:rFonts w:ascii="Times New Roman" w:hAnsi="Times New Roman" w:cs="Times New Roman"/>
          <w:i/>
          <w:sz w:val="24"/>
          <w:szCs w:val="24"/>
          <w:lang w:val="en-GB" w:eastAsia="en-GB"/>
        </w:rPr>
        <w:t xml:space="preserve"> socio-economic development</w:t>
      </w:r>
      <w:r w:rsidRPr="00080F9C">
        <w:rPr>
          <w:rFonts w:ascii="Times New Roman" w:hAnsi="Times New Roman" w:cs="Times New Roman"/>
          <w:sz w:val="24"/>
          <w:szCs w:val="24"/>
          <w:lang w:val="en-GB" w:eastAsia="en-GB"/>
        </w:rPr>
        <w:t>. Retrieved from https//www.unicef.org/Uganda/The_Second_National_Health_Policy.pdf.</w:t>
      </w:r>
    </w:p>
    <w:p w:rsidR="006725B9" w:rsidRPr="00080F9C" w:rsidRDefault="006725B9" w:rsidP="00080F9C">
      <w:pPr>
        <w:spacing w:after="0" w:line="480" w:lineRule="auto"/>
        <w:rPr>
          <w:rFonts w:ascii="Times New Roman" w:hAnsi="Times New Roman" w:cs="Times New Roman"/>
          <w:noProof/>
          <w:sz w:val="24"/>
          <w:szCs w:val="24"/>
          <w:lang w:val="en-GB" w:eastAsia="en-GB"/>
        </w:rPr>
      </w:pPr>
      <w:r w:rsidRPr="00080F9C">
        <w:rPr>
          <w:rFonts w:ascii="Times New Roman" w:hAnsi="Times New Roman" w:cs="Times New Roman"/>
          <w:noProof/>
          <w:sz w:val="24"/>
          <w:szCs w:val="24"/>
          <w:lang w:val="en-GB" w:eastAsia="en-GB"/>
        </w:rPr>
        <w:t xml:space="preserve">Ministry of Health. (2016). </w:t>
      </w:r>
      <w:r w:rsidRPr="00080F9C">
        <w:rPr>
          <w:rFonts w:ascii="Times New Roman" w:hAnsi="Times New Roman" w:cs="Times New Roman"/>
          <w:i/>
          <w:iCs/>
          <w:noProof/>
          <w:sz w:val="24"/>
          <w:szCs w:val="24"/>
          <w:lang w:val="en-GB" w:eastAsia="en-GB"/>
        </w:rPr>
        <w:t>Annual health sector performance report.</w:t>
      </w:r>
      <w:r w:rsidRPr="00080F9C">
        <w:rPr>
          <w:rFonts w:ascii="Times New Roman" w:hAnsi="Times New Roman" w:cs="Times New Roman"/>
          <w:noProof/>
          <w:sz w:val="24"/>
          <w:szCs w:val="24"/>
          <w:lang w:val="en-GB" w:eastAsia="en-GB"/>
        </w:rPr>
        <w:t xml:space="preserve"> Kampala.</w:t>
      </w:r>
    </w:p>
    <w:p w:rsidR="00910A38" w:rsidRPr="00080F9C" w:rsidRDefault="006725B9" w:rsidP="00080F9C">
      <w:pPr>
        <w:spacing w:after="0" w:line="480" w:lineRule="auto"/>
        <w:rPr>
          <w:rFonts w:ascii="Times New Roman" w:hAnsi="Times New Roman" w:cs="Times New Roman"/>
          <w:sz w:val="24"/>
          <w:szCs w:val="24"/>
        </w:rPr>
      </w:pPr>
      <w:proofErr w:type="spellStart"/>
      <w:r w:rsidRPr="00080F9C">
        <w:rPr>
          <w:rFonts w:ascii="Times New Roman" w:hAnsi="Times New Roman" w:cs="Times New Roman"/>
          <w:sz w:val="24"/>
          <w:szCs w:val="24"/>
        </w:rPr>
        <w:t>Mowday</w:t>
      </w:r>
      <w:proofErr w:type="spellEnd"/>
      <w:r w:rsidRPr="00080F9C">
        <w:rPr>
          <w:rFonts w:ascii="Times New Roman" w:hAnsi="Times New Roman" w:cs="Times New Roman"/>
          <w:sz w:val="24"/>
          <w:szCs w:val="24"/>
        </w:rPr>
        <w:t xml:space="preserve"> RT. (2004). Strategies for adapting to high rate of employee turnover. </w:t>
      </w:r>
      <w:proofErr w:type="spellStart"/>
      <w:r w:rsidRPr="00080F9C">
        <w:rPr>
          <w:rFonts w:ascii="Times New Roman" w:hAnsi="Times New Roman" w:cs="Times New Roman"/>
          <w:sz w:val="24"/>
          <w:szCs w:val="24"/>
        </w:rPr>
        <w:t>Pubmed</w:t>
      </w:r>
      <w:proofErr w:type="spellEnd"/>
      <w:r w:rsidRPr="00080F9C">
        <w:rPr>
          <w:rFonts w:ascii="Times New Roman" w:hAnsi="Times New Roman" w:cs="Times New Roman"/>
          <w:sz w:val="24"/>
          <w:szCs w:val="24"/>
        </w:rPr>
        <w:t xml:space="preserve">, 23 (4), </w:t>
      </w:r>
    </w:p>
    <w:p w:rsidR="006725B9" w:rsidRPr="00080F9C" w:rsidRDefault="006725B9" w:rsidP="00080F9C">
      <w:pPr>
        <w:spacing w:after="0" w:line="480" w:lineRule="auto"/>
        <w:ind w:firstLine="360"/>
        <w:rPr>
          <w:rFonts w:ascii="Times New Roman" w:hAnsi="Times New Roman" w:cs="Times New Roman"/>
          <w:i/>
          <w:sz w:val="24"/>
          <w:szCs w:val="24"/>
          <w:lang w:val="en-GB" w:eastAsia="en-GB"/>
        </w:rPr>
      </w:pPr>
      <w:r w:rsidRPr="00080F9C">
        <w:rPr>
          <w:rFonts w:ascii="Times New Roman" w:hAnsi="Times New Roman" w:cs="Times New Roman"/>
          <w:sz w:val="24"/>
          <w:szCs w:val="24"/>
        </w:rPr>
        <w:t>365–380.</w:t>
      </w:r>
    </w:p>
    <w:p w:rsidR="005432FF" w:rsidRPr="00080F9C" w:rsidRDefault="006725B9" w:rsidP="00080F9C">
      <w:pPr>
        <w:spacing w:after="0" w:line="480" w:lineRule="auto"/>
        <w:rPr>
          <w:rFonts w:ascii="Times New Roman" w:hAnsi="Times New Roman" w:cs="Times New Roman"/>
          <w:i/>
          <w:iCs/>
          <w:noProof/>
          <w:sz w:val="24"/>
          <w:szCs w:val="24"/>
          <w:lang w:val="en-GB" w:eastAsia="en-GB"/>
        </w:rPr>
      </w:pPr>
      <w:r w:rsidRPr="00080F9C">
        <w:rPr>
          <w:rFonts w:ascii="Times New Roman" w:hAnsi="Times New Roman" w:cs="Times New Roman"/>
          <w:noProof/>
          <w:sz w:val="24"/>
          <w:szCs w:val="24"/>
          <w:lang w:val="en-GB" w:eastAsia="en-GB"/>
        </w:rPr>
        <w:t xml:space="preserve">Mugenda, O. M., &amp; Mugenda, A. G. (2003). </w:t>
      </w:r>
      <w:r w:rsidRPr="00080F9C">
        <w:rPr>
          <w:rFonts w:ascii="Times New Roman" w:hAnsi="Times New Roman" w:cs="Times New Roman"/>
          <w:i/>
          <w:iCs/>
          <w:noProof/>
          <w:sz w:val="24"/>
          <w:szCs w:val="24"/>
          <w:lang w:val="en-GB" w:eastAsia="en-GB"/>
        </w:rPr>
        <w:t xml:space="preserve">Research Methods: Quantitative and qualitative </w:t>
      </w:r>
    </w:p>
    <w:p w:rsidR="006725B9" w:rsidRPr="00080F9C" w:rsidRDefault="006725B9" w:rsidP="00080F9C">
      <w:pPr>
        <w:spacing w:after="0" w:line="480" w:lineRule="auto"/>
        <w:ind w:firstLine="720"/>
        <w:rPr>
          <w:rFonts w:ascii="Times New Roman" w:hAnsi="Times New Roman" w:cs="Times New Roman"/>
          <w:i/>
          <w:sz w:val="24"/>
          <w:szCs w:val="24"/>
          <w:lang w:val="en-GB" w:eastAsia="en-GB"/>
        </w:rPr>
      </w:pPr>
      <w:r w:rsidRPr="00080F9C">
        <w:rPr>
          <w:rFonts w:ascii="Times New Roman" w:hAnsi="Times New Roman" w:cs="Times New Roman"/>
          <w:i/>
          <w:iCs/>
          <w:noProof/>
          <w:sz w:val="24"/>
          <w:szCs w:val="24"/>
          <w:lang w:val="en-GB" w:eastAsia="en-GB"/>
        </w:rPr>
        <w:t>approaches</w:t>
      </w:r>
      <w:r w:rsidRPr="00080F9C">
        <w:rPr>
          <w:rFonts w:ascii="Times New Roman" w:hAnsi="Times New Roman" w:cs="Times New Roman"/>
          <w:noProof/>
          <w:sz w:val="24"/>
          <w:szCs w:val="24"/>
          <w:lang w:val="en-GB" w:eastAsia="en-GB"/>
        </w:rPr>
        <w:t xml:space="preserve"> (Revised ed.). Nairobi, Kenya: ACTS Press.</w:t>
      </w:r>
    </w:p>
    <w:p w:rsidR="005432FF" w:rsidRPr="00080F9C" w:rsidRDefault="006725B9" w:rsidP="00080F9C">
      <w:pPr>
        <w:spacing w:after="0" w:line="480" w:lineRule="auto"/>
        <w:rPr>
          <w:rFonts w:ascii="Times New Roman" w:hAnsi="Times New Roman" w:cs="Times New Roman"/>
          <w:sz w:val="24"/>
          <w:szCs w:val="24"/>
          <w:lang w:val="en-GB" w:eastAsia="en-GB"/>
        </w:rPr>
      </w:pPr>
      <w:r w:rsidRPr="00080F9C">
        <w:rPr>
          <w:rFonts w:ascii="Times New Roman" w:hAnsi="Times New Roman" w:cs="Times New Roman"/>
          <w:sz w:val="24"/>
          <w:szCs w:val="24"/>
          <w:lang w:val="en-GB" w:eastAsia="en-GB"/>
        </w:rPr>
        <w:t xml:space="preserve">Mukono District. (2009). </w:t>
      </w:r>
      <w:r w:rsidRPr="00080F9C">
        <w:rPr>
          <w:rFonts w:ascii="Times New Roman" w:hAnsi="Times New Roman" w:cs="Times New Roman"/>
          <w:i/>
          <w:sz w:val="24"/>
          <w:szCs w:val="24"/>
          <w:lang w:val="en-GB" w:eastAsia="en-GB"/>
        </w:rPr>
        <w:t>Higher Local Government Statistical Abstract</w:t>
      </w:r>
      <w:r w:rsidRPr="00080F9C">
        <w:rPr>
          <w:rFonts w:ascii="Times New Roman" w:hAnsi="Times New Roman" w:cs="Times New Roman"/>
          <w:sz w:val="24"/>
          <w:szCs w:val="24"/>
          <w:lang w:val="en-GB" w:eastAsia="en-GB"/>
        </w:rPr>
        <w:t xml:space="preserve">. Retrieved from </w:t>
      </w:r>
    </w:p>
    <w:p w:rsidR="006725B9" w:rsidRPr="00080F9C" w:rsidRDefault="00AE085E" w:rsidP="00080F9C">
      <w:pPr>
        <w:spacing w:after="0" w:line="480" w:lineRule="auto"/>
        <w:ind w:firstLine="720"/>
        <w:rPr>
          <w:rFonts w:ascii="Times New Roman" w:hAnsi="Times New Roman" w:cs="Times New Roman"/>
          <w:i/>
          <w:sz w:val="24"/>
          <w:szCs w:val="24"/>
          <w:lang w:val="en-GB" w:eastAsia="en-GB"/>
        </w:rPr>
      </w:pPr>
      <w:hyperlink r:id="rId16" w:history="1">
        <w:r w:rsidR="006725B9" w:rsidRPr="00080F9C">
          <w:rPr>
            <w:rFonts w:ascii="Times New Roman" w:hAnsi="Times New Roman" w:cs="Times New Roman"/>
            <w:color w:val="0563C1"/>
            <w:sz w:val="24"/>
            <w:szCs w:val="24"/>
            <w:u w:val="single"/>
            <w:lang w:val="en-GB" w:eastAsia="en-GB"/>
          </w:rPr>
          <w:t>http://www.ubos.org</w:t>
        </w:r>
      </w:hyperlink>
      <w:r w:rsidR="006725B9" w:rsidRPr="00080F9C">
        <w:rPr>
          <w:rFonts w:ascii="Times New Roman" w:hAnsi="Times New Roman" w:cs="Times New Roman"/>
          <w:sz w:val="24"/>
          <w:szCs w:val="24"/>
          <w:lang w:val="en-GB" w:eastAsia="en-GB"/>
        </w:rPr>
        <w:t>.</w:t>
      </w:r>
    </w:p>
    <w:p w:rsidR="005432FF" w:rsidRPr="00080F9C" w:rsidRDefault="006725B9" w:rsidP="00080F9C">
      <w:pPr>
        <w:spacing w:after="0" w:line="480" w:lineRule="auto"/>
        <w:rPr>
          <w:rFonts w:ascii="Times New Roman" w:hAnsi="Times New Roman" w:cs="Times New Roman"/>
          <w:noProof/>
          <w:sz w:val="24"/>
          <w:szCs w:val="24"/>
          <w:lang w:val="en-GB" w:eastAsia="en-GB"/>
        </w:rPr>
      </w:pPr>
      <w:r w:rsidRPr="00080F9C">
        <w:rPr>
          <w:rFonts w:ascii="Times New Roman" w:hAnsi="Times New Roman" w:cs="Times New Roman"/>
          <w:noProof/>
          <w:sz w:val="24"/>
          <w:szCs w:val="24"/>
          <w:lang w:val="en-GB" w:eastAsia="en-GB"/>
        </w:rPr>
        <w:t xml:space="preserve">Mukono Municipality. (2017). </w:t>
      </w:r>
      <w:r w:rsidRPr="00080F9C">
        <w:rPr>
          <w:rFonts w:ascii="Times New Roman" w:hAnsi="Times New Roman" w:cs="Times New Roman"/>
          <w:i/>
          <w:iCs/>
          <w:noProof/>
          <w:sz w:val="24"/>
          <w:szCs w:val="24"/>
          <w:lang w:val="en-GB" w:eastAsia="en-GB"/>
        </w:rPr>
        <w:t>Topography</w:t>
      </w:r>
      <w:r w:rsidRPr="00080F9C">
        <w:rPr>
          <w:rFonts w:ascii="Times New Roman" w:hAnsi="Times New Roman" w:cs="Times New Roman"/>
          <w:noProof/>
          <w:sz w:val="24"/>
          <w:szCs w:val="24"/>
          <w:lang w:val="en-GB" w:eastAsia="en-GB"/>
        </w:rPr>
        <w:t xml:space="preserve">. Retrieved from Mukono Municipal Council: </w:t>
      </w:r>
    </w:p>
    <w:p w:rsidR="006725B9" w:rsidRPr="00080F9C" w:rsidRDefault="00AE085E" w:rsidP="00080F9C">
      <w:pPr>
        <w:spacing w:after="0" w:line="480" w:lineRule="auto"/>
        <w:ind w:firstLine="720"/>
        <w:rPr>
          <w:rStyle w:val="Hyperlink"/>
          <w:rFonts w:ascii="Times New Roman" w:hAnsi="Times New Roman"/>
          <w:noProof/>
          <w:sz w:val="24"/>
          <w:szCs w:val="24"/>
          <w:lang w:val="en-GB" w:eastAsia="en-GB"/>
        </w:rPr>
      </w:pPr>
      <w:hyperlink r:id="rId17" w:history="1">
        <w:r w:rsidR="006725B9" w:rsidRPr="00080F9C">
          <w:rPr>
            <w:rStyle w:val="Hyperlink"/>
            <w:rFonts w:ascii="Times New Roman" w:hAnsi="Times New Roman"/>
            <w:noProof/>
            <w:sz w:val="24"/>
            <w:szCs w:val="24"/>
            <w:lang w:val="en-GB" w:eastAsia="en-GB"/>
          </w:rPr>
          <w:t>http://mukonomunicipalcouncil.go.ug/</w:t>
        </w:r>
      </w:hyperlink>
    </w:p>
    <w:p w:rsidR="009F5606" w:rsidRPr="00080F9C" w:rsidRDefault="009F5606" w:rsidP="00080F9C">
      <w:pPr>
        <w:spacing w:after="0" w:line="480" w:lineRule="auto"/>
        <w:rPr>
          <w:rFonts w:ascii="Times New Roman" w:hAnsi="Times New Roman" w:cs="Times New Roman"/>
          <w:i/>
          <w:sz w:val="24"/>
          <w:szCs w:val="24"/>
          <w:lang w:val="en-GB" w:eastAsia="en-GB"/>
        </w:rPr>
      </w:pPr>
      <w:r w:rsidRPr="00080F9C">
        <w:rPr>
          <w:rStyle w:val="Hyperlink"/>
          <w:rFonts w:ascii="Times New Roman" w:hAnsi="Times New Roman"/>
          <w:noProof/>
          <w:color w:val="auto"/>
          <w:sz w:val="24"/>
          <w:szCs w:val="24"/>
          <w:u w:val="none"/>
          <w:lang w:val="en-GB" w:eastAsia="en-GB"/>
        </w:rPr>
        <w:t>Mullins, L. J. (2002) Management and Organisational Behavior, 6</w:t>
      </w:r>
      <w:r w:rsidRPr="00080F9C">
        <w:rPr>
          <w:rStyle w:val="Hyperlink"/>
          <w:rFonts w:ascii="Times New Roman" w:hAnsi="Times New Roman"/>
          <w:noProof/>
          <w:color w:val="auto"/>
          <w:sz w:val="24"/>
          <w:szCs w:val="24"/>
          <w:u w:val="none"/>
          <w:vertAlign w:val="superscript"/>
          <w:lang w:val="en-GB" w:eastAsia="en-GB"/>
        </w:rPr>
        <w:t>th</w:t>
      </w:r>
      <w:r w:rsidRPr="00080F9C">
        <w:rPr>
          <w:rStyle w:val="Hyperlink"/>
          <w:rFonts w:ascii="Times New Roman" w:hAnsi="Times New Roman"/>
          <w:noProof/>
          <w:color w:val="auto"/>
          <w:sz w:val="24"/>
          <w:szCs w:val="24"/>
          <w:u w:val="none"/>
          <w:lang w:val="en-GB" w:eastAsia="en-GB"/>
        </w:rPr>
        <w:t xml:space="preserve"> Ed. Prentice Hall.</w:t>
      </w:r>
    </w:p>
    <w:p w:rsidR="005432FF" w:rsidRPr="00080F9C" w:rsidRDefault="006725B9" w:rsidP="00080F9C">
      <w:pPr>
        <w:spacing w:after="0" w:line="480" w:lineRule="auto"/>
        <w:rPr>
          <w:rFonts w:ascii="Times New Roman" w:hAnsi="Times New Roman" w:cs="Times New Roman"/>
          <w:sz w:val="24"/>
          <w:szCs w:val="24"/>
        </w:rPr>
      </w:pPr>
      <w:proofErr w:type="spellStart"/>
      <w:r w:rsidRPr="00080F9C">
        <w:rPr>
          <w:rFonts w:ascii="Times New Roman" w:hAnsi="Times New Roman" w:cs="Times New Roman"/>
          <w:sz w:val="24"/>
          <w:szCs w:val="24"/>
        </w:rPr>
        <w:t>Nahrgang</w:t>
      </w:r>
      <w:proofErr w:type="spellEnd"/>
      <w:r w:rsidRPr="00080F9C">
        <w:rPr>
          <w:rFonts w:ascii="Times New Roman" w:hAnsi="Times New Roman" w:cs="Times New Roman"/>
          <w:sz w:val="24"/>
          <w:szCs w:val="24"/>
        </w:rPr>
        <w:t xml:space="preserve">, J. D., </w:t>
      </w:r>
      <w:proofErr w:type="spellStart"/>
      <w:r w:rsidRPr="00080F9C">
        <w:rPr>
          <w:rFonts w:ascii="Times New Roman" w:hAnsi="Times New Roman" w:cs="Times New Roman"/>
          <w:sz w:val="24"/>
          <w:szCs w:val="24"/>
        </w:rPr>
        <w:t>Morgeson</w:t>
      </w:r>
      <w:proofErr w:type="spellEnd"/>
      <w:r w:rsidRPr="00080F9C">
        <w:rPr>
          <w:rFonts w:ascii="Times New Roman" w:hAnsi="Times New Roman" w:cs="Times New Roman"/>
          <w:sz w:val="24"/>
          <w:szCs w:val="24"/>
        </w:rPr>
        <w:t xml:space="preserve">, F. P., &amp; Hofmann, D. (2011). Safety at work: A meta-analytic </w:t>
      </w:r>
      <w:proofErr w:type="spellStart"/>
      <w:r w:rsidRPr="00080F9C">
        <w:rPr>
          <w:rFonts w:ascii="Times New Roman" w:hAnsi="Times New Roman" w:cs="Times New Roman"/>
          <w:sz w:val="24"/>
          <w:szCs w:val="24"/>
        </w:rPr>
        <w:t>inves</w:t>
      </w:r>
      <w:proofErr w:type="spellEnd"/>
      <w:r w:rsidRPr="00080F9C">
        <w:rPr>
          <w:rFonts w:ascii="Times New Roman" w:hAnsi="Times New Roman" w:cs="Times New Roman"/>
          <w:sz w:val="24"/>
          <w:szCs w:val="24"/>
        </w:rPr>
        <w:t>-</w:t>
      </w:r>
    </w:p>
    <w:p w:rsidR="006725B9" w:rsidRPr="00080F9C" w:rsidRDefault="006725B9" w:rsidP="00080F9C">
      <w:pPr>
        <w:spacing w:after="0" w:line="480" w:lineRule="auto"/>
        <w:ind w:left="720"/>
        <w:rPr>
          <w:rFonts w:ascii="Times New Roman" w:hAnsi="Times New Roman" w:cs="Times New Roman"/>
          <w:i/>
          <w:sz w:val="24"/>
          <w:szCs w:val="24"/>
          <w:lang w:val="en-GB" w:eastAsia="en-GB"/>
        </w:rPr>
      </w:pPr>
      <w:proofErr w:type="spellStart"/>
      <w:proofErr w:type="gramStart"/>
      <w:r w:rsidRPr="00080F9C">
        <w:rPr>
          <w:rFonts w:ascii="Times New Roman" w:hAnsi="Times New Roman" w:cs="Times New Roman"/>
          <w:sz w:val="24"/>
          <w:szCs w:val="24"/>
        </w:rPr>
        <w:t>tigation</w:t>
      </w:r>
      <w:proofErr w:type="spellEnd"/>
      <w:proofErr w:type="gramEnd"/>
      <w:r w:rsidRPr="00080F9C">
        <w:rPr>
          <w:rFonts w:ascii="Times New Roman" w:hAnsi="Times New Roman" w:cs="Times New Roman"/>
          <w:sz w:val="24"/>
          <w:szCs w:val="24"/>
        </w:rPr>
        <w:t xml:space="preserve"> of the link between job demands, job resources, burnout, engagement and safety outcomes. Journal of Applied Psychology</w:t>
      </w:r>
      <w:proofErr w:type="gramStart"/>
      <w:r w:rsidRPr="00080F9C">
        <w:rPr>
          <w:rFonts w:ascii="Times New Roman" w:hAnsi="Times New Roman" w:cs="Times New Roman"/>
          <w:sz w:val="24"/>
          <w:szCs w:val="24"/>
        </w:rPr>
        <w:t>,95,71</w:t>
      </w:r>
      <w:proofErr w:type="gramEnd"/>
      <w:r w:rsidRPr="00080F9C">
        <w:rPr>
          <w:rFonts w:ascii="Times New Roman" w:hAnsi="Times New Roman" w:cs="Times New Roman"/>
          <w:sz w:val="24"/>
          <w:szCs w:val="24"/>
        </w:rPr>
        <w:t>–94</w:t>
      </w:r>
    </w:p>
    <w:p w:rsidR="005432FF" w:rsidRPr="00080F9C" w:rsidRDefault="006725B9" w:rsidP="00080F9C">
      <w:pPr>
        <w:spacing w:after="0" w:line="480" w:lineRule="auto"/>
        <w:rPr>
          <w:rFonts w:ascii="Times New Roman" w:hAnsi="Times New Roman" w:cs="Times New Roman"/>
          <w:noProof/>
          <w:sz w:val="24"/>
          <w:szCs w:val="24"/>
          <w:lang w:val="en-GB" w:eastAsia="en-GB"/>
        </w:rPr>
      </w:pPr>
      <w:r w:rsidRPr="00080F9C">
        <w:rPr>
          <w:rFonts w:ascii="Times New Roman" w:hAnsi="Times New Roman" w:cs="Times New Roman"/>
          <w:noProof/>
          <w:sz w:val="24"/>
          <w:szCs w:val="24"/>
          <w:lang w:val="en-GB" w:eastAsia="en-GB"/>
        </w:rPr>
        <w:t xml:space="preserve">Nassaka, F. (2015, June 7). </w:t>
      </w:r>
      <w:r w:rsidRPr="00080F9C">
        <w:rPr>
          <w:rFonts w:ascii="Times New Roman" w:hAnsi="Times New Roman" w:cs="Times New Roman"/>
          <w:i/>
          <w:iCs/>
          <w:noProof/>
          <w:sz w:val="24"/>
          <w:szCs w:val="24"/>
          <w:lang w:val="en-GB" w:eastAsia="en-GB"/>
        </w:rPr>
        <w:t>Medical negligence</w:t>
      </w:r>
      <w:r w:rsidRPr="00080F9C">
        <w:rPr>
          <w:rFonts w:ascii="Times New Roman" w:hAnsi="Times New Roman" w:cs="Times New Roman"/>
          <w:noProof/>
          <w:sz w:val="24"/>
          <w:szCs w:val="24"/>
          <w:lang w:val="en-GB" w:eastAsia="en-GB"/>
        </w:rPr>
        <w:t xml:space="preserve">. The Independent. Retrieved from </w:t>
      </w:r>
    </w:p>
    <w:p w:rsidR="006725B9" w:rsidRPr="00080F9C" w:rsidRDefault="00AE085E" w:rsidP="00080F9C">
      <w:pPr>
        <w:spacing w:after="0" w:line="480" w:lineRule="auto"/>
        <w:ind w:firstLine="360"/>
        <w:rPr>
          <w:rFonts w:ascii="Times New Roman" w:hAnsi="Times New Roman" w:cs="Times New Roman"/>
          <w:i/>
          <w:sz w:val="24"/>
          <w:szCs w:val="24"/>
          <w:lang w:val="en-GB" w:eastAsia="en-GB"/>
        </w:rPr>
      </w:pPr>
      <w:hyperlink r:id="rId18" w:history="1">
        <w:r w:rsidR="006725B9" w:rsidRPr="00080F9C">
          <w:rPr>
            <w:rStyle w:val="Hyperlink"/>
            <w:rFonts w:ascii="Times New Roman" w:hAnsi="Times New Roman"/>
            <w:noProof/>
            <w:sz w:val="24"/>
            <w:szCs w:val="24"/>
            <w:lang w:val="en-GB" w:eastAsia="en-GB"/>
          </w:rPr>
          <w:t>http://www.independent.co.ug</w:t>
        </w:r>
      </w:hyperlink>
    </w:p>
    <w:p w:rsidR="005432FF" w:rsidRPr="00080F9C" w:rsidRDefault="006725B9" w:rsidP="00080F9C">
      <w:pPr>
        <w:spacing w:after="0" w:line="480" w:lineRule="auto"/>
        <w:rPr>
          <w:rFonts w:ascii="Times New Roman" w:hAnsi="Times New Roman" w:cs="Times New Roman"/>
          <w:noProof/>
          <w:sz w:val="24"/>
          <w:szCs w:val="24"/>
          <w:lang w:val="en-GB" w:eastAsia="en-GB"/>
        </w:rPr>
      </w:pPr>
      <w:r w:rsidRPr="00080F9C">
        <w:rPr>
          <w:rFonts w:ascii="Times New Roman" w:hAnsi="Times New Roman" w:cs="Times New Roman"/>
          <w:noProof/>
          <w:sz w:val="24"/>
          <w:szCs w:val="24"/>
          <w:lang w:val="en-GB" w:eastAsia="en-GB"/>
        </w:rPr>
        <w:t xml:space="preserve">Ninsiima, R. (2014, September 8). </w:t>
      </w:r>
      <w:r w:rsidRPr="00080F9C">
        <w:rPr>
          <w:rFonts w:ascii="Times New Roman" w:hAnsi="Times New Roman" w:cs="Times New Roman"/>
          <w:i/>
          <w:noProof/>
          <w:sz w:val="24"/>
          <w:szCs w:val="24"/>
          <w:lang w:val="en-GB" w:eastAsia="en-GB"/>
        </w:rPr>
        <w:t>250 medical workers leave Uganda annually</w:t>
      </w:r>
      <w:r w:rsidRPr="00080F9C">
        <w:rPr>
          <w:rFonts w:ascii="Times New Roman" w:hAnsi="Times New Roman" w:cs="Times New Roman"/>
          <w:noProof/>
          <w:sz w:val="24"/>
          <w:szCs w:val="24"/>
          <w:lang w:val="en-GB" w:eastAsia="en-GB"/>
        </w:rPr>
        <w:t xml:space="preserve">. The Observer. </w:t>
      </w:r>
    </w:p>
    <w:p w:rsidR="006725B9" w:rsidRPr="00080F9C" w:rsidRDefault="006725B9" w:rsidP="00080F9C">
      <w:pPr>
        <w:spacing w:after="0" w:line="480" w:lineRule="auto"/>
        <w:ind w:firstLine="720"/>
        <w:rPr>
          <w:rFonts w:ascii="Times New Roman" w:hAnsi="Times New Roman" w:cs="Times New Roman"/>
          <w:i/>
          <w:sz w:val="24"/>
          <w:szCs w:val="24"/>
          <w:lang w:val="en-GB" w:eastAsia="en-GB"/>
        </w:rPr>
      </w:pPr>
      <w:r w:rsidRPr="00080F9C">
        <w:rPr>
          <w:rFonts w:ascii="Times New Roman" w:hAnsi="Times New Roman" w:cs="Times New Roman"/>
          <w:noProof/>
          <w:sz w:val="24"/>
          <w:szCs w:val="24"/>
          <w:lang w:val="en-GB" w:eastAsia="en-GB"/>
        </w:rPr>
        <w:t xml:space="preserve">Retrieved from </w:t>
      </w:r>
      <w:hyperlink r:id="rId19" w:history="1">
        <w:r w:rsidRPr="00080F9C">
          <w:rPr>
            <w:rFonts w:ascii="Times New Roman" w:hAnsi="Times New Roman" w:cs="Times New Roman"/>
            <w:noProof/>
            <w:color w:val="0563C1"/>
            <w:sz w:val="24"/>
            <w:szCs w:val="24"/>
            <w:u w:val="single"/>
            <w:lang w:val="en-GB" w:eastAsia="en-GB"/>
          </w:rPr>
          <w:t>http://www.observer.ug</w:t>
        </w:r>
      </w:hyperlink>
    </w:p>
    <w:p w:rsidR="005432FF" w:rsidRPr="00080F9C" w:rsidRDefault="006725B9" w:rsidP="00080F9C">
      <w:pPr>
        <w:spacing w:after="0" w:line="480" w:lineRule="auto"/>
        <w:rPr>
          <w:rFonts w:ascii="Times New Roman" w:hAnsi="Times New Roman" w:cs="Times New Roman"/>
          <w:noProof/>
          <w:sz w:val="24"/>
          <w:szCs w:val="24"/>
        </w:rPr>
      </w:pPr>
      <w:r w:rsidRPr="00080F9C">
        <w:rPr>
          <w:rFonts w:ascii="Times New Roman" w:hAnsi="Times New Roman" w:cs="Times New Roman"/>
          <w:noProof/>
          <w:sz w:val="24"/>
          <w:szCs w:val="24"/>
        </w:rPr>
        <w:t xml:space="preserve">Odhiambo, M. W. (2015). Perceived Psychological Contract and Job Satisfaction of Secondary </w:t>
      </w:r>
    </w:p>
    <w:p w:rsidR="006725B9" w:rsidRPr="00080F9C" w:rsidRDefault="006725B9" w:rsidP="00080F9C">
      <w:pPr>
        <w:spacing w:after="0" w:line="480" w:lineRule="auto"/>
        <w:ind w:left="720"/>
        <w:rPr>
          <w:rFonts w:ascii="Times New Roman" w:hAnsi="Times New Roman" w:cs="Times New Roman"/>
          <w:i/>
          <w:sz w:val="24"/>
          <w:szCs w:val="24"/>
          <w:lang w:val="en-GB" w:eastAsia="en-GB"/>
        </w:rPr>
      </w:pPr>
      <w:r w:rsidRPr="00080F9C">
        <w:rPr>
          <w:rFonts w:ascii="Times New Roman" w:hAnsi="Times New Roman" w:cs="Times New Roman"/>
          <w:noProof/>
          <w:sz w:val="24"/>
          <w:szCs w:val="24"/>
        </w:rPr>
        <w:lastRenderedPageBreak/>
        <w:t xml:space="preserve">School Teachers in Gem District, Kenya. </w:t>
      </w:r>
      <w:r w:rsidRPr="00080F9C">
        <w:rPr>
          <w:rFonts w:ascii="Times New Roman" w:hAnsi="Times New Roman" w:cs="Times New Roman"/>
          <w:i/>
          <w:iCs/>
          <w:noProof/>
          <w:sz w:val="24"/>
          <w:szCs w:val="24"/>
        </w:rPr>
        <w:t>International Journal of Academic Research in Business and Social Sciences</w:t>
      </w:r>
      <w:r w:rsidRPr="00080F9C">
        <w:rPr>
          <w:rFonts w:ascii="Times New Roman" w:hAnsi="Times New Roman" w:cs="Times New Roman"/>
          <w:noProof/>
          <w:sz w:val="24"/>
          <w:szCs w:val="24"/>
        </w:rPr>
        <w:t xml:space="preserve">, 127- 143. Retrieved from </w:t>
      </w:r>
      <w:hyperlink r:id="rId20" w:history="1">
        <w:r w:rsidRPr="00080F9C">
          <w:rPr>
            <w:rStyle w:val="Hyperlink"/>
            <w:rFonts w:ascii="Times New Roman" w:hAnsi="Times New Roman"/>
            <w:noProof/>
            <w:sz w:val="24"/>
            <w:szCs w:val="24"/>
          </w:rPr>
          <w:t>http://dx.doi.org/10.6007/IJARBSS/v5-i5/1598\</w:t>
        </w:r>
      </w:hyperlink>
    </w:p>
    <w:p w:rsidR="005432FF" w:rsidRPr="00080F9C" w:rsidRDefault="006725B9" w:rsidP="00080F9C">
      <w:pPr>
        <w:spacing w:after="0" w:line="480" w:lineRule="auto"/>
        <w:rPr>
          <w:rFonts w:ascii="Times New Roman" w:hAnsi="Times New Roman" w:cs="Times New Roman"/>
          <w:noProof/>
          <w:sz w:val="24"/>
          <w:szCs w:val="24"/>
        </w:rPr>
      </w:pPr>
      <w:r w:rsidRPr="00080F9C">
        <w:rPr>
          <w:rFonts w:ascii="Times New Roman" w:hAnsi="Times New Roman" w:cs="Times New Roman"/>
          <w:noProof/>
          <w:sz w:val="24"/>
          <w:szCs w:val="24"/>
        </w:rPr>
        <w:t xml:space="preserve">Patrick, H. A. (2008). </w:t>
      </w:r>
      <w:r w:rsidRPr="00080F9C">
        <w:rPr>
          <w:rFonts w:ascii="Times New Roman" w:hAnsi="Times New Roman" w:cs="Times New Roman"/>
          <w:i/>
          <w:iCs/>
          <w:noProof/>
          <w:sz w:val="24"/>
          <w:szCs w:val="24"/>
        </w:rPr>
        <w:t>Psychological contract and employment relationship</w:t>
      </w:r>
      <w:r w:rsidRPr="00080F9C">
        <w:rPr>
          <w:rFonts w:ascii="Times New Roman" w:hAnsi="Times New Roman" w:cs="Times New Roman"/>
          <w:noProof/>
          <w:sz w:val="24"/>
          <w:szCs w:val="24"/>
        </w:rPr>
        <w:t xml:space="preserve">. Retrieved from </w:t>
      </w:r>
    </w:p>
    <w:p w:rsidR="006725B9" w:rsidRPr="00080F9C" w:rsidRDefault="006725B9" w:rsidP="00080F9C">
      <w:pPr>
        <w:spacing w:after="0" w:line="480" w:lineRule="auto"/>
        <w:ind w:firstLine="720"/>
        <w:rPr>
          <w:rFonts w:ascii="Times New Roman" w:hAnsi="Times New Roman" w:cs="Times New Roman"/>
          <w:i/>
          <w:sz w:val="24"/>
          <w:szCs w:val="24"/>
          <w:lang w:val="en-GB" w:eastAsia="en-GB"/>
        </w:rPr>
      </w:pPr>
      <w:r w:rsidRPr="00080F9C">
        <w:rPr>
          <w:rFonts w:ascii="Times New Roman" w:hAnsi="Times New Roman" w:cs="Times New Roman"/>
          <w:noProof/>
          <w:sz w:val="24"/>
          <w:szCs w:val="24"/>
        </w:rPr>
        <w:t>Christ University Institute of Management.</w:t>
      </w:r>
    </w:p>
    <w:p w:rsidR="005432FF" w:rsidRPr="00080F9C" w:rsidRDefault="006725B9" w:rsidP="00080F9C">
      <w:pPr>
        <w:spacing w:after="0" w:line="480" w:lineRule="auto"/>
        <w:rPr>
          <w:rFonts w:ascii="Times New Roman" w:hAnsi="Times New Roman" w:cs="Times New Roman"/>
          <w:noProof/>
          <w:sz w:val="24"/>
          <w:szCs w:val="24"/>
          <w:lang w:val="en-GB" w:eastAsia="en-GB"/>
        </w:rPr>
      </w:pPr>
      <w:r w:rsidRPr="00080F9C">
        <w:rPr>
          <w:rFonts w:ascii="Times New Roman" w:hAnsi="Times New Roman" w:cs="Times New Roman"/>
          <w:noProof/>
          <w:sz w:val="24"/>
          <w:szCs w:val="24"/>
          <w:lang w:val="en-GB" w:eastAsia="en-GB"/>
        </w:rPr>
        <w:t xml:space="preserve">Payne, S. (2017, July). </w:t>
      </w:r>
      <w:r w:rsidRPr="00080F9C">
        <w:rPr>
          <w:rFonts w:ascii="Times New Roman" w:hAnsi="Times New Roman" w:cs="Times New Roman"/>
          <w:i/>
          <w:iCs/>
          <w:noProof/>
          <w:sz w:val="24"/>
          <w:szCs w:val="24"/>
          <w:lang w:val="en-GB" w:eastAsia="en-GB"/>
        </w:rPr>
        <w:t>The info list - Mukono</w:t>
      </w:r>
      <w:r w:rsidRPr="00080F9C">
        <w:rPr>
          <w:rFonts w:ascii="Times New Roman" w:hAnsi="Times New Roman" w:cs="Times New Roman"/>
          <w:noProof/>
          <w:sz w:val="24"/>
          <w:szCs w:val="24"/>
          <w:lang w:val="en-GB" w:eastAsia="en-GB"/>
        </w:rPr>
        <w:t xml:space="preserve">. Retrieved from theinfolist.com: </w:t>
      </w:r>
    </w:p>
    <w:p w:rsidR="006725B9" w:rsidRPr="00080F9C" w:rsidRDefault="00AE085E" w:rsidP="00080F9C">
      <w:pPr>
        <w:spacing w:after="0" w:line="480" w:lineRule="auto"/>
        <w:ind w:firstLine="360"/>
        <w:rPr>
          <w:rFonts w:ascii="Times New Roman" w:hAnsi="Times New Roman" w:cs="Times New Roman"/>
          <w:i/>
          <w:sz w:val="24"/>
          <w:szCs w:val="24"/>
          <w:lang w:val="en-GB" w:eastAsia="en-GB"/>
        </w:rPr>
      </w:pPr>
      <w:hyperlink r:id="rId21" w:history="1">
        <w:r w:rsidR="006725B9" w:rsidRPr="00080F9C">
          <w:rPr>
            <w:rFonts w:ascii="Times New Roman" w:hAnsi="Times New Roman" w:cs="Times New Roman"/>
            <w:noProof/>
            <w:color w:val="0563C1"/>
            <w:sz w:val="24"/>
            <w:szCs w:val="24"/>
            <w:u w:val="single"/>
            <w:lang w:val="en-GB" w:eastAsia="en-GB"/>
          </w:rPr>
          <w:t>https://www.theinfolist.com/php/SummaryGet.php?FindGo=Mukono</w:t>
        </w:r>
      </w:hyperlink>
    </w:p>
    <w:p w:rsidR="005432FF" w:rsidRPr="00080F9C" w:rsidRDefault="006725B9" w:rsidP="00080F9C">
      <w:pPr>
        <w:spacing w:after="0" w:line="480" w:lineRule="auto"/>
        <w:rPr>
          <w:rFonts w:ascii="Times New Roman" w:hAnsi="Times New Roman" w:cs="Times New Roman"/>
          <w:i/>
          <w:sz w:val="24"/>
          <w:szCs w:val="24"/>
          <w:lang w:val="en-GB" w:eastAsia="en-GB"/>
        </w:rPr>
      </w:pPr>
      <w:r w:rsidRPr="00080F9C">
        <w:rPr>
          <w:rFonts w:ascii="Times New Roman" w:hAnsi="Times New Roman" w:cs="Times New Roman"/>
          <w:sz w:val="24"/>
          <w:szCs w:val="24"/>
          <w:lang w:val="en-GB" w:eastAsia="en-GB"/>
        </w:rPr>
        <w:t xml:space="preserve">Phuong, T. H. (2013). </w:t>
      </w:r>
      <w:r w:rsidRPr="00080F9C">
        <w:rPr>
          <w:rFonts w:ascii="Times New Roman" w:hAnsi="Times New Roman" w:cs="Times New Roman"/>
          <w:i/>
          <w:sz w:val="24"/>
          <w:szCs w:val="24"/>
          <w:lang w:val="en-GB" w:eastAsia="en-GB"/>
        </w:rPr>
        <w:t xml:space="preserve">How to measure psychological contract breach as a predictor of Work </w:t>
      </w:r>
    </w:p>
    <w:p w:rsidR="006725B9" w:rsidRPr="00080F9C" w:rsidRDefault="006725B9" w:rsidP="00080F9C">
      <w:pPr>
        <w:spacing w:after="0" w:line="480" w:lineRule="auto"/>
        <w:ind w:firstLine="720"/>
        <w:rPr>
          <w:rFonts w:ascii="Times New Roman" w:hAnsi="Times New Roman" w:cs="Times New Roman"/>
          <w:i/>
          <w:sz w:val="24"/>
          <w:szCs w:val="24"/>
          <w:lang w:val="en-GB" w:eastAsia="en-GB"/>
        </w:rPr>
      </w:pPr>
      <w:proofErr w:type="gramStart"/>
      <w:r w:rsidRPr="00080F9C">
        <w:rPr>
          <w:rFonts w:ascii="Times New Roman" w:hAnsi="Times New Roman" w:cs="Times New Roman"/>
          <w:i/>
          <w:sz w:val="24"/>
          <w:szCs w:val="24"/>
          <w:lang w:val="en-GB" w:eastAsia="en-GB"/>
        </w:rPr>
        <w:t>place</w:t>
      </w:r>
      <w:proofErr w:type="gramEnd"/>
      <w:r w:rsidRPr="00080F9C">
        <w:rPr>
          <w:rFonts w:ascii="Times New Roman" w:hAnsi="Times New Roman" w:cs="Times New Roman"/>
          <w:i/>
          <w:sz w:val="24"/>
          <w:szCs w:val="24"/>
          <w:lang w:val="en-GB" w:eastAsia="en-GB"/>
        </w:rPr>
        <w:t xml:space="preserve"> outcomes: evidence from Vietnam</w:t>
      </w:r>
      <w:r w:rsidRPr="00080F9C">
        <w:rPr>
          <w:rFonts w:ascii="Times New Roman" w:hAnsi="Times New Roman" w:cs="Times New Roman"/>
          <w:sz w:val="24"/>
          <w:szCs w:val="24"/>
          <w:lang w:val="en-GB" w:eastAsia="en-GB"/>
        </w:rPr>
        <w:t xml:space="preserve">. The </w:t>
      </w:r>
      <w:proofErr w:type="spellStart"/>
      <w:r w:rsidRPr="00080F9C">
        <w:rPr>
          <w:rFonts w:ascii="Times New Roman" w:hAnsi="Times New Roman" w:cs="Times New Roman"/>
          <w:sz w:val="24"/>
          <w:szCs w:val="24"/>
          <w:lang w:val="en-GB" w:eastAsia="en-GB"/>
        </w:rPr>
        <w:t>Macrotheme</w:t>
      </w:r>
      <w:proofErr w:type="spellEnd"/>
      <w:r w:rsidRPr="00080F9C">
        <w:rPr>
          <w:rFonts w:ascii="Times New Roman" w:hAnsi="Times New Roman" w:cs="Times New Roman"/>
          <w:sz w:val="24"/>
          <w:szCs w:val="24"/>
          <w:lang w:val="en-GB" w:eastAsia="en-GB"/>
        </w:rPr>
        <w:t xml:space="preserve"> Review, 2(2)</w:t>
      </w:r>
    </w:p>
    <w:p w:rsidR="005432FF" w:rsidRPr="00080F9C" w:rsidRDefault="006725B9" w:rsidP="00080F9C">
      <w:pPr>
        <w:spacing w:after="0" w:line="480" w:lineRule="auto"/>
        <w:rPr>
          <w:rFonts w:ascii="Times New Roman" w:hAnsi="Times New Roman" w:cs="Times New Roman"/>
          <w:sz w:val="24"/>
          <w:szCs w:val="24"/>
        </w:rPr>
      </w:pPr>
      <w:proofErr w:type="spellStart"/>
      <w:r w:rsidRPr="00080F9C">
        <w:rPr>
          <w:rFonts w:ascii="Times New Roman" w:hAnsi="Times New Roman" w:cs="Times New Roman"/>
          <w:sz w:val="24"/>
          <w:szCs w:val="24"/>
        </w:rPr>
        <w:t>Prajogo</w:t>
      </w:r>
      <w:proofErr w:type="spellEnd"/>
      <w:r w:rsidRPr="00080F9C">
        <w:rPr>
          <w:rFonts w:ascii="Times New Roman" w:hAnsi="Times New Roman" w:cs="Times New Roman"/>
          <w:sz w:val="24"/>
          <w:szCs w:val="24"/>
        </w:rPr>
        <w:t xml:space="preserve">, D., &amp; Cooper, B. (2010). The effect of people-related TQM practices on job </w:t>
      </w:r>
    </w:p>
    <w:p w:rsidR="006725B9" w:rsidRPr="00080F9C" w:rsidRDefault="006725B9" w:rsidP="00080F9C">
      <w:pPr>
        <w:spacing w:after="0" w:line="480" w:lineRule="auto"/>
        <w:ind w:firstLine="720"/>
        <w:rPr>
          <w:rFonts w:ascii="Times New Roman" w:hAnsi="Times New Roman" w:cs="Times New Roman"/>
          <w:i/>
          <w:sz w:val="24"/>
          <w:szCs w:val="24"/>
          <w:lang w:val="en-GB" w:eastAsia="en-GB"/>
        </w:rPr>
      </w:pPr>
      <w:proofErr w:type="gramStart"/>
      <w:r w:rsidRPr="00080F9C">
        <w:rPr>
          <w:rFonts w:ascii="Times New Roman" w:hAnsi="Times New Roman" w:cs="Times New Roman"/>
          <w:sz w:val="24"/>
          <w:szCs w:val="24"/>
        </w:rPr>
        <w:t>satisfaction</w:t>
      </w:r>
      <w:proofErr w:type="gramEnd"/>
      <w:r w:rsidRPr="00080F9C">
        <w:rPr>
          <w:rFonts w:ascii="Times New Roman" w:hAnsi="Times New Roman" w:cs="Times New Roman"/>
          <w:sz w:val="24"/>
          <w:szCs w:val="24"/>
        </w:rPr>
        <w:t>: a hierarchical model. Production Planning and Control, 21(1), 26-35.</w:t>
      </w:r>
    </w:p>
    <w:p w:rsidR="005432FF" w:rsidRPr="00080F9C" w:rsidRDefault="006725B9" w:rsidP="00080F9C">
      <w:pPr>
        <w:spacing w:after="0" w:line="480" w:lineRule="auto"/>
        <w:rPr>
          <w:rFonts w:ascii="Times New Roman" w:hAnsi="Times New Roman" w:cs="Times New Roman"/>
          <w:sz w:val="24"/>
          <w:szCs w:val="24"/>
        </w:rPr>
      </w:pPr>
      <w:r w:rsidRPr="00080F9C">
        <w:rPr>
          <w:rFonts w:ascii="Times New Roman" w:hAnsi="Times New Roman" w:cs="Times New Roman"/>
          <w:sz w:val="24"/>
          <w:szCs w:val="24"/>
        </w:rPr>
        <w:t xml:space="preserve">Purcell and P Wright, Oxford Handbook of Human Resource Management, Oxford, Oxford </w:t>
      </w:r>
    </w:p>
    <w:p w:rsidR="006725B9" w:rsidRPr="00080F9C" w:rsidRDefault="006725B9" w:rsidP="00080F9C">
      <w:pPr>
        <w:spacing w:after="0" w:line="480" w:lineRule="auto"/>
        <w:ind w:firstLine="720"/>
        <w:rPr>
          <w:rFonts w:ascii="Times New Roman" w:hAnsi="Times New Roman" w:cs="Times New Roman"/>
          <w:i/>
          <w:sz w:val="24"/>
          <w:szCs w:val="24"/>
          <w:lang w:val="en-GB" w:eastAsia="en-GB"/>
        </w:rPr>
      </w:pPr>
      <w:r w:rsidRPr="00080F9C">
        <w:rPr>
          <w:rFonts w:ascii="Times New Roman" w:hAnsi="Times New Roman" w:cs="Times New Roman"/>
          <w:sz w:val="24"/>
          <w:szCs w:val="24"/>
        </w:rPr>
        <w:t>University Press, pp 128–46</w:t>
      </w:r>
    </w:p>
    <w:p w:rsidR="005432FF" w:rsidRPr="00080F9C" w:rsidRDefault="006725B9" w:rsidP="00080F9C">
      <w:pPr>
        <w:spacing w:after="0" w:line="480" w:lineRule="auto"/>
        <w:rPr>
          <w:rFonts w:ascii="Times New Roman" w:hAnsi="Times New Roman" w:cs="Times New Roman"/>
          <w:sz w:val="24"/>
          <w:szCs w:val="24"/>
        </w:rPr>
      </w:pPr>
      <w:r w:rsidRPr="00080F9C">
        <w:rPr>
          <w:rFonts w:ascii="Times New Roman" w:hAnsi="Times New Roman" w:cs="Times New Roman"/>
          <w:sz w:val="24"/>
          <w:szCs w:val="24"/>
        </w:rPr>
        <w:t>Richard, O. C., McMillan-</w:t>
      </w:r>
      <w:proofErr w:type="spellStart"/>
      <w:r w:rsidRPr="00080F9C">
        <w:rPr>
          <w:rFonts w:ascii="Times New Roman" w:hAnsi="Times New Roman" w:cs="Times New Roman"/>
          <w:sz w:val="24"/>
          <w:szCs w:val="24"/>
        </w:rPr>
        <w:t>Capehart</w:t>
      </w:r>
      <w:proofErr w:type="spellEnd"/>
      <w:r w:rsidRPr="00080F9C">
        <w:rPr>
          <w:rFonts w:ascii="Times New Roman" w:hAnsi="Times New Roman" w:cs="Times New Roman"/>
          <w:sz w:val="24"/>
          <w:szCs w:val="24"/>
        </w:rPr>
        <w:t xml:space="preserve">, A., </w:t>
      </w:r>
      <w:proofErr w:type="spellStart"/>
      <w:r w:rsidRPr="00080F9C">
        <w:rPr>
          <w:rFonts w:ascii="Times New Roman" w:hAnsi="Times New Roman" w:cs="Times New Roman"/>
          <w:sz w:val="24"/>
          <w:szCs w:val="24"/>
        </w:rPr>
        <w:t>Bhuian</w:t>
      </w:r>
      <w:proofErr w:type="spellEnd"/>
      <w:r w:rsidRPr="00080F9C">
        <w:rPr>
          <w:rFonts w:ascii="Times New Roman" w:hAnsi="Times New Roman" w:cs="Times New Roman"/>
          <w:sz w:val="24"/>
          <w:szCs w:val="24"/>
        </w:rPr>
        <w:t xml:space="preserve">, S. N., &amp; Taylor, E. C. (2009). Antecedents and </w:t>
      </w:r>
    </w:p>
    <w:p w:rsidR="006725B9" w:rsidRPr="00080F9C" w:rsidRDefault="006725B9" w:rsidP="00080F9C">
      <w:pPr>
        <w:spacing w:after="0" w:line="480" w:lineRule="auto"/>
        <w:ind w:left="720"/>
        <w:rPr>
          <w:rFonts w:ascii="Times New Roman" w:hAnsi="Times New Roman" w:cs="Times New Roman"/>
          <w:i/>
          <w:sz w:val="24"/>
          <w:szCs w:val="24"/>
          <w:lang w:val="en-GB" w:eastAsia="en-GB"/>
        </w:rPr>
      </w:pPr>
      <w:proofErr w:type="gramStart"/>
      <w:r w:rsidRPr="00080F9C">
        <w:rPr>
          <w:rFonts w:ascii="Times New Roman" w:hAnsi="Times New Roman" w:cs="Times New Roman"/>
          <w:sz w:val="24"/>
          <w:szCs w:val="24"/>
        </w:rPr>
        <w:t>consequences</w:t>
      </w:r>
      <w:proofErr w:type="gramEnd"/>
      <w:r w:rsidRPr="00080F9C">
        <w:rPr>
          <w:rFonts w:ascii="Times New Roman" w:hAnsi="Times New Roman" w:cs="Times New Roman"/>
          <w:sz w:val="24"/>
          <w:szCs w:val="24"/>
        </w:rPr>
        <w:t xml:space="preserve"> of psychological contracts: Does organizational culture really matter?. Journal of Business Research, 62(8), 818-825. </w:t>
      </w:r>
    </w:p>
    <w:p w:rsidR="005432FF" w:rsidRPr="00080F9C" w:rsidRDefault="006725B9" w:rsidP="00080F9C">
      <w:pPr>
        <w:spacing w:after="0" w:line="480" w:lineRule="auto"/>
        <w:rPr>
          <w:rFonts w:ascii="Times New Roman" w:hAnsi="Times New Roman" w:cs="Times New Roman"/>
          <w:sz w:val="24"/>
          <w:szCs w:val="24"/>
          <w:lang w:val="en-GB" w:eastAsia="en-GB"/>
        </w:rPr>
      </w:pPr>
      <w:r w:rsidRPr="00080F9C">
        <w:rPr>
          <w:rFonts w:ascii="Times New Roman" w:hAnsi="Times New Roman" w:cs="Times New Roman"/>
          <w:sz w:val="24"/>
          <w:szCs w:val="24"/>
          <w:lang w:val="en-GB" w:eastAsia="en-GB"/>
        </w:rPr>
        <w:t xml:space="preserve">Rousseau, D. M. (2004). Happy employees and firm performance: Have been putting the Cart </w:t>
      </w:r>
    </w:p>
    <w:p w:rsidR="006725B9" w:rsidRPr="00080F9C" w:rsidRDefault="006725B9" w:rsidP="00080F9C">
      <w:pPr>
        <w:spacing w:after="0" w:line="480" w:lineRule="auto"/>
        <w:ind w:firstLine="720"/>
        <w:rPr>
          <w:rFonts w:ascii="Times New Roman" w:hAnsi="Times New Roman" w:cs="Times New Roman"/>
          <w:i/>
          <w:sz w:val="24"/>
          <w:szCs w:val="24"/>
          <w:lang w:val="en-GB" w:eastAsia="en-GB"/>
        </w:rPr>
      </w:pPr>
      <w:proofErr w:type="gramStart"/>
      <w:r w:rsidRPr="00080F9C">
        <w:rPr>
          <w:rFonts w:ascii="Times New Roman" w:hAnsi="Times New Roman" w:cs="Times New Roman"/>
          <w:sz w:val="24"/>
          <w:szCs w:val="24"/>
          <w:lang w:val="en-GB" w:eastAsia="en-GB"/>
        </w:rPr>
        <w:t>before</w:t>
      </w:r>
      <w:proofErr w:type="gramEnd"/>
      <w:r w:rsidRPr="00080F9C">
        <w:rPr>
          <w:rFonts w:ascii="Times New Roman" w:hAnsi="Times New Roman" w:cs="Times New Roman"/>
          <w:sz w:val="24"/>
          <w:szCs w:val="24"/>
          <w:lang w:val="en-GB" w:eastAsia="en-GB"/>
        </w:rPr>
        <w:t xml:space="preserve"> the Horse. </w:t>
      </w:r>
      <w:r w:rsidRPr="00080F9C">
        <w:rPr>
          <w:rFonts w:ascii="Times New Roman" w:hAnsi="Times New Roman" w:cs="Times New Roman"/>
          <w:i/>
          <w:sz w:val="24"/>
          <w:szCs w:val="24"/>
          <w:lang w:val="en-GB" w:eastAsia="en-GB"/>
        </w:rPr>
        <w:t>Academy of Management Executive</w:t>
      </w:r>
      <w:r w:rsidRPr="00080F9C">
        <w:rPr>
          <w:rFonts w:ascii="Times New Roman" w:hAnsi="Times New Roman" w:cs="Times New Roman"/>
          <w:sz w:val="24"/>
          <w:szCs w:val="24"/>
          <w:lang w:val="en-GB" w:eastAsia="en-GB"/>
        </w:rPr>
        <w:t>, 18(1).</w:t>
      </w:r>
    </w:p>
    <w:p w:rsidR="005432FF" w:rsidRPr="00080F9C" w:rsidRDefault="006725B9" w:rsidP="00080F9C">
      <w:pPr>
        <w:spacing w:after="0" w:line="480" w:lineRule="auto"/>
        <w:rPr>
          <w:rFonts w:ascii="Times New Roman" w:hAnsi="Times New Roman" w:cs="Times New Roman"/>
          <w:i/>
          <w:sz w:val="24"/>
          <w:szCs w:val="24"/>
          <w:lang w:val="en-GB" w:eastAsia="en-GB"/>
        </w:rPr>
      </w:pPr>
      <w:r w:rsidRPr="00080F9C">
        <w:rPr>
          <w:rFonts w:ascii="Times New Roman" w:hAnsi="Times New Roman" w:cs="Times New Roman"/>
          <w:sz w:val="24"/>
          <w:szCs w:val="24"/>
          <w:lang w:val="en-GB" w:eastAsia="en-GB"/>
        </w:rPr>
        <w:t xml:space="preserve">Rousseau, D.M. (1995). </w:t>
      </w:r>
      <w:r w:rsidRPr="00080F9C">
        <w:rPr>
          <w:rFonts w:ascii="Times New Roman" w:hAnsi="Times New Roman" w:cs="Times New Roman"/>
          <w:i/>
          <w:sz w:val="24"/>
          <w:szCs w:val="24"/>
          <w:lang w:val="en-GB" w:eastAsia="en-GB"/>
        </w:rPr>
        <w:t xml:space="preserve">Psychological contracts in organizations: Understanding written and </w:t>
      </w:r>
    </w:p>
    <w:p w:rsidR="006725B9" w:rsidRPr="00080F9C" w:rsidRDefault="006725B9" w:rsidP="00080F9C">
      <w:pPr>
        <w:spacing w:after="0" w:line="480" w:lineRule="auto"/>
        <w:ind w:firstLine="720"/>
        <w:rPr>
          <w:rFonts w:ascii="Times New Roman" w:hAnsi="Times New Roman" w:cs="Times New Roman"/>
          <w:sz w:val="24"/>
          <w:szCs w:val="24"/>
          <w:lang w:val="en-GB" w:eastAsia="en-GB"/>
        </w:rPr>
      </w:pPr>
      <w:proofErr w:type="gramStart"/>
      <w:r w:rsidRPr="00080F9C">
        <w:rPr>
          <w:rFonts w:ascii="Times New Roman" w:hAnsi="Times New Roman" w:cs="Times New Roman"/>
          <w:i/>
          <w:sz w:val="24"/>
          <w:szCs w:val="24"/>
          <w:lang w:val="en-GB" w:eastAsia="en-GB"/>
        </w:rPr>
        <w:t>unwritten</w:t>
      </w:r>
      <w:proofErr w:type="gramEnd"/>
      <w:r w:rsidRPr="00080F9C">
        <w:rPr>
          <w:rFonts w:ascii="Times New Roman" w:hAnsi="Times New Roman" w:cs="Times New Roman"/>
          <w:i/>
          <w:sz w:val="24"/>
          <w:szCs w:val="24"/>
          <w:lang w:val="en-GB" w:eastAsia="en-GB"/>
        </w:rPr>
        <w:t xml:space="preserve"> agreements</w:t>
      </w:r>
      <w:r w:rsidRPr="00080F9C">
        <w:rPr>
          <w:rFonts w:ascii="Times New Roman" w:hAnsi="Times New Roman" w:cs="Times New Roman"/>
          <w:sz w:val="24"/>
          <w:szCs w:val="24"/>
          <w:lang w:val="en-GB" w:eastAsia="en-GB"/>
        </w:rPr>
        <w:t xml:space="preserve">. Sage, Thousand Oaks. </w:t>
      </w:r>
    </w:p>
    <w:p w:rsidR="006378A8" w:rsidRPr="00080F9C" w:rsidRDefault="006378A8" w:rsidP="00080F9C">
      <w:pPr>
        <w:spacing w:after="0" w:line="480" w:lineRule="auto"/>
        <w:rPr>
          <w:rFonts w:ascii="Times New Roman" w:eastAsia="Times New Roman" w:hAnsi="Times New Roman" w:cs="Times New Roman"/>
          <w:sz w:val="24"/>
          <w:szCs w:val="24"/>
        </w:rPr>
      </w:pPr>
      <w:proofErr w:type="spellStart"/>
      <w:r w:rsidRPr="00080F9C">
        <w:rPr>
          <w:rFonts w:ascii="Times New Roman" w:eastAsia="Times New Roman" w:hAnsi="Times New Roman" w:cs="Times New Roman"/>
          <w:sz w:val="24"/>
          <w:szCs w:val="24"/>
        </w:rPr>
        <w:t>Saif</w:t>
      </w:r>
      <w:proofErr w:type="spellEnd"/>
      <w:r w:rsidRPr="00080F9C">
        <w:rPr>
          <w:rFonts w:ascii="Times New Roman" w:eastAsia="Times New Roman" w:hAnsi="Times New Roman" w:cs="Times New Roman"/>
          <w:sz w:val="24"/>
          <w:szCs w:val="24"/>
        </w:rPr>
        <w:t>-</w:t>
      </w:r>
      <w:proofErr w:type="spellStart"/>
      <w:r w:rsidRPr="00080F9C">
        <w:rPr>
          <w:rFonts w:ascii="Times New Roman" w:eastAsia="Times New Roman" w:hAnsi="Times New Roman" w:cs="Times New Roman"/>
          <w:sz w:val="24"/>
          <w:szCs w:val="24"/>
        </w:rPr>
        <w:t>ud</w:t>
      </w:r>
      <w:proofErr w:type="spellEnd"/>
      <w:r w:rsidRPr="00080F9C">
        <w:rPr>
          <w:rFonts w:ascii="Times New Roman" w:eastAsia="Times New Roman" w:hAnsi="Times New Roman" w:cs="Times New Roman"/>
          <w:sz w:val="24"/>
          <w:szCs w:val="24"/>
        </w:rPr>
        <w:t xml:space="preserve">-Din, K-u-Z., &amp; Nawaz, A. (2010). Impacts of demographic variables on job satisfaction </w:t>
      </w:r>
    </w:p>
    <w:p w:rsidR="006378A8" w:rsidRPr="00080F9C" w:rsidRDefault="006378A8" w:rsidP="00080F9C">
      <w:pPr>
        <w:spacing w:after="0" w:line="480" w:lineRule="auto"/>
        <w:ind w:left="720"/>
        <w:rPr>
          <w:rFonts w:ascii="Times New Roman" w:eastAsia="Times New Roman" w:hAnsi="Times New Roman" w:cs="Times New Roman"/>
          <w:sz w:val="24"/>
          <w:szCs w:val="24"/>
        </w:rPr>
      </w:pPr>
      <w:proofErr w:type="gramStart"/>
      <w:r w:rsidRPr="00080F9C">
        <w:rPr>
          <w:rFonts w:ascii="Times New Roman" w:eastAsia="Times New Roman" w:hAnsi="Times New Roman" w:cs="Times New Roman"/>
          <w:sz w:val="24"/>
          <w:szCs w:val="24"/>
        </w:rPr>
        <w:t>of</w:t>
      </w:r>
      <w:proofErr w:type="gramEnd"/>
      <w:r w:rsidRPr="00080F9C">
        <w:rPr>
          <w:rFonts w:ascii="Times New Roman" w:eastAsia="Times New Roman" w:hAnsi="Times New Roman" w:cs="Times New Roman"/>
          <w:sz w:val="24"/>
          <w:szCs w:val="24"/>
        </w:rPr>
        <w:t xml:space="preserve"> the academicians in universities of NWFP, Pakistan. </w:t>
      </w:r>
      <w:r w:rsidRPr="00080F9C">
        <w:rPr>
          <w:rFonts w:ascii="Times New Roman" w:eastAsia="Times New Roman" w:hAnsi="Times New Roman" w:cs="Times New Roman"/>
          <w:i/>
          <w:sz w:val="24"/>
          <w:szCs w:val="24"/>
        </w:rPr>
        <w:t>Bulletin of Education and Research</w:t>
      </w:r>
      <w:r w:rsidRPr="00080F9C">
        <w:rPr>
          <w:rFonts w:ascii="Times New Roman" w:eastAsia="Times New Roman" w:hAnsi="Times New Roman" w:cs="Times New Roman"/>
          <w:sz w:val="24"/>
          <w:szCs w:val="24"/>
        </w:rPr>
        <w:t>, 32</w:t>
      </w:r>
      <w:proofErr w:type="gramStart"/>
      <w:r w:rsidRPr="00080F9C">
        <w:rPr>
          <w:rFonts w:ascii="Times New Roman" w:eastAsia="Times New Roman" w:hAnsi="Times New Roman" w:cs="Times New Roman"/>
          <w:sz w:val="24"/>
          <w:szCs w:val="24"/>
        </w:rPr>
        <w:t>,53</w:t>
      </w:r>
      <w:proofErr w:type="gramEnd"/>
      <w:r w:rsidRPr="00080F9C">
        <w:rPr>
          <w:rFonts w:ascii="Times New Roman" w:eastAsia="Times New Roman" w:hAnsi="Times New Roman" w:cs="Times New Roman"/>
          <w:sz w:val="24"/>
          <w:szCs w:val="24"/>
        </w:rPr>
        <w:t>–68.</w:t>
      </w:r>
    </w:p>
    <w:p w:rsidR="006378A8" w:rsidRPr="00080F9C" w:rsidRDefault="006378A8" w:rsidP="00080F9C">
      <w:pPr>
        <w:spacing w:after="0" w:line="480" w:lineRule="auto"/>
        <w:rPr>
          <w:rFonts w:ascii="Times New Roman" w:hAnsi="Times New Roman" w:cs="Times New Roman"/>
          <w:sz w:val="24"/>
          <w:szCs w:val="24"/>
          <w:lang w:val="en-GB" w:eastAsia="en-GB"/>
        </w:rPr>
      </w:pPr>
    </w:p>
    <w:p w:rsidR="005432FF" w:rsidRPr="00080F9C" w:rsidRDefault="006725B9" w:rsidP="00080F9C">
      <w:pPr>
        <w:spacing w:after="0" w:line="480" w:lineRule="auto"/>
        <w:rPr>
          <w:rFonts w:ascii="Times New Roman" w:hAnsi="Times New Roman" w:cs="Times New Roman"/>
          <w:sz w:val="24"/>
          <w:szCs w:val="24"/>
        </w:rPr>
      </w:pPr>
      <w:proofErr w:type="spellStart"/>
      <w:r w:rsidRPr="00080F9C">
        <w:rPr>
          <w:rFonts w:ascii="Times New Roman" w:hAnsi="Times New Roman" w:cs="Times New Roman"/>
          <w:sz w:val="24"/>
          <w:szCs w:val="24"/>
        </w:rPr>
        <w:t>Saleem</w:t>
      </w:r>
      <w:proofErr w:type="spellEnd"/>
      <w:r w:rsidRPr="00080F9C">
        <w:rPr>
          <w:rFonts w:ascii="Times New Roman" w:hAnsi="Times New Roman" w:cs="Times New Roman"/>
          <w:sz w:val="24"/>
          <w:szCs w:val="24"/>
        </w:rPr>
        <w:t xml:space="preserve">, H. (2015). The impact of leadership styles on job satisfaction and mediating role of </w:t>
      </w:r>
    </w:p>
    <w:p w:rsidR="006725B9" w:rsidRPr="00080F9C" w:rsidRDefault="006725B9" w:rsidP="00080F9C">
      <w:pPr>
        <w:spacing w:after="0" w:line="480" w:lineRule="auto"/>
        <w:ind w:firstLine="360"/>
        <w:rPr>
          <w:rFonts w:ascii="Times New Roman" w:hAnsi="Times New Roman" w:cs="Times New Roman"/>
          <w:i/>
          <w:sz w:val="24"/>
          <w:szCs w:val="24"/>
          <w:lang w:val="en-GB" w:eastAsia="en-GB"/>
        </w:rPr>
      </w:pPr>
      <w:proofErr w:type="gramStart"/>
      <w:r w:rsidRPr="00080F9C">
        <w:rPr>
          <w:rFonts w:ascii="Times New Roman" w:hAnsi="Times New Roman" w:cs="Times New Roman"/>
          <w:sz w:val="24"/>
          <w:szCs w:val="24"/>
        </w:rPr>
        <w:t>perceived</w:t>
      </w:r>
      <w:proofErr w:type="gramEnd"/>
      <w:r w:rsidRPr="00080F9C">
        <w:rPr>
          <w:rFonts w:ascii="Times New Roman" w:hAnsi="Times New Roman" w:cs="Times New Roman"/>
          <w:sz w:val="24"/>
          <w:szCs w:val="24"/>
        </w:rPr>
        <w:t xml:space="preserve"> organizational politics. Procedia - Social and Behavioral Sciences, 172, 563 – 569.</w:t>
      </w:r>
    </w:p>
    <w:p w:rsidR="006725B9" w:rsidRPr="00080F9C" w:rsidRDefault="006725B9" w:rsidP="00080F9C">
      <w:pPr>
        <w:spacing w:after="0" w:line="480" w:lineRule="auto"/>
        <w:rPr>
          <w:rFonts w:ascii="Times New Roman" w:hAnsi="Times New Roman" w:cs="Times New Roman"/>
          <w:i/>
          <w:sz w:val="24"/>
          <w:szCs w:val="24"/>
          <w:lang w:val="en-GB" w:eastAsia="en-GB"/>
        </w:rPr>
      </w:pPr>
      <w:r w:rsidRPr="00080F9C">
        <w:rPr>
          <w:rFonts w:ascii="Times New Roman" w:hAnsi="Times New Roman" w:cs="Times New Roman"/>
          <w:sz w:val="24"/>
          <w:szCs w:val="24"/>
          <w:lang w:val="en-GB" w:eastAsia="en-GB"/>
        </w:rPr>
        <w:t xml:space="preserve">Schein, E. H.  (1965). </w:t>
      </w:r>
      <w:r w:rsidRPr="00080F9C">
        <w:rPr>
          <w:rFonts w:ascii="Times New Roman" w:hAnsi="Times New Roman" w:cs="Times New Roman"/>
          <w:i/>
          <w:sz w:val="24"/>
          <w:szCs w:val="24"/>
          <w:lang w:val="en-GB" w:eastAsia="en-GB"/>
        </w:rPr>
        <w:t>Organizational psychology</w:t>
      </w:r>
      <w:r w:rsidRPr="00080F9C">
        <w:rPr>
          <w:rFonts w:ascii="Times New Roman" w:hAnsi="Times New Roman" w:cs="Times New Roman"/>
          <w:sz w:val="24"/>
          <w:szCs w:val="24"/>
          <w:lang w:val="en-GB" w:eastAsia="en-GB"/>
        </w:rPr>
        <w:t>.  Englewood Cliffs, NJ: Prentice Hall.</w:t>
      </w:r>
    </w:p>
    <w:p w:rsidR="005432FF" w:rsidRPr="00080F9C" w:rsidRDefault="006725B9" w:rsidP="00080F9C">
      <w:pPr>
        <w:spacing w:after="0" w:line="480" w:lineRule="auto"/>
        <w:rPr>
          <w:rFonts w:ascii="Times New Roman" w:hAnsi="Times New Roman" w:cs="Times New Roman"/>
          <w:sz w:val="24"/>
          <w:szCs w:val="24"/>
          <w:lang w:val="en-GB" w:eastAsia="en-GB"/>
        </w:rPr>
      </w:pPr>
      <w:proofErr w:type="spellStart"/>
      <w:r w:rsidRPr="00080F9C">
        <w:rPr>
          <w:rFonts w:ascii="Times New Roman" w:hAnsi="Times New Roman" w:cs="Times New Roman"/>
          <w:sz w:val="24"/>
          <w:szCs w:val="24"/>
          <w:lang w:val="en-GB" w:eastAsia="en-GB"/>
        </w:rPr>
        <w:t>Sekaran</w:t>
      </w:r>
      <w:proofErr w:type="spellEnd"/>
      <w:r w:rsidRPr="00080F9C">
        <w:rPr>
          <w:rFonts w:ascii="Times New Roman" w:hAnsi="Times New Roman" w:cs="Times New Roman"/>
          <w:sz w:val="24"/>
          <w:szCs w:val="24"/>
          <w:lang w:val="en-GB" w:eastAsia="en-GB"/>
        </w:rPr>
        <w:t xml:space="preserve">, U. (2003). </w:t>
      </w:r>
      <w:r w:rsidRPr="00080F9C">
        <w:rPr>
          <w:rFonts w:ascii="Times New Roman" w:hAnsi="Times New Roman" w:cs="Times New Roman"/>
          <w:i/>
          <w:sz w:val="24"/>
          <w:szCs w:val="24"/>
          <w:lang w:val="en-GB" w:eastAsia="en-GB"/>
        </w:rPr>
        <w:t>Research Methods for Business: A skill-Building Approach</w:t>
      </w:r>
      <w:r w:rsidRPr="00080F9C">
        <w:rPr>
          <w:rFonts w:ascii="Times New Roman" w:hAnsi="Times New Roman" w:cs="Times New Roman"/>
          <w:sz w:val="24"/>
          <w:szCs w:val="24"/>
          <w:lang w:val="en-GB" w:eastAsia="en-GB"/>
        </w:rPr>
        <w:t xml:space="preserve">. New London </w:t>
      </w:r>
    </w:p>
    <w:p w:rsidR="006725B9" w:rsidRPr="00080F9C" w:rsidRDefault="006725B9" w:rsidP="00080F9C">
      <w:pPr>
        <w:spacing w:after="0" w:line="480" w:lineRule="auto"/>
        <w:ind w:firstLine="720"/>
        <w:rPr>
          <w:rFonts w:ascii="Times New Roman" w:hAnsi="Times New Roman" w:cs="Times New Roman"/>
          <w:i/>
          <w:sz w:val="24"/>
          <w:szCs w:val="24"/>
          <w:lang w:val="en-GB" w:eastAsia="en-GB"/>
        </w:rPr>
      </w:pPr>
      <w:r w:rsidRPr="00080F9C">
        <w:rPr>
          <w:rFonts w:ascii="Times New Roman" w:hAnsi="Times New Roman" w:cs="Times New Roman"/>
          <w:sz w:val="24"/>
          <w:szCs w:val="24"/>
          <w:lang w:val="en-GB" w:eastAsia="en-GB"/>
        </w:rPr>
        <w:t xml:space="preserve">McGraw Hill. </w:t>
      </w:r>
    </w:p>
    <w:p w:rsidR="006725B9" w:rsidRPr="00080F9C" w:rsidRDefault="006725B9" w:rsidP="00080F9C">
      <w:pPr>
        <w:spacing w:after="0" w:line="480" w:lineRule="auto"/>
        <w:rPr>
          <w:rFonts w:ascii="Times New Roman" w:hAnsi="Times New Roman" w:cs="Times New Roman"/>
          <w:i/>
          <w:sz w:val="24"/>
          <w:szCs w:val="24"/>
          <w:lang w:val="en-GB" w:eastAsia="en-GB"/>
        </w:rPr>
      </w:pPr>
      <w:r w:rsidRPr="00080F9C">
        <w:rPr>
          <w:rFonts w:ascii="Times New Roman" w:hAnsi="Times New Roman" w:cs="Times New Roman"/>
          <w:sz w:val="24"/>
          <w:szCs w:val="24"/>
          <w:lang w:val="en-GB" w:eastAsia="en-GB"/>
        </w:rPr>
        <w:t xml:space="preserve">Shah, H. (2010). </w:t>
      </w:r>
      <w:r w:rsidRPr="00080F9C">
        <w:rPr>
          <w:rFonts w:ascii="Times New Roman" w:hAnsi="Times New Roman" w:cs="Times New Roman"/>
          <w:i/>
          <w:sz w:val="24"/>
          <w:szCs w:val="24"/>
          <w:lang w:val="en-GB" w:eastAsia="en-GB"/>
        </w:rPr>
        <w:t>The psychological contract</w:t>
      </w:r>
      <w:r w:rsidRPr="00080F9C">
        <w:rPr>
          <w:rFonts w:ascii="Times New Roman" w:hAnsi="Times New Roman" w:cs="Times New Roman"/>
          <w:sz w:val="24"/>
          <w:szCs w:val="24"/>
          <w:lang w:val="en-GB" w:eastAsia="en-GB"/>
        </w:rPr>
        <w:t xml:space="preserve">. </w:t>
      </w:r>
      <w:proofErr w:type="gramStart"/>
      <w:r w:rsidRPr="00080F9C">
        <w:rPr>
          <w:rFonts w:ascii="Times New Roman" w:hAnsi="Times New Roman" w:cs="Times New Roman"/>
          <w:sz w:val="24"/>
          <w:szCs w:val="24"/>
          <w:lang w:val="en-GB" w:eastAsia="en-GB"/>
        </w:rPr>
        <w:t>doi:</w:t>
      </w:r>
      <w:proofErr w:type="gramEnd"/>
      <w:r w:rsidRPr="00080F9C">
        <w:rPr>
          <w:rFonts w:ascii="Times New Roman" w:hAnsi="Times New Roman" w:cs="Times New Roman"/>
          <w:sz w:val="24"/>
          <w:szCs w:val="24"/>
          <w:lang w:val="en-GB" w:eastAsia="en-GB"/>
        </w:rPr>
        <w:t>100110014</w:t>
      </w:r>
    </w:p>
    <w:p w:rsidR="005432FF" w:rsidRPr="00080F9C" w:rsidRDefault="006725B9" w:rsidP="00080F9C">
      <w:pPr>
        <w:spacing w:after="0" w:line="480" w:lineRule="auto"/>
        <w:rPr>
          <w:rFonts w:ascii="Times New Roman" w:hAnsi="Times New Roman" w:cs="Times New Roman"/>
          <w:sz w:val="24"/>
          <w:szCs w:val="24"/>
          <w:lang w:val="en-GB" w:eastAsia="en-GB"/>
        </w:rPr>
      </w:pPr>
      <w:proofErr w:type="spellStart"/>
      <w:r w:rsidRPr="00080F9C">
        <w:rPr>
          <w:rFonts w:ascii="Times New Roman" w:hAnsi="Times New Roman" w:cs="Times New Roman"/>
          <w:sz w:val="24"/>
          <w:szCs w:val="24"/>
          <w:lang w:val="en-GB" w:eastAsia="en-GB"/>
        </w:rPr>
        <w:t>Shruthi</w:t>
      </w:r>
      <w:proofErr w:type="spellEnd"/>
      <w:r w:rsidRPr="00080F9C">
        <w:rPr>
          <w:rFonts w:ascii="Times New Roman" w:hAnsi="Times New Roman" w:cs="Times New Roman"/>
          <w:sz w:val="24"/>
          <w:szCs w:val="24"/>
          <w:lang w:val="en-GB" w:eastAsia="en-GB"/>
        </w:rPr>
        <w:t xml:space="preserve">, V. K., &amp; P, H. K. (2012). Influence of Psychological Contract on employee- employer </w:t>
      </w:r>
    </w:p>
    <w:p w:rsidR="006725B9" w:rsidRPr="00080F9C" w:rsidRDefault="006725B9" w:rsidP="00080F9C">
      <w:pPr>
        <w:spacing w:after="0" w:line="480" w:lineRule="auto"/>
        <w:ind w:firstLine="360"/>
        <w:rPr>
          <w:rFonts w:ascii="Times New Roman" w:hAnsi="Times New Roman" w:cs="Times New Roman"/>
          <w:i/>
          <w:sz w:val="24"/>
          <w:szCs w:val="24"/>
          <w:lang w:val="en-GB" w:eastAsia="en-GB"/>
        </w:rPr>
      </w:pPr>
      <w:proofErr w:type="gramStart"/>
      <w:r w:rsidRPr="00080F9C">
        <w:rPr>
          <w:rFonts w:ascii="Times New Roman" w:hAnsi="Times New Roman" w:cs="Times New Roman"/>
          <w:sz w:val="24"/>
          <w:szCs w:val="24"/>
          <w:lang w:val="en-GB" w:eastAsia="en-GB"/>
        </w:rPr>
        <w:t>relationship</w:t>
      </w:r>
      <w:proofErr w:type="gramEnd"/>
      <w:r w:rsidRPr="00080F9C">
        <w:rPr>
          <w:rFonts w:ascii="Times New Roman" w:hAnsi="Times New Roman" w:cs="Times New Roman"/>
          <w:sz w:val="24"/>
          <w:szCs w:val="24"/>
          <w:lang w:val="en-GB" w:eastAsia="en-GB"/>
        </w:rPr>
        <w:t xml:space="preserve">. </w:t>
      </w:r>
      <w:r w:rsidRPr="00080F9C">
        <w:rPr>
          <w:rFonts w:ascii="Times New Roman" w:hAnsi="Times New Roman" w:cs="Times New Roman"/>
          <w:i/>
          <w:sz w:val="24"/>
          <w:szCs w:val="24"/>
          <w:lang w:val="en-GB" w:eastAsia="en-GB"/>
        </w:rPr>
        <w:t>Journal of Exclusive Management Science</w:t>
      </w:r>
      <w:r w:rsidRPr="00080F9C">
        <w:rPr>
          <w:rFonts w:ascii="Times New Roman" w:hAnsi="Times New Roman" w:cs="Times New Roman"/>
          <w:sz w:val="24"/>
          <w:szCs w:val="24"/>
          <w:lang w:val="en-GB" w:eastAsia="en-GB"/>
        </w:rPr>
        <w:t>, 2277- 5684.</w:t>
      </w:r>
    </w:p>
    <w:p w:rsidR="005432FF" w:rsidRPr="00080F9C" w:rsidRDefault="006725B9" w:rsidP="00080F9C">
      <w:pPr>
        <w:spacing w:after="0" w:line="480" w:lineRule="auto"/>
        <w:rPr>
          <w:rFonts w:ascii="Times New Roman" w:hAnsi="Times New Roman" w:cs="Times New Roman"/>
          <w:sz w:val="24"/>
          <w:szCs w:val="24"/>
        </w:rPr>
      </w:pPr>
      <w:proofErr w:type="spellStart"/>
      <w:r w:rsidRPr="00080F9C">
        <w:rPr>
          <w:rFonts w:ascii="Times New Roman" w:hAnsi="Times New Roman" w:cs="Times New Roman"/>
          <w:sz w:val="24"/>
          <w:szCs w:val="24"/>
        </w:rPr>
        <w:t>Simssen</w:t>
      </w:r>
      <w:proofErr w:type="spellEnd"/>
      <w:r w:rsidRPr="00080F9C">
        <w:rPr>
          <w:rFonts w:ascii="Times New Roman" w:hAnsi="Times New Roman" w:cs="Times New Roman"/>
          <w:sz w:val="24"/>
          <w:szCs w:val="24"/>
        </w:rPr>
        <w:t xml:space="preserve">, V. D., </w:t>
      </w:r>
      <w:proofErr w:type="spellStart"/>
      <w:r w:rsidRPr="00080F9C">
        <w:rPr>
          <w:rFonts w:ascii="Times New Roman" w:hAnsi="Times New Roman" w:cs="Times New Roman"/>
          <w:sz w:val="24"/>
          <w:szCs w:val="24"/>
        </w:rPr>
        <w:t>Freese</w:t>
      </w:r>
      <w:proofErr w:type="spellEnd"/>
      <w:r w:rsidRPr="00080F9C">
        <w:rPr>
          <w:rFonts w:ascii="Times New Roman" w:hAnsi="Times New Roman" w:cs="Times New Roman"/>
          <w:sz w:val="24"/>
          <w:szCs w:val="24"/>
        </w:rPr>
        <w:t>, C., &amp;</w:t>
      </w:r>
      <w:proofErr w:type="spellStart"/>
      <w:r w:rsidRPr="00080F9C">
        <w:rPr>
          <w:rFonts w:ascii="Times New Roman" w:hAnsi="Times New Roman" w:cs="Times New Roman"/>
          <w:sz w:val="24"/>
          <w:szCs w:val="24"/>
        </w:rPr>
        <w:t>Schalk</w:t>
      </w:r>
      <w:proofErr w:type="spellEnd"/>
      <w:r w:rsidRPr="00080F9C">
        <w:rPr>
          <w:rFonts w:ascii="Times New Roman" w:hAnsi="Times New Roman" w:cs="Times New Roman"/>
          <w:sz w:val="24"/>
          <w:szCs w:val="24"/>
        </w:rPr>
        <w:t xml:space="preserve">, R. (2013). Organizational change and the psychological </w:t>
      </w:r>
    </w:p>
    <w:p w:rsidR="006725B9" w:rsidRPr="00080F9C" w:rsidRDefault="006725B9" w:rsidP="00080F9C">
      <w:pPr>
        <w:spacing w:after="0" w:line="480" w:lineRule="auto"/>
        <w:ind w:left="720"/>
        <w:rPr>
          <w:rFonts w:ascii="Times New Roman" w:hAnsi="Times New Roman" w:cs="Times New Roman"/>
          <w:i/>
          <w:sz w:val="24"/>
          <w:szCs w:val="24"/>
          <w:lang w:val="en-GB" w:eastAsia="en-GB"/>
        </w:rPr>
      </w:pPr>
      <w:proofErr w:type="gramStart"/>
      <w:r w:rsidRPr="00080F9C">
        <w:rPr>
          <w:rFonts w:ascii="Times New Roman" w:hAnsi="Times New Roman" w:cs="Times New Roman"/>
          <w:sz w:val="24"/>
          <w:szCs w:val="24"/>
        </w:rPr>
        <w:t>contract</w:t>
      </w:r>
      <w:proofErr w:type="gramEnd"/>
      <w:r w:rsidRPr="00080F9C">
        <w:rPr>
          <w:rFonts w:ascii="Times New Roman" w:hAnsi="Times New Roman" w:cs="Times New Roman"/>
          <w:sz w:val="24"/>
          <w:szCs w:val="24"/>
        </w:rPr>
        <w:t xml:space="preserve">: How change influences the perceived fulfillment of obligations. </w:t>
      </w:r>
      <w:r w:rsidRPr="00080F9C">
        <w:rPr>
          <w:rFonts w:ascii="Times New Roman" w:hAnsi="Times New Roman" w:cs="Times New Roman"/>
          <w:i/>
          <w:sz w:val="24"/>
          <w:szCs w:val="24"/>
        </w:rPr>
        <w:t>Journal of Organizational Change Management</w:t>
      </w:r>
      <w:r w:rsidRPr="00080F9C">
        <w:rPr>
          <w:rFonts w:ascii="Times New Roman" w:hAnsi="Times New Roman" w:cs="Times New Roman"/>
          <w:sz w:val="24"/>
          <w:szCs w:val="24"/>
        </w:rPr>
        <w:t>, 26(6), 1071-1090.</w:t>
      </w:r>
    </w:p>
    <w:p w:rsidR="006F0149" w:rsidRPr="00080F9C" w:rsidRDefault="006725B9" w:rsidP="00080F9C">
      <w:pPr>
        <w:spacing w:after="0" w:line="480" w:lineRule="auto"/>
        <w:rPr>
          <w:rFonts w:ascii="Times New Roman" w:hAnsi="Times New Roman" w:cs="Times New Roman"/>
          <w:sz w:val="24"/>
          <w:szCs w:val="24"/>
          <w:lang w:val="en-GB" w:eastAsia="en-GB"/>
        </w:rPr>
      </w:pPr>
      <w:r w:rsidRPr="00080F9C">
        <w:rPr>
          <w:rFonts w:ascii="Times New Roman" w:hAnsi="Times New Roman" w:cs="Times New Roman"/>
          <w:sz w:val="24"/>
          <w:szCs w:val="24"/>
          <w:lang w:val="en-GB" w:eastAsia="en-GB"/>
        </w:rPr>
        <w:t xml:space="preserve">Starnes Becky J., (2007). An Analysis of Psychological Contracts in Volunteerism and the Effect </w:t>
      </w:r>
    </w:p>
    <w:p w:rsidR="006725B9" w:rsidRPr="00080F9C" w:rsidRDefault="006725B9" w:rsidP="00080F9C">
      <w:pPr>
        <w:spacing w:after="0" w:line="480" w:lineRule="auto"/>
        <w:ind w:left="720"/>
        <w:rPr>
          <w:rFonts w:ascii="Times New Roman" w:hAnsi="Times New Roman" w:cs="Times New Roman"/>
          <w:i/>
          <w:sz w:val="24"/>
          <w:szCs w:val="24"/>
          <w:lang w:val="en-GB" w:eastAsia="en-GB"/>
        </w:rPr>
      </w:pPr>
      <w:proofErr w:type="gramStart"/>
      <w:r w:rsidRPr="00080F9C">
        <w:rPr>
          <w:rFonts w:ascii="Times New Roman" w:hAnsi="Times New Roman" w:cs="Times New Roman"/>
          <w:sz w:val="24"/>
          <w:szCs w:val="24"/>
          <w:lang w:val="en-GB" w:eastAsia="en-GB"/>
        </w:rPr>
        <w:t>of</w:t>
      </w:r>
      <w:proofErr w:type="gramEnd"/>
      <w:r w:rsidRPr="00080F9C">
        <w:rPr>
          <w:rFonts w:ascii="Times New Roman" w:hAnsi="Times New Roman" w:cs="Times New Roman"/>
          <w:sz w:val="24"/>
          <w:szCs w:val="24"/>
          <w:lang w:val="en-GB" w:eastAsia="en-GB"/>
        </w:rPr>
        <w:t xml:space="preserve"> Contract Breach on Volunteer Contributions to the organization; volume XXIV, </w:t>
      </w:r>
      <w:r w:rsidRPr="00080F9C">
        <w:rPr>
          <w:rFonts w:ascii="Times New Roman" w:hAnsi="Times New Roman" w:cs="Times New Roman"/>
          <w:i/>
          <w:sz w:val="24"/>
          <w:szCs w:val="24"/>
          <w:lang w:val="en-GB" w:eastAsia="en-GB"/>
        </w:rPr>
        <w:t>The International Journal of Volunteer Administration</w:t>
      </w:r>
    </w:p>
    <w:p w:rsidR="006F0149" w:rsidRPr="00080F9C" w:rsidRDefault="006725B9" w:rsidP="00080F9C">
      <w:pPr>
        <w:spacing w:after="0" w:line="480" w:lineRule="auto"/>
        <w:rPr>
          <w:rFonts w:ascii="Times New Roman" w:hAnsi="Times New Roman" w:cs="Times New Roman"/>
          <w:sz w:val="24"/>
          <w:szCs w:val="24"/>
        </w:rPr>
      </w:pPr>
      <w:r w:rsidRPr="00080F9C">
        <w:rPr>
          <w:rFonts w:ascii="Times New Roman" w:hAnsi="Times New Roman" w:cs="Times New Roman"/>
          <w:sz w:val="24"/>
          <w:szCs w:val="24"/>
        </w:rPr>
        <w:t xml:space="preserve">Stewart, J. E. (2003). Hospital pharmacists ‘job satisfaction’: A review of date. </w:t>
      </w:r>
      <w:proofErr w:type="spellStart"/>
      <w:r w:rsidRPr="00080F9C">
        <w:rPr>
          <w:rFonts w:ascii="Times New Roman" w:hAnsi="Times New Roman" w:cs="Times New Roman"/>
          <w:sz w:val="24"/>
          <w:szCs w:val="24"/>
        </w:rPr>
        <w:t>Pubmed</w:t>
      </w:r>
      <w:proofErr w:type="spellEnd"/>
      <w:r w:rsidRPr="00080F9C">
        <w:rPr>
          <w:rFonts w:ascii="Times New Roman" w:hAnsi="Times New Roman" w:cs="Times New Roman"/>
          <w:sz w:val="24"/>
          <w:szCs w:val="24"/>
        </w:rPr>
        <w:t xml:space="preserve">. 3 (14), </w:t>
      </w:r>
    </w:p>
    <w:p w:rsidR="006725B9" w:rsidRPr="00080F9C" w:rsidRDefault="006725B9" w:rsidP="00080F9C">
      <w:pPr>
        <w:spacing w:after="0" w:line="480" w:lineRule="auto"/>
        <w:ind w:firstLine="720"/>
        <w:rPr>
          <w:rFonts w:ascii="Times New Roman" w:hAnsi="Times New Roman" w:cs="Times New Roman"/>
          <w:i/>
          <w:sz w:val="24"/>
          <w:szCs w:val="24"/>
          <w:lang w:val="en-GB" w:eastAsia="en-GB"/>
        </w:rPr>
      </w:pPr>
      <w:proofErr w:type="gramStart"/>
      <w:r w:rsidRPr="00080F9C">
        <w:rPr>
          <w:rFonts w:ascii="Times New Roman" w:hAnsi="Times New Roman" w:cs="Times New Roman"/>
          <w:sz w:val="24"/>
          <w:szCs w:val="24"/>
        </w:rPr>
        <w:t>pp.1-9</w:t>
      </w:r>
      <w:proofErr w:type="gramEnd"/>
      <w:r w:rsidRPr="00080F9C">
        <w:rPr>
          <w:rFonts w:ascii="Times New Roman" w:hAnsi="Times New Roman" w:cs="Times New Roman"/>
          <w:sz w:val="24"/>
          <w:szCs w:val="24"/>
        </w:rPr>
        <w:t>.</w:t>
      </w:r>
    </w:p>
    <w:p w:rsidR="006F0149" w:rsidRPr="00080F9C" w:rsidRDefault="006725B9" w:rsidP="00080F9C">
      <w:pPr>
        <w:spacing w:after="0" w:line="480" w:lineRule="auto"/>
        <w:rPr>
          <w:rFonts w:ascii="Times New Roman" w:hAnsi="Times New Roman" w:cs="Times New Roman"/>
          <w:i/>
          <w:sz w:val="24"/>
          <w:szCs w:val="24"/>
          <w:lang w:val="en-GB" w:eastAsia="en-GB"/>
        </w:rPr>
      </w:pPr>
      <w:r w:rsidRPr="00080F9C">
        <w:rPr>
          <w:rFonts w:ascii="Times New Roman" w:hAnsi="Times New Roman" w:cs="Times New Roman"/>
          <w:sz w:val="24"/>
          <w:szCs w:val="24"/>
          <w:lang w:val="en-GB" w:eastAsia="en-GB"/>
        </w:rPr>
        <w:t xml:space="preserve">Taylor, T., Darcy, S., </w:t>
      </w:r>
      <w:proofErr w:type="spellStart"/>
      <w:r w:rsidRPr="00080F9C">
        <w:rPr>
          <w:rFonts w:ascii="Times New Roman" w:hAnsi="Times New Roman" w:cs="Times New Roman"/>
          <w:sz w:val="24"/>
          <w:szCs w:val="24"/>
          <w:lang w:val="en-GB" w:eastAsia="en-GB"/>
        </w:rPr>
        <w:t>Hoye</w:t>
      </w:r>
      <w:proofErr w:type="spellEnd"/>
      <w:r w:rsidRPr="00080F9C">
        <w:rPr>
          <w:rFonts w:ascii="Times New Roman" w:hAnsi="Times New Roman" w:cs="Times New Roman"/>
          <w:sz w:val="24"/>
          <w:szCs w:val="24"/>
          <w:lang w:val="en-GB" w:eastAsia="en-GB"/>
        </w:rPr>
        <w:t>, R., &amp;</w:t>
      </w:r>
      <w:proofErr w:type="spellStart"/>
      <w:r w:rsidRPr="00080F9C">
        <w:rPr>
          <w:rFonts w:ascii="Times New Roman" w:hAnsi="Times New Roman" w:cs="Times New Roman"/>
          <w:sz w:val="24"/>
          <w:szCs w:val="24"/>
          <w:lang w:val="en-GB" w:eastAsia="en-GB"/>
        </w:rPr>
        <w:t>Cuskelly</w:t>
      </w:r>
      <w:proofErr w:type="spellEnd"/>
      <w:r w:rsidRPr="00080F9C">
        <w:rPr>
          <w:rFonts w:ascii="Times New Roman" w:hAnsi="Times New Roman" w:cs="Times New Roman"/>
          <w:sz w:val="24"/>
          <w:szCs w:val="24"/>
          <w:lang w:val="en-GB" w:eastAsia="en-GB"/>
        </w:rPr>
        <w:t xml:space="preserve">, G. (2006). </w:t>
      </w:r>
      <w:r w:rsidRPr="00080F9C">
        <w:rPr>
          <w:rFonts w:ascii="Times New Roman" w:hAnsi="Times New Roman" w:cs="Times New Roman"/>
          <w:i/>
          <w:sz w:val="24"/>
          <w:szCs w:val="24"/>
          <w:lang w:val="en-GB" w:eastAsia="en-GB"/>
        </w:rPr>
        <w:t xml:space="preserve">Using psychological contract theory to </w:t>
      </w:r>
    </w:p>
    <w:p w:rsidR="006F0149" w:rsidRPr="00080F9C" w:rsidRDefault="006725B9" w:rsidP="00080F9C">
      <w:pPr>
        <w:spacing w:after="0" w:line="480" w:lineRule="auto"/>
        <w:ind w:left="720"/>
        <w:rPr>
          <w:rFonts w:ascii="Times New Roman" w:hAnsi="Times New Roman" w:cs="Times New Roman"/>
          <w:i/>
          <w:sz w:val="24"/>
          <w:szCs w:val="24"/>
          <w:lang w:val="en-GB" w:eastAsia="en-GB"/>
        </w:rPr>
      </w:pPr>
      <w:proofErr w:type="gramStart"/>
      <w:r w:rsidRPr="00080F9C">
        <w:rPr>
          <w:rFonts w:ascii="Times New Roman" w:hAnsi="Times New Roman" w:cs="Times New Roman"/>
          <w:i/>
          <w:sz w:val="24"/>
          <w:szCs w:val="24"/>
          <w:lang w:val="en-GB" w:eastAsia="en-GB"/>
        </w:rPr>
        <w:t>explore</w:t>
      </w:r>
      <w:proofErr w:type="gramEnd"/>
      <w:r w:rsidRPr="00080F9C">
        <w:rPr>
          <w:rFonts w:ascii="Times New Roman" w:hAnsi="Times New Roman" w:cs="Times New Roman"/>
          <w:i/>
          <w:sz w:val="24"/>
          <w:szCs w:val="24"/>
          <w:lang w:val="en-GB" w:eastAsia="en-GB"/>
        </w:rPr>
        <w:t xml:space="preserve"> issues in effective volunteer management.</w:t>
      </w:r>
      <w:r w:rsidRPr="00080F9C">
        <w:rPr>
          <w:rFonts w:ascii="Times New Roman" w:hAnsi="Times New Roman" w:cs="Times New Roman"/>
          <w:sz w:val="24"/>
          <w:szCs w:val="24"/>
          <w:lang w:val="en-GB" w:eastAsia="en-GB"/>
        </w:rPr>
        <w:t xml:space="preserve"> European Sport Management Quarterly, 6(2), 123-147.\</w:t>
      </w:r>
    </w:p>
    <w:p w:rsidR="006F0149" w:rsidRPr="00080F9C" w:rsidRDefault="00E63C99" w:rsidP="00080F9C">
      <w:pPr>
        <w:spacing w:after="0" w:line="480" w:lineRule="auto"/>
        <w:rPr>
          <w:rFonts w:ascii="Times New Roman" w:hAnsi="Times New Roman" w:cs="Times New Roman"/>
          <w:sz w:val="24"/>
          <w:szCs w:val="24"/>
          <w:lang w:val="en-GB" w:eastAsia="en-GB"/>
        </w:rPr>
      </w:pPr>
      <w:r w:rsidRPr="00080F9C">
        <w:rPr>
          <w:rFonts w:ascii="Times New Roman" w:hAnsi="Times New Roman" w:cs="Times New Roman"/>
          <w:sz w:val="24"/>
          <w:szCs w:val="24"/>
          <w:lang w:val="en-GB" w:eastAsia="en-GB"/>
        </w:rPr>
        <w:t xml:space="preserve">Torrington, D., Hall, L., &amp; Taylor, S. (2008). Human resource management. Harlow, United </w:t>
      </w:r>
    </w:p>
    <w:p w:rsidR="00E63C99" w:rsidRPr="00080F9C" w:rsidRDefault="00E63C99" w:rsidP="00080F9C">
      <w:pPr>
        <w:spacing w:after="0" w:line="480" w:lineRule="auto"/>
        <w:ind w:firstLine="720"/>
        <w:rPr>
          <w:rFonts w:ascii="Times New Roman" w:hAnsi="Times New Roman" w:cs="Times New Roman"/>
          <w:i/>
          <w:sz w:val="24"/>
          <w:szCs w:val="24"/>
          <w:lang w:val="en-GB" w:eastAsia="en-GB"/>
        </w:rPr>
      </w:pPr>
      <w:r w:rsidRPr="00080F9C">
        <w:rPr>
          <w:rFonts w:ascii="Times New Roman" w:hAnsi="Times New Roman" w:cs="Times New Roman"/>
          <w:sz w:val="24"/>
          <w:szCs w:val="24"/>
          <w:lang w:val="en-GB" w:eastAsia="en-GB"/>
        </w:rPr>
        <w:t>Kingdom: Pearson Education.</w:t>
      </w:r>
    </w:p>
    <w:p w:rsidR="006F0149" w:rsidRPr="00080F9C" w:rsidRDefault="006725B9" w:rsidP="00080F9C">
      <w:pPr>
        <w:spacing w:after="0" w:line="480" w:lineRule="auto"/>
        <w:rPr>
          <w:rFonts w:ascii="Times New Roman" w:hAnsi="Times New Roman" w:cs="Times New Roman"/>
          <w:sz w:val="24"/>
          <w:szCs w:val="24"/>
          <w:lang w:val="en-GB" w:eastAsia="en-GB"/>
        </w:rPr>
      </w:pPr>
      <w:proofErr w:type="spellStart"/>
      <w:r w:rsidRPr="00080F9C">
        <w:rPr>
          <w:rFonts w:ascii="Times New Roman" w:hAnsi="Times New Roman" w:cs="Times New Roman"/>
          <w:sz w:val="24"/>
          <w:szCs w:val="24"/>
          <w:lang w:val="en-GB" w:eastAsia="en-GB"/>
        </w:rPr>
        <w:t>Turyagumanawe</w:t>
      </w:r>
      <w:proofErr w:type="spellEnd"/>
      <w:r w:rsidRPr="00080F9C">
        <w:rPr>
          <w:rFonts w:ascii="Times New Roman" w:hAnsi="Times New Roman" w:cs="Times New Roman"/>
          <w:sz w:val="24"/>
          <w:szCs w:val="24"/>
          <w:lang w:val="en-GB" w:eastAsia="en-GB"/>
        </w:rPr>
        <w:t xml:space="preserve">, E. (2014, December 9). </w:t>
      </w:r>
      <w:proofErr w:type="spellStart"/>
      <w:r w:rsidRPr="00080F9C">
        <w:rPr>
          <w:rFonts w:ascii="Times New Roman" w:hAnsi="Times New Roman" w:cs="Times New Roman"/>
          <w:i/>
          <w:sz w:val="24"/>
          <w:szCs w:val="24"/>
          <w:lang w:val="en-GB" w:eastAsia="en-GB"/>
        </w:rPr>
        <w:t>Mulago</w:t>
      </w:r>
      <w:proofErr w:type="spellEnd"/>
      <w:r w:rsidRPr="00080F9C">
        <w:rPr>
          <w:rFonts w:ascii="Times New Roman" w:hAnsi="Times New Roman" w:cs="Times New Roman"/>
          <w:i/>
          <w:sz w:val="24"/>
          <w:szCs w:val="24"/>
          <w:lang w:val="en-GB" w:eastAsia="en-GB"/>
        </w:rPr>
        <w:t xml:space="preserve"> Nurses strike over delayed pay</w:t>
      </w:r>
      <w:r w:rsidRPr="00080F9C">
        <w:rPr>
          <w:rFonts w:ascii="Times New Roman" w:hAnsi="Times New Roman" w:cs="Times New Roman"/>
          <w:sz w:val="24"/>
          <w:szCs w:val="24"/>
          <w:lang w:val="en-GB" w:eastAsia="en-GB"/>
        </w:rPr>
        <w:t xml:space="preserve">. Kampala, </w:t>
      </w:r>
    </w:p>
    <w:p w:rsidR="006725B9" w:rsidRPr="00080F9C" w:rsidRDefault="006725B9" w:rsidP="00080F9C">
      <w:pPr>
        <w:spacing w:after="0" w:line="480" w:lineRule="auto"/>
        <w:ind w:firstLine="360"/>
        <w:rPr>
          <w:rFonts w:ascii="Times New Roman" w:hAnsi="Times New Roman" w:cs="Times New Roman"/>
          <w:i/>
          <w:sz w:val="24"/>
          <w:szCs w:val="24"/>
          <w:lang w:val="en-GB" w:eastAsia="en-GB"/>
        </w:rPr>
      </w:pPr>
      <w:r w:rsidRPr="00080F9C">
        <w:rPr>
          <w:rFonts w:ascii="Times New Roman" w:hAnsi="Times New Roman" w:cs="Times New Roman"/>
          <w:sz w:val="24"/>
          <w:szCs w:val="24"/>
          <w:lang w:val="en-GB" w:eastAsia="en-GB"/>
        </w:rPr>
        <w:lastRenderedPageBreak/>
        <w:t xml:space="preserve">Uganda: NTV. </w:t>
      </w:r>
    </w:p>
    <w:p w:rsidR="00BD123E" w:rsidRPr="00080F9C" w:rsidRDefault="006725B9" w:rsidP="00080F9C">
      <w:pPr>
        <w:spacing w:after="0" w:line="480" w:lineRule="auto"/>
        <w:rPr>
          <w:rFonts w:ascii="Times New Roman" w:hAnsi="Times New Roman" w:cs="Times New Roman"/>
          <w:sz w:val="24"/>
          <w:szCs w:val="24"/>
        </w:rPr>
      </w:pPr>
      <w:proofErr w:type="spellStart"/>
      <w:r w:rsidRPr="00080F9C">
        <w:rPr>
          <w:rFonts w:ascii="Times New Roman" w:hAnsi="Times New Roman" w:cs="Times New Roman"/>
          <w:sz w:val="24"/>
          <w:szCs w:val="24"/>
        </w:rPr>
        <w:t>Uneke</w:t>
      </w:r>
      <w:proofErr w:type="spellEnd"/>
      <w:r w:rsidRPr="00080F9C">
        <w:rPr>
          <w:rFonts w:ascii="Times New Roman" w:hAnsi="Times New Roman" w:cs="Times New Roman"/>
          <w:sz w:val="24"/>
          <w:szCs w:val="24"/>
        </w:rPr>
        <w:t xml:space="preserve">, C., </w:t>
      </w:r>
      <w:proofErr w:type="spellStart"/>
      <w:r w:rsidRPr="00080F9C">
        <w:rPr>
          <w:rFonts w:ascii="Times New Roman" w:hAnsi="Times New Roman" w:cs="Times New Roman"/>
          <w:sz w:val="24"/>
          <w:szCs w:val="24"/>
        </w:rPr>
        <w:t>Ngwu</w:t>
      </w:r>
      <w:proofErr w:type="spellEnd"/>
      <w:r w:rsidRPr="00080F9C">
        <w:rPr>
          <w:rFonts w:ascii="Times New Roman" w:hAnsi="Times New Roman" w:cs="Times New Roman"/>
          <w:sz w:val="24"/>
          <w:szCs w:val="24"/>
        </w:rPr>
        <w:t xml:space="preserve">, B., </w:t>
      </w:r>
      <w:proofErr w:type="spellStart"/>
      <w:r w:rsidRPr="00080F9C">
        <w:rPr>
          <w:rFonts w:ascii="Times New Roman" w:hAnsi="Times New Roman" w:cs="Times New Roman"/>
          <w:sz w:val="24"/>
          <w:szCs w:val="24"/>
        </w:rPr>
        <w:t>Onwe</w:t>
      </w:r>
      <w:proofErr w:type="spellEnd"/>
      <w:r w:rsidRPr="00080F9C">
        <w:rPr>
          <w:rFonts w:ascii="Times New Roman" w:hAnsi="Times New Roman" w:cs="Times New Roman"/>
          <w:sz w:val="24"/>
          <w:szCs w:val="24"/>
        </w:rPr>
        <w:t xml:space="preserve">, F., </w:t>
      </w:r>
      <w:proofErr w:type="spellStart"/>
      <w:r w:rsidRPr="00080F9C">
        <w:rPr>
          <w:rFonts w:ascii="Times New Roman" w:hAnsi="Times New Roman" w:cs="Times New Roman"/>
          <w:sz w:val="24"/>
          <w:szCs w:val="24"/>
        </w:rPr>
        <w:t>Oyibo</w:t>
      </w:r>
      <w:proofErr w:type="spellEnd"/>
      <w:r w:rsidRPr="00080F9C">
        <w:rPr>
          <w:rFonts w:ascii="Times New Roman" w:hAnsi="Times New Roman" w:cs="Times New Roman"/>
          <w:sz w:val="24"/>
          <w:szCs w:val="24"/>
        </w:rPr>
        <w:t xml:space="preserve">, P., </w:t>
      </w:r>
      <w:proofErr w:type="spellStart"/>
      <w:r w:rsidRPr="00080F9C">
        <w:rPr>
          <w:rFonts w:ascii="Times New Roman" w:hAnsi="Times New Roman" w:cs="Times New Roman"/>
          <w:sz w:val="24"/>
          <w:szCs w:val="24"/>
        </w:rPr>
        <w:t>Ezeoha</w:t>
      </w:r>
      <w:proofErr w:type="spellEnd"/>
      <w:r w:rsidRPr="00080F9C">
        <w:rPr>
          <w:rFonts w:ascii="Times New Roman" w:hAnsi="Times New Roman" w:cs="Times New Roman"/>
          <w:sz w:val="24"/>
          <w:szCs w:val="24"/>
        </w:rPr>
        <w:t xml:space="preserve">, A. and </w:t>
      </w:r>
      <w:proofErr w:type="spellStart"/>
      <w:r w:rsidRPr="00080F9C">
        <w:rPr>
          <w:rFonts w:ascii="Times New Roman" w:hAnsi="Times New Roman" w:cs="Times New Roman"/>
          <w:sz w:val="24"/>
          <w:szCs w:val="24"/>
        </w:rPr>
        <w:t>Ogbonna</w:t>
      </w:r>
      <w:proofErr w:type="spellEnd"/>
      <w:r w:rsidRPr="00080F9C">
        <w:rPr>
          <w:rFonts w:ascii="Times New Roman" w:hAnsi="Times New Roman" w:cs="Times New Roman"/>
          <w:sz w:val="24"/>
          <w:szCs w:val="24"/>
        </w:rPr>
        <w:t xml:space="preserve">, A. (2007). The Nigeria </w:t>
      </w:r>
    </w:p>
    <w:p w:rsidR="006725B9" w:rsidRPr="00080F9C" w:rsidRDefault="006725B9" w:rsidP="00080F9C">
      <w:pPr>
        <w:spacing w:after="0" w:line="480" w:lineRule="auto"/>
        <w:ind w:firstLine="720"/>
        <w:rPr>
          <w:rFonts w:ascii="Times New Roman" w:hAnsi="Times New Roman" w:cs="Times New Roman"/>
          <w:i/>
          <w:sz w:val="24"/>
          <w:szCs w:val="24"/>
          <w:lang w:val="en-GB" w:eastAsia="en-GB"/>
        </w:rPr>
      </w:pPr>
      <w:proofErr w:type="gramStart"/>
      <w:r w:rsidRPr="00080F9C">
        <w:rPr>
          <w:rFonts w:ascii="Times New Roman" w:hAnsi="Times New Roman" w:cs="Times New Roman"/>
          <w:sz w:val="24"/>
          <w:szCs w:val="24"/>
        </w:rPr>
        <w:t>health</w:t>
      </w:r>
      <w:proofErr w:type="gramEnd"/>
      <w:r w:rsidRPr="00080F9C">
        <w:rPr>
          <w:rFonts w:ascii="Times New Roman" w:hAnsi="Times New Roman" w:cs="Times New Roman"/>
          <w:sz w:val="24"/>
          <w:szCs w:val="24"/>
        </w:rPr>
        <w:t xml:space="preserve"> sector and human resource challenges. Internet scientific publication, 8(1), pp.3-4.</w:t>
      </w:r>
    </w:p>
    <w:p w:rsidR="00BD123E" w:rsidRPr="00080F9C" w:rsidRDefault="006725B9" w:rsidP="00080F9C">
      <w:pPr>
        <w:spacing w:after="0" w:line="480" w:lineRule="auto"/>
        <w:rPr>
          <w:rFonts w:ascii="Times New Roman" w:hAnsi="Times New Roman" w:cs="Times New Roman"/>
          <w:sz w:val="24"/>
          <w:szCs w:val="24"/>
        </w:rPr>
      </w:pPr>
      <w:r w:rsidRPr="00080F9C">
        <w:rPr>
          <w:rFonts w:ascii="Times New Roman" w:hAnsi="Times New Roman" w:cs="Times New Roman"/>
          <w:sz w:val="24"/>
          <w:szCs w:val="24"/>
          <w:lang w:val="en-GB" w:eastAsia="en-GB"/>
        </w:rPr>
        <w:t xml:space="preserve">URN. (2016, May 8). </w:t>
      </w:r>
      <w:proofErr w:type="spellStart"/>
      <w:r w:rsidRPr="00080F9C">
        <w:rPr>
          <w:rFonts w:ascii="Times New Roman" w:hAnsi="Times New Roman" w:cs="Times New Roman"/>
          <w:sz w:val="24"/>
          <w:szCs w:val="24"/>
          <w:lang w:val="en-GB" w:eastAsia="en-GB"/>
        </w:rPr>
        <w:t>Mulago</w:t>
      </w:r>
      <w:proofErr w:type="spellEnd"/>
      <w:r w:rsidRPr="00080F9C">
        <w:rPr>
          <w:rFonts w:ascii="Times New Roman" w:hAnsi="Times New Roman" w:cs="Times New Roman"/>
          <w:sz w:val="24"/>
          <w:szCs w:val="24"/>
          <w:lang w:val="en-GB" w:eastAsia="en-GB"/>
        </w:rPr>
        <w:t xml:space="preserve"> Hospital interns also strike over unpaid allowances. The </w:t>
      </w:r>
    </w:p>
    <w:p w:rsidR="00BD123E" w:rsidRPr="00080F9C" w:rsidRDefault="006725B9" w:rsidP="00080F9C">
      <w:pPr>
        <w:spacing w:after="0" w:line="480" w:lineRule="auto"/>
        <w:ind w:firstLine="720"/>
        <w:rPr>
          <w:rFonts w:ascii="Times New Roman" w:hAnsi="Times New Roman" w:cs="Times New Roman"/>
          <w:color w:val="0563C1"/>
          <w:sz w:val="24"/>
          <w:szCs w:val="24"/>
          <w:u w:val="single"/>
          <w:lang w:val="en-GB" w:eastAsia="en-GB"/>
        </w:rPr>
      </w:pPr>
      <w:r w:rsidRPr="00080F9C">
        <w:rPr>
          <w:rFonts w:ascii="Times New Roman" w:hAnsi="Times New Roman" w:cs="Times New Roman"/>
          <w:sz w:val="24"/>
          <w:szCs w:val="24"/>
          <w:lang w:val="en-GB" w:eastAsia="en-GB"/>
        </w:rPr>
        <w:t xml:space="preserve">Observer. Retrieved from </w:t>
      </w:r>
      <w:hyperlink r:id="rId22" w:history="1">
        <w:r w:rsidRPr="00080F9C">
          <w:rPr>
            <w:rFonts w:ascii="Times New Roman" w:hAnsi="Times New Roman" w:cs="Times New Roman"/>
            <w:color w:val="0563C1"/>
            <w:sz w:val="24"/>
            <w:szCs w:val="24"/>
            <w:u w:val="single"/>
            <w:lang w:val="en-GB" w:eastAsia="en-GB"/>
          </w:rPr>
          <w:t>http://www.observer.ug</w:t>
        </w:r>
      </w:hyperlink>
    </w:p>
    <w:p w:rsidR="006378A8" w:rsidRPr="006378A8" w:rsidRDefault="006378A8" w:rsidP="00080F9C">
      <w:pPr>
        <w:spacing w:after="0" w:line="480" w:lineRule="auto"/>
        <w:rPr>
          <w:rFonts w:ascii="Times New Roman" w:eastAsia="Times New Roman" w:hAnsi="Times New Roman" w:cs="Times New Roman"/>
          <w:i/>
          <w:sz w:val="24"/>
          <w:szCs w:val="24"/>
        </w:rPr>
      </w:pPr>
      <w:r w:rsidRPr="006378A8">
        <w:rPr>
          <w:rFonts w:ascii="Times New Roman" w:eastAsia="Times New Roman" w:hAnsi="Times New Roman" w:cs="Times New Roman"/>
          <w:sz w:val="24"/>
          <w:szCs w:val="24"/>
        </w:rPr>
        <w:t xml:space="preserve">Weinberger, E. T. (2010). </w:t>
      </w:r>
      <w:r w:rsidRPr="006378A8">
        <w:rPr>
          <w:rFonts w:ascii="Times New Roman" w:eastAsia="Times New Roman" w:hAnsi="Times New Roman" w:cs="Times New Roman"/>
          <w:i/>
          <w:sz w:val="24"/>
          <w:szCs w:val="24"/>
        </w:rPr>
        <w:t xml:space="preserve">Assessing the situational awareness of employees for pay practice </w:t>
      </w:r>
    </w:p>
    <w:p w:rsidR="006378A8" w:rsidRPr="00080F9C" w:rsidRDefault="006378A8" w:rsidP="00080F9C">
      <w:pPr>
        <w:spacing w:after="0" w:line="480" w:lineRule="auto"/>
        <w:ind w:firstLine="720"/>
        <w:rPr>
          <w:rFonts w:ascii="Times New Roman" w:hAnsi="Times New Roman" w:cs="Times New Roman"/>
          <w:sz w:val="24"/>
          <w:szCs w:val="24"/>
          <w:lang w:val="en-GB" w:eastAsia="en-GB"/>
        </w:rPr>
      </w:pPr>
      <w:proofErr w:type="gramStart"/>
      <w:r w:rsidRPr="00080F9C">
        <w:rPr>
          <w:rFonts w:ascii="Times New Roman" w:eastAsia="Times New Roman" w:hAnsi="Times New Roman" w:cs="Times New Roman"/>
          <w:i/>
          <w:sz w:val="24"/>
          <w:szCs w:val="24"/>
        </w:rPr>
        <w:t>adherence</w:t>
      </w:r>
      <w:proofErr w:type="gramEnd"/>
      <w:r w:rsidRPr="00080F9C">
        <w:rPr>
          <w:rFonts w:ascii="Times New Roman" w:eastAsia="Times New Roman" w:hAnsi="Times New Roman" w:cs="Times New Roman"/>
          <w:i/>
          <w:sz w:val="24"/>
          <w:szCs w:val="24"/>
        </w:rPr>
        <w:t xml:space="preserve"> to compensation philosophy.</w:t>
      </w:r>
      <w:r w:rsidRPr="00080F9C">
        <w:rPr>
          <w:rFonts w:ascii="Times New Roman" w:eastAsia="Times New Roman" w:hAnsi="Times New Roman" w:cs="Times New Roman"/>
          <w:sz w:val="24"/>
          <w:szCs w:val="24"/>
        </w:rPr>
        <w:t xml:space="preserve"> Compensation and Benefits Review, 42, 215.</w:t>
      </w:r>
    </w:p>
    <w:p w:rsidR="00B364EF" w:rsidRPr="00080F9C" w:rsidRDefault="00B364EF" w:rsidP="00080F9C">
      <w:pPr>
        <w:spacing w:after="0" w:line="480" w:lineRule="auto"/>
        <w:rPr>
          <w:rFonts w:ascii="Times New Roman" w:hAnsi="Times New Roman" w:cs="Times New Roman"/>
          <w:sz w:val="24"/>
          <w:szCs w:val="24"/>
          <w:lang w:val="en-GB" w:eastAsia="en-GB"/>
        </w:rPr>
      </w:pPr>
      <w:proofErr w:type="spellStart"/>
      <w:r w:rsidRPr="00080F9C">
        <w:rPr>
          <w:rFonts w:ascii="Times New Roman" w:hAnsi="Times New Roman" w:cs="Times New Roman"/>
          <w:sz w:val="24"/>
          <w:szCs w:val="24"/>
          <w:lang w:val="en-GB" w:eastAsia="en-GB"/>
        </w:rPr>
        <w:t>Wesaka</w:t>
      </w:r>
      <w:proofErr w:type="spellEnd"/>
      <w:r w:rsidRPr="00080F9C">
        <w:rPr>
          <w:rFonts w:ascii="Times New Roman" w:hAnsi="Times New Roman" w:cs="Times New Roman"/>
          <w:sz w:val="24"/>
          <w:szCs w:val="24"/>
          <w:lang w:val="en-GB" w:eastAsia="en-GB"/>
        </w:rPr>
        <w:t xml:space="preserve">, A. (2013). </w:t>
      </w:r>
      <w:proofErr w:type="spellStart"/>
      <w:r w:rsidRPr="00080F9C">
        <w:rPr>
          <w:rFonts w:ascii="Times New Roman" w:hAnsi="Times New Roman" w:cs="Times New Roman"/>
          <w:sz w:val="24"/>
          <w:szCs w:val="24"/>
          <w:lang w:val="en-GB" w:eastAsia="en-GB"/>
        </w:rPr>
        <w:t>Nambooze</w:t>
      </w:r>
      <w:proofErr w:type="spellEnd"/>
      <w:r w:rsidRPr="00080F9C">
        <w:rPr>
          <w:rFonts w:ascii="Times New Roman" w:hAnsi="Times New Roman" w:cs="Times New Roman"/>
          <w:sz w:val="24"/>
          <w:szCs w:val="24"/>
          <w:lang w:val="en-GB" w:eastAsia="en-GB"/>
        </w:rPr>
        <w:t xml:space="preserve"> attacks doctors who “steal” patients. Daily Monitor. Retrieved </w:t>
      </w:r>
    </w:p>
    <w:p w:rsidR="00B364EF" w:rsidRPr="00080F9C" w:rsidRDefault="00B364EF" w:rsidP="00080F9C">
      <w:pPr>
        <w:spacing w:after="0" w:line="480" w:lineRule="auto"/>
        <w:ind w:left="720"/>
        <w:rPr>
          <w:rFonts w:ascii="Times New Roman" w:hAnsi="Times New Roman" w:cs="Times New Roman"/>
          <w:i/>
          <w:sz w:val="24"/>
          <w:szCs w:val="24"/>
          <w:lang w:val="en-GB" w:eastAsia="en-GB"/>
        </w:rPr>
      </w:pPr>
      <w:proofErr w:type="gramStart"/>
      <w:r w:rsidRPr="00080F9C">
        <w:rPr>
          <w:rFonts w:ascii="Times New Roman" w:hAnsi="Times New Roman" w:cs="Times New Roman"/>
          <w:sz w:val="24"/>
          <w:szCs w:val="24"/>
          <w:lang w:val="en-GB" w:eastAsia="en-GB"/>
        </w:rPr>
        <w:t>from</w:t>
      </w:r>
      <w:proofErr w:type="gramEnd"/>
      <w:r w:rsidRPr="00080F9C">
        <w:rPr>
          <w:rFonts w:ascii="Times New Roman" w:hAnsi="Times New Roman" w:cs="Times New Roman"/>
          <w:color w:val="0563C1"/>
          <w:sz w:val="24"/>
          <w:szCs w:val="24"/>
          <w:u w:val="single"/>
          <w:lang w:val="en-GB" w:eastAsia="en-GB"/>
        </w:rPr>
        <w:t xml:space="preserve"> monitor.co.ug/News/National/</w:t>
      </w:r>
      <w:proofErr w:type="spellStart"/>
      <w:r w:rsidRPr="00080F9C">
        <w:rPr>
          <w:rFonts w:ascii="Times New Roman" w:hAnsi="Times New Roman" w:cs="Times New Roman"/>
          <w:color w:val="0563C1"/>
          <w:sz w:val="24"/>
          <w:szCs w:val="24"/>
          <w:u w:val="single"/>
          <w:lang w:val="en-GB" w:eastAsia="en-GB"/>
        </w:rPr>
        <w:t>Nambooze</w:t>
      </w:r>
      <w:proofErr w:type="spellEnd"/>
      <w:r w:rsidRPr="00080F9C">
        <w:rPr>
          <w:rFonts w:ascii="Times New Roman" w:hAnsi="Times New Roman" w:cs="Times New Roman"/>
          <w:color w:val="0563C1"/>
          <w:sz w:val="24"/>
          <w:szCs w:val="24"/>
          <w:u w:val="single"/>
          <w:lang w:val="en-GB" w:eastAsia="en-GB"/>
        </w:rPr>
        <w:t>-attacks-doctors-who--steal-patients/688334-2043244-nfop2jz/index.html</w:t>
      </w:r>
    </w:p>
    <w:p w:rsidR="00BD123E" w:rsidRPr="00080F9C" w:rsidRDefault="006725B9" w:rsidP="00080F9C">
      <w:pPr>
        <w:spacing w:after="0" w:line="480" w:lineRule="auto"/>
        <w:rPr>
          <w:rFonts w:ascii="Times New Roman" w:hAnsi="Times New Roman" w:cs="Times New Roman"/>
          <w:sz w:val="24"/>
          <w:szCs w:val="24"/>
        </w:rPr>
      </w:pPr>
      <w:r w:rsidRPr="00080F9C">
        <w:rPr>
          <w:rFonts w:ascii="Times New Roman" w:hAnsi="Times New Roman" w:cs="Times New Roman"/>
          <w:sz w:val="24"/>
          <w:szCs w:val="24"/>
        </w:rPr>
        <w:t xml:space="preserve">Willard, N. (2013). I am considering leaving soon – Turnover Intentions of Academic Librarians </w:t>
      </w:r>
    </w:p>
    <w:p w:rsidR="006725B9" w:rsidRPr="00080F9C" w:rsidRDefault="006725B9" w:rsidP="00080F9C">
      <w:pPr>
        <w:spacing w:after="0" w:line="480" w:lineRule="auto"/>
        <w:ind w:firstLine="720"/>
        <w:rPr>
          <w:rFonts w:ascii="Times New Roman" w:hAnsi="Times New Roman" w:cs="Times New Roman"/>
          <w:i/>
          <w:sz w:val="24"/>
          <w:szCs w:val="24"/>
          <w:lang w:val="en-GB" w:eastAsia="en-GB"/>
        </w:rPr>
      </w:pPr>
      <w:proofErr w:type="gramStart"/>
      <w:r w:rsidRPr="00080F9C">
        <w:rPr>
          <w:rFonts w:ascii="Times New Roman" w:hAnsi="Times New Roman" w:cs="Times New Roman"/>
          <w:sz w:val="24"/>
          <w:szCs w:val="24"/>
        </w:rPr>
        <w:t>in</w:t>
      </w:r>
      <w:proofErr w:type="gramEnd"/>
      <w:r w:rsidRPr="00080F9C">
        <w:rPr>
          <w:rFonts w:ascii="Times New Roman" w:hAnsi="Times New Roman" w:cs="Times New Roman"/>
          <w:sz w:val="24"/>
          <w:szCs w:val="24"/>
        </w:rPr>
        <w:t xml:space="preserve"> Zimbabwe. Journal of Business Administration and Education, 4(1), pp.76-90.</w:t>
      </w:r>
    </w:p>
    <w:p w:rsidR="00BD123E" w:rsidRPr="00080F9C" w:rsidRDefault="006725B9" w:rsidP="00080F9C">
      <w:pPr>
        <w:spacing w:after="0" w:line="480" w:lineRule="auto"/>
        <w:rPr>
          <w:rFonts w:ascii="Times New Roman" w:hAnsi="Times New Roman" w:cs="Times New Roman"/>
          <w:noProof/>
          <w:sz w:val="24"/>
          <w:szCs w:val="24"/>
        </w:rPr>
      </w:pPr>
      <w:r w:rsidRPr="00080F9C">
        <w:rPr>
          <w:rFonts w:ascii="Times New Roman" w:hAnsi="Times New Roman" w:cs="Times New Roman"/>
          <w:noProof/>
          <w:sz w:val="24"/>
          <w:szCs w:val="24"/>
        </w:rPr>
        <w:t xml:space="preserve">Yip, P. M., Goldman, A., &amp; Martin, A. L. (2011). </w:t>
      </w:r>
      <w:r w:rsidRPr="00080F9C">
        <w:rPr>
          <w:rFonts w:ascii="Times New Roman" w:hAnsi="Times New Roman" w:cs="Times New Roman"/>
          <w:i/>
          <w:iCs/>
          <w:noProof/>
          <w:sz w:val="24"/>
          <w:szCs w:val="24"/>
        </w:rPr>
        <w:t>Job Satisfaction.</w:t>
      </w:r>
      <w:r w:rsidRPr="00080F9C">
        <w:rPr>
          <w:rFonts w:ascii="Times New Roman" w:hAnsi="Times New Roman" w:cs="Times New Roman"/>
          <w:noProof/>
          <w:sz w:val="24"/>
          <w:szCs w:val="24"/>
        </w:rPr>
        <w:t xml:space="preserve"> Hill Companies Inc. </w:t>
      </w:r>
    </w:p>
    <w:p w:rsidR="006725B9" w:rsidRPr="00080F9C" w:rsidRDefault="006725B9" w:rsidP="00080F9C">
      <w:pPr>
        <w:spacing w:after="0" w:line="480" w:lineRule="auto"/>
        <w:ind w:firstLine="360"/>
        <w:rPr>
          <w:rFonts w:ascii="Times New Roman" w:hAnsi="Times New Roman" w:cs="Times New Roman"/>
          <w:i/>
          <w:sz w:val="24"/>
          <w:szCs w:val="24"/>
          <w:lang w:val="en-GB" w:eastAsia="en-GB"/>
        </w:rPr>
      </w:pPr>
      <w:r w:rsidRPr="00080F9C">
        <w:rPr>
          <w:rFonts w:ascii="Times New Roman" w:hAnsi="Times New Roman" w:cs="Times New Roman"/>
          <w:noProof/>
          <w:sz w:val="24"/>
          <w:szCs w:val="24"/>
        </w:rPr>
        <w:t xml:space="preserve">Retrieved from </w:t>
      </w:r>
      <w:hyperlink r:id="rId23" w:history="1">
        <w:r w:rsidRPr="00080F9C">
          <w:rPr>
            <w:rStyle w:val="Hyperlink"/>
            <w:rFonts w:ascii="Times New Roman" w:hAnsi="Times New Roman"/>
            <w:noProof/>
            <w:sz w:val="24"/>
            <w:szCs w:val="24"/>
          </w:rPr>
          <w:t>http://www.u.arizona.edu/~ctaylor/chapter9/jobsat.html</w:t>
        </w:r>
      </w:hyperlink>
    </w:p>
    <w:p w:rsidR="004F03BF" w:rsidRPr="00080F9C" w:rsidRDefault="006725B9" w:rsidP="00080F9C">
      <w:pPr>
        <w:spacing w:after="0" w:line="480" w:lineRule="auto"/>
        <w:rPr>
          <w:rFonts w:ascii="Times New Roman" w:hAnsi="Times New Roman" w:cs="Times New Roman"/>
          <w:sz w:val="24"/>
          <w:szCs w:val="24"/>
          <w:lang w:val="en-GB" w:eastAsia="en-GB"/>
        </w:rPr>
      </w:pPr>
      <w:r w:rsidRPr="00080F9C">
        <w:rPr>
          <w:rFonts w:ascii="Times New Roman" w:hAnsi="Times New Roman" w:cs="Times New Roman"/>
          <w:sz w:val="24"/>
          <w:szCs w:val="24"/>
          <w:lang w:val="en-GB" w:eastAsia="en-GB"/>
        </w:rPr>
        <w:t xml:space="preserve">Zhao, H., Wayne, S. J., </w:t>
      </w:r>
      <w:proofErr w:type="spellStart"/>
      <w:r w:rsidRPr="00080F9C">
        <w:rPr>
          <w:rFonts w:ascii="Times New Roman" w:hAnsi="Times New Roman" w:cs="Times New Roman"/>
          <w:sz w:val="24"/>
          <w:szCs w:val="24"/>
          <w:lang w:val="en-GB" w:eastAsia="en-GB"/>
        </w:rPr>
        <w:t>Glibkowski</w:t>
      </w:r>
      <w:proofErr w:type="spellEnd"/>
      <w:r w:rsidRPr="00080F9C">
        <w:rPr>
          <w:rFonts w:ascii="Times New Roman" w:hAnsi="Times New Roman" w:cs="Times New Roman"/>
          <w:sz w:val="24"/>
          <w:szCs w:val="24"/>
          <w:lang w:val="en-GB" w:eastAsia="en-GB"/>
        </w:rPr>
        <w:t xml:space="preserve">, B. C., &amp; Bravo, J. (2007). The impact of psychological  </w:t>
      </w:r>
    </w:p>
    <w:p w:rsidR="006725B9" w:rsidRPr="00080F9C" w:rsidRDefault="006725B9" w:rsidP="00080F9C">
      <w:pPr>
        <w:spacing w:after="0" w:line="480" w:lineRule="auto"/>
        <w:ind w:left="720"/>
        <w:rPr>
          <w:rFonts w:ascii="Times New Roman" w:hAnsi="Times New Roman" w:cs="Times New Roman"/>
          <w:i/>
          <w:sz w:val="24"/>
          <w:szCs w:val="24"/>
          <w:lang w:val="en-GB" w:eastAsia="en-GB"/>
        </w:rPr>
      </w:pPr>
      <w:proofErr w:type="gramStart"/>
      <w:r w:rsidRPr="00080F9C">
        <w:rPr>
          <w:rFonts w:ascii="Times New Roman" w:hAnsi="Times New Roman" w:cs="Times New Roman"/>
          <w:sz w:val="24"/>
          <w:szCs w:val="24"/>
          <w:lang w:val="en-GB" w:eastAsia="en-GB"/>
        </w:rPr>
        <w:t>contract</w:t>
      </w:r>
      <w:proofErr w:type="gramEnd"/>
      <w:r w:rsidRPr="00080F9C">
        <w:rPr>
          <w:rFonts w:ascii="Times New Roman" w:hAnsi="Times New Roman" w:cs="Times New Roman"/>
          <w:sz w:val="24"/>
          <w:szCs w:val="24"/>
          <w:lang w:val="en-GB" w:eastAsia="en-GB"/>
        </w:rPr>
        <w:t xml:space="preserve"> breach on work-related outcomes: A meta-analysis. </w:t>
      </w:r>
      <w:r w:rsidRPr="00080F9C">
        <w:rPr>
          <w:rFonts w:ascii="Times New Roman" w:hAnsi="Times New Roman" w:cs="Times New Roman"/>
          <w:i/>
          <w:sz w:val="24"/>
          <w:szCs w:val="24"/>
          <w:lang w:val="en-GB" w:eastAsia="en-GB"/>
        </w:rPr>
        <w:t>Personnel Psychology</w:t>
      </w:r>
      <w:r w:rsidRPr="00080F9C">
        <w:rPr>
          <w:rFonts w:ascii="Times New Roman" w:hAnsi="Times New Roman" w:cs="Times New Roman"/>
          <w:sz w:val="24"/>
          <w:szCs w:val="24"/>
          <w:lang w:val="en-GB" w:eastAsia="en-GB"/>
        </w:rPr>
        <w:t>, 60, 647-680.</w:t>
      </w:r>
    </w:p>
    <w:p w:rsidR="00EF3B87" w:rsidRDefault="00EF3B87" w:rsidP="00792167">
      <w:pPr>
        <w:spacing w:after="0" w:line="480" w:lineRule="auto"/>
        <w:rPr>
          <w:rFonts w:ascii="Times New Roman" w:hAnsi="Times New Roman"/>
          <w:i/>
          <w:sz w:val="24"/>
          <w:szCs w:val="24"/>
          <w:lang w:val="en-GB" w:eastAsia="en-GB"/>
        </w:rPr>
      </w:pPr>
    </w:p>
    <w:p w:rsidR="00F07EC2" w:rsidRDefault="00F07EC2" w:rsidP="00792167">
      <w:pPr>
        <w:spacing w:after="0" w:line="480" w:lineRule="auto"/>
        <w:rPr>
          <w:rFonts w:ascii="Times New Roman" w:hAnsi="Times New Roman"/>
          <w:i/>
          <w:sz w:val="24"/>
          <w:szCs w:val="24"/>
          <w:lang w:val="en-GB" w:eastAsia="en-GB"/>
        </w:rPr>
      </w:pPr>
    </w:p>
    <w:p w:rsidR="00F07EC2" w:rsidRDefault="00F07EC2" w:rsidP="00792167">
      <w:pPr>
        <w:spacing w:after="0" w:line="480" w:lineRule="auto"/>
        <w:rPr>
          <w:rFonts w:ascii="Times New Roman" w:hAnsi="Times New Roman"/>
          <w:i/>
          <w:sz w:val="24"/>
          <w:szCs w:val="24"/>
          <w:lang w:val="en-GB" w:eastAsia="en-GB"/>
        </w:rPr>
      </w:pPr>
    </w:p>
    <w:p w:rsidR="00F07EC2" w:rsidRDefault="00F07EC2" w:rsidP="00792167">
      <w:pPr>
        <w:spacing w:after="0" w:line="480" w:lineRule="auto"/>
        <w:rPr>
          <w:rFonts w:ascii="Times New Roman" w:hAnsi="Times New Roman"/>
          <w:i/>
          <w:sz w:val="24"/>
          <w:szCs w:val="24"/>
          <w:lang w:val="en-GB" w:eastAsia="en-GB"/>
        </w:rPr>
      </w:pPr>
    </w:p>
    <w:p w:rsidR="00F07EC2" w:rsidRDefault="00F07EC2" w:rsidP="00792167">
      <w:pPr>
        <w:spacing w:after="0" w:line="480" w:lineRule="auto"/>
        <w:rPr>
          <w:rFonts w:ascii="Times New Roman" w:hAnsi="Times New Roman"/>
          <w:i/>
          <w:sz w:val="24"/>
          <w:szCs w:val="24"/>
          <w:lang w:val="en-GB" w:eastAsia="en-GB"/>
        </w:rPr>
      </w:pPr>
    </w:p>
    <w:p w:rsidR="00F07EC2" w:rsidRDefault="00F07EC2" w:rsidP="00792167">
      <w:pPr>
        <w:spacing w:after="0" w:line="480" w:lineRule="auto"/>
        <w:rPr>
          <w:rFonts w:ascii="Times New Roman" w:hAnsi="Times New Roman"/>
          <w:i/>
          <w:sz w:val="24"/>
          <w:szCs w:val="24"/>
          <w:lang w:val="en-GB" w:eastAsia="en-GB"/>
        </w:rPr>
      </w:pPr>
    </w:p>
    <w:p w:rsidR="00F07EC2" w:rsidRDefault="00F07EC2" w:rsidP="00792167">
      <w:pPr>
        <w:spacing w:after="0" w:line="480" w:lineRule="auto"/>
        <w:rPr>
          <w:rFonts w:ascii="Times New Roman" w:hAnsi="Times New Roman"/>
          <w:i/>
          <w:sz w:val="24"/>
          <w:szCs w:val="24"/>
          <w:lang w:val="en-GB" w:eastAsia="en-GB"/>
        </w:rPr>
      </w:pPr>
    </w:p>
    <w:p w:rsidR="00F07EC2" w:rsidRPr="00792167" w:rsidRDefault="00F07EC2" w:rsidP="00792167">
      <w:pPr>
        <w:spacing w:after="0" w:line="480" w:lineRule="auto"/>
        <w:rPr>
          <w:rFonts w:ascii="Times New Roman" w:hAnsi="Times New Roman"/>
          <w:i/>
          <w:sz w:val="24"/>
          <w:szCs w:val="24"/>
          <w:lang w:val="en-GB" w:eastAsia="en-GB"/>
        </w:rPr>
      </w:pPr>
    </w:p>
    <w:p w:rsidR="00F07EC2" w:rsidRDefault="00F07EC2" w:rsidP="007B2D3A">
      <w:pPr>
        <w:keepNext/>
        <w:keepLines/>
        <w:spacing w:before="240" w:after="0" w:line="480" w:lineRule="auto"/>
        <w:jc w:val="center"/>
        <w:outlineLvl w:val="0"/>
        <w:rPr>
          <w:rFonts w:ascii="Times New Roman" w:eastAsia="Times New Roman" w:hAnsi="Times New Roman" w:cs="Times New Roman"/>
          <w:b/>
          <w:sz w:val="24"/>
          <w:szCs w:val="24"/>
          <w:lang w:val="en-GB" w:eastAsia="en-GB"/>
        </w:rPr>
        <w:sectPr w:rsidR="00F07EC2" w:rsidSect="00051CC9">
          <w:pgSz w:w="12240" w:h="15840"/>
          <w:pgMar w:top="1440" w:right="1440" w:bottom="1440" w:left="1440" w:header="720" w:footer="720" w:gutter="0"/>
          <w:pgNumType w:start="1"/>
          <w:cols w:space="720"/>
          <w:docGrid w:linePitch="360"/>
        </w:sectPr>
      </w:pPr>
      <w:bookmarkStart w:id="463" w:name="_Toc504943466"/>
    </w:p>
    <w:p w:rsidR="007B2D3A" w:rsidRPr="0086125F" w:rsidRDefault="00F97A71" w:rsidP="007B2D3A">
      <w:pPr>
        <w:keepNext/>
        <w:keepLines/>
        <w:spacing w:before="240" w:after="0" w:line="480" w:lineRule="auto"/>
        <w:jc w:val="center"/>
        <w:outlineLvl w:val="0"/>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lastRenderedPageBreak/>
        <w:t>APPENDE</w:t>
      </w:r>
      <w:r w:rsidR="007B2D3A" w:rsidRPr="0086125F">
        <w:rPr>
          <w:rFonts w:ascii="Times New Roman" w:eastAsia="Times New Roman" w:hAnsi="Times New Roman" w:cs="Times New Roman"/>
          <w:b/>
          <w:sz w:val="24"/>
          <w:szCs w:val="24"/>
          <w:lang w:val="en-GB" w:eastAsia="en-GB"/>
        </w:rPr>
        <w:t>NCES</w:t>
      </w:r>
      <w:bookmarkEnd w:id="463"/>
    </w:p>
    <w:p w:rsidR="007B2D3A" w:rsidRPr="0086125F" w:rsidRDefault="007B2D3A" w:rsidP="007B2D3A">
      <w:pPr>
        <w:keepNext/>
        <w:keepLines/>
        <w:spacing w:before="40" w:after="0" w:line="480" w:lineRule="auto"/>
        <w:jc w:val="center"/>
        <w:outlineLvl w:val="1"/>
        <w:rPr>
          <w:rFonts w:ascii="Times New Roman" w:eastAsia="Times New Roman" w:hAnsi="Times New Roman" w:cs="Times New Roman"/>
          <w:b/>
          <w:sz w:val="24"/>
          <w:szCs w:val="24"/>
          <w:lang w:val="en-GB" w:eastAsia="en-GB"/>
        </w:rPr>
      </w:pPr>
      <w:bookmarkStart w:id="464" w:name="_Toc492370214"/>
      <w:bookmarkStart w:id="465" w:name="_Toc496716536"/>
      <w:bookmarkStart w:id="466" w:name="_Toc497733733"/>
      <w:bookmarkStart w:id="467" w:name="_Toc498767426"/>
      <w:bookmarkStart w:id="468" w:name="_Toc499556846"/>
      <w:bookmarkStart w:id="469" w:name="_Toc504943467"/>
      <w:r w:rsidRPr="0086125F">
        <w:rPr>
          <w:rFonts w:ascii="Times New Roman" w:eastAsia="Times New Roman" w:hAnsi="Times New Roman" w:cs="Times New Roman"/>
          <w:b/>
          <w:sz w:val="24"/>
          <w:szCs w:val="24"/>
          <w:lang w:val="en-GB" w:eastAsia="en-GB"/>
        </w:rPr>
        <w:t>Appendix I: Questionnaire</w:t>
      </w:r>
      <w:bookmarkEnd w:id="464"/>
      <w:bookmarkEnd w:id="465"/>
      <w:bookmarkEnd w:id="466"/>
      <w:bookmarkEnd w:id="467"/>
      <w:bookmarkEnd w:id="468"/>
      <w:bookmarkEnd w:id="469"/>
    </w:p>
    <w:p w:rsidR="007B2D3A" w:rsidRPr="0086125F" w:rsidRDefault="007B2D3A" w:rsidP="007B2D3A">
      <w:pPr>
        <w:tabs>
          <w:tab w:val="left" w:pos="2280"/>
        </w:tabs>
        <w:spacing w:after="0" w:line="480" w:lineRule="auto"/>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t xml:space="preserve">Dear respondent,  </w:t>
      </w:r>
      <w:r w:rsidRPr="0086125F">
        <w:rPr>
          <w:rFonts w:ascii="Times New Roman" w:eastAsia="Times New Roman" w:hAnsi="Times New Roman" w:cs="Times New Roman"/>
          <w:b/>
          <w:sz w:val="24"/>
          <w:szCs w:val="24"/>
          <w:lang w:val="en-GB" w:eastAsia="en-GB"/>
        </w:rPr>
        <w:tab/>
      </w:r>
    </w:p>
    <w:p w:rsidR="007B2D3A" w:rsidRPr="0086125F" w:rsidRDefault="007B2D3A" w:rsidP="007B2D3A">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I am a student of Uganda Management Institute doing Master’s Degree of Arts in Public Administration. As a requirement for the above award, the researcher is undertaking a study on the influence of psychological contract on job satisfaction among health workers in public health facilities in Mukono municipality.  The results and recommendations of the study are expected to benefit the health workers, stakeholders and influence policy makers to improve conditions of work in the health facilities in Uganda. You have been selected to participate in this study as a health worker of a public health facility in Mukono Municipality.  Kindly provide the most appropriate information as indicated in the questionnaire based on your objective experiences. The information provided shall be used for academic purpose and will be kept with outmost confidentiality.  </w:t>
      </w:r>
    </w:p>
    <w:p w:rsidR="007B2D3A" w:rsidRPr="0086125F" w:rsidRDefault="007B2D3A" w:rsidP="007B2D3A">
      <w:pPr>
        <w:spacing w:after="0" w:line="480" w:lineRule="auto"/>
        <w:jc w:val="both"/>
        <w:rPr>
          <w:rFonts w:ascii="Times New Roman" w:eastAsia="Times New Roman" w:hAnsi="Times New Roman" w:cs="Times New Roman"/>
          <w:sz w:val="24"/>
          <w:szCs w:val="24"/>
          <w:lang w:val="en-GB" w:eastAsia="en-GB"/>
        </w:rPr>
      </w:pPr>
    </w:p>
    <w:p w:rsidR="007B2D3A" w:rsidRPr="0086125F" w:rsidRDefault="007B2D3A" w:rsidP="007B2D3A">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Your cooperation is highly appreciated.</w:t>
      </w:r>
    </w:p>
    <w:p w:rsidR="007B2D3A" w:rsidRPr="0086125F" w:rsidRDefault="007B2D3A" w:rsidP="007B2D3A">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w:t>
      </w:r>
    </w:p>
    <w:p w:rsidR="007B2D3A" w:rsidRPr="0086125F" w:rsidRDefault="007B2D3A" w:rsidP="007B2D3A">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Yours truly, </w:t>
      </w:r>
    </w:p>
    <w:p w:rsidR="007B2D3A" w:rsidRPr="0086125F" w:rsidRDefault="007B2D3A" w:rsidP="007B2D3A">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Nabaterega Joyce </w:t>
      </w:r>
    </w:p>
    <w:p w:rsidR="007B2D3A" w:rsidRPr="0086125F" w:rsidRDefault="007B2D3A" w:rsidP="007B2D3A">
      <w:pPr>
        <w:spacing w:after="0" w:line="480" w:lineRule="auto"/>
        <w:jc w:val="both"/>
        <w:rPr>
          <w:rFonts w:ascii="Times New Roman" w:eastAsia="Times New Roman" w:hAnsi="Times New Roman" w:cs="Times New Roman"/>
          <w:sz w:val="24"/>
          <w:szCs w:val="24"/>
          <w:lang w:val="en-GB" w:eastAsia="en-GB"/>
        </w:rPr>
      </w:pPr>
    </w:p>
    <w:p w:rsidR="007B2D3A" w:rsidRPr="0086125F" w:rsidRDefault="007B2D3A" w:rsidP="007B2D3A">
      <w:pPr>
        <w:spacing w:after="0" w:line="480" w:lineRule="auto"/>
        <w:jc w:val="both"/>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t>Section I: Background Information</w:t>
      </w:r>
    </w:p>
    <w:tbl>
      <w:tblPr>
        <w:tblStyle w:val="TableGrid3"/>
        <w:tblW w:w="9713" w:type="dxa"/>
        <w:tblLook w:val="04A0" w:firstRow="1" w:lastRow="0" w:firstColumn="1" w:lastColumn="0" w:noHBand="0" w:noVBand="1"/>
      </w:tblPr>
      <w:tblGrid>
        <w:gridCol w:w="1795"/>
        <w:gridCol w:w="4860"/>
        <w:gridCol w:w="2520"/>
        <w:gridCol w:w="538"/>
      </w:tblGrid>
      <w:tr w:rsidR="007B2D3A" w:rsidRPr="0086125F" w:rsidTr="00D645CB">
        <w:tc>
          <w:tcPr>
            <w:tcW w:w="1795" w:type="dxa"/>
            <w:vMerge w:val="restart"/>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1</w:t>
            </w:r>
          </w:p>
        </w:tc>
        <w:tc>
          <w:tcPr>
            <w:tcW w:w="4860" w:type="dxa"/>
            <w:vMerge w:val="restart"/>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Gender </w:t>
            </w:r>
          </w:p>
        </w:tc>
        <w:tc>
          <w:tcPr>
            <w:tcW w:w="2520" w:type="dxa"/>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Male </w:t>
            </w:r>
          </w:p>
        </w:tc>
        <w:tc>
          <w:tcPr>
            <w:tcW w:w="538" w:type="dxa"/>
          </w:tcPr>
          <w:p w:rsidR="007B2D3A" w:rsidRPr="0086125F" w:rsidRDefault="007B2D3A" w:rsidP="007B2D3A">
            <w:pPr>
              <w:spacing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1</w:t>
            </w:r>
          </w:p>
        </w:tc>
      </w:tr>
      <w:tr w:rsidR="007B2D3A" w:rsidRPr="0086125F" w:rsidTr="00D645CB">
        <w:tc>
          <w:tcPr>
            <w:tcW w:w="1795" w:type="dxa"/>
            <w:vMerge/>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4860" w:type="dxa"/>
            <w:vMerge/>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2520" w:type="dxa"/>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Female </w:t>
            </w:r>
          </w:p>
        </w:tc>
        <w:tc>
          <w:tcPr>
            <w:tcW w:w="538" w:type="dxa"/>
          </w:tcPr>
          <w:p w:rsidR="007B2D3A" w:rsidRPr="0086125F" w:rsidRDefault="007B2D3A" w:rsidP="007B2D3A">
            <w:pPr>
              <w:spacing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2</w:t>
            </w:r>
          </w:p>
        </w:tc>
      </w:tr>
      <w:tr w:rsidR="007B2D3A" w:rsidRPr="0086125F" w:rsidTr="00D645CB">
        <w:tc>
          <w:tcPr>
            <w:tcW w:w="1795" w:type="dxa"/>
            <w:vMerge w:val="restart"/>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lastRenderedPageBreak/>
              <w:t>2</w:t>
            </w:r>
          </w:p>
        </w:tc>
        <w:tc>
          <w:tcPr>
            <w:tcW w:w="4860" w:type="dxa"/>
            <w:vMerge w:val="restart"/>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Age </w:t>
            </w:r>
          </w:p>
        </w:tc>
        <w:tc>
          <w:tcPr>
            <w:tcW w:w="2520" w:type="dxa"/>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18 – 25 years </w:t>
            </w:r>
          </w:p>
        </w:tc>
        <w:tc>
          <w:tcPr>
            <w:tcW w:w="538" w:type="dxa"/>
          </w:tcPr>
          <w:p w:rsidR="007B2D3A" w:rsidRPr="0086125F" w:rsidRDefault="007B2D3A" w:rsidP="007B2D3A">
            <w:pPr>
              <w:spacing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1</w:t>
            </w:r>
          </w:p>
        </w:tc>
      </w:tr>
      <w:tr w:rsidR="007B2D3A" w:rsidRPr="0086125F" w:rsidTr="00D645CB">
        <w:tc>
          <w:tcPr>
            <w:tcW w:w="1795" w:type="dxa"/>
            <w:vMerge/>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4860" w:type="dxa"/>
            <w:vMerge/>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2520" w:type="dxa"/>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26 – 31 years </w:t>
            </w:r>
          </w:p>
        </w:tc>
        <w:tc>
          <w:tcPr>
            <w:tcW w:w="538" w:type="dxa"/>
          </w:tcPr>
          <w:p w:rsidR="007B2D3A" w:rsidRPr="0086125F" w:rsidRDefault="007B2D3A" w:rsidP="007B2D3A">
            <w:pPr>
              <w:spacing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2</w:t>
            </w:r>
          </w:p>
        </w:tc>
      </w:tr>
      <w:tr w:rsidR="007B2D3A" w:rsidRPr="0086125F" w:rsidTr="00D645CB">
        <w:tc>
          <w:tcPr>
            <w:tcW w:w="1795" w:type="dxa"/>
            <w:vMerge/>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4860" w:type="dxa"/>
            <w:vMerge/>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2520" w:type="dxa"/>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32 – 39 years </w:t>
            </w:r>
          </w:p>
        </w:tc>
        <w:tc>
          <w:tcPr>
            <w:tcW w:w="538" w:type="dxa"/>
          </w:tcPr>
          <w:p w:rsidR="007B2D3A" w:rsidRPr="0086125F" w:rsidRDefault="007B2D3A" w:rsidP="007B2D3A">
            <w:pPr>
              <w:spacing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3</w:t>
            </w:r>
          </w:p>
        </w:tc>
      </w:tr>
      <w:tr w:rsidR="007B2D3A" w:rsidRPr="0086125F" w:rsidTr="00D645CB">
        <w:tc>
          <w:tcPr>
            <w:tcW w:w="1795" w:type="dxa"/>
            <w:vMerge/>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4860" w:type="dxa"/>
            <w:vMerge/>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2520" w:type="dxa"/>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40 – 47 years </w:t>
            </w:r>
          </w:p>
        </w:tc>
        <w:tc>
          <w:tcPr>
            <w:tcW w:w="538" w:type="dxa"/>
          </w:tcPr>
          <w:p w:rsidR="007B2D3A" w:rsidRPr="0086125F" w:rsidRDefault="007B2D3A" w:rsidP="007B2D3A">
            <w:pPr>
              <w:spacing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4</w:t>
            </w:r>
          </w:p>
        </w:tc>
      </w:tr>
      <w:tr w:rsidR="007B2D3A" w:rsidRPr="0086125F" w:rsidTr="00D645CB">
        <w:tc>
          <w:tcPr>
            <w:tcW w:w="1795" w:type="dxa"/>
            <w:vMerge/>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4860" w:type="dxa"/>
            <w:vMerge/>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2520" w:type="dxa"/>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48 years and above </w:t>
            </w:r>
          </w:p>
        </w:tc>
        <w:tc>
          <w:tcPr>
            <w:tcW w:w="538" w:type="dxa"/>
          </w:tcPr>
          <w:p w:rsidR="007B2D3A" w:rsidRPr="0086125F" w:rsidRDefault="007B2D3A" w:rsidP="007B2D3A">
            <w:pPr>
              <w:spacing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5</w:t>
            </w:r>
          </w:p>
        </w:tc>
      </w:tr>
      <w:tr w:rsidR="007B2D3A" w:rsidRPr="0086125F" w:rsidTr="00D645CB">
        <w:tc>
          <w:tcPr>
            <w:tcW w:w="1795" w:type="dxa"/>
            <w:vMerge w:val="restart"/>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3 </w:t>
            </w:r>
          </w:p>
        </w:tc>
        <w:tc>
          <w:tcPr>
            <w:tcW w:w="4860" w:type="dxa"/>
            <w:vMerge w:val="restart"/>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Marital status </w:t>
            </w:r>
          </w:p>
        </w:tc>
        <w:tc>
          <w:tcPr>
            <w:tcW w:w="2520" w:type="dxa"/>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Single </w:t>
            </w:r>
          </w:p>
        </w:tc>
        <w:tc>
          <w:tcPr>
            <w:tcW w:w="538" w:type="dxa"/>
          </w:tcPr>
          <w:p w:rsidR="007B2D3A" w:rsidRPr="0086125F" w:rsidRDefault="007B2D3A" w:rsidP="007B2D3A">
            <w:pPr>
              <w:spacing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1</w:t>
            </w:r>
          </w:p>
        </w:tc>
      </w:tr>
      <w:tr w:rsidR="007B2D3A" w:rsidRPr="0086125F" w:rsidTr="00D645CB">
        <w:tc>
          <w:tcPr>
            <w:tcW w:w="1795" w:type="dxa"/>
            <w:vMerge/>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4860" w:type="dxa"/>
            <w:vMerge/>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2520" w:type="dxa"/>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Married </w:t>
            </w:r>
          </w:p>
        </w:tc>
        <w:tc>
          <w:tcPr>
            <w:tcW w:w="538" w:type="dxa"/>
          </w:tcPr>
          <w:p w:rsidR="007B2D3A" w:rsidRPr="0086125F" w:rsidRDefault="007B2D3A" w:rsidP="007B2D3A">
            <w:pPr>
              <w:spacing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2</w:t>
            </w:r>
          </w:p>
        </w:tc>
      </w:tr>
      <w:tr w:rsidR="007B2D3A" w:rsidRPr="0086125F" w:rsidTr="00D645CB">
        <w:tc>
          <w:tcPr>
            <w:tcW w:w="1795" w:type="dxa"/>
            <w:vMerge/>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4860" w:type="dxa"/>
            <w:vMerge/>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2520" w:type="dxa"/>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Separated </w:t>
            </w:r>
          </w:p>
        </w:tc>
        <w:tc>
          <w:tcPr>
            <w:tcW w:w="538" w:type="dxa"/>
          </w:tcPr>
          <w:p w:rsidR="007B2D3A" w:rsidRPr="0086125F" w:rsidRDefault="007B2D3A" w:rsidP="007B2D3A">
            <w:pPr>
              <w:spacing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3</w:t>
            </w:r>
          </w:p>
        </w:tc>
      </w:tr>
      <w:tr w:rsidR="007B2D3A" w:rsidRPr="0086125F" w:rsidTr="00D645CB">
        <w:tc>
          <w:tcPr>
            <w:tcW w:w="1795" w:type="dxa"/>
            <w:vMerge/>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4860" w:type="dxa"/>
            <w:vMerge/>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2520" w:type="dxa"/>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Single parent </w:t>
            </w:r>
          </w:p>
        </w:tc>
        <w:tc>
          <w:tcPr>
            <w:tcW w:w="538" w:type="dxa"/>
          </w:tcPr>
          <w:p w:rsidR="007B2D3A" w:rsidRPr="0086125F" w:rsidRDefault="007B2D3A" w:rsidP="007B2D3A">
            <w:pPr>
              <w:spacing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4</w:t>
            </w:r>
          </w:p>
        </w:tc>
      </w:tr>
      <w:tr w:rsidR="007B2D3A" w:rsidRPr="0086125F" w:rsidTr="00D645CB">
        <w:tc>
          <w:tcPr>
            <w:tcW w:w="1795" w:type="dxa"/>
            <w:vMerge/>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4860" w:type="dxa"/>
            <w:vMerge/>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2520" w:type="dxa"/>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Divorced </w:t>
            </w:r>
          </w:p>
        </w:tc>
        <w:tc>
          <w:tcPr>
            <w:tcW w:w="538" w:type="dxa"/>
          </w:tcPr>
          <w:p w:rsidR="007B2D3A" w:rsidRPr="0086125F" w:rsidRDefault="007B2D3A" w:rsidP="007B2D3A">
            <w:pPr>
              <w:spacing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5</w:t>
            </w:r>
          </w:p>
        </w:tc>
      </w:tr>
      <w:tr w:rsidR="007B2D3A" w:rsidRPr="0086125F" w:rsidTr="00D645CB">
        <w:tc>
          <w:tcPr>
            <w:tcW w:w="1795" w:type="dxa"/>
            <w:vMerge w:val="restart"/>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4</w:t>
            </w:r>
          </w:p>
        </w:tc>
        <w:tc>
          <w:tcPr>
            <w:tcW w:w="4860" w:type="dxa"/>
            <w:vMerge w:val="restart"/>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Highest education level </w:t>
            </w:r>
          </w:p>
        </w:tc>
        <w:tc>
          <w:tcPr>
            <w:tcW w:w="2520" w:type="dxa"/>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Post- secondary</w:t>
            </w:r>
          </w:p>
        </w:tc>
        <w:tc>
          <w:tcPr>
            <w:tcW w:w="538" w:type="dxa"/>
          </w:tcPr>
          <w:p w:rsidR="007B2D3A" w:rsidRPr="0086125F" w:rsidRDefault="007B2D3A" w:rsidP="007B2D3A">
            <w:pPr>
              <w:spacing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1</w:t>
            </w:r>
          </w:p>
        </w:tc>
      </w:tr>
      <w:tr w:rsidR="007B2D3A" w:rsidRPr="0086125F" w:rsidTr="00D645CB">
        <w:tc>
          <w:tcPr>
            <w:tcW w:w="1795" w:type="dxa"/>
            <w:vMerge/>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4860" w:type="dxa"/>
            <w:vMerge/>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2520" w:type="dxa"/>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Certificate </w:t>
            </w:r>
          </w:p>
        </w:tc>
        <w:tc>
          <w:tcPr>
            <w:tcW w:w="538" w:type="dxa"/>
          </w:tcPr>
          <w:p w:rsidR="007B2D3A" w:rsidRPr="0086125F" w:rsidRDefault="007B2D3A" w:rsidP="007B2D3A">
            <w:pPr>
              <w:spacing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2</w:t>
            </w:r>
          </w:p>
        </w:tc>
      </w:tr>
      <w:tr w:rsidR="007B2D3A" w:rsidRPr="0086125F" w:rsidTr="00D645CB">
        <w:tc>
          <w:tcPr>
            <w:tcW w:w="1795" w:type="dxa"/>
            <w:vMerge/>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4860" w:type="dxa"/>
            <w:vMerge/>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2520" w:type="dxa"/>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Diploma </w:t>
            </w:r>
          </w:p>
        </w:tc>
        <w:tc>
          <w:tcPr>
            <w:tcW w:w="538" w:type="dxa"/>
          </w:tcPr>
          <w:p w:rsidR="007B2D3A" w:rsidRPr="0086125F" w:rsidRDefault="007B2D3A" w:rsidP="007B2D3A">
            <w:pPr>
              <w:spacing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3</w:t>
            </w:r>
          </w:p>
        </w:tc>
      </w:tr>
      <w:tr w:rsidR="007B2D3A" w:rsidRPr="0086125F" w:rsidTr="00D645CB">
        <w:tc>
          <w:tcPr>
            <w:tcW w:w="1795" w:type="dxa"/>
            <w:vMerge/>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4860" w:type="dxa"/>
            <w:vMerge/>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2520" w:type="dxa"/>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Bachelors </w:t>
            </w:r>
          </w:p>
        </w:tc>
        <w:tc>
          <w:tcPr>
            <w:tcW w:w="538" w:type="dxa"/>
          </w:tcPr>
          <w:p w:rsidR="007B2D3A" w:rsidRPr="0086125F" w:rsidRDefault="007B2D3A" w:rsidP="007B2D3A">
            <w:pPr>
              <w:spacing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4</w:t>
            </w:r>
          </w:p>
        </w:tc>
      </w:tr>
      <w:tr w:rsidR="007B2D3A" w:rsidRPr="0086125F" w:rsidTr="00D645CB">
        <w:tc>
          <w:tcPr>
            <w:tcW w:w="1795" w:type="dxa"/>
            <w:vMerge/>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4860" w:type="dxa"/>
            <w:vMerge/>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2520" w:type="dxa"/>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Masters </w:t>
            </w:r>
          </w:p>
        </w:tc>
        <w:tc>
          <w:tcPr>
            <w:tcW w:w="538" w:type="dxa"/>
          </w:tcPr>
          <w:p w:rsidR="007B2D3A" w:rsidRPr="0086125F" w:rsidRDefault="007B2D3A" w:rsidP="007B2D3A">
            <w:pPr>
              <w:spacing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5</w:t>
            </w:r>
          </w:p>
        </w:tc>
      </w:tr>
      <w:tr w:rsidR="007B2D3A" w:rsidRPr="0086125F" w:rsidTr="00D645CB">
        <w:tc>
          <w:tcPr>
            <w:tcW w:w="1795" w:type="dxa"/>
            <w:vMerge/>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4860" w:type="dxa"/>
            <w:vMerge/>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2520" w:type="dxa"/>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PhD </w:t>
            </w:r>
          </w:p>
        </w:tc>
        <w:tc>
          <w:tcPr>
            <w:tcW w:w="538" w:type="dxa"/>
          </w:tcPr>
          <w:p w:rsidR="007B2D3A" w:rsidRPr="0086125F" w:rsidRDefault="007B2D3A" w:rsidP="007B2D3A">
            <w:pPr>
              <w:spacing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6</w:t>
            </w:r>
          </w:p>
        </w:tc>
      </w:tr>
      <w:tr w:rsidR="007B2D3A" w:rsidRPr="0086125F" w:rsidTr="00D645CB">
        <w:tc>
          <w:tcPr>
            <w:tcW w:w="1795" w:type="dxa"/>
            <w:vMerge/>
            <w:tcBorders>
              <w:bottom w:val="single" w:sz="4" w:space="0" w:color="auto"/>
            </w:tcBorders>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4860" w:type="dxa"/>
            <w:vMerge/>
            <w:tcBorders>
              <w:bottom w:val="single" w:sz="4" w:space="0" w:color="auto"/>
            </w:tcBorders>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2520" w:type="dxa"/>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Other </w:t>
            </w:r>
          </w:p>
        </w:tc>
        <w:tc>
          <w:tcPr>
            <w:tcW w:w="538" w:type="dxa"/>
          </w:tcPr>
          <w:p w:rsidR="007B2D3A" w:rsidRPr="0086125F" w:rsidRDefault="007B2D3A" w:rsidP="007B2D3A">
            <w:pPr>
              <w:spacing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7</w:t>
            </w:r>
          </w:p>
        </w:tc>
      </w:tr>
      <w:tr w:rsidR="007B2D3A" w:rsidRPr="0086125F" w:rsidTr="00D645CB">
        <w:tc>
          <w:tcPr>
            <w:tcW w:w="1795" w:type="dxa"/>
            <w:vMerge w:val="restart"/>
          </w:tcPr>
          <w:p w:rsidR="007B2D3A" w:rsidRPr="0086125F" w:rsidRDefault="007B2D3A" w:rsidP="007B2D3A">
            <w:pPr>
              <w:tabs>
                <w:tab w:val="left" w:pos="225"/>
              </w:tabs>
              <w:spacing w:line="36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5</w:t>
            </w:r>
          </w:p>
        </w:tc>
        <w:tc>
          <w:tcPr>
            <w:tcW w:w="4860" w:type="dxa"/>
            <w:vMerge w:val="restart"/>
            <w:tcBorders>
              <w:top w:val="nil"/>
            </w:tcBorders>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Name of health centre </w:t>
            </w:r>
          </w:p>
        </w:tc>
        <w:tc>
          <w:tcPr>
            <w:tcW w:w="2520" w:type="dxa"/>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Mukono HC IV </w:t>
            </w:r>
          </w:p>
        </w:tc>
        <w:tc>
          <w:tcPr>
            <w:tcW w:w="538" w:type="dxa"/>
          </w:tcPr>
          <w:p w:rsidR="007B2D3A" w:rsidRPr="0086125F" w:rsidRDefault="007B2D3A" w:rsidP="007B2D3A">
            <w:pPr>
              <w:spacing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1</w:t>
            </w:r>
          </w:p>
        </w:tc>
      </w:tr>
      <w:tr w:rsidR="007B2D3A" w:rsidRPr="0086125F" w:rsidTr="00D645CB">
        <w:tc>
          <w:tcPr>
            <w:tcW w:w="1795" w:type="dxa"/>
            <w:vMerge/>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4860" w:type="dxa"/>
            <w:vMerge/>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2520" w:type="dxa"/>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Goma HC III</w:t>
            </w:r>
          </w:p>
        </w:tc>
        <w:tc>
          <w:tcPr>
            <w:tcW w:w="538" w:type="dxa"/>
          </w:tcPr>
          <w:p w:rsidR="007B2D3A" w:rsidRPr="0086125F" w:rsidRDefault="007B2D3A" w:rsidP="007B2D3A">
            <w:pPr>
              <w:spacing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2</w:t>
            </w:r>
          </w:p>
        </w:tc>
      </w:tr>
      <w:tr w:rsidR="007B2D3A" w:rsidRPr="0086125F" w:rsidTr="00D645CB">
        <w:tc>
          <w:tcPr>
            <w:tcW w:w="1795" w:type="dxa"/>
            <w:vMerge/>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4860" w:type="dxa"/>
            <w:vMerge/>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2520" w:type="dxa"/>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roofErr w:type="spellStart"/>
            <w:r w:rsidRPr="0086125F">
              <w:rPr>
                <w:rFonts w:ascii="Times New Roman" w:eastAsia="Times New Roman" w:hAnsi="Times New Roman" w:cs="Times New Roman"/>
                <w:sz w:val="24"/>
                <w:szCs w:val="24"/>
                <w:lang w:val="en-GB" w:eastAsia="en-GB"/>
              </w:rPr>
              <w:t>Nantabulirirwa</w:t>
            </w:r>
            <w:proofErr w:type="spellEnd"/>
            <w:r w:rsidRPr="0086125F">
              <w:rPr>
                <w:rFonts w:ascii="Times New Roman" w:eastAsia="Times New Roman" w:hAnsi="Times New Roman" w:cs="Times New Roman"/>
                <w:sz w:val="24"/>
                <w:szCs w:val="24"/>
                <w:lang w:val="en-GB" w:eastAsia="en-GB"/>
              </w:rPr>
              <w:t xml:space="preserve"> HC II</w:t>
            </w:r>
          </w:p>
        </w:tc>
        <w:tc>
          <w:tcPr>
            <w:tcW w:w="538" w:type="dxa"/>
          </w:tcPr>
          <w:p w:rsidR="007B2D3A" w:rsidRPr="0086125F" w:rsidRDefault="007B2D3A" w:rsidP="007B2D3A">
            <w:pPr>
              <w:spacing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3</w:t>
            </w:r>
          </w:p>
        </w:tc>
      </w:tr>
      <w:tr w:rsidR="007B2D3A" w:rsidRPr="0086125F" w:rsidTr="00D645CB">
        <w:tc>
          <w:tcPr>
            <w:tcW w:w="1795" w:type="dxa"/>
            <w:vMerge/>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4860" w:type="dxa"/>
            <w:vMerge/>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2520" w:type="dxa"/>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roofErr w:type="spellStart"/>
            <w:r w:rsidRPr="0086125F">
              <w:rPr>
                <w:rFonts w:ascii="Times New Roman" w:eastAsia="Times New Roman" w:hAnsi="Times New Roman" w:cs="Times New Roman"/>
                <w:sz w:val="24"/>
                <w:szCs w:val="24"/>
                <w:lang w:val="en-GB" w:eastAsia="en-GB"/>
              </w:rPr>
              <w:t>Kyungu</w:t>
            </w:r>
            <w:proofErr w:type="spellEnd"/>
            <w:r w:rsidRPr="0086125F">
              <w:rPr>
                <w:rFonts w:ascii="Times New Roman" w:eastAsia="Times New Roman" w:hAnsi="Times New Roman" w:cs="Times New Roman"/>
                <w:sz w:val="24"/>
                <w:szCs w:val="24"/>
                <w:lang w:val="en-GB" w:eastAsia="en-GB"/>
              </w:rPr>
              <w:t xml:space="preserve"> HC II</w:t>
            </w:r>
          </w:p>
        </w:tc>
        <w:tc>
          <w:tcPr>
            <w:tcW w:w="538" w:type="dxa"/>
          </w:tcPr>
          <w:p w:rsidR="007B2D3A" w:rsidRPr="0086125F" w:rsidRDefault="007B2D3A" w:rsidP="007B2D3A">
            <w:pPr>
              <w:spacing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4</w:t>
            </w:r>
          </w:p>
        </w:tc>
      </w:tr>
      <w:tr w:rsidR="007B2D3A" w:rsidRPr="0086125F" w:rsidTr="00D645CB">
        <w:tc>
          <w:tcPr>
            <w:tcW w:w="1795" w:type="dxa"/>
            <w:vMerge/>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4860" w:type="dxa"/>
            <w:vMerge/>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2520" w:type="dxa"/>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Nyanja HC II</w:t>
            </w:r>
          </w:p>
        </w:tc>
        <w:tc>
          <w:tcPr>
            <w:tcW w:w="538" w:type="dxa"/>
          </w:tcPr>
          <w:p w:rsidR="007B2D3A" w:rsidRPr="0086125F" w:rsidRDefault="007B2D3A" w:rsidP="007B2D3A">
            <w:pPr>
              <w:spacing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5</w:t>
            </w:r>
          </w:p>
        </w:tc>
      </w:tr>
      <w:tr w:rsidR="007B2D3A" w:rsidRPr="0086125F" w:rsidTr="00D645CB">
        <w:trPr>
          <w:trHeight w:val="350"/>
        </w:trPr>
        <w:tc>
          <w:tcPr>
            <w:tcW w:w="1795" w:type="dxa"/>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6</w:t>
            </w:r>
          </w:p>
        </w:tc>
        <w:tc>
          <w:tcPr>
            <w:tcW w:w="4860" w:type="dxa"/>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Designation in the Health Centre/ Health Carder</w:t>
            </w:r>
          </w:p>
        </w:tc>
        <w:tc>
          <w:tcPr>
            <w:tcW w:w="2520" w:type="dxa"/>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538" w:type="dxa"/>
          </w:tcPr>
          <w:p w:rsidR="007B2D3A" w:rsidRPr="0086125F" w:rsidRDefault="007B2D3A" w:rsidP="007B2D3A">
            <w:pPr>
              <w:spacing w:line="480" w:lineRule="auto"/>
              <w:jc w:val="both"/>
              <w:rPr>
                <w:rFonts w:ascii="Times New Roman" w:eastAsia="Times New Roman" w:hAnsi="Times New Roman" w:cs="Times New Roman"/>
                <w:sz w:val="24"/>
                <w:szCs w:val="24"/>
                <w:lang w:val="en-GB" w:eastAsia="en-GB"/>
              </w:rPr>
            </w:pPr>
          </w:p>
        </w:tc>
      </w:tr>
      <w:tr w:rsidR="007B2D3A" w:rsidRPr="0086125F" w:rsidTr="00D645CB">
        <w:tc>
          <w:tcPr>
            <w:tcW w:w="1795" w:type="dxa"/>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lastRenderedPageBreak/>
              <w:t>7</w:t>
            </w:r>
          </w:p>
        </w:tc>
        <w:tc>
          <w:tcPr>
            <w:tcW w:w="4860" w:type="dxa"/>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Number of years worked in this health centre</w:t>
            </w:r>
          </w:p>
        </w:tc>
        <w:tc>
          <w:tcPr>
            <w:tcW w:w="2520" w:type="dxa"/>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p>
        </w:tc>
        <w:tc>
          <w:tcPr>
            <w:tcW w:w="538" w:type="dxa"/>
          </w:tcPr>
          <w:p w:rsidR="007B2D3A" w:rsidRPr="0086125F" w:rsidRDefault="007B2D3A" w:rsidP="007B2D3A">
            <w:pPr>
              <w:spacing w:line="480" w:lineRule="auto"/>
              <w:jc w:val="both"/>
              <w:rPr>
                <w:rFonts w:ascii="Times New Roman" w:eastAsia="Times New Roman" w:hAnsi="Times New Roman" w:cs="Times New Roman"/>
                <w:sz w:val="24"/>
                <w:szCs w:val="24"/>
                <w:lang w:val="en-GB" w:eastAsia="en-GB"/>
              </w:rPr>
            </w:pPr>
          </w:p>
        </w:tc>
      </w:tr>
    </w:tbl>
    <w:p w:rsidR="00A101A7" w:rsidRPr="0086125F" w:rsidRDefault="00A101A7" w:rsidP="00A101A7">
      <w:pPr>
        <w:spacing w:line="480" w:lineRule="auto"/>
        <w:jc w:val="both"/>
        <w:rPr>
          <w:rFonts w:ascii="Times New Roman" w:eastAsia="Times New Roman" w:hAnsi="Times New Roman" w:cs="Times New Roman"/>
          <w:b/>
          <w:sz w:val="24"/>
          <w:szCs w:val="24"/>
          <w:lang w:val="en-GB" w:eastAsia="en-GB"/>
        </w:rPr>
      </w:pPr>
      <w:bookmarkStart w:id="470" w:name="_Toc492370215"/>
      <w:r w:rsidRPr="0086125F">
        <w:rPr>
          <w:rFonts w:ascii="Times New Roman" w:eastAsia="Times New Roman" w:hAnsi="Times New Roman" w:cs="Times New Roman"/>
          <w:b/>
          <w:sz w:val="24"/>
          <w:szCs w:val="24"/>
          <w:lang w:val="en-GB" w:eastAsia="en-GB"/>
        </w:rPr>
        <w:t xml:space="preserve">Section II: Influence of Relational and Transactional psychological contract on Employee job satisfaction </w:t>
      </w:r>
    </w:p>
    <w:p w:rsidR="007B2D3A" w:rsidRPr="0086125F" w:rsidRDefault="00A101A7" w:rsidP="005910F9">
      <w:pPr>
        <w:spacing w:line="480" w:lineRule="auto"/>
        <w:rPr>
          <w:rFonts w:ascii="Times New Roman" w:hAnsi="Times New Roman" w:cs="Times New Roman"/>
        </w:rPr>
      </w:pPr>
      <w:r w:rsidRPr="0086125F">
        <w:rPr>
          <w:rFonts w:ascii="Times New Roman" w:eastAsia="Times New Roman" w:hAnsi="Times New Roman" w:cs="Times New Roman"/>
          <w:sz w:val="24"/>
          <w:szCs w:val="24"/>
          <w:lang w:val="en-GB" w:eastAsia="en-GB"/>
        </w:rPr>
        <w:t xml:space="preserve">Indicate the extent to which you agree with the following observations on the influence of psychological contracts on job satisfaction on a scale of </w:t>
      </w:r>
      <w:r w:rsidRPr="0086125F">
        <w:rPr>
          <w:rFonts w:ascii="Times New Roman" w:eastAsia="Times New Roman" w:hAnsi="Times New Roman" w:cs="Times New Roman"/>
          <w:bCs/>
          <w:iCs/>
          <w:sz w:val="24"/>
          <w:szCs w:val="24"/>
          <w:lang w:val="en-GB" w:eastAsia="en-GB"/>
        </w:rPr>
        <w:t xml:space="preserve">(1) = </w:t>
      </w:r>
      <w:proofErr w:type="gramStart"/>
      <w:r w:rsidRPr="0086125F">
        <w:rPr>
          <w:rFonts w:ascii="Times New Roman" w:eastAsia="Times New Roman" w:hAnsi="Times New Roman" w:cs="Times New Roman"/>
          <w:bCs/>
          <w:iCs/>
          <w:sz w:val="24"/>
          <w:szCs w:val="24"/>
          <w:lang w:val="en-GB" w:eastAsia="en-GB"/>
        </w:rPr>
        <w:t>Strongly</w:t>
      </w:r>
      <w:proofErr w:type="gramEnd"/>
      <w:r w:rsidRPr="0086125F">
        <w:rPr>
          <w:rFonts w:ascii="Times New Roman" w:eastAsia="Times New Roman" w:hAnsi="Times New Roman" w:cs="Times New Roman"/>
          <w:bCs/>
          <w:iCs/>
          <w:sz w:val="24"/>
          <w:szCs w:val="24"/>
          <w:lang w:val="en-GB" w:eastAsia="en-GB"/>
        </w:rPr>
        <w:t xml:space="preserve"> disagree, (2) = Disagree, (3) = Not sure (4) = Agree (5) =Strongly agree</w:t>
      </w:r>
    </w:p>
    <w:bookmarkEnd w:id="470"/>
    <w:tbl>
      <w:tblPr>
        <w:tblStyle w:val="TableGrid3"/>
        <w:tblW w:w="9203" w:type="dxa"/>
        <w:tblInd w:w="90" w:type="dxa"/>
        <w:tblLayout w:type="fixed"/>
        <w:tblLook w:val="04A0" w:firstRow="1" w:lastRow="0" w:firstColumn="1" w:lastColumn="0" w:noHBand="0" w:noVBand="1"/>
      </w:tblPr>
      <w:tblGrid>
        <w:gridCol w:w="7290"/>
        <w:gridCol w:w="360"/>
        <w:gridCol w:w="360"/>
        <w:gridCol w:w="450"/>
        <w:gridCol w:w="360"/>
        <w:gridCol w:w="383"/>
      </w:tblGrid>
      <w:tr w:rsidR="007B2D3A" w:rsidRPr="0086125F" w:rsidTr="00D645CB">
        <w:trPr>
          <w:trHeight w:val="41"/>
        </w:trPr>
        <w:tc>
          <w:tcPr>
            <w:tcW w:w="7290" w:type="dxa"/>
            <w:vMerge w:val="restart"/>
            <w:tcBorders>
              <w:top w:val="nil"/>
              <w:left w:val="nil"/>
            </w:tcBorders>
          </w:tcPr>
          <w:p w:rsidR="00A101A7" w:rsidRPr="0086125F" w:rsidRDefault="00A101A7" w:rsidP="00A101A7">
            <w:pPr>
              <w:rPr>
                <w:rFonts w:ascii="Times New Roman" w:hAnsi="Times New Roman" w:cs="Times New Roman"/>
                <w:sz w:val="24"/>
                <w:szCs w:val="24"/>
                <w:lang w:val="en-GB" w:eastAsia="en-GB"/>
              </w:rPr>
            </w:pPr>
          </w:p>
        </w:tc>
        <w:tc>
          <w:tcPr>
            <w:tcW w:w="1913" w:type="dxa"/>
            <w:gridSpan w:val="5"/>
          </w:tcPr>
          <w:p w:rsidR="007B2D3A" w:rsidRPr="0086125F" w:rsidRDefault="007B2D3A" w:rsidP="007B2D3A">
            <w:pPr>
              <w:spacing w:line="360" w:lineRule="auto"/>
              <w:jc w:val="both"/>
              <w:rPr>
                <w:rFonts w:ascii="Times New Roman" w:hAnsi="Times New Roman" w:cs="Times New Roman"/>
                <w:b/>
                <w:sz w:val="24"/>
                <w:szCs w:val="24"/>
                <w:lang w:val="en-GB" w:eastAsia="en-GB"/>
              </w:rPr>
            </w:pPr>
            <w:r w:rsidRPr="0086125F">
              <w:rPr>
                <w:rFonts w:ascii="Times New Roman" w:hAnsi="Times New Roman" w:cs="Times New Roman"/>
                <w:b/>
                <w:sz w:val="24"/>
                <w:szCs w:val="24"/>
                <w:lang w:val="en-GB" w:eastAsia="en-GB"/>
              </w:rPr>
              <w:t>Scale</w:t>
            </w:r>
          </w:p>
        </w:tc>
      </w:tr>
      <w:tr w:rsidR="007B2D3A" w:rsidRPr="0086125F" w:rsidTr="00D645CB">
        <w:trPr>
          <w:trHeight w:val="41"/>
        </w:trPr>
        <w:tc>
          <w:tcPr>
            <w:tcW w:w="7290" w:type="dxa"/>
            <w:vMerge/>
            <w:tcBorders>
              <w:left w:val="nil"/>
            </w:tcBorders>
          </w:tcPr>
          <w:p w:rsidR="007B2D3A" w:rsidRPr="0086125F" w:rsidRDefault="007B2D3A" w:rsidP="007B2D3A">
            <w:pPr>
              <w:spacing w:line="360" w:lineRule="auto"/>
              <w:ind w:left="540"/>
              <w:contextualSpacing/>
              <w:jc w:val="both"/>
              <w:rPr>
                <w:rFonts w:ascii="Times New Roman" w:hAnsi="Times New Roman" w:cs="Times New Roman"/>
                <w:sz w:val="24"/>
                <w:szCs w:val="24"/>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r w:rsidRPr="0086125F">
              <w:rPr>
                <w:rFonts w:ascii="Times New Roman" w:hAnsi="Times New Roman" w:cs="Times New Roman"/>
                <w:b/>
                <w:sz w:val="24"/>
                <w:szCs w:val="24"/>
                <w:lang w:val="en-GB" w:eastAsia="en-GB"/>
              </w:rPr>
              <w:t>1</w:t>
            </w: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r w:rsidRPr="0086125F">
              <w:rPr>
                <w:rFonts w:ascii="Times New Roman" w:hAnsi="Times New Roman" w:cs="Times New Roman"/>
                <w:b/>
                <w:sz w:val="24"/>
                <w:szCs w:val="24"/>
                <w:lang w:val="en-GB" w:eastAsia="en-GB"/>
              </w:rPr>
              <w:t>2</w:t>
            </w:r>
          </w:p>
        </w:tc>
        <w:tc>
          <w:tcPr>
            <w:tcW w:w="45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r w:rsidRPr="0086125F">
              <w:rPr>
                <w:rFonts w:ascii="Times New Roman" w:hAnsi="Times New Roman" w:cs="Times New Roman"/>
                <w:b/>
                <w:sz w:val="24"/>
                <w:szCs w:val="24"/>
                <w:lang w:val="en-GB" w:eastAsia="en-GB"/>
              </w:rPr>
              <w:t>3</w:t>
            </w: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r w:rsidRPr="0086125F">
              <w:rPr>
                <w:rFonts w:ascii="Times New Roman" w:hAnsi="Times New Roman" w:cs="Times New Roman"/>
                <w:b/>
                <w:sz w:val="24"/>
                <w:szCs w:val="24"/>
                <w:lang w:val="en-GB" w:eastAsia="en-GB"/>
              </w:rPr>
              <w:t>4</w:t>
            </w:r>
          </w:p>
        </w:tc>
        <w:tc>
          <w:tcPr>
            <w:tcW w:w="383"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r w:rsidRPr="0086125F">
              <w:rPr>
                <w:rFonts w:ascii="Times New Roman" w:hAnsi="Times New Roman" w:cs="Times New Roman"/>
                <w:b/>
                <w:sz w:val="24"/>
                <w:szCs w:val="24"/>
                <w:lang w:val="en-GB" w:eastAsia="en-GB"/>
              </w:rPr>
              <w:t>5</w:t>
            </w:r>
          </w:p>
        </w:tc>
      </w:tr>
      <w:tr w:rsidR="007B2D3A" w:rsidRPr="0086125F" w:rsidTr="00D645CB">
        <w:trPr>
          <w:trHeight w:val="41"/>
        </w:trPr>
        <w:tc>
          <w:tcPr>
            <w:tcW w:w="7290" w:type="dxa"/>
          </w:tcPr>
          <w:p w:rsidR="007B2D3A" w:rsidRPr="0086125F" w:rsidRDefault="007B2D3A" w:rsidP="007B2D3A">
            <w:pPr>
              <w:numPr>
                <w:ilvl w:val="0"/>
                <w:numId w:val="14"/>
              </w:numPr>
              <w:spacing w:after="200" w:line="360" w:lineRule="auto"/>
              <w:contextualSpacing/>
              <w:jc w:val="both"/>
              <w:rPr>
                <w:rFonts w:ascii="Times New Roman" w:hAnsi="Times New Roman" w:cs="Times New Roman"/>
                <w:sz w:val="24"/>
                <w:szCs w:val="24"/>
              </w:rPr>
            </w:pPr>
            <w:r w:rsidRPr="0086125F">
              <w:rPr>
                <w:rFonts w:ascii="Times New Roman" w:hAnsi="Times New Roman" w:cs="Times New Roman"/>
                <w:b/>
                <w:sz w:val="24"/>
                <w:szCs w:val="24"/>
              </w:rPr>
              <w:t>Transactional psychological contract</w:t>
            </w: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45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83"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r>
      <w:tr w:rsidR="007B2D3A" w:rsidRPr="0086125F" w:rsidTr="00D645CB">
        <w:trPr>
          <w:trHeight w:val="41"/>
        </w:trPr>
        <w:tc>
          <w:tcPr>
            <w:tcW w:w="7290" w:type="dxa"/>
          </w:tcPr>
          <w:p w:rsidR="007B2D3A" w:rsidRPr="0086125F" w:rsidRDefault="007B2D3A" w:rsidP="007B2D3A">
            <w:pPr>
              <w:spacing w:line="360" w:lineRule="auto"/>
              <w:rPr>
                <w:rFonts w:ascii="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Sometimes as staff, we are given cash benefits which increases my satisfaction at work</w:t>
            </w: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45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83"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r>
      <w:tr w:rsidR="007B2D3A" w:rsidRPr="0086125F" w:rsidTr="00D645CB">
        <w:trPr>
          <w:trHeight w:val="41"/>
        </w:trPr>
        <w:tc>
          <w:tcPr>
            <w:tcW w:w="7290" w:type="dxa"/>
          </w:tcPr>
          <w:p w:rsidR="007B2D3A" w:rsidRPr="0086125F" w:rsidRDefault="007B2D3A" w:rsidP="007B2D3A">
            <w:pPr>
              <w:spacing w:line="360" w:lineRule="auto"/>
              <w:jc w:val="both"/>
              <w:rPr>
                <w:rFonts w:ascii="Times New Roman" w:eastAsia="Times New Roman" w:hAnsi="Times New Roman" w:cs="Times New Roman"/>
                <w:sz w:val="24"/>
                <w:szCs w:val="24"/>
                <w:lang w:val="en-GB" w:eastAsia="en-GB"/>
              </w:rPr>
            </w:pPr>
            <w:r w:rsidRPr="0086125F">
              <w:rPr>
                <w:rFonts w:ascii="Times New Roman" w:hAnsi="Times New Roman" w:cs="Times New Roman"/>
                <w:sz w:val="24"/>
                <w:szCs w:val="24"/>
                <w:lang w:val="en-GB" w:eastAsia="en-GB"/>
              </w:rPr>
              <w:t xml:space="preserve">The competitive </w:t>
            </w:r>
            <w:r w:rsidRPr="0086125F">
              <w:rPr>
                <w:rFonts w:ascii="Times New Roman" w:eastAsia="Times New Roman" w:hAnsi="Times New Roman" w:cs="Times New Roman"/>
                <w:sz w:val="24"/>
                <w:szCs w:val="24"/>
                <w:lang w:val="en-GB" w:eastAsia="en-GB"/>
              </w:rPr>
              <w:t xml:space="preserve">wages and salaries which I receive </w:t>
            </w:r>
            <w:r w:rsidRPr="0086125F">
              <w:rPr>
                <w:rFonts w:ascii="Times New Roman" w:hAnsi="Times New Roman" w:cs="Times New Roman"/>
                <w:sz w:val="24"/>
                <w:szCs w:val="24"/>
                <w:lang w:val="en-GB" w:eastAsia="en-GB"/>
              </w:rPr>
              <w:t>increase on my level of job involvement</w:t>
            </w: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45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83"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r>
      <w:tr w:rsidR="007B2D3A" w:rsidRPr="0086125F" w:rsidTr="00D645CB">
        <w:trPr>
          <w:trHeight w:val="41"/>
        </w:trPr>
        <w:tc>
          <w:tcPr>
            <w:tcW w:w="7290" w:type="dxa"/>
          </w:tcPr>
          <w:p w:rsidR="007B2D3A" w:rsidRPr="0086125F" w:rsidRDefault="007B2D3A" w:rsidP="007B2D3A">
            <w:pPr>
              <w:spacing w:line="360" w:lineRule="auto"/>
              <w:rPr>
                <w:rFonts w:ascii="Times New Roman" w:eastAsia="Times New Roman" w:hAnsi="Times New Roman" w:cs="Times New Roman"/>
                <w:color w:val="000000" w:themeColor="text1"/>
                <w:sz w:val="24"/>
                <w:szCs w:val="24"/>
                <w:lang w:val="en-GB" w:eastAsia="en-GB"/>
              </w:rPr>
            </w:pPr>
            <w:r w:rsidRPr="0086125F">
              <w:rPr>
                <w:rFonts w:ascii="Times New Roman" w:hAnsi="Times New Roman" w:cs="Times New Roman"/>
                <w:sz w:val="24"/>
                <w:szCs w:val="24"/>
                <w:lang w:val="en-GB" w:eastAsia="en-GB"/>
              </w:rPr>
              <w:t>Our salaries are paid on time which increases my commitment to work</w:t>
            </w: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45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83"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r>
      <w:tr w:rsidR="007B2D3A" w:rsidRPr="0086125F" w:rsidTr="00D645CB">
        <w:trPr>
          <w:trHeight w:val="41"/>
        </w:trPr>
        <w:tc>
          <w:tcPr>
            <w:tcW w:w="7290" w:type="dxa"/>
          </w:tcPr>
          <w:p w:rsidR="007B2D3A" w:rsidRPr="0086125F" w:rsidRDefault="007B2D3A" w:rsidP="007B2D3A">
            <w:pPr>
              <w:spacing w:line="360" w:lineRule="auto"/>
              <w:jc w:val="both"/>
              <w:rPr>
                <w:rFonts w:ascii="Times New Roman" w:hAnsi="Times New Roman" w:cs="Times New Roman"/>
                <w:sz w:val="24"/>
                <w:szCs w:val="24"/>
                <w:lang w:val="en-GB" w:eastAsia="en-GB"/>
              </w:rPr>
            </w:pPr>
            <w:r w:rsidRPr="0086125F">
              <w:rPr>
                <w:rFonts w:ascii="Times New Roman" w:hAnsi="Times New Roman" w:cs="Times New Roman"/>
                <w:sz w:val="24"/>
                <w:szCs w:val="24"/>
                <w:lang w:val="en-GB" w:eastAsia="en-GB"/>
              </w:rPr>
              <w:t xml:space="preserve">The salary advancements at this work enhance my zeal to work for more extra hours. </w:t>
            </w: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45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83"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r>
      <w:tr w:rsidR="007B2D3A" w:rsidRPr="0086125F" w:rsidTr="00D645CB">
        <w:trPr>
          <w:trHeight w:val="41"/>
        </w:trPr>
        <w:tc>
          <w:tcPr>
            <w:tcW w:w="7290" w:type="dxa"/>
          </w:tcPr>
          <w:p w:rsidR="007B2D3A" w:rsidRPr="0086125F" w:rsidRDefault="007B2D3A" w:rsidP="007B2D3A">
            <w:pPr>
              <w:spacing w:line="360" w:lineRule="auto"/>
              <w:jc w:val="both"/>
              <w:rPr>
                <w:rFonts w:ascii="Times New Roman" w:hAnsi="Times New Roman" w:cs="Times New Roman"/>
                <w:sz w:val="24"/>
                <w:szCs w:val="24"/>
                <w:lang w:val="en-GB" w:eastAsia="en-GB"/>
              </w:rPr>
            </w:pPr>
            <w:r w:rsidRPr="0086125F">
              <w:rPr>
                <w:rFonts w:ascii="Times New Roman" w:hAnsi="Times New Roman" w:cs="Times New Roman"/>
                <w:sz w:val="24"/>
                <w:szCs w:val="24"/>
                <w:lang w:val="en-GB" w:eastAsia="en-GB"/>
              </w:rPr>
              <w:t xml:space="preserve">Transport is provided for while at work which helps me to save some more time for my work. </w:t>
            </w: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45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83"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r>
      <w:tr w:rsidR="007B2D3A" w:rsidRPr="0086125F" w:rsidTr="00D645CB">
        <w:trPr>
          <w:trHeight w:val="41"/>
        </w:trPr>
        <w:tc>
          <w:tcPr>
            <w:tcW w:w="7290" w:type="dxa"/>
          </w:tcPr>
          <w:p w:rsidR="007B2D3A" w:rsidRPr="0086125F" w:rsidRDefault="007B2D3A" w:rsidP="007B2D3A">
            <w:pPr>
              <w:spacing w:line="360" w:lineRule="auto"/>
              <w:jc w:val="both"/>
              <w:rPr>
                <w:rFonts w:ascii="Times New Roman" w:hAnsi="Times New Roman" w:cs="Times New Roman"/>
                <w:sz w:val="24"/>
                <w:szCs w:val="24"/>
                <w:lang w:val="en-GB" w:eastAsia="en-GB"/>
              </w:rPr>
            </w:pPr>
            <w:r w:rsidRPr="0086125F">
              <w:rPr>
                <w:rFonts w:ascii="Times New Roman" w:hAnsi="Times New Roman" w:cs="Times New Roman"/>
                <w:sz w:val="24"/>
                <w:szCs w:val="24"/>
                <w:lang w:val="en-GB" w:eastAsia="en-GB"/>
              </w:rPr>
              <w:t>The lunch allowances we receive increases people’s zeal to work.</w:t>
            </w: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45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83"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r>
      <w:tr w:rsidR="007B2D3A" w:rsidRPr="0086125F" w:rsidTr="00D645CB">
        <w:trPr>
          <w:trHeight w:val="41"/>
        </w:trPr>
        <w:tc>
          <w:tcPr>
            <w:tcW w:w="7290" w:type="dxa"/>
          </w:tcPr>
          <w:p w:rsidR="007B2D3A" w:rsidRPr="0086125F" w:rsidRDefault="007B2D3A" w:rsidP="007B2D3A">
            <w:pPr>
              <w:spacing w:line="360" w:lineRule="auto"/>
              <w:jc w:val="both"/>
              <w:rPr>
                <w:rFonts w:ascii="Times New Roman" w:hAnsi="Times New Roman" w:cs="Times New Roman"/>
                <w:sz w:val="24"/>
                <w:szCs w:val="24"/>
                <w:lang w:val="en-GB" w:eastAsia="en-GB"/>
              </w:rPr>
            </w:pPr>
            <w:r w:rsidRPr="0086125F">
              <w:rPr>
                <w:rFonts w:ascii="Times New Roman" w:hAnsi="Times New Roman" w:cs="Times New Roman"/>
                <w:sz w:val="24"/>
                <w:szCs w:val="24"/>
                <w:lang w:val="en-GB" w:eastAsia="en-GB"/>
              </w:rPr>
              <w:t>There is remuneration for extra work which increases people’s commitment and adding in more time for working</w:t>
            </w: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45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83"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r>
      <w:tr w:rsidR="007B2D3A" w:rsidRPr="0086125F" w:rsidTr="00D645CB">
        <w:trPr>
          <w:trHeight w:val="41"/>
        </w:trPr>
        <w:tc>
          <w:tcPr>
            <w:tcW w:w="7290" w:type="dxa"/>
          </w:tcPr>
          <w:p w:rsidR="007B2D3A" w:rsidRPr="0086125F" w:rsidRDefault="007B2D3A" w:rsidP="007B2D3A">
            <w:pPr>
              <w:spacing w:line="360" w:lineRule="auto"/>
              <w:jc w:val="both"/>
              <w:rPr>
                <w:rFonts w:ascii="Times New Roman" w:hAnsi="Times New Roman" w:cs="Times New Roman"/>
                <w:sz w:val="24"/>
                <w:szCs w:val="24"/>
                <w:lang w:val="en-GB" w:eastAsia="en-GB"/>
              </w:rPr>
            </w:pPr>
            <w:r w:rsidRPr="0086125F">
              <w:rPr>
                <w:rFonts w:ascii="Times New Roman" w:hAnsi="Times New Roman" w:cs="Times New Roman"/>
                <w:sz w:val="24"/>
                <w:szCs w:val="24"/>
                <w:lang w:val="en-GB" w:eastAsia="en-GB"/>
              </w:rPr>
              <w:t>There are salary increments at this work and this leads to increased job retention</w:t>
            </w: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45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83"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r>
      <w:tr w:rsidR="007B2D3A" w:rsidRPr="0086125F" w:rsidTr="00D645CB">
        <w:trPr>
          <w:trHeight w:val="41"/>
        </w:trPr>
        <w:tc>
          <w:tcPr>
            <w:tcW w:w="7290" w:type="dxa"/>
          </w:tcPr>
          <w:p w:rsidR="007B2D3A" w:rsidRPr="0086125F" w:rsidRDefault="007B2D3A" w:rsidP="007B2D3A">
            <w:pPr>
              <w:numPr>
                <w:ilvl w:val="0"/>
                <w:numId w:val="14"/>
              </w:numPr>
              <w:spacing w:after="200" w:line="360" w:lineRule="auto"/>
              <w:contextualSpacing/>
              <w:rPr>
                <w:rFonts w:ascii="Times New Roman" w:eastAsia="Times New Roman" w:hAnsi="Times New Roman" w:cs="Times New Roman"/>
                <w:color w:val="000000" w:themeColor="text1"/>
                <w:sz w:val="24"/>
                <w:szCs w:val="24"/>
              </w:rPr>
            </w:pPr>
            <w:r w:rsidRPr="0086125F">
              <w:rPr>
                <w:rFonts w:ascii="Times New Roman" w:eastAsia="Times New Roman" w:hAnsi="Times New Roman" w:cs="Times New Roman"/>
                <w:b/>
                <w:sz w:val="24"/>
                <w:szCs w:val="24"/>
              </w:rPr>
              <w:t xml:space="preserve">Relational psychological contract </w:t>
            </w: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45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83"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r>
      <w:tr w:rsidR="007B2D3A" w:rsidRPr="0086125F" w:rsidTr="00D645CB">
        <w:trPr>
          <w:trHeight w:val="41"/>
        </w:trPr>
        <w:tc>
          <w:tcPr>
            <w:tcW w:w="7290" w:type="dxa"/>
          </w:tcPr>
          <w:p w:rsidR="007B2D3A" w:rsidRPr="0086125F" w:rsidRDefault="007B2D3A" w:rsidP="007B2D3A">
            <w:pPr>
              <w:spacing w:line="360" w:lineRule="auto"/>
              <w:jc w:val="both"/>
              <w:rPr>
                <w:rFonts w:ascii="Times New Roman" w:hAnsi="Times New Roman" w:cs="Times New Roman"/>
                <w:sz w:val="24"/>
                <w:szCs w:val="24"/>
                <w:lang w:val="en-GB" w:eastAsia="en-GB"/>
              </w:rPr>
            </w:pPr>
            <w:r w:rsidRPr="0086125F">
              <w:rPr>
                <w:rFonts w:ascii="Times New Roman" w:hAnsi="Times New Roman" w:cs="Times New Roman"/>
                <w:sz w:val="24"/>
                <w:szCs w:val="24"/>
                <w:lang w:val="en-GB" w:eastAsia="en-GB"/>
              </w:rPr>
              <w:t>The good working environment in this health facility makes me feel contented with my work place.</w:t>
            </w: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45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83"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r>
      <w:tr w:rsidR="007B2D3A" w:rsidRPr="0086125F" w:rsidTr="00D645CB">
        <w:trPr>
          <w:trHeight w:val="41"/>
        </w:trPr>
        <w:tc>
          <w:tcPr>
            <w:tcW w:w="7290" w:type="dxa"/>
          </w:tcPr>
          <w:p w:rsidR="007B2D3A" w:rsidRPr="0086125F" w:rsidRDefault="007B2D3A" w:rsidP="007B2D3A">
            <w:pPr>
              <w:spacing w:line="360" w:lineRule="auto"/>
              <w:jc w:val="both"/>
              <w:rPr>
                <w:rFonts w:ascii="Times New Roman" w:hAnsi="Times New Roman" w:cs="Times New Roman"/>
                <w:sz w:val="24"/>
                <w:szCs w:val="24"/>
                <w:lang w:val="en-GB" w:eastAsia="en-GB"/>
              </w:rPr>
            </w:pPr>
            <w:r w:rsidRPr="0086125F">
              <w:rPr>
                <w:rFonts w:ascii="Times New Roman" w:hAnsi="Times New Roman" w:cs="Times New Roman"/>
                <w:sz w:val="24"/>
                <w:szCs w:val="24"/>
                <w:lang w:val="en-GB" w:eastAsia="en-GB"/>
              </w:rPr>
              <w:t xml:space="preserve">The respect I get from both my employer and fellow workers increases on my level of exhibiting team spirit. </w:t>
            </w: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45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83"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r>
      <w:tr w:rsidR="007B2D3A" w:rsidRPr="0086125F" w:rsidTr="00D645CB">
        <w:trPr>
          <w:trHeight w:val="41"/>
        </w:trPr>
        <w:tc>
          <w:tcPr>
            <w:tcW w:w="729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r w:rsidRPr="0086125F">
              <w:rPr>
                <w:rFonts w:ascii="Times New Roman" w:hAnsi="Times New Roman" w:cs="Times New Roman"/>
                <w:sz w:val="24"/>
                <w:szCs w:val="24"/>
                <w:lang w:val="en-GB" w:eastAsia="en-GB"/>
              </w:rPr>
              <w:lastRenderedPageBreak/>
              <w:t>The safety of the staff is emphasized at this health facility and this increases my readiness to work.</w:t>
            </w: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45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83"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r>
      <w:tr w:rsidR="007B2D3A" w:rsidRPr="0086125F" w:rsidTr="00D645CB">
        <w:trPr>
          <w:trHeight w:val="41"/>
        </w:trPr>
        <w:tc>
          <w:tcPr>
            <w:tcW w:w="7290" w:type="dxa"/>
          </w:tcPr>
          <w:p w:rsidR="007B2D3A" w:rsidRPr="0086125F" w:rsidRDefault="007B2D3A" w:rsidP="007B2D3A">
            <w:pPr>
              <w:spacing w:line="360" w:lineRule="auto"/>
              <w:jc w:val="both"/>
              <w:rPr>
                <w:rFonts w:ascii="Times New Roman" w:hAnsi="Times New Roman" w:cs="Times New Roman"/>
                <w:sz w:val="24"/>
                <w:szCs w:val="24"/>
                <w:lang w:val="en-GB" w:eastAsia="en-GB"/>
              </w:rPr>
            </w:pPr>
            <w:r w:rsidRPr="0086125F">
              <w:rPr>
                <w:rFonts w:ascii="Times New Roman" w:hAnsi="Times New Roman" w:cs="Times New Roman"/>
                <w:sz w:val="24"/>
                <w:szCs w:val="24"/>
                <w:lang w:val="en-GB" w:eastAsia="en-GB"/>
              </w:rPr>
              <w:t>Recognition of the best performing health workers in this health facility leads to increased commitment of the staff on their work.</w:t>
            </w: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45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83"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r>
      <w:tr w:rsidR="007B2D3A" w:rsidRPr="0086125F" w:rsidTr="00D645CB">
        <w:trPr>
          <w:trHeight w:val="41"/>
        </w:trPr>
        <w:tc>
          <w:tcPr>
            <w:tcW w:w="7290" w:type="dxa"/>
          </w:tcPr>
          <w:p w:rsidR="007B2D3A" w:rsidRPr="0086125F" w:rsidRDefault="007B2D3A" w:rsidP="007B2D3A">
            <w:pPr>
              <w:spacing w:line="360" w:lineRule="auto"/>
              <w:jc w:val="both"/>
              <w:rPr>
                <w:rFonts w:ascii="Times New Roman" w:hAnsi="Times New Roman" w:cs="Times New Roman"/>
                <w:sz w:val="24"/>
                <w:szCs w:val="24"/>
                <w:lang w:val="en-GB" w:eastAsia="en-GB"/>
              </w:rPr>
            </w:pPr>
            <w:r w:rsidRPr="0086125F">
              <w:rPr>
                <w:rFonts w:ascii="Times New Roman" w:hAnsi="Times New Roman" w:cs="Times New Roman"/>
                <w:sz w:val="24"/>
                <w:szCs w:val="24"/>
                <w:lang w:val="en-GB" w:eastAsia="en-GB"/>
              </w:rPr>
              <w:t>There is equity at this work place which increases team spirit at work</w:t>
            </w: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45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83"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r>
      <w:tr w:rsidR="007B2D3A" w:rsidRPr="0086125F" w:rsidTr="00D645CB">
        <w:trPr>
          <w:trHeight w:val="41"/>
        </w:trPr>
        <w:tc>
          <w:tcPr>
            <w:tcW w:w="7290" w:type="dxa"/>
          </w:tcPr>
          <w:p w:rsidR="007B2D3A" w:rsidRPr="0086125F" w:rsidRDefault="007B2D3A" w:rsidP="007B2D3A">
            <w:pPr>
              <w:spacing w:line="360" w:lineRule="auto"/>
              <w:jc w:val="both"/>
              <w:rPr>
                <w:rFonts w:ascii="Times New Roman" w:hAnsi="Times New Roman" w:cs="Times New Roman"/>
                <w:sz w:val="24"/>
                <w:szCs w:val="24"/>
                <w:lang w:val="en-GB" w:eastAsia="en-GB"/>
              </w:rPr>
            </w:pPr>
            <w:r w:rsidRPr="0086125F">
              <w:rPr>
                <w:rFonts w:ascii="Times New Roman" w:hAnsi="Times New Roman" w:cs="Times New Roman"/>
                <w:sz w:val="24"/>
                <w:szCs w:val="24"/>
                <w:lang w:val="en-GB" w:eastAsia="en-GB"/>
              </w:rPr>
              <w:t>As an employee in this health facility, I have the control over my work which increases my level of job involvement.</w:t>
            </w: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45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83"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r>
      <w:tr w:rsidR="007B2D3A" w:rsidRPr="0086125F" w:rsidTr="00D645CB">
        <w:trPr>
          <w:trHeight w:val="41"/>
        </w:trPr>
        <w:tc>
          <w:tcPr>
            <w:tcW w:w="7290" w:type="dxa"/>
          </w:tcPr>
          <w:p w:rsidR="007B2D3A" w:rsidRPr="0086125F" w:rsidRDefault="007B2D3A" w:rsidP="007B2D3A">
            <w:pPr>
              <w:spacing w:line="360" w:lineRule="auto"/>
              <w:jc w:val="both"/>
              <w:rPr>
                <w:rFonts w:ascii="Times New Roman" w:hAnsi="Times New Roman" w:cs="Times New Roman"/>
                <w:sz w:val="24"/>
                <w:szCs w:val="24"/>
                <w:lang w:val="en-GB" w:eastAsia="en-GB"/>
              </w:rPr>
            </w:pPr>
            <w:r w:rsidRPr="0086125F">
              <w:rPr>
                <w:rFonts w:ascii="Times New Roman" w:hAnsi="Times New Roman" w:cs="Times New Roman"/>
                <w:sz w:val="24"/>
                <w:szCs w:val="24"/>
                <w:lang w:val="en-GB" w:eastAsia="en-GB"/>
              </w:rPr>
              <w:t>I can’t leave this job because of the work-life balance  we enjoy</w:t>
            </w: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45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83"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r>
      <w:tr w:rsidR="007B2D3A" w:rsidRPr="0086125F" w:rsidTr="00D645CB">
        <w:trPr>
          <w:trHeight w:val="41"/>
        </w:trPr>
        <w:tc>
          <w:tcPr>
            <w:tcW w:w="7290" w:type="dxa"/>
          </w:tcPr>
          <w:p w:rsidR="007B2D3A" w:rsidRPr="0086125F" w:rsidRDefault="007B2D3A" w:rsidP="007B2D3A">
            <w:pPr>
              <w:spacing w:line="360" w:lineRule="auto"/>
              <w:rPr>
                <w:rFonts w:ascii="Times New Roman" w:hAnsi="Times New Roman" w:cs="Times New Roman"/>
                <w:sz w:val="24"/>
                <w:szCs w:val="24"/>
                <w:lang w:val="en-GB" w:eastAsia="en-GB"/>
              </w:rPr>
            </w:pPr>
            <w:r w:rsidRPr="0086125F">
              <w:rPr>
                <w:rFonts w:ascii="Times New Roman" w:hAnsi="Times New Roman" w:cs="Times New Roman"/>
                <w:sz w:val="24"/>
                <w:szCs w:val="24"/>
                <w:lang w:val="en-GB" w:eastAsia="en-GB"/>
              </w:rPr>
              <w:t xml:space="preserve">The job security I am sure of makes me retain my job. </w:t>
            </w: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45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83"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r>
      <w:tr w:rsidR="007B2D3A" w:rsidRPr="0086125F" w:rsidTr="00D645CB">
        <w:trPr>
          <w:trHeight w:val="41"/>
        </w:trPr>
        <w:tc>
          <w:tcPr>
            <w:tcW w:w="7290" w:type="dxa"/>
          </w:tcPr>
          <w:p w:rsidR="007B2D3A" w:rsidRPr="0086125F" w:rsidRDefault="007B2D3A" w:rsidP="007B2D3A">
            <w:pPr>
              <w:spacing w:line="360" w:lineRule="auto"/>
              <w:jc w:val="both"/>
              <w:rPr>
                <w:rFonts w:ascii="Times New Roman" w:hAnsi="Times New Roman" w:cs="Times New Roman"/>
                <w:sz w:val="24"/>
                <w:szCs w:val="24"/>
                <w:lang w:val="en-GB" w:eastAsia="en-GB"/>
              </w:rPr>
            </w:pPr>
            <w:r w:rsidRPr="0086125F">
              <w:rPr>
                <w:rFonts w:ascii="Times New Roman" w:hAnsi="Times New Roman" w:cs="Times New Roman"/>
                <w:sz w:val="24"/>
                <w:szCs w:val="24"/>
                <w:lang w:val="en-GB" w:eastAsia="en-GB"/>
              </w:rPr>
              <w:t xml:space="preserve">The training and career development opportunities at this health </w:t>
            </w:r>
            <w:proofErr w:type="spellStart"/>
            <w:r w:rsidRPr="0086125F">
              <w:rPr>
                <w:rFonts w:ascii="Times New Roman" w:hAnsi="Times New Roman" w:cs="Times New Roman"/>
                <w:sz w:val="24"/>
                <w:szCs w:val="24"/>
                <w:lang w:val="en-GB" w:eastAsia="en-GB"/>
              </w:rPr>
              <w:t>facilitymotivates</w:t>
            </w:r>
            <w:proofErr w:type="spellEnd"/>
            <w:r w:rsidRPr="0086125F">
              <w:rPr>
                <w:rFonts w:ascii="Times New Roman" w:hAnsi="Times New Roman" w:cs="Times New Roman"/>
                <w:sz w:val="24"/>
                <w:szCs w:val="24"/>
                <w:lang w:val="en-GB" w:eastAsia="en-GB"/>
              </w:rPr>
              <w:t xml:space="preserve"> staff to keep their jobs.</w:t>
            </w: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45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83"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r>
      <w:tr w:rsidR="00C86B96" w:rsidRPr="0086125F" w:rsidTr="00D645CB">
        <w:trPr>
          <w:trHeight w:val="41"/>
        </w:trPr>
        <w:tc>
          <w:tcPr>
            <w:tcW w:w="7290" w:type="dxa"/>
          </w:tcPr>
          <w:tbl>
            <w:tblPr>
              <w:tblStyle w:val="TableGrid3"/>
              <w:tblW w:w="9203" w:type="dxa"/>
              <w:tblInd w:w="90" w:type="dxa"/>
              <w:tblLayout w:type="fixed"/>
              <w:tblLook w:val="04A0" w:firstRow="1" w:lastRow="0" w:firstColumn="1" w:lastColumn="0" w:noHBand="0" w:noVBand="1"/>
            </w:tblPr>
            <w:tblGrid>
              <w:gridCol w:w="7290"/>
              <w:gridCol w:w="360"/>
              <w:gridCol w:w="360"/>
              <w:gridCol w:w="450"/>
              <w:gridCol w:w="360"/>
              <w:gridCol w:w="383"/>
            </w:tblGrid>
            <w:tr w:rsidR="00C86B96" w:rsidRPr="0086125F" w:rsidTr="00C86B96">
              <w:trPr>
                <w:trHeight w:val="41"/>
              </w:trPr>
              <w:tc>
                <w:tcPr>
                  <w:tcW w:w="7290" w:type="dxa"/>
                  <w:tcBorders>
                    <w:top w:val="nil"/>
                    <w:left w:val="nil"/>
                    <w:bottom w:val="nil"/>
                    <w:right w:val="nil"/>
                  </w:tcBorders>
                </w:tcPr>
                <w:p w:rsidR="00C86B96" w:rsidRPr="0086125F" w:rsidRDefault="00C86B96" w:rsidP="00C86B96">
                  <w:pPr>
                    <w:spacing w:line="360" w:lineRule="auto"/>
                    <w:jc w:val="both"/>
                    <w:rPr>
                      <w:rFonts w:ascii="Times New Roman" w:hAnsi="Times New Roman" w:cs="Times New Roman"/>
                      <w:sz w:val="24"/>
                      <w:szCs w:val="24"/>
                      <w:lang w:val="en-GB" w:eastAsia="en-GB"/>
                    </w:rPr>
                  </w:pPr>
                  <w:r w:rsidRPr="0086125F">
                    <w:rPr>
                      <w:rFonts w:ascii="Times New Roman" w:hAnsi="Times New Roman" w:cs="Times New Roman"/>
                      <w:sz w:val="24"/>
                      <w:szCs w:val="24"/>
                      <w:lang w:val="en-GB" w:eastAsia="en-GB"/>
                    </w:rPr>
                    <w:t xml:space="preserve">The promotion opportunities at this health facility increase </w:t>
                  </w:r>
                  <w:r w:rsidRPr="0086125F">
                    <w:rPr>
                      <w:rFonts w:ascii="Times New Roman" w:eastAsia="Times New Roman" w:hAnsi="Times New Roman" w:cs="Times New Roman"/>
                      <w:sz w:val="24"/>
                      <w:szCs w:val="24"/>
                      <w:lang w:val="en-GB" w:eastAsia="en-GB"/>
                    </w:rPr>
                    <w:t>my zeal to o accomplish assignments on time and go an extra mile voluntarily.</w:t>
                  </w:r>
                </w:p>
              </w:tc>
              <w:tc>
                <w:tcPr>
                  <w:tcW w:w="360" w:type="dxa"/>
                  <w:tcBorders>
                    <w:left w:val="nil"/>
                  </w:tcBorders>
                </w:tcPr>
                <w:p w:rsidR="00C86B96" w:rsidRPr="0086125F" w:rsidRDefault="00C86B96" w:rsidP="00C86B96">
                  <w:pPr>
                    <w:spacing w:line="360" w:lineRule="auto"/>
                    <w:jc w:val="both"/>
                    <w:rPr>
                      <w:rFonts w:ascii="Times New Roman" w:hAnsi="Times New Roman" w:cs="Times New Roman"/>
                      <w:b/>
                      <w:sz w:val="24"/>
                      <w:szCs w:val="24"/>
                      <w:lang w:val="en-GB" w:eastAsia="en-GB"/>
                    </w:rPr>
                  </w:pPr>
                </w:p>
              </w:tc>
              <w:tc>
                <w:tcPr>
                  <w:tcW w:w="360" w:type="dxa"/>
                </w:tcPr>
                <w:p w:rsidR="00C86B96" w:rsidRPr="0086125F" w:rsidRDefault="00C86B96" w:rsidP="00C86B96">
                  <w:pPr>
                    <w:spacing w:line="360" w:lineRule="auto"/>
                    <w:jc w:val="both"/>
                    <w:rPr>
                      <w:rFonts w:ascii="Times New Roman" w:hAnsi="Times New Roman" w:cs="Times New Roman"/>
                      <w:b/>
                      <w:sz w:val="24"/>
                      <w:szCs w:val="24"/>
                      <w:lang w:val="en-GB" w:eastAsia="en-GB"/>
                    </w:rPr>
                  </w:pPr>
                </w:p>
              </w:tc>
              <w:tc>
                <w:tcPr>
                  <w:tcW w:w="450" w:type="dxa"/>
                </w:tcPr>
                <w:p w:rsidR="00C86B96" w:rsidRPr="0086125F" w:rsidRDefault="00C86B96" w:rsidP="00C86B96">
                  <w:pPr>
                    <w:spacing w:line="360" w:lineRule="auto"/>
                    <w:jc w:val="both"/>
                    <w:rPr>
                      <w:rFonts w:ascii="Times New Roman" w:hAnsi="Times New Roman" w:cs="Times New Roman"/>
                      <w:b/>
                      <w:sz w:val="24"/>
                      <w:szCs w:val="24"/>
                      <w:lang w:val="en-GB" w:eastAsia="en-GB"/>
                    </w:rPr>
                  </w:pPr>
                </w:p>
              </w:tc>
              <w:tc>
                <w:tcPr>
                  <w:tcW w:w="360" w:type="dxa"/>
                </w:tcPr>
                <w:p w:rsidR="00C86B96" w:rsidRPr="0086125F" w:rsidRDefault="00C86B96" w:rsidP="00C86B96">
                  <w:pPr>
                    <w:spacing w:line="360" w:lineRule="auto"/>
                    <w:jc w:val="both"/>
                    <w:rPr>
                      <w:rFonts w:ascii="Times New Roman" w:hAnsi="Times New Roman" w:cs="Times New Roman"/>
                      <w:b/>
                      <w:sz w:val="24"/>
                      <w:szCs w:val="24"/>
                      <w:lang w:val="en-GB" w:eastAsia="en-GB"/>
                    </w:rPr>
                  </w:pPr>
                </w:p>
              </w:tc>
              <w:tc>
                <w:tcPr>
                  <w:tcW w:w="383" w:type="dxa"/>
                </w:tcPr>
                <w:p w:rsidR="00C86B96" w:rsidRPr="0086125F" w:rsidRDefault="00C86B96" w:rsidP="00C86B96">
                  <w:pPr>
                    <w:spacing w:line="360" w:lineRule="auto"/>
                    <w:jc w:val="both"/>
                    <w:rPr>
                      <w:rFonts w:ascii="Times New Roman" w:hAnsi="Times New Roman" w:cs="Times New Roman"/>
                      <w:b/>
                      <w:sz w:val="24"/>
                      <w:szCs w:val="24"/>
                      <w:lang w:val="en-GB" w:eastAsia="en-GB"/>
                    </w:rPr>
                  </w:pPr>
                </w:p>
              </w:tc>
            </w:tr>
          </w:tbl>
          <w:p w:rsidR="00C86B96" w:rsidRPr="0086125F" w:rsidRDefault="00C86B96" w:rsidP="007B2D3A">
            <w:pPr>
              <w:spacing w:line="360" w:lineRule="auto"/>
              <w:jc w:val="both"/>
              <w:rPr>
                <w:rFonts w:ascii="Times New Roman" w:hAnsi="Times New Roman" w:cs="Times New Roman"/>
                <w:sz w:val="24"/>
                <w:szCs w:val="24"/>
                <w:lang w:val="en-GB" w:eastAsia="en-GB"/>
              </w:rPr>
            </w:pPr>
          </w:p>
        </w:tc>
        <w:tc>
          <w:tcPr>
            <w:tcW w:w="360" w:type="dxa"/>
          </w:tcPr>
          <w:p w:rsidR="00C86B96" w:rsidRPr="0086125F" w:rsidRDefault="00C86B96" w:rsidP="007B2D3A">
            <w:pPr>
              <w:spacing w:line="360" w:lineRule="auto"/>
              <w:jc w:val="both"/>
              <w:rPr>
                <w:rFonts w:ascii="Times New Roman" w:hAnsi="Times New Roman" w:cs="Times New Roman"/>
                <w:b/>
                <w:sz w:val="24"/>
                <w:szCs w:val="24"/>
                <w:lang w:val="en-GB" w:eastAsia="en-GB"/>
              </w:rPr>
            </w:pPr>
          </w:p>
        </w:tc>
        <w:tc>
          <w:tcPr>
            <w:tcW w:w="360" w:type="dxa"/>
          </w:tcPr>
          <w:p w:rsidR="00C86B96" w:rsidRPr="0086125F" w:rsidRDefault="00C86B96" w:rsidP="007B2D3A">
            <w:pPr>
              <w:spacing w:line="360" w:lineRule="auto"/>
              <w:jc w:val="both"/>
              <w:rPr>
                <w:rFonts w:ascii="Times New Roman" w:hAnsi="Times New Roman" w:cs="Times New Roman"/>
                <w:b/>
                <w:sz w:val="24"/>
                <w:szCs w:val="24"/>
                <w:lang w:val="en-GB" w:eastAsia="en-GB"/>
              </w:rPr>
            </w:pPr>
          </w:p>
        </w:tc>
        <w:tc>
          <w:tcPr>
            <w:tcW w:w="450" w:type="dxa"/>
          </w:tcPr>
          <w:p w:rsidR="00C86B96" w:rsidRPr="0086125F" w:rsidRDefault="00C86B96" w:rsidP="007B2D3A">
            <w:pPr>
              <w:spacing w:line="360" w:lineRule="auto"/>
              <w:jc w:val="both"/>
              <w:rPr>
                <w:rFonts w:ascii="Times New Roman" w:hAnsi="Times New Roman" w:cs="Times New Roman"/>
                <w:b/>
                <w:sz w:val="24"/>
                <w:szCs w:val="24"/>
                <w:lang w:val="en-GB" w:eastAsia="en-GB"/>
              </w:rPr>
            </w:pPr>
          </w:p>
        </w:tc>
        <w:tc>
          <w:tcPr>
            <w:tcW w:w="360" w:type="dxa"/>
          </w:tcPr>
          <w:p w:rsidR="00C86B96" w:rsidRPr="0086125F" w:rsidRDefault="00C86B96" w:rsidP="007B2D3A">
            <w:pPr>
              <w:spacing w:line="360" w:lineRule="auto"/>
              <w:jc w:val="both"/>
              <w:rPr>
                <w:rFonts w:ascii="Times New Roman" w:hAnsi="Times New Roman" w:cs="Times New Roman"/>
                <w:b/>
                <w:sz w:val="24"/>
                <w:szCs w:val="24"/>
                <w:lang w:val="en-GB" w:eastAsia="en-GB"/>
              </w:rPr>
            </w:pPr>
          </w:p>
        </w:tc>
        <w:tc>
          <w:tcPr>
            <w:tcW w:w="383" w:type="dxa"/>
          </w:tcPr>
          <w:p w:rsidR="00C86B96" w:rsidRPr="0086125F" w:rsidRDefault="00C86B96" w:rsidP="007B2D3A">
            <w:pPr>
              <w:spacing w:line="360" w:lineRule="auto"/>
              <w:jc w:val="both"/>
              <w:rPr>
                <w:rFonts w:ascii="Times New Roman" w:hAnsi="Times New Roman" w:cs="Times New Roman"/>
                <w:b/>
                <w:sz w:val="24"/>
                <w:szCs w:val="24"/>
                <w:lang w:val="en-GB" w:eastAsia="en-GB"/>
              </w:rPr>
            </w:pPr>
          </w:p>
        </w:tc>
      </w:tr>
      <w:tr w:rsidR="007B2D3A" w:rsidRPr="0086125F" w:rsidTr="00D645CB">
        <w:trPr>
          <w:trHeight w:val="41"/>
        </w:trPr>
        <w:tc>
          <w:tcPr>
            <w:tcW w:w="7290" w:type="dxa"/>
          </w:tcPr>
          <w:p w:rsidR="007B2D3A" w:rsidRPr="0086125F" w:rsidRDefault="007B2D3A" w:rsidP="007B2D3A">
            <w:pPr>
              <w:numPr>
                <w:ilvl w:val="0"/>
                <w:numId w:val="14"/>
              </w:numPr>
              <w:spacing w:after="200" w:line="360" w:lineRule="auto"/>
              <w:contextualSpacing/>
              <w:jc w:val="both"/>
              <w:rPr>
                <w:rFonts w:ascii="Times New Roman" w:hAnsi="Times New Roman" w:cs="Times New Roman"/>
                <w:b/>
              </w:rPr>
            </w:pPr>
            <w:r w:rsidRPr="0086125F">
              <w:rPr>
                <w:rFonts w:ascii="Times New Roman" w:hAnsi="Times New Roman" w:cs="Times New Roman"/>
                <w:b/>
              </w:rPr>
              <w:t>Job satisfaction</w:t>
            </w: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45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83"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r>
      <w:tr w:rsidR="007B2D3A" w:rsidRPr="0086125F" w:rsidTr="00D645CB">
        <w:trPr>
          <w:trHeight w:val="41"/>
        </w:trPr>
        <w:tc>
          <w:tcPr>
            <w:tcW w:w="7290" w:type="dxa"/>
          </w:tcPr>
          <w:p w:rsidR="007B2D3A" w:rsidRPr="0086125F" w:rsidRDefault="007B2D3A" w:rsidP="007B2D3A">
            <w:pPr>
              <w:spacing w:line="360" w:lineRule="auto"/>
              <w:jc w:val="both"/>
              <w:rPr>
                <w:rFonts w:ascii="Times New Roman" w:hAnsi="Times New Roman" w:cs="Times New Roman"/>
                <w:sz w:val="24"/>
                <w:szCs w:val="24"/>
                <w:lang w:val="en-GB" w:eastAsia="en-GB"/>
              </w:rPr>
            </w:pPr>
            <w:r w:rsidRPr="0086125F">
              <w:rPr>
                <w:rFonts w:ascii="Times New Roman" w:hAnsi="Times New Roman" w:cs="Times New Roman"/>
                <w:sz w:val="24"/>
                <w:szCs w:val="24"/>
                <w:lang w:val="en-GB" w:eastAsia="en-GB"/>
              </w:rPr>
              <w:t>I like my job</w:t>
            </w: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45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83"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r>
      <w:tr w:rsidR="007B2D3A" w:rsidRPr="0086125F" w:rsidTr="00D645CB">
        <w:trPr>
          <w:trHeight w:val="41"/>
        </w:trPr>
        <w:tc>
          <w:tcPr>
            <w:tcW w:w="7290" w:type="dxa"/>
          </w:tcPr>
          <w:p w:rsidR="007B2D3A" w:rsidRPr="0086125F" w:rsidRDefault="007B2D3A" w:rsidP="007B2D3A">
            <w:pPr>
              <w:spacing w:line="360" w:lineRule="auto"/>
              <w:jc w:val="both"/>
              <w:rPr>
                <w:rFonts w:ascii="Times New Roman" w:hAnsi="Times New Roman" w:cs="Times New Roman"/>
                <w:sz w:val="24"/>
                <w:szCs w:val="24"/>
                <w:lang w:val="en-GB" w:eastAsia="en-GB"/>
              </w:rPr>
            </w:pPr>
            <w:r w:rsidRPr="0086125F">
              <w:rPr>
                <w:rFonts w:ascii="Times New Roman" w:hAnsi="Times New Roman" w:cs="Times New Roman"/>
                <w:sz w:val="24"/>
                <w:szCs w:val="24"/>
                <w:lang w:val="en-GB" w:eastAsia="en-GB"/>
              </w:rPr>
              <w:t>I am satisfied with the degree of independence with my work roles.</w:t>
            </w: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45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83"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r>
      <w:tr w:rsidR="007B2D3A" w:rsidRPr="0086125F" w:rsidTr="00D645CB">
        <w:trPr>
          <w:trHeight w:val="41"/>
        </w:trPr>
        <w:tc>
          <w:tcPr>
            <w:tcW w:w="7290" w:type="dxa"/>
          </w:tcPr>
          <w:p w:rsidR="007B2D3A" w:rsidRPr="0086125F" w:rsidRDefault="007B2D3A" w:rsidP="007B2D3A">
            <w:pPr>
              <w:spacing w:line="360" w:lineRule="auto"/>
              <w:jc w:val="both"/>
              <w:rPr>
                <w:rFonts w:ascii="Times New Roman" w:hAnsi="Times New Roman" w:cs="Times New Roman"/>
                <w:sz w:val="24"/>
                <w:szCs w:val="24"/>
                <w:lang w:val="en-GB" w:eastAsia="en-GB"/>
              </w:rPr>
            </w:pPr>
            <w:r w:rsidRPr="0086125F">
              <w:rPr>
                <w:rFonts w:ascii="Times New Roman" w:hAnsi="Times New Roman" w:cs="Times New Roman"/>
                <w:sz w:val="24"/>
                <w:szCs w:val="24"/>
                <w:lang w:val="en-GB" w:eastAsia="en-GB"/>
              </w:rPr>
              <w:t>I will always provide better services to protect my organisation’s image.</w:t>
            </w: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45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83"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r>
      <w:tr w:rsidR="007B2D3A" w:rsidRPr="0086125F" w:rsidTr="00D645CB">
        <w:trPr>
          <w:trHeight w:val="41"/>
        </w:trPr>
        <w:tc>
          <w:tcPr>
            <w:tcW w:w="7290" w:type="dxa"/>
          </w:tcPr>
          <w:p w:rsidR="007B2D3A" w:rsidRPr="0086125F" w:rsidRDefault="007B2D3A" w:rsidP="007B2D3A">
            <w:pPr>
              <w:spacing w:line="360" w:lineRule="auto"/>
              <w:jc w:val="both"/>
              <w:rPr>
                <w:rFonts w:ascii="Times New Roman" w:hAnsi="Times New Roman" w:cs="Times New Roman"/>
                <w:sz w:val="24"/>
                <w:szCs w:val="24"/>
                <w:lang w:val="en-GB" w:eastAsia="en-GB"/>
              </w:rPr>
            </w:pPr>
            <w:r w:rsidRPr="0086125F">
              <w:rPr>
                <w:rFonts w:ascii="Times New Roman" w:hAnsi="Times New Roman" w:cs="Times New Roman"/>
                <w:sz w:val="24"/>
                <w:szCs w:val="24"/>
                <w:lang w:val="en-GB" w:eastAsia="en-GB"/>
              </w:rPr>
              <w:t>I really enjoy working here</w:t>
            </w: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45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83"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r>
      <w:tr w:rsidR="007B2D3A" w:rsidRPr="0086125F" w:rsidTr="00D645CB">
        <w:trPr>
          <w:trHeight w:val="41"/>
        </w:trPr>
        <w:tc>
          <w:tcPr>
            <w:tcW w:w="7290" w:type="dxa"/>
          </w:tcPr>
          <w:p w:rsidR="007B2D3A" w:rsidRPr="0086125F" w:rsidRDefault="007B2D3A" w:rsidP="007B2D3A">
            <w:pPr>
              <w:spacing w:line="360" w:lineRule="auto"/>
              <w:jc w:val="both"/>
              <w:rPr>
                <w:rFonts w:ascii="Times New Roman" w:hAnsi="Times New Roman" w:cs="Times New Roman"/>
                <w:sz w:val="24"/>
                <w:szCs w:val="24"/>
                <w:lang w:val="en-GB" w:eastAsia="en-GB"/>
              </w:rPr>
            </w:pPr>
            <w:r w:rsidRPr="0086125F">
              <w:rPr>
                <w:rFonts w:ascii="Times New Roman" w:hAnsi="Times New Roman" w:cs="Times New Roman"/>
                <w:sz w:val="24"/>
                <w:szCs w:val="24"/>
                <w:lang w:val="en-GB" w:eastAsia="en-GB"/>
              </w:rPr>
              <w:t>I am satisfied with my current pay.</w:t>
            </w: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45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83"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r>
      <w:tr w:rsidR="007B2D3A" w:rsidRPr="0086125F" w:rsidTr="00D645CB">
        <w:trPr>
          <w:trHeight w:val="41"/>
        </w:trPr>
        <w:tc>
          <w:tcPr>
            <w:tcW w:w="7290" w:type="dxa"/>
          </w:tcPr>
          <w:p w:rsidR="007B2D3A" w:rsidRPr="0086125F" w:rsidRDefault="007B2D3A" w:rsidP="007B2D3A">
            <w:pPr>
              <w:spacing w:line="360" w:lineRule="auto"/>
              <w:jc w:val="both"/>
              <w:rPr>
                <w:rFonts w:ascii="Times New Roman" w:hAnsi="Times New Roman" w:cs="Times New Roman"/>
                <w:sz w:val="24"/>
                <w:szCs w:val="24"/>
                <w:lang w:val="en-GB" w:eastAsia="en-GB"/>
              </w:rPr>
            </w:pPr>
            <w:r w:rsidRPr="0086125F">
              <w:rPr>
                <w:rFonts w:ascii="Times New Roman" w:hAnsi="Times New Roman" w:cs="Times New Roman"/>
                <w:sz w:val="24"/>
                <w:szCs w:val="24"/>
                <w:lang w:val="en-GB" w:eastAsia="en-GB"/>
              </w:rPr>
              <w:t>I don’t regret being part of this health facility</w:t>
            </w: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45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83"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r>
      <w:tr w:rsidR="007B2D3A" w:rsidRPr="0086125F" w:rsidTr="00D645CB">
        <w:trPr>
          <w:trHeight w:val="41"/>
        </w:trPr>
        <w:tc>
          <w:tcPr>
            <w:tcW w:w="7290" w:type="dxa"/>
          </w:tcPr>
          <w:p w:rsidR="007B2D3A" w:rsidRPr="0086125F" w:rsidRDefault="007B2D3A" w:rsidP="007B2D3A">
            <w:pPr>
              <w:spacing w:line="360" w:lineRule="auto"/>
              <w:jc w:val="both"/>
              <w:rPr>
                <w:rFonts w:ascii="Times New Roman" w:hAnsi="Times New Roman" w:cs="Times New Roman"/>
                <w:sz w:val="24"/>
                <w:szCs w:val="24"/>
                <w:lang w:val="en-GB" w:eastAsia="en-GB"/>
              </w:rPr>
            </w:pPr>
            <w:r w:rsidRPr="0086125F">
              <w:rPr>
                <w:rFonts w:ascii="Times New Roman" w:hAnsi="Times New Roman" w:cs="Times New Roman"/>
                <w:sz w:val="24"/>
                <w:szCs w:val="24"/>
                <w:lang w:val="en-GB" w:eastAsia="en-GB"/>
              </w:rPr>
              <w:t>I enjoy the benefits I receive from my job</w:t>
            </w: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45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83"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r>
      <w:tr w:rsidR="007B2D3A" w:rsidRPr="0086125F" w:rsidTr="00D645CB">
        <w:trPr>
          <w:trHeight w:val="41"/>
        </w:trPr>
        <w:tc>
          <w:tcPr>
            <w:tcW w:w="7290" w:type="dxa"/>
          </w:tcPr>
          <w:p w:rsidR="007B2D3A" w:rsidRPr="0086125F" w:rsidRDefault="007B2D3A" w:rsidP="007B2D3A">
            <w:pPr>
              <w:spacing w:line="360" w:lineRule="auto"/>
              <w:jc w:val="both"/>
              <w:rPr>
                <w:rFonts w:ascii="Times New Roman" w:hAnsi="Times New Roman" w:cs="Times New Roman"/>
                <w:sz w:val="24"/>
                <w:szCs w:val="24"/>
                <w:lang w:val="en-GB" w:eastAsia="en-GB"/>
              </w:rPr>
            </w:pPr>
            <w:r w:rsidRPr="0086125F">
              <w:rPr>
                <w:rFonts w:ascii="Times New Roman" w:hAnsi="Times New Roman" w:cs="Times New Roman"/>
                <w:sz w:val="24"/>
                <w:szCs w:val="24"/>
                <w:lang w:val="en-GB" w:eastAsia="en-GB"/>
              </w:rPr>
              <w:t>I feel like this is the best job ever.</w:t>
            </w: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45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83"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r>
      <w:tr w:rsidR="007B2D3A" w:rsidRPr="0086125F" w:rsidTr="00D645CB">
        <w:trPr>
          <w:trHeight w:val="41"/>
        </w:trPr>
        <w:tc>
          <w:tcPr>
            <w:tcW w:w="7290" w:type="dxa"/>
          </w:tcPr>
          <w:p w:rsidR="007B2D3A" w:rsidRPr="0086125F" w:rsidRDefault="007B2D3A" w:rsidP="007B2D3A">
            <w:pPr>
              <w:spacing w:line="360" w:lineRule="auto"/>
              <w:jc w:val="both"/>
              <w:rPr>
                <w:rFonts w:ascii="Times New Roman" w:hAnsi="Times New Roman" w:cs="Times New Roman"/>
                <w:sz w:val="24"/>
                <w:szCs w:val="24"/>
                <w:lang w:val="en-GB" w:eastAsia="en-GB"/>
              </w:rPr>
            </w:pPr>
            <w:r w:rsidRPr="0086125F">
              <w:rPr>
                <w:rFonts w:ascii="Times New Roman" w:hAnsi="Times New Roman" w:cs="Times New Roman"/>
                <w:sz w:val="24"/>
                <w:szCs w:val="24"/>
                <w:lang w:val="en-GB" w:eastAsia="en-GB"/>
              </w:rPr>
              <w:t>I believe that the promotional opportunities may soon increase so I have to be patient.</w:t>
            </w: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45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83"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r>
      <w:tr w:rsidR="007B2D3A" w:rsidRPr="0086125F" w:rsidTr="00D645CB">
        <w:trPr>
          <w:trHeight w:val="41"/>
        </w:trPr>
        <w:tc>
          <w:tcPr>
            <w:tcW w:w="7290" w:type="dxa"/>
          </w:tcPr>
          <w:p w:rsidR="007B2D3A" w:rsidRPr="0086125F" w:rsidRDefault="007B2D3A" w:rsidP="007B2D3A">
            <w:pPr>
              <w:spacing w:line="360" w:lineRule="auto"/>
              <w:jc w:val="both"/>
              <w:rPr>
                <w:rFonts w:ascii="Times New Roman" w:hAnsi="Times New Roman" w:cs="Times New Roman"/>
                <w:sz w:val="24"/>
                <w:szCs w:val="24"/>
                <w:lang w:val="en-GB" w:eastAsia="en-GB"/>
              </w:rPr>
            </w:pPr>
            <w:r w:rsidRPr="0086125F">
              <w:rPr>
                <w:rFonts w:ascii="Times New Roman" w:hAnsi="Times New Roman" w:cs="Times New Roman"/>
                <w:sz w:val="24"/>
                <w:szCs w:val="24"/>
                <w:lang w:val="en-GB" w:eastAsia="en-GB"/>
              </w:rPr>
              <w:t>I am committed to achieving my organisation’s goals and objectives.</w:t>
            </w: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45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83"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r>
      <w:tr w:rsidR="007B2D3A" w:rsidRPr="0086125F" w:rsidTr="00D645CB">
        <w:trPr>
          <w:trHeight w:val="41"/>
        </w:trPr>
        <w:tc>
          <w:tcPr>
            <w:tcW w:w="7290" w:type="dxa"/>
          </w:tcPr>
          <w:p w:rsidR="007B2D3A" w:rsidRPr="0086125F" w:rsidRDefault="007B2D3A" w:rsidP="007B2D3A">
            <w:pPr>
              <w:spacing w:line="360" w:lineRule="auto"/>
              <w:jc w:val="both"/>
              <w:rPr>
                <w:rFonts w:ascii="Times New Roman" w:hAnsi="Times New Roman" w:cs="Times New Roman"/>
                <w:sz w:val="24"/>
                <w:szCs w:val="24"/>
                <w:lang w:val="en-GB" w:eastAsia="en-GB"/>
              </w:rPr>
            </w:pPr>
            <w:r w:rsidRPr="0086125F">
              <w:rPr>
                <w:rFonts w:ascii="Times New Roman" w:hAnsi="Times New Roman" w:cs="Times New Roman"/>
                <w:sz w:val="24"/>
                <w:szCs w:val="24"/>
                <w:lang w:val="en-GB" w:eastAsia="en-GB"/>
              </w:rPr>
              <w:t>The current pay levels per grade are properly set.</w:t>
            </w: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45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83"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r>
      <w:tr w:rsidR="007B2D3A" w:rsidRPr="0086125F" w:rsidTr="00D645CB">
        <w:trPr>
          <w:trHeight w:val="395"/>
        </w:trPr>
        <w:tc>
          <w:tcPr>
            <w:tcW w:w="7290" w:type="dxa"/>
          </w:tcPr>
          <w:p w:rsidR="007B2D3A" w:rsidRPr="0086125F" w:rsidRDefault="007B2D3A" w:rsidP="007B2D3A">
            <w:pPr>
              <w:spacing w:line="360" w:lineRule="auto"/>
              <w:jc w:val="both"/>
              <w:rPr>
                <w:rFonts w:ascii="Times New Roman" w:hAnsi="Times New Roman" w:cs="Times New Roman"/>
                <w:sz w:val="24"/>
                <w:szCs w:val="24"/>
                <w:lang w:val="en-GB" w:eastAsia="en-GB"/>
              </w:rPr>
            </w:pPr>
            <w:r w:rsidRPr="0086125F">
              <w:rPr>
                <w:rFonts w:ascii="Times New Roman" w:hAnsi="Times New Roman" w:cs="Times New Roman"/>
                <w:sz w:val="24"/>
                <w:szCs w:val="24"/>
                <w:lang w:val="en-GB" w:eastAsia="en-GB"/>
              </w:rPr>
              <w:t>I feel like retaining  my job forever</w:t>
            </w: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45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60"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c>
          <w:tcPr>
            <w:tcW w:w="383" w:type="dxa"/>
          </w:tcPr>
          <w:p w:rsidR="007B2D3A" w:rsidRPr="0086125F" w:rsidRDefault="007B2D3A" w:rsidP="007B2D3A">
            <w:pPr>
              <w:spacing w:line="360" w:lineRule="auto"/>
              <w:jc w:val="both"/>
              <w:rPr>
                <w:rFonts w:ascii="Times New Roman" w:hAnsi="Times New Roman" w:cs="Times New Roman"/>
                <w:b/>
                <w:sz w:val="24"/>
                <w:szCs w:val="24"/>
                <w:lang w:val="en-GB" w:eastAsia="en-GB"/>
              </w:rPr>
            </w:pPr>
          </w:p>
        </w:tc>
      </w:tr>
    </w:tbl>
    <w:p w:rsidR="007B2D3A" w:rsidRPr="0086125F" w:rsidRDefault="007B2D3A" w:rsidP="007B2D3A">
      <w:pPr>
        <w:spacing w:after="0" w:line="480" w:lineRule="auto"/>
        <w:ind w:left="720" w:firstLine="720"/>
        <w:jc w:val="both"/>
        <w:rPr>
          <w:rFonts w:ascii="Times New Roman" w:eastAsia="Times New Roman" w:hAnsi="Times New Roman" w:cs="Times New Roman"/>
          <w:b/>
          <w:sz w:val="24"/>
          <w:szCs w:val="24"/>
          <w:u w:val="single"/>
          <w:lang w:val="en-GB" w:eastAsia="en-GB"/>
        </w:rPr>
      </w:pPr>
      <w:r w:rsidRPr="0086125F">
        <w:rPr>
          <w:rFonts w:ascii="Times New Roman" w:eastAsia="Times New Roman" w:hAnsi="Times New Roman" w:cs="Times New Roman"/>
          <w:b/>
          <w:sz w:val="24"/>
          <w:szCs w:val="24"/>
          <w:lang w:val="en-GB" w:eastAsia="en-GB"/>
        </w:rPr>
        <w:t>Thank You for Your Kind Participation!</w:t>
      </w:r>
      <w:bookmarkStart w:id="471" w:name="_Toc492370216"/>
      <w:bookmarkStart w:id="472" w:name="_Toc496716537"/>
    </w:p>
    <w:p w:rsidR="00211B46" w:rsidRPr="0086125F" w:rsidRDefault="00211B46" w:rsidP="007B2D3A">
      <w:pPr>
        <w:spacing w:after="0" w:line="480" w:lineRule="auto"/>
        <w:ind w:left="720" w:firstLine="720"/>
        <w:jc w:val="both"/>
        <w:rPr>
          <w:rFonts w:ascii="Times New Roman" w:eastAsia="Times New Roman" w:hAnsi="Times New Roman" w:cs="Times New Roman"/>
          <w:b/>
          <w:sz w:val="24"/>
          <w:szCs w:val="24"/>
          <w:u w:val="single"/>
          <w:lang w:val="en-GB" w:eastAsia="en-GB"/>
        </w:rPr>
      </w:pPr>
    </w:p>
    <w:p w:rsidR="007B2D3A" w:rsidRPr="0086125F" w:rsidRDefault="007B2D3A" w:rsidP="007B2D3A">
      <w:pPr>
        <w:keepNext/>
        <w:keepLines/>
        <w:spacing w:before="40" w:after="0" w:line="480" w:lineRule="auto"/>
        <w:jc w:val="center"/>
        <w:outlineLvl w:val="1"/>
        <w:rPr>
          <w:rFonts w:ascii="Times New Roman" w:eastAsia="Times New Roman" w:hAnsi="Times New Roman" w:cs="Times New Roman"/>
          <w:b/>
          <w:sz w:val="24"/>
          <w:szCs w:val="24"/>
          <w:lang w:val="en-GB" w:eastAsia="en-GB"/>
        </w:rPr>
      </w:pPr>
      <w:bookmarkStart w:id="473" w:name="_Toc497733734"/>
      <w:bookmarkStart w:id="474" w:name="_Toc498767427"/>
      <w:bookmarkStart w:id="475" w:name="_Toc499556847"/>
      <w:bookmarkStart w:id="476" w:name="_Toc504943468"/>
      <w:r w:rsidRPr="0086125F">
        <w:rPr>
          <w:rFonts w:ascii="Times New Roman" w:eastAsia="Times New Roman" w:hAnsi="Times New Roman" w:cs="Times New Roman"/>
          <w:b/>
          <w:sz w:val="24"/>
          <w:szCs w:val="24"/>
          <w:lang w:val="en-GB" w:eastAsia="en-GB"/>
        </w:rPr>
        <w:lastRenderedPageBreak/>
        <w:t>Appendix II: Interview Guide</w:t>
      </w:r>
      <w:bookmarkEnd w:id="471"/>
      <w:bookmarkEnd w:id="472"/>
      <w:bookmarkEnd w:id="473"/>
      <w:bookmarkEnd w:id="474"/>
      <w:bookmarkEnd w:id="475"/>
      <w:bookmarkEnd w:id="476"/>
    </w:p>
    <w:p w:rsidR="007B2D3A" w:rsidRPr="0086125F" w:rsidRDefault="007B2D3A" w:rsidP="007B2D3A">
      <w:pPr>
        <w:spacing w:after="0" w:line="480" w:lineRule="auto"/>
        <w:rPr>
          <w:rFonts w:ascii="Times New Roman" w:eastAsia="Times New Roman" w:hAnsi="Times New Roman" w:cs="Times New Roman"/>
          <w:b/>
          <w:sz w:val="24"/>
          <w:szCs w:val="24"/>
          <w:lang w:val="en-GB" w:eastAsia="en-GB"/>
        </w:rPr>
      </w:pPr>
      <w:bookmarkStart w:id="477" w:name="_Toc496716538"/>
      <w:r w:rsidRPr="0086125F">
        <w:rPr>
          <w:rFonts w:ascii="Times New Roman" w:eastAsia="Times New Roman" w:hAnsi="Times New Roman" w:cs="Times New Roman"/>
          <w:b/>
          <w:sz w:val="24"/>
          <w:szCs w:val="24"/>
          <w:lang w:val="en-GB" w:eastAsia="en-GB"/>
        </w:rPr>
        <w:t>Dear respondent,</w:t>
      </w:r>
      <w:bookmarkEnd w:id="477"/>
    </w:p>
    <w:p w:rsidR="007B2D3A" w:rsidRPr="0086125F" w:rsidRDefault="007B2D3A" w:rsidP="007B2D3A">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I am a student of Uganda Management Institute doing Master’s Degree of Arts in Public Administration. As a requirement for the above award, the researcher is undertaking a study on the influence of psychological contract on job satisfaction among health workers in public health facilities in Mukono municipality.  The results and recommendations of the study are expected to benefit the health workers, stakeholders and influence policy makers to improve conditions of work in the health facilities in Uganda. You have been selected to participate in this study as a health worker of a public health facility in Mukono Municipality.  Kindly provide the most appropriate information as indicated in the interview guide based on your objective experiences. The information provided shall be used for academic purpose and will be kept with outmost confidentiality.  </w:t>
      </w:r>
    </w:p>
    <w:p w:rsidR="007B2D3A" w:rsidRPr="0086125F" w:rsidRDefault="007B2D3A" w:rsidP="007B2D3A">
      <w:pPr>
        <w:spacing w:after="0" w:line="480" w:lineRule="auto"/>
        <w:jc w:val="both"/>
        <w:rPr>
          <w:rFonts w:ascii="Times New Roman" w:eastAsia="Times New Roman" w:hAnsi="Times New Roman" w:cs="Times New Roman"/>
          <w:sz w:val="24"/>
          <w:szCs w:val="24"/>
          <w:lang w:val="en-GB" w:eastAsia="en-GB"/>
        </w:rPr>
      </w:pPr>
    </w:p>
    <w:p w:rsidR="007B2D3A" w:rsidRPr="0086125F" w:rsidRDefault="007B2D3A" w:rsidP="007B2D3A">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Your cooperation is highly appreciated.</w:t>
      </w:r>
    </w:p>
    <w:p w:rsidR="007B2D3A" w:rsidRPr="0086125F" w:rsidRDefault="007B2D3A" w:rsidP="007B2D3A">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w:t>
      </w:r>
    </w:p>
    <w:p w:rsidR="007B2D3A" w:rsidRPr="0086125F" w:rsidRDefault="007B2D3A" w:rsidP="007B2D3A">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Yours truly, </w:t>
      </w:r>
    </w:p>
    <w:p w:rsidR="007B2D3A" w:rsidRPr="0086125F" w:rsidRDefault="007B2D3A" w:rsidP="007B2D3A">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 xml:space="preserve">Nabaterega Joyce </w:t>
      </w:r>
    </w:p>
    <w:p w:rsidR="007B2D3A" w:rsidRPr="0086125F" w:rsidRDefault="007B2D3A" w:rsidP="007B2D3A">
      <w:pPr>
        <w:spacing w:after="0" w:line="480" w:lineRule="auto"/>
        <w:jc w:val="both"/>
        <w:rPr>
          <w:rFonts w:ascii="Times New Roman" w:eastAsia="Times New Roman" w:hAnsi="Times New Roman" w:cs="Times New Roman"/>
          <w:sz w:val="24"/>
          <w:szCs w:val="24"/>
          <w:lang w:val="en-GB" w:eastAsia="en-GB"/>
        </w:rPr>
      </w:pPr>
    </w:p>
    <w:p w:rsidR="007B2D3A" w:rsidRPr="0086125F" w:rsidRDefault="007B2D3A" w:rsidP="007B2D3A">
      <w:pPr>
        <w:spacing w:after="0" w:line="480" w:lineRule="auto"/>
        <w:jc w:val="both"/>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t>Section I: Background Information</w:t>
      </w:r>
    </w:p>
    <w:p w:rsidR="007B2D3A" w:rsidRPr="0086125F" w:rsidRDefault="007B2D3A" w:rsidP="007B2D3A">
      <w:pPr>
        <w:numPr>
          <w:ilvl w:val="0"/>
          <w:numId w:val="12"/>
        </w:numPr>
        <w:spacing w:after="200" w:line="480" w:lineRule="auto"/>
        <w:contextualSpacing/>
        <w:jc w:val="both"/>
        <w:rPr>
          <w:rFonts w:ascii="Times New Roman" w:eastAsia="Times New Roman" w:hAnsi="Times New Roman" w:cs="Times New Roman"/>
        </w:rPr>
      </w:pPr>
      <w:r w:rsidRPr="0086125F">
        <w:rPr>
          <w:rFonts w:ascii="Times New Roman" w:eastAsia="Times New Roman" w:hAnsi="Times New Roman" w:cs="Times New Roman"/>
        </w:rPr>
        <w:t>Gender</w:t>
      </w:r>
    </w:p>
    <w:p w:rsidR="007B2D3A" w:rsidRPr="0086125F" w:rsidRDefault="007B2D3A" w:rsidP="007B2D3A">
      <w:pPr>
        <w:numPr>
          <w:ilvl w:val="0"/>
          <w:numId w:val="12"/>
        </w:numPr>
        <w:spacing w:after="200" w:line="480" w:lineRule="auto"/>
        <w:contextualSpacing/>
        <w:jc w:val="both"/>
        <w:rPr>
          <w:rFonts w:ascii="Times New Roman" w:eastAsia="Times New Roman" w:hAnsi="Times New Roman" w:cs="Times New Roman"/>
        </w:rPr>
      </w:pPr>
      <w:r w:rsidRPr="0086125F">
        <w:rPr>
          <w:rFonts w:ascii="Times New Roman" w:eastAsia="Times New Roman" w:hAnsi="Times New Roman" w:cs="Times New Roman"/>
        </w:rPr>
        <w:t>Age</w:t>
      </w:r>
    </w:p>
    <w:p w:rsidR="007B2D3A" w:rsidRPr="0086125F" w:rsidRDefault="007B2D3A" w:rsidP="007B2D3A">
      <w:pPr>
        <w:numPr>
          <w:ilvl w:val="0"/>
          <w:numId w:val="12"/>
        </w:numPr>
        <w:spacing w:after="200" w:line="480" w:lineRule="auto"/>
        <w:contextualSpacing/>
        <w:jc w:val="both"/>
        <w:rPr>
          <w:rFonts w:ascii="Times New Roman" w:eastAsia="Times New Roman" w:hAnsi="Times New Roman" w:cs="Times New Roman"/>
        </w:rPr>
      </w:pPr>
      <w:r w:rsidRPr="0086125F">
        <w:rPr>
          <w:rFonts w:ascii="Times New Roman" w:eastAsia="Times New Roman" w:hAnsi="Times New Roman" w:cs="Times New Roman"/>
        </w:rPr>
        <w:t>Marital status</w:t>
      </w:r>
    </w:p>
    <w:p w:rsidR="007B2D3A" w:rsidRPr="0086125F" w:rsidRDefault="007B2D3A" w:rsidP="007B2D3A">
      <w:pPr>
        <w:numPr>
          <w:ilvl w:val="0"/>
          <w:numId w:val="12"/>
        </w:numPr>
        <w:spacing w:after="200" w:line="480" w:lineRule="auto"/>
        <w:contextualSpacing/>
        <w:jc w:val="both"/>
        <w:rPr>
          <w:rFonts w:ascii="Times New Roman" w:eastAsia="Times New Roman" w:hAnsi="Times New Roman" w:cs="Times New Roman"/>
        </w:rPr>
      </w:pPr>
      <w:r w:rsidRPr="0086125F">
        <w:rPr>
          <w:rFonts w:ascii="Times New Roman" w:eastAsia="Times New Roman" w:hAnsi="Times New Roman" w:cs="Times New Roman"/>
        </w:rPr>
        <w:t>Highest level of education</w:t>
      </w:r>
    </w:p>
    <w:p w:rsidR="007B2D3A" w:rsidRPr="0086125F" w:rsidRDefault="007B2D3A" w:rsidP="007B2D3A">
      <w:pPr>
        <w:numPr>
          <w:ilvl w:val="0"/>
          <w:numId w:val="12"/>
        </w:numPr>
        <w:spacing w:after="200" w:line="480" w:lineRule="auto"/>
        <w:contextualSpacing/>
        <w:jc w:val="both"/>
        <w:rPr>
          <w:rFonts w:ascii="Times New Roman" w:eastAsia="Times New Roman" w:hAnsi="Times New Roman" w:cs="Times New Roman"/>
        </w:rPr>
      </w:pPr>
      <w:r w:rsidRPr="0086125F">
        <w:rPr>
          <w:rFonts w:ascii="Times New Roman" w:eastAsia="Times New Roman" w:hAnsi="Times New Roman" w:cs="Times New Roman"/>
        </w:rPr>
        <w:t>Name of health Centre</w:t>
      </w:r>
    </w:p>
    <w:p w:rsidR="007B2D3A" w:rsidRPr="0086125F" w:rsidRDefault="007B2D3A" w:rsidP="007B2D3A">
      <w:pPr>
        <w:numPr>
          <w:ilvl w:val="0"/>
          <w:numId w:val="12"/>
        </w:numPr>
        <w:spacing w:after="200" w:line="480" w:lineRule="auto"/>
        <w:contextualSpacing/>
        <w:jc w:val="both"/>
        <w:rPr>
          <w:rFonts w:ascii="Times New Roman" w:eastAsia="Times New Roman" w:hAnsi="Times New Roman" w:cs="Times New Roman"/>
        </w:rPr>
      </w:pPr>
      <w:r w:rsidRPr="0086125F">
        <w:rPr>
          <w:rFonts w:ascii="Times New Roman" w:eastAsia="Times New Roman" w:hAnsi="Times New Roman" w:cs="Times New Roman"/>
        </w:rPr>
        <w:lastRenderedPageBreak/>
        <w:t>Designation in the Health Centre/ Health Carder</w:t>
      </w:r>
    </w:p>
    <w:p w:rsidR="007B2D3A" w:rsidRPr="0086125F" w:rsidRDefault="007B2D3A" w:rsidP="007B2D3A">
      <w:pPr>
        <w:numPr>
          <w:ilvl w:val="0"/>
          <w:numId w:val="12"/>
        </w:numPr>
        <w:spacing w:after="200" w:line="480" w:lineRule="auto"/>
        <w:contextualSpacing/>
        <w:jc w:val="both"/>
        <w:rPr>
          <w:rFonts w:ascii="Times New Roman" w:eastAsia="Times New Roman" w:hAnsi="Times New Roman" w:cs="Times New Roman"/>
        </w:rPr>
      </w:pPr>
      <w:r w:rsidRPr="0086125F">
        <w:rPr>
          <w:rFonts w:ascii="Times New Roman" w:eastAsia="Times New Roman" w:hAnsi="Times New Roman" w:cs="Times New Roman"/>
        </w:rPr>
        <w:t xml:space="preserve">Number of years worked in this health </w:t>
      </w:r>
      <w:proofErr w:type="spellStart"/>
      <w:r w:rsidRPr="0086125F">
        <w:rPr>
          <w:rFonts w:ascii="Times New Roman" w:eastAsia="Times New Roman" w:hAnsi="Times New Roman" w:cs="Times New Roman"/>
        </w:rPr>
        <w:t>centre</w:t>
      </w:r>
      <w:proofErr w:type="spellEnd"/>
    </w:p>
    <w:p w:rsidR="007B2D3A" w:rsidRPr="0086125F" w:rsidRDefault="007B2D3A" w:rsidP="007B2D3A">
      <w:pPr>
        <w:spacing w:after="0" w:line="480" w:lineRule="auto"/>
        <w:ind w:left="360"/>
        <w:jc w:val="both"/>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t>Section II. Psychological Contract and job satisfaction</w:t>
      </w:r>
    </w:p>
    <w:p w:rsidR="007B2D3A" w:rsidRPr="0086125F" w:rsidRDefault="007B2D3A" w:rsidP="007B2D3A">
      <w:pPr>
        <w:numPr>
          <w:ilvl w:val="0"/>
          <w:numId w:val="6"/>
        </w:numPr>
        <w:spacing w:after="200" w:line="480" w:lineRule="auto"/>
        <w:contextualSpacing/>
        <w:jc w:val="both"/>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Why did you choose to become a health worker?</w:t>
      </w:r>
    </w:p>
    <w:p w:rsidR="007B2D3A" w:rsidRPr="0086125F" w:rsidRDefault="007B2D3A" w:rsidP="007B2D3A">
      <w:pPr>
        <w:numPr>
          <w:ilvl w:val="0"/>
          <w:numId w:val="6"/>
        </w:numPr>
        <w:spacing w:after="200" w:line="480" w:lineRule="auto"/>
        <w:contextualSpacing/>
        <w:jc w:val="both"/>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What expectations did you have for the job?</w:t>
      </w:r>
    </w:p>
    <w:p w:rsidR="007B2D3A" w:rsidRPr="0086125F" w:rsidRDefault="007B2D3A" w:rsidP="007B2D3A">
      <w:pPr>
        <w:numPr>
          <w:ilvl w:val="0"/>
          <w:numId w:val="6"/>
        </w:numPr>
        <w:spacing w:after="200" w:line="480" w:lineRule="auto"/>
        <w:contextualSpacing/>
        <w:jc w:val="both"/>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Which expectations have been fulfilled at this work?</w:t>
      </w:r>
    </w:p>
    <w:p w:rsidR="007B2D3A" w:rsidRPr="0086125F" w:rsidRDefault="007B2D3A" w:rsidP="007B2D3A">
      <w:pPr>
        <w:numPr>
          <w:ilvl w:val="0"/>
          <w:numId w:val="6"/>
        </w:numPr>
        <w:spacing w:after="200" w:line="480" w:lineRule="auto"/>
        <w:contextualSpacing/>
        <w:jc w:val="both"/>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Which expectations have not been fulfilled?</w:t>
      </w:r>
    </w:p>
    <w:p w:rsidR="007B2D3A" w:rsidRPr="0086125F" w:rsidRDefault="007B2D3A" w:rsidP="007B2D3A">
      <w:pPr>
        <w:numPr>
          <w:ilvl w:val="0"/>
          <w:numId w:val="6"/>
        </w:numPr>
        <w:spacing w:after="200" w:line="480" w:lineRule="auto"/>
        <w:contextualSpacing/>
        <w:jc w:val="both"/>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How do you feel about our job as a health worker?</w:t>
      </w:r>
    </w:p>
    <w:p w:rsidR="007B2D3A" w:rsidRPr="0086125F" w:rsidRDefault="007B2D3A" w:rsidP="007B2D3A">
      <w:pPr>
        <w:numPr>
          <w:ilvl w:val="0"/>
          <w:numId w:val="6"/>
        </w:numPr>
        <w:spacing w:after="200" w:line="480" w:lineRule="auto"/>
        <w:contextualSpacing/>
        <w:jc w:val="both"/>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What improvements would you like to see relating to your job?</w:t>
      </w:r>
    </w:p>
    <w:p w:rsidR="007B2D3A" w:rsidRPr="0086125F" w:rsidRDefault="007B2D3A" w:rsidP="007B2D3A">
      <w:pPr>
        <w:numPr>
          <w:ilvl w:val="0"/>
          <w:numId w:val="6"/>
        </w:numPr>
        <w:spacing w:after="0" w:line="480" w:lineRule="auto"/>
        <w:contextualSpacing/>
        <w:jc w:val="both"/>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 xml:space="preserve">Since you started working, have you had any disappointment relating to your job? </w:t>
      </w:r>
    </w:p>
    <w:p w:rsidR="007B2D3A" w:rsidRPr="0086125F" w:rsidRDefault="007B2D3A" w:rsidP="007B2D3A">
      <w:pPr>
        <w:spacing w:after="0" w:line="480" w:lineRule="auto"/>
        <w:ind w:left="720"/>
        <w:contextualSpacing/>
        <w:jc w:val="both"/>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If so, what kind?</w:t>
      </w:r>
    </w:p>
    <w:p w:rsidR="007B2D3A" w:rsidRPr="0086125F" w:rsidRDefault="007B2D3A" w:rsidP="007B2D3A">
      <w:pPr>
        <w:numPr>
          <w:ilvl w:val="0"/>
          <w:numId w:val="6"/>
        </w:numPr>
        <w:spacing w:after="200" w:line="480" w:lineRule="auto"/>
        <w:contextualSpacing/>
        <w:jc w:val="both"/>
        <w:rPr>
          <w:rFonts w:ascii="Times New Roman" w:eastAsia="Times New Roman" w:hAnsi="Times New Roman" w:cs="Times New Roman"/>
          <w:sz w:val="24"/>
          <w:szCs w:val="24"/>
        </w:rPr>
      </w:pPr>
      <w:r w:rsidRPr="0086125F">
        <w:rPr>
          <w:rFonts w:ascii="Times New Roman" w:eastAsia="Times New Roman" w:hAnsi="Times New Roman" w:cs="Times New Roman"/>
          <w:sz w:val="24"/>
          <w:szCs w:val="24"/>
        </w:rPr>
        <w:t xml:space="preserve">What recommendations would you propose to be incorporated at your work place to improve your job satisfaction? </w:t>
      </w:r>
    </w:p>
    <w:p w:rsidR="007B2D3A" w:rsidRPr="0086125F" w:rsidRDefault="007B2D3A" w:rsidP="007B2D3A">
      <w:pPr>
        <w:spacing w:after="0" w:line="480" w:lineRule="auto"/>
        <w:ind w:left="720" w:firstLine="720"/>
        <w:jc w:val="both"/>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t>Thank You for Your Kind Participation!</w:t>
      </w:r>
    </w:p>
    <w:p w:rsidR="007B2D3A" w:rsidRPr="0086125F" w:rsidRDefault="007B2D3A" w:rsidP="007B2D3A">
      <w:pPr>
        <w:keepNext/>
        <w:keepLines/>
        <w:spacing w:before="40" w:after="0" w:line="480" w:lineRule="auto"/>
        <w:jc w:val="both"/>
        <w:outlineLvl w:val="2"/>
        <w:rPr>
          <w:rFonts w:ascii="Times New Roman" w:eastAsia="Times New Roman" w:hAnsi="Times New Roman" w:cs="Times New Roman"/>
          <w:b/>
          <w:sz w:val="24"/>
          <w:szCs w:val="24"/>
          <w:lang w:val="en-GB" w:eastAsia="en-GB"/>
        </w:rPr>
      </w:pPr>
      <w:bookmarkStart w:id="478" w:name="_Toc492370217"/>
    </w:p>
    <w:p w:rsidR="007B2D3A" w:rsidRPr="0086125F" w:rsidRDefault="007B2D3A" w:rsidP="007B2D3A">
      <w:pPr>
        <w:keepNext/>
        <w:keepLines/>
        <w:spacing w:before="40" w:after="0" w:line="480" w:lineRule="auto"/>
        <w:jc w:val="both"/>
        <w:outlineLvl w:val="2"/>
        <w:rPr>
          <w:rFonts w:ascii="Times New Roman" w:eastAsia="Times New Roman" w:hAnsi="Times New Roman" w:cs="Times New Roman"/>
          <w:b/>
          <w:sz w:val="24"/>
          <w:szCs w:val="24"/>
          <w:lang w:val="en-GB" w:eastAsia="en-GB"/>
        </w:rPr>
      </w:pPr>
    </w:p>
    <w:p w:rsidR="007B2D3A" w:rsidRPr="0086125F" w:rsidRDefault="007B2D3A" w:rsidP="007B2D3A">
      <w:pPr>
        <w:keepNext/>
        <w:keepLines/>
        <w:spacing w:before="40" w:after="0" w:line="480" w:lineRule="auto"/>
        <w:jc w:val="both"/>
        <w:outlineLvl w:val="2"/>
        <w:rPr>
          <w:rFonts w:ascii="Times New Roman" w:eastAsia="Times New Roman" w:hAnsi="Times New Roman" w:cs="Times New Roman"/>
          <w:b/>
          <w:sz w:val="24"/>
          <w:szCs w:val="24"/>
          <w:lang w:val="en-GB" w:eastAsia="en-GB"/>
        </w:rPr>
      </w:pPr>
    </w:p>
    <w:p w:rsidR="007B2D3A" w:rsidRPr="0086125F" w:rsidRDefault="007B2D3A" w:rsidP="007B2D3A">
      <w:pPr>
        <w:keepNext/>
        <w:keepLines/>
        <w:spacing w:before="40" w:after="0" w:line="480" w:lineRule="auto"/>
        <w:jc w:val="both"/>
        <w:outlineLvl w:val="2"/>
        <w:rPr>
          <w:rFonts w:ascii="Times New Roman" w:eastAsia="Times New Roman" w:hAnsi="Times New Roman" w:cs="Times New Roman"/>
          <w:b/>
          <w:sz w:val="24"/>
          <w:szCs w:val="24"/>
          <w:lang w:val="en-GB" w:eastAsia="en-GB"/>
        </w:rPr>
      </w:pPr>
    </w:p>
    <w:p w:rsidR="007B2D3A" w:rsidRPr="0086125F" w:rsidRDefault="007B2D3A" w:rsidP="007B2D3A">
      <w:pPr>
        <w:keepNext/>
        <w:keepLines/>
        <w:spacing w:before="40" w:after="0" w:line="480" w:lineRule="auto"/>
        <w:jc w:val="both"/>
        <w:outlineLvl w:val="2"/>
        <w:rPr>
          <w:rFonts w:ascii="Times New Roman" w:eastAsia="Times New Roman" w:hAnsi="Times New Roman" w:cs="Times New Roman"/>
          <w:b/>
          <w:sz w:val="24"/>
          <w:szCs w:val="24"/>
          <w:lang w:val="en-GB" w:eastAsia="en-GB"/>
        </w:rPr>
      </w:pPr>
    </w:p>
    <w:p w:rsidR="007B2D3A" w:rsidRPr="0086125F" w:rsidRDefault="007B2D3A" w:rsidP="007B2D3A">
      <w:pPr>
        <w:spacing w:after="0" w:line="240" w:lineRule="auto"/>
        <w:rPr>
          <w:rFonts w:ascii="Times New Roman" w:eastAsia="Times New Roman" w:hAnsi="Times New Roman" w:cs="Times New Roman"/>
          <w:sz w:val="24"/>
          <w:szCs w:val="24"/>
          <w:lang w:val="en-GB" w:eastAsia="en-GB"/>
        </w:rPr>
      </w:pPr>
    </w:p>
    <w:p w:rsidR="007B2D3A" w:rsidRPr="0086125F" w:rsidRDefault="007B2D3A" w:rsidP="007B2D3A">
      <w:pPr>
        <w:spacing w:after="0" w:line="240" w:lineRule="auto"/>
        <w:rPr>
          <w:rFonts w:ascii="Times New Roman" w:eastAsia="Times New Roman" w:hAnsi="Times New Roman" w:cs="Times New Roman"/>
          <w:sz w:val="24"/>
          <w:szCs w:val="24"/>
          <w:lang w:val="en-GB" w:eastAsia="en-GB"/>
        </w:rPr>
      </w:pPr>
    </w:p>
    <w:p w:rsidR="007B2D3A" w:rsidRPr="0086125F" w:rsidRDefault="007B2D3A" w:rsidP="007B2D3A">
      <w:pPr>
        <w:spacing w:after="0" w:line="240" w:lineRule="auto"/>
        <w:rPr>
          <w:rFonts w:ascii="Times New Roman" w:eastAsia="Times New Roman" w:hAnsi="Times New Roman" w:cs="Times New Roman"/>
          <w:sz w:val="24"/>
          <w:szCs w:val="24"/>
          <w:lang w:val="en-GB" w:eastAsia="en-GB"/>
        </w:rPr>
      </w:pPr>
    </w:p>
    <w:p w:rsidR="007B2D3A" w:rsidRPr="0086125F" w:rsidRDefault="007B2D3A" w:rsidP="007B2D3A">
      <w:pPr>
        <w:spacing w:after="0" w:line="240" w:lineRule="auto"/>
        <w:rPr>
          <w:rFonts w:ascii="Times New Roman" w:eastAsia="Times New Roman" w:hAnsi="Times New Roman" w:cs="Times New Roman"/>
          <w:sz w:val="24"/>
          <w:szCs w:val="24"/>
          <w:lang w:val="en-GB" w:eastAsia="en-GB"/>
        </w:rPr>
      </w:pPr>
    </w:p>
    <w:p w:rsidR="007B2D3A" w:rsidRPr="0086125F" w:rsidRDefault="007B2D3A" w:rsidP="007B2D3A">
      <w:pPr>
        <w:spacing w:after="0" w:line="240" w:lineRule="auto"/>
        <w:rPr>
          <w:rFonts w:ascii="Times New Roman" w:eastAsia="Times New Roman" w:hAnsi="Times New Roman" w:cs="Times New Roman"/>
          <w:sz w:val="24"/>
          <w:szCs w:val="24"/>
          <w:lang w:val="en-GB" w:eastAsia="en-GB"/>
        </w:rPr>
      </w:pPr>
    </w:p>
    <w:p w:rsidR="007B2D3A" w:rsidRPr="0086125F" w:rsidRDefault="007B2D3A" w:rsidP="007B2D3A">
      <w:pPr>
        <w:spacing w:after="0" w:line="240" w:lineRule="auto"/>
        <w:rPr>
          <w:rFonts w:ascii="Times New Roman" w:eastAsia="Times New Roman" w:hAnsi="Times New Roman" w:cs="Times New Roman"/>
          <w:sz w:val="24"/>
          <w:szCs w:val="24"/>
          <w:lang w:val="en-GB" w:eastAsia="en-GB"/>
        </w:rPr>
      </w:pPr>
    </w:p>
    <w:p w:rsidR="007B2D3A" w:rsidRPr="0086125F" w:rsidRDefault="007B2D3A" w:rsidP="007B2D3A">
      <w:pPr>
        <w:spacing w:after="0" w:line="240" w:lineRule="auto"/>
        <w:rPr>
          <w:rFonts w:ascii="Times New Roman" w:eastAsia="Times New Roman" w:hAnsi="Times New Roman" w:cs="Times New Roman"/>
          <w:sz w:val="24"/>
          <w:szCs w:val="24"/>
          <w:lang w:val="en-GB" w:eastAsia="en-GB"/>
        </w:rPr>
      </w:pPr>
    </w:p>
    <w:p w:rsidR="007B2D3A" w:rsidRPr="0086125F" w:rsidRDefault="007B2D3A" w:rsidP="007B2D3A">
      <w:pPr>
        <w:keepNext/>
        <w:keepLines/>
        <w:spacing w:before="40" w:after="0" w:line="480" w:lineRule="auto"/>
        <w:jc w:val="center"/>
        <w:outlineLvl w:val="2"/>
        <w:rPr>
          <w:rFonts w:ascii="Times New Roman" w:eastAsia="Times New Roman" w:hAnsi="Times New Roman" w:cs="Times New Roman"/>
          <w:b/>
          <w:sz w:val="24"/>
          <w:szCs w:val="24"/>
          <w:lang w:val="en-GB" w:eastAsia="en-GB"/>
        </w:rPr>
      </w:pPr>
      <w:bookmarkStart w:id="479" w:name="_Toc496716539"/>
      <w:bookmarkStart w:id="480" w:name="_Toc497733735"/>
      <w:bookmarkStart w:id="481" w:name="_Toc498767428"/>
      <w:bookmarkStart w:id="482" w:name="_Toc499556848"/>
      <w:bookmarkStart w:id="483" w:name="_Toc504943469"/>
      <w:r w:rsidRPr="0086125F">
        <w:rPr>
          <w:rFonts w:ascii="Times New Roman" w:eastAsia="Times New Roman" w:hAnsi="Times New Roman" w:cs="Times New Roman"/>
          <w:b/>
          <w:sz w:val="24"/>
          <w:szCs w:val="24"/>
          <w:lang w:val="en-GB" w:eastAsia="en-GB"/>
        </w:rPr>
        <w:lastRenderedPageBreak/>
        <w:t>Appendix III: Observation Guide for Employee Behaviour in some Health Facilities</w:t>
      </w:r>
      <w:bookmarkEnd w:id="478"/>
      <w:bookmarkEnd w:id="479"/>
      <w:bookmarkEnd w:id="480"/>
      <w:bookmarkEnd w:id="481"/>
      <w:bookmarkEnd w:id="482"/>
      <w:bookmarkEnd w:id="483"/>
    </w:p>
    <w:p w:rsidR="007B2D3A" w:rsidRPr="0086125F" w:rsidRDefault="007B2D3A" w:rsidP="007B2D3A">
      <w:pPr>
        <w:spacing w:after="0" w:line="240" w:lineRule="auto"/>
        <w:rPr>
          <w:rFonts w:ascii="Times New Roman" w:eastAsia="Times New Roman" w:hAnsi="Times New Roman" w:cs="Times New Roman"/>
          <w:sz w:val="24"/>
          <w:szCs w:val="24"/>
          <w:lang w:val="en-GB" w:eastAsia="en-GB"/>
        </w:rPr>
      </w:pPr>
    </w:p>
    <w:p w:rsidR="007B2D3A" w:rsidRPr="0086125F" w:rsidRDefault="007B2D3A" w:rsidP="007B2D3A">
      <w:pPr>
        <w:spacing w:after="0" w:line="480" w:lineRule="auto"/>
        <w:jc w:val="both"/>
        <w:rPr>
          <w:rFonts w:ascii="Times New Roman" w:eastAsia="Times New Roman" w:hAnsi="Times New Roman" w:cs="Times New Roman"/>
          <w:b/>
          <w:sz w:val="24"/>
          <w:szCs w:val="24"/>
          <w:lang w:val="en-GB" w:eastAsia="en-GB"/>
        </w:rPr>
      </w:pPr>
      <w:r w:rsidRPr="0086125F">
        <w:rPr>
          <w:rFonts w:ascii="Times New Roman" w:eastAsia="Times New Roman" w:hAnsi="Times New Roman" w:cs="Times New Roman"/>
          <w:b/>
          <w:sz w:val="24"/>
          <w:szCs w:val="24"/>
          <w:lang w:val="en-GB" w:eastAsia="en-GB"/>
        </w:rPr>
        <w:t xml:space="preserve">Instruction: </w:t>
      </w:r>
    </w:p>
    <w:p w:rsidR="007B2D3A" w:rsidRPr="0086125F" w:rsidRDefault="007B2D3A" w:rsidP="007B2D3A">
      <w:pPr>
        <w:spacing w:after="0" w:line="480" w:lineRule="auto"/>
        <w:jc w:val="both"/>
        <w:rPr>
          <w:rFonts w:ascii="Times New Roman" w:eastAsia="Times New Roman" w:hAnsi="Times New Roman" w:cs="Times New Roman"/>
          <w:sz w:val="24"/>
          <w:szCs w:val="24"/>
          <w:lang w:val="en-GB" w:eastAsia="en-GB"/>
        </w:rPr>
      </w:pPr>
      <w:r w:rsidRPr="0086125F">
        <w:rPr>
          <w:rFonts w:ascii="Times New Roman" w:eastAsia="Times New Roman" w:hAnsi="Times New Roman" w:cs="Times New Roman"/>
          <w:sz w:val="24"/>
          <w:szCs w:val="24"/>
          <w:lang w:val="en-GB" w:eastAsia="en-GB"/>
        </w:rPr>
        <w:t>For each behaviour indicator in the left-hand side column, draw a line each time that behaviour is observed and tally every five lines. Then total the tallies to determine how often each behaviour has been observed in the subject.</w:t>
      </w:r>
    </w:p>
    <w:tbl>
      <w:tblPr>
        <w:tblStyle w:val="TableGrid3"/>
        <w:tblW w:w="10080" w:type="dxa"/>
        <w:tblInd w:w="18" w:type="dxa"/>
        <w:tblLook w:val="04A0" w:firstRow="1" w:lastRow="0" w:firstColumn="1" w:lastColumn="0" w:noHBand="0" w:noVBand="1"/>
      </w:tblPr>
      <w:tblGrid>
        <w:gridCol w:w="2953"/>
        <w:gridCol w:w="3347"/>
        <w:gridCol w:w="3780"/>
      </w:tblGrid>
      <w:tr w:rsidR="007B2D3A" w:rsidRPr="0086125F" w:rsidTr="00D645CB">
        <w:tc>
          <w:tcPr>
            <w:tcW w:w="2953" w:type="dxa"/>
          </w:tcPr>
          <w:p w:rsidR="007B2D3A" w:rsidRPr="0086125F" w:rsidRDefault="007B2D3A" w:rsidP="007B2D3A">
            <w:pPr>
              <w:rPr>
                <w:rFonts w:ascii="Times New Roman" w:eastAsia="Times New Roman" w:hAnsi="Times New Roman" w:cs="Times New Roman"/>
                <w:noProof/>
                <w:sz w:val="24"/>
                <w:szCs w:val="24"/>
                <w:lang w:val="en-GB" w:eastAsia="en-GB"/>
              </w:rPr>
            </w:pPr>
          </w:p>
        </w:tc>
        <w:tc>
          <w:tcPr>
            <w:tcW w:w="3347" w:type="dxa"/>
          </w:tcPr>
          <w:p w:rsidR="007B2D3A" w:rsidRPr="0086125F" w:rsidRDefault="007B2D3A" w:rsidP="007B2D3A">
            <w:pPr>
              <w:autoSpaceDE w:val="0"/>
              <w:autoSpaceDN w:val="0"/>
              <w:adjustRightInd w:val="0"/>
              <w:spacing w:line="480" w:lineRule="auto"/>
              <w:jc w:val="both"/>
              <w:rPr>
                <w:rFonts w:ascii="Times New Roman" w:hAnsi="Times New Roman" w:cs="Times New Roman"/>
                <w:sz w:val="24"/>
                <w:szCs w:val="24"/>
              </w:rPr>
            </w:pPr>
            <w:r w:rsidRPr="0086125F">
              <w:rPr>
                <w:rFonts w:ascii="Times New Roman" w:hAnsi="Times New Roman" w:cs="Times New Roman"/>
                <w:sz w:val="24"/>
                <w:szCs w:val="24"/>
              </w:rPr>
              <w:t>Draw a line each time</w:t>
            </w:r>
          </w:p>
          <w:p w:rsidR="007B2D3A" w:rsidRPr="0086125F" w:rsidRDefault="007B2D3A" w:rsidP="007B2D3A">
            <w:pPr>
              <w:spacing w:line="480" w:lineRule="auto"/>
              <w:jc w:val="both"/>
              <w:rPr>
                <w:rFonts w:ascii="Times New Roman" w:eastAsia="Times New Roman" w:hAnsi="Times New Roman" w:cs="Times New Roman"/>
                <w:noProof/>
                <w:sz w:val="24"/>
                <w:szCs w:val="24"/>
                <w:lang w:val="en-GB" w:eastAsia="en-GB"/>
              </w:rPr>
            </w:pPr>
            <w:r w:rsidRPr="0086125F">
              <w:rPr>
                <w:rFonts w:ascii="Times New Roman" w:hAnsi="Times New Roman" w:cs="Times New Roman"/>
                <w:sz w:val="24"/>
                <w:szCs w:val="24"/>
              </w:rPr>
              <w:t>this behavior is observed</w:t>
            </w:r>
          </w:p>
        </w:tc>
        <w:tc>
          <w:tcPr>
            <w:tcW w:w="3780" w:type="dxa"/>
          </w:tcPr>
          <w:p w:rsidR="007B2D3A" w:rsidRPr="0086125F" w:rsidRDefault="007B2D3A" w:rsidP="007B2D3A">
            <w:pPr>
              <w:autoSpaceDE w:val="0"/>
              <w:autoSpaceDN w:val="0"/>
              <w:adjustRightInd w:val="0"/>
              <w:spacing w:line="480" w:lineRule="auto"/>
              <w:jc w:val="both"/>
              <w:rPr>
                <w:rFonts w:ascii="Times New Roman" w:eastAsia="Times New Roman" w:hAnsi="Times New Roman" w:cs="Times New Roman"/>
                <w:noProof/>
                <w:sz w:val="24"/>
                <w:szCs w:val="24"/>
                <w:lang w:val="en-GB" w:eastAsia="en-GB"/>
              </w:rPr>
            </w:pPr>
            <w:r w:rsidRPr="0086125F">
              <w:rPr>
                <w:rFonts w:ascii="Times New Roman" w:hAnsi="Times New Roman" w:cs="Times New Roman"/>
                <w:sz w:val="24"/>
                <w:szCs w:val="24"/>
              </w:rPr>
              <w:t>Write what you notice about the group and about the behavior health workers are showing</w:t>
            </w:r>
          </w:p>
        </w:tc>
      </w:tr>
      <w:tr w:rsidR="007B2D3A" w:rsidRPr="0086125F" w:rsidTr="00D645CB">
        <w:tc>
          <w:tcPr>
            <w:tcW w:w="2953" w:type="dxa"/>
          </w:tcPr>
          <w:p w:rsidR="007B2D3A" w:rsidRPr="0086125F" w:rsidRDefault="007B2D3A" w:rsidP="007B2D3A">
            <w:pPr>
              <w:spacing w:line="480" w:lineRule="auto"/>
              <w:jc w:val="both"/>
              <w:rPr>
                <w:rFonts w:ascii="Times New Roman" w:eastAsia="Times New Roman" w:hAnsi="Times New Roman" w:cs="Times New Roman"/>
                <w:b/>
                <w:noProof/>
                <w:sz w:val="24"/>
                <w:szCs w:val="24"/>
                <w:lang w:val="en-GB" w:eastAsia="en-GB"/>
              </w:rPr>
            </w:pPr>
            <w:r w:rsidRPr="0086125F">
              <w:rPr>
                <w:rFonts w:ascii="Times New Roman" w:eastAsia="Times New Roman" w:hAnsi="Times New Roman" w:cs="Times New Roman"/>
                <w:b/>
                <w:noProof/>
                <w:sz w:val="24"/>
                <w:szCs w:val="24"/>
                <w:lang w:val="en-GB" w:eastAsia="en-GB"/>
              </w:rPr>
              <w:t>Area/Indicators</w:t>
            </w:r>
          </w:p>
        </w:tc>
        <w:tc>
          <w:tcPr>
            <w:tcW w:w="3347" w:type="dxa"/>
          </w:tcPr>
          <w:p w:rsidR="007B2D3A" w:rsidRPr="0086125F" w:rsidRDefault="007B2D3A" w:rsidP="007B2D3A">
            <w:pPr>
              <w:spacing w:line="480" w:lineRule="auto"/>
              <w:jc w:val="both"/>
              <w:rPr>
                <w:rFonts w:ascii="Times New Roman" w:eastAsia="Times New Roman" w:hAnsi="Times New Roman" w:cs="Times New Roman"/>
                <w:b/>
                <w:noProof/>
                <w:sz w:val="24"/>
                <w:szCs w:val="24"/>
                <w:lang w:val="en-GB" w:eastAsia="en-GB"/>
              </w:rPr>
            </w:pPr>
          </w:p>
        </w:tc>
        <w:tc>
          <w:tcPr>
            <w:tcW w:w="3780" w:type="dxa"/>
          </w:tcPr>
          <w:p w:rsidR="007B2D3A" w:rsidRPr="0086125F" w:rsidRDefault="007B2D3A" w:rsidP="007B2D3A">
            <w:pPr>
              <w:spacing w:line="480" w:lineRule="auto"/>
              <w:jc w:val="both"/>
              <w:rPr>
                <w:rFonts w:ascii="Times New Roman" w:eastAsia="Times New Roman" w:hAnsi="Times New Roman" w:cs="Times New Roman"/>
                <w:b/>
                <w:noProof/>
                <w:sz w:val="24"/>
                <w:szCs w:val="24"/>
                <w:lang w:val="en-GB" w:eastAsia="en-GB"/>
              </w:rPr>
            </w:pPr>
            <w:r w:rsidRPr="0086125F">
              <w:rPr>
                <w:rFonts w:ascii="Times New Roman" w:eastAsia="Times New Roman" w:hAnsi="Times New Roman" w:cs="Times New Roman"/>
                <w:b/>
                <w:noProof/>
                <w:sz w:val="24"/>
                <w:szCs w:val="24"/>
                <w:lang w:val="en-GB" w:eastAsia="en-GB"/>
              </w:rPr>
              <w:t>Notes (to be done at the end only)</w:t>
            </w:r>
          </w:p>
        </w:tc>
      </w:tr>
      <w:tr w:rsidR="007B2D3A" w:rsidRPr="0086125F" w:rsidTr="00D645CB">
        <w:tc>
          <w:tcPr>
            <w:tcW w:w="2953" w:type="dxa"/>
          </w:tcPr>
          <w:p w:rsidR="007B2D3A" w:rsidRPr="0086125F" w:rsidRDefault="007B2D3A" w:rsidP="007B2D3A">
            <w:pPr>
              <w:spacing w:line="480" w:lineRule="auto"/>
              <w:jc w:val="both"/>
              <w:rPr>
                <w:rFonts w:ascii="Times New Roman" w:eastAsia="Times New Roman" w:hAnsi="Times New Roman" w:cs="Times New Roman"/>
                <w:noProof/>
                <w:sz w:val="24"/>
                <w:szCs w:val="24"/>
                <w:lang w:val="en-GB" w:eastAsia="en-GB"/>
              </w:rPr>
            </w:pPr>
            <w:r w:rsidRPr="0086125F">
              <w:rPr>
                <w:rFonts w:ascii="Times New Roman" w:eastAsia="Times New Roman" w:hAnsi="Times New Roman" w:cs="Times New Roman"/>
                <w:noProof/>
                <w:sz w:val="24"/>
                <w:szCs w:val="24"/>
                <w:lang w:val="en-GB" w:eastAsia="en-GB"/>
              </w:rPr>
              <w:t>Come(s) on time to work</w:t>
            </w:r>
          </w:p>
        </w:tc>
        <w:tc>
          <w:tcPr>
            <w:tcW w:w="3347" w:type="dxa"/>
          </w:tcPr>
          <w:p w:rsidR="007B2D3A" w:rsidRPr="0086125F" w:rsidRDefault="007B2D3A" w:rsidP="007B2D3A">
            <w:pPr>
              <w:spacing w:line="480" w:lineRule="auto"/>
              <w:jc w:val="both"/>
              <w:rPr>
                <w:rFonts w:ascii="Times New Roman" w:eastAsia="Times New Roman" w:hAnsi="Times New Roman" w:cs="Times New Roman"/>
                <w:noProof/>
                <w:sz w:val="24"/>
                <w:szCs w:val="24"/>
                <w:lang w:val="en-GB" w:eastAsia="en-GB"/>
              </w:rPr>
            </w:pPr>
          </w:p>
        </w:tc>
        <w:tc>
          <w:tcPr>
            <w:tcW w:w="3780" w:type="dxa"/>
          </w:tcPr>
          <w:p w:rsidR="007B2D3A" w:rsidRPr="0086125F" w:rsidRDefault="007B2D3A" w:rsidP="007B2D3A">
            <w:pPr>
              <w:spacing w:line="480" w:lineRule="auto"/>
              <w:jc w:val="both"/>
              <w:rPr>
                <w:rFonts w:ascii="Times New Roman" w:eastAsia="Times New Roman" w:hAnsi="Times New Roman" w:cs="Times New Roman"/>
                <w:noProof/>
                <w:sz w:val="24"/>
                <w:szCs w:val="24"/>
                <w:lang w:val="en-GB" w:eastAsia="en-GB"/>
              </w:rPr>
            </w:pPr>
          </w:p>
        </w:tc>
      </w:tr>
      <w:tr w:rsidR="007B2D3A" w:rsidRPr="0086125F" w:rsidTr="00D645CB">
        <w:tc>
          <w:tcPr>
            <w:tcW w:w="2953" w:type="dxa"/>
          </w:tcPr>
          <w:p w:rsidR="007B2D3A" w:rsidRPr="0086125F" w:rsidRDefault="007B2D3A" w:rsidP="007B2D3A">
            <w:pPr>
              <w:autoSpaceDE w:val="0"/>
              <w:autoSpaceDN w:val="0"/>
              <w:adjustRightInd w:val="0"/>
              <w:spacing w:line="480" w:lineRule="auto"/>
              <w:jc w:val="both"/>
              <w:rPr>
                <w:rFonts w:ascii="Times New Roman" w:eastAsia="Times New Roman" w:hAnsi="Times New Roman" w:cs="Times New Roman"/>
                <w:noProof/>
                <w:sz w:val="24"/>
                <w:szCs w:val="24"/>
                <w:lang w:val="en-GB" w:eastAsia="en-GB"/>
              </w:rPr>
            </w:pPr>
            <w:r w:rsidRPr="0086125F">
              <w:rPr>
                <w:rFonts w:ascii="Times New Roman" w:eastAsia="Times New Roman" w:hAnsi="Times New Roman" w:cs="Times New Roman"/>
                <w:noProof/>
                <w:sz w:val="24"/>
                <w:szCs w:val="24"/>
                <w:lang w:val="en-GB" w:eastAsia="en-GB"/>
              </w:rPr>
              <w:t>Come(s) late to work</w:t>
            </w:r>
          </w:p>
        </w:tc>
        <w:tc>
          <w:tcPr>
            <w:tcW w:w="3347" w:type="dxa"/>
          </w:tcPr>
          <w:p w:rsidR="007B2D3A" w:rsidRPr="0086125F" w:rsidRDefault="007B2D3A" w:rsidP="007B2D3A">
            <w:pPr>
              <w:spacing w:line="480" w:lineRule="auto"/>
              <w:jc w:val="both"/>
              <w:rPr>
                <w:rFonts w:ascii="Times New Roman" w:eastAsia="Times New Roman" w:hAnsi="Times New Roman" w:cs="Times New Roman"/>
                <w:noProof/>
                <w:sz w:val="24"/>
                <w:szCs w:val="24"/>
                <w:lang w:val="en-GB" w:eastAsia="en-GB"/>
              </w:rPr>
            </w:pPr>
          </w:p>
        </w:tc>
        <w:tc>
          <w:tcPr>
            <w:tcW w:w="3780" w:type="dxa"/>
          </w:tcPr>
          <w:p w:rsidR="007B2D3A" w:rsidRPr="0086125F" w:rsidRDefault="007B2D3A" w:rsidP="007B2D3A">
            <w:pPr>
              <w:spacing w:line="480" w:lineRule="auto"/>
              <w:jc w:val="both"/>
              <w:rPr>
                <w:rFonts w:ascii="Times New Roman" w:eastAsia="Times New Roman" w:hAnsi="Times New Roman" w:cs="Times New Roman"/>
                <w:noProof/>
                <w:sz w:val="24"/>
                <w:szCs w:val="24"/>
                <w:lang w:val="en-GB" w:eastAsia="en-GB"/>
              </w:rPr>
            </w:pPr>
          </w:p>
        </w:tc>
      </w:tr>
      <w:tr w:rsidR="007B2D3A" w:rsidRPr="0086125F" w:rsidTr="00D645CB">
        <w:tc>
          <w:tcPr>
            <w:tcW w:w="2953" w:type="dxa"/>
          </w:tcPr>
          <w:p w:rsidR="007B2D3A" w:rsidRPr="0086125F" w:rsidRDefault="007B2D3A" w:rsidP="007B2D3A">
            <w:pPr>
              <w:spacing w:line="480" w:lineRule="auto"/>
              <w:jc w:val="both"/>
              <w:rPr>
                <w:rFonts w:ascii="Times New Roman" w:eastAsia="Times New Roman" w:hAnsi="Times New Roman" w:cs="Times New Roman"/>
                <w:noProof/>
                <w:sz w:val="24"/>
                <w:szCs w:val="24"/>
                <w:lang w:val="en-GB" w:eastAsia="en-GB"/>
              </w:rPr>
            </w:pPr>
            <w:r w:rsidRPr="0086125F">
              <w:rPr>
                <w:rFonts w:ascii="Times New Roman" w:eastAsia="Times New Roman" w:hAnsi="Times New Roman" w:cs="Times New Roman"/>
                <w:noProof/>
                <w:sz w:val="24"/>
                <w:szCs w:val="24"/>
                <w:lang w:val="en-GB" w:eastAsia="en-GB"/>
              </w:rPr>
              <w:t>Leave(s) early (before time)</w:t>
            </w:r>
          </w:p>
        </w:tc>
        <w:tc>
          <w:tcPr>
            <w:tcW w:w="3347" w:type="dxa"/>
          </w:tcPr>
          <w:p w:rsidR="007B2D3A" w:rsidRPr="0086125F" w:rsidRDefault="007B2D3A" w:rsidP="007B2D3A">
            <w:pPr>
              <w:spacing w:line="480" w:lineRule="auto"/>
              <w:jc w:val="both"/>
              <w:rPr>
                <w:rFonts w:ascii="Times New Roman" w:eastAsia="Times New Roman" w:hAnsi="Times New Roman" w:cs="Times New Roman"/>
                <w:noProof/>
                <w:sz w:val="24"/>
                <w:szCs w:val="24"/>
                <w:lang w:val="en-GB" w:eastAsia="en-GB"/>
              </w:rPr>
            </w:pPr>
          </w:p>
        </w:tc>
        <w:tc>
          <w:tcPr>
            <w:tcW w:w="3780" w:type="dxa"/>
          </w:tcPr>
          <w:p w:rsidR="007B2D3A" w:rsidRPr="0086125F" w:rsidRDefault="007B2D3A" w:rsidP="007B2D3A">
            <w:pPr>
              <w:spacing w:line="480" w:lineRule="auto"/>
              <w:jc w:val="both"/>
              <w:rPr>
                <w:rFonts w:ascii="Times New Roman" w:eastAsia="Times New Roman" w:hAnsi="Times New Roman" w:cs="Times New Roman"/>
                <w:noProof/>
                <w:sz w:val="24"/>
                <w:szCs w:val="24"/>
                <w:lang w:val="en-GB" w:eastAsia="en-GB"/>
              </w:rPr>
            </w:pPr>
          </w:p>
        </w:tc>
      </w:tr>
      <w:tr w:rsidR="007B2D3A" w:rsidRPr="0086125F" w:rsidTr="00D645CB">
        <w:tc>
          <w:tcPr>
            <w:tcW w:w="2953" w:type="dxa"/>
          </w:tcPr>
          <w:p w:rsidR="007B2D3A" w:rsidRPr="0086125F" w:rsidRDefault="007B2D3A" w:rsidP="007B2D3A">
            <w:pPr>
              <w:autoSpaceDE w:val="0"/>
              <w:autoSpaceDN w:val="0"/>
              <w:adjustRightInd w:val="0"/>
              <w:spacing w:line="480" w:lineRule="auto"/>
              <w:jc w:val="both"/>
              <w:rPr>
                <w:rFonts w:ascii="Times New Roman" w:eastAsia="Times New Roman" w:hAnsi="Times New Roman" w:cs="Times New Roman"/>
                <w:noProof/>
                <w:sz w:val="24"/>
                <w:szCs w:val="24"/>
                <w:lang w:val="en-GB" w:eastAsia="en-GB"/>
              </w:rPr>
            </w:pPr>
            <w:r w:rsidRPr="0086125F">
              <w:rPr>
                <w:rFonts w:ascii="Times New Roman" w:eastAsia="Times New Roman" w:hAnsi="Times New Roman" w:cs="Times New Roman"/>
                <w:noProof/>
                <w:sz w:val="24"/>
                <w:szCs w:val="24"/>
                <w:lang w:val="en-GB" w:eastAsia="en-GB"/>
              </w:rPr>
              <w:t>Work(s) steadily</w:t>
            </w:r>
          </w:p>
        </w:tc>
        <w:tc>
          <w:tcPr>
            <w:tcW w:w="3347" w:type="dxa"/>
          </w:tcPr>
          <w:p w:rsidR="007B2D3A" w:rsidRPr="0086125F" w:rsidRDefault="007B2D3A" w:rsidP="007B2D3A">
            <w:pPr>
              <w:spacing w:line="480" w:lineRule="auto"/>
              <w:jc w:val="both"/>
              <w:rPr>
                <w:rFonts w:ascii="Times New Roman" w:eastAsia="Times New Roman" w:hAnsi="Times New Roman" w:cs="Times New Roman"/>
                <w:noProof/>
                <w:sz w:val="24"/>
                <w:szCs w:val="24"/>
                <w:lang w:val="en-GB" w:eastAsia="en-GB"/>
              </w:rPr>
            </w:pPr>
          </w:p>
        </w:tc>
        <w:tc>
          <w:tcPr>
            <w:tcW w:w="3780" w:type="dxa"/>
          </w:tcPr>
          <w:p w:rsidR="007B2D3A" w:rsidRPr="0086125F" w:rsidRDefault="007B2D3A" w:rsidP="007B2D3A">
            <w:pPr>
              <w:spacing w:line="480" w:lineRule="auto"/>
              <w:jc w:val="both"/>
              <w:rPr>
                <w:rFonts w:ascii="Times New Roman" w:eastAsia="Times New Roman" w:hAnsi="Times New Roman" w:cs="Times New Roman"/>
                <w:noProof/>
                <w:sz w:val="24"/>
                <w:szCs w:val="24"/>
                <w:lang w:val="en-GB" w:eastAsia="en-GB"/>
              </w:rPr>
            </w:pPr>
          </w:p>
        </w:tc>
      </w:tr>
      <w:tr w:rsidR="007B2D3A" w:rsidRPr="0086125F" w:rsidTr="00D645CB">
        <w:tc>
          <w:tcPr>
            <w:tcW w:w="2953" w:type="dxa"/>
          </w:tcPr>
          <w:p w:rsidR="007B2D3A" w:rsidRPr="0086125F" w:rsidRDefault="007B2D3A" w:rsidP="007B2D3A">
            <w:pPr>
              <w:autoSpaceDE w:val="0"/>
              <w:autoSpaceDN w:val="0"/>
              <w:adjustRightInd w:val="0"/>
              <w:spacing w:line="480" w:lineRule="auto"/>
              <w:jc w:val="both"/>
              <w:rPr>
                <w:rFonts w:ascii="Times New Roman" w:eastAsia="Times New Roman" w:hAnsi="Times New Roman" w:cs="Times New Roman"/>
                <w:noProof/>
                <w:sz w:val="24"/>
                <w:szCs w:val="24"/>
                <w:lang w:val="en-GB" w:eastAsia="en-GB"/>
              </w:rPr>
            </w:pPr>
            <w:r w:rsidRPr="0086125F">
              <w:rPr>
                <w:rFonts w:ascii="Times New Roman" w:eastAsia="Times New Roman" w:hAnsi="Times New Roman" w:cs="Times New Roman"/>
                <w:noProof/>
                <w:sz w:val="24"/>
                <w:szCs w:val="24"/>
                <w:lang w:val="en-GB" w:eastAsia="en-GB"/>
              </w:rPr>
              <w:t xml:space="preserve">Move(s) up and down </w:t>
            </w:r>
          </w:p>
        </w:tc>
        <w:tc>
          <w:tcPr>
            <w:tcW w:w="3347" w:type="dxa"/>
          </w:tcPr>
          <w:p w:rsidR="007B2D3A" w:rsidRPr="0086125F" w:rsidRDefault="007B2D3A" w:rsidP="007B2D3A">
            <w:pPr>
              <w:spacing w:line="480" w:lineRule="auto"/>
              <w:jc w:val="both"/>
              <w:rPr>
                <w:rFonts w:ascii="Times New Roman" w:eastAsia="Times New Roman" w:hAnsi="Times New Roman" w:cs="Times New Roman"/>
                <w:noProof/>
                <w:sz w:val="24"/>
                <w:szCs w:val="24"/>
                <w:lang w:val="en-GB" w:eastAsia="en-GB"/>
              </w:rPr>
            </w:pPr>
          </w:p>
        </w:tc>
        <w:tc>
          <w:tcPr>
            <w:tcW w:w="3780" w:type="dxa"/>
          </w:tcPr>
          <w:p w:rsidR="007B2D3A" w:rsidRPr="0086125F" w:rsidRDefault="007B2D3A" w:rsidP="007B2D3A">
            <w:pPr>
              <w:spacing w:line="480" w:lineRule="auto"/>
              <w:jc w:val="both"/>
              <w:rPr>
                <w:rFonts w:ascii="Times New Roman" w:eastAsia="Times New Roman" w:hAnsi="Times New Roman" w:cs="Times New Roman"/>
                <w:noProof/>
                <w:sz w:val="24"/>
                <w:szCs w:val="24"/>
                <w:lang w:val="en-GB" w:eastAsia="en-GB"/>
              </w:rPr>
            </w:pPr>
          </w:p>
        </w:tc>
      </w:tr>
      <w:tr w:rsidR="007B2D3A" w:rsidRPr="0086125F" w:rsidTr="00D645CB">
        <w:tc>
          <w:tcPr>
            <w:tcW w:w="2953" w:type="dxa"/>
          </w:tcPr>
          <w:p w:rsidR="007B2D3A" w:rsidRPr="0086125F" w:rsidRDefault="007B2D3A" w:rsidP="007B2D3A">
            <w:pPr>
              <w:autoSpaceDE w:val="0"/>
              <w:autoSpaceDN w:val="0"/>
              <w:adjustRightInd w:val="0"/>
              <w:spacing w:line="480" w:lineRule="auto"/>
              <w:jc w:val="both"/>
              <w:rPr>
                <w:rFonts w:ascii="Times New Roman" w:eastAsia="Times New Roman" w:hAnsi="Times New Roman" w:cs="Times New Roman"/>
                <w:noProof/>
                <w:sz w:val="24"/>
                <w:szCs w:val="24"/>
                <w:lang w:val="en-GB" w:eastAsia="en-GB"/>
              </w:rPr>
            </w:pPr>
            <w:r w:rsidRPr="0086125F">
              <w:rPr>
                <w:rFonts w:ascii="Times New Roman" w:eastAsia="Times New Roman" w:hAnsi="Times New Roman" w:cs="Times New Roman"/>
                <w:noProof/>
                <w:sz w:val="24"/>
                <w:szCs w:val="24"/>
                <w:lang w:val="en-GB" w:eastAsia="en-GB"/>
              </w:rPr>
              <w:t>Mostly moody/gloomy</w:t>
            </w:r>
          </w:p>
        </w:tc>
        <w:tc>
          <w:tcPr>
            <w:tcW w:w="3347" w:type="dxa"/>
          </w:tcPr>
          <w:p w:rsidR="007B2D3A" w:rsidRPr="0086125F" w:rsidRDefault="007B2D3A" w:rsidP="007B2D3A">
            <w:pPr>
              <w:spacing w:line="480" w:lineRule="auto"/>
              <w:jc w:val="both"/>
              <w:rPr>
                <w:rFonts w:ascii="Times New Roman" w:eastAsia="Times New Roman" w:hAnsi="Times New Roman" w:cs="Times New Roman"/>
                <w:noProof/>
                <w:sz w:val="24"/>
                <w:szCs w:val="24"/>
                <w:lang w:val="en-GB" w:eastAsia="en-GB"/>
              </w:rPr>
            </w:pPr>
          </w:p>
        </w:tc>
        <w:tc>
          <w:tcPr>
            <w:tcW w:w="3780" w:type="dxa"/>
          </w:tcPr>
          <w:p w:rsidR="007B2D3A" w:rsidRPr="0086125F" w:rsidRDefault="007B2D3A" w:rsidP="007B2D3A">
            <w:pPr>
              <w:spacing w:line="480" w:lineRule="auto"/>
              <w:jc w:val="both"/>
              <w:rPr>
                <w:rFonts w:ascii="Times New Roman" w:eastAsia="Times New Roman" w:hAnsi="Times New Roman" w:cs="Times New Roman"/>
                <w:noProof/>
                <w:sz w:val="24"/>
                <w:szCs w:val="24"/>
                <w:lang w:val="en-GB" w:eastAsia="en-GB"/>
              </w:rPr>
            </w:pPr>
          </w:p>
        </w:tc>
      </w:tr>
      <w:tr w:rsidR="007B2D3A" w:rsidRPr="0086125F" w:rsidTr="00D645CB">
        <w:tc>
          <w:tcPr>
            <w:tcW w:w="2953" w:type="dxa"/>
          </w:tcPr>
          <w:p w:rsidR="007B2D3A" w:rsidRPr="0086125F" w:rsidRDefault="007B2D3A" w:rsidP="007B2D3A">
            <w:pPr>
              <w:autoSpaceDE w:val="0"/>
              <w:autoSpaceDN w:val="0"/>
              <w:adjustRightInd w:val="0"/>
              <w:spacing w:line="480" w:lineRule="auto"/>
              <w:jc w:val="both"/>
              <w:rPr>
                <w:rFonts w:ascii="Times New Roman" w:eastAsia="Times New Roman" w:hAnsi="Times New Roman" w:cs="Times New Roman"/>
                <w:noProof/>
                <w:sz w:val="24"/>
                <w:szCs w:val="24"/>
                <w:lang w:val="en-GB" w:eastAsia="en-GB"/>
              </w:rPr>
            </w:pPr>
            <w:r w:rsidRPr="0086125F">
              <w:rPr>
                <w:rFonts w:ascii="Times New Roman" w:eastAsia="Times New Roman" w:hAnsi="Times New Roman" w:cs="Times New Roman"/>
                <w:noProof/>
                <w:sz w:val="24"/>
                <w:szCs w:val="24"/>
                <w:lang w:val="en-GB" w:eastAsia="en-GB"/>
              </w:rPr>
              <w:t>Cheerful</w:t>
            </w:r>
          </w:p>
        </w:tc>
        <w:tc>
          <w:tcPr>
            <w:tcW w:w="3347" w:type="dxa"/>
          </w:tcPr>
          <w:p w:rsidR="007B2D3A" w:rsidRPr="0086125F" w:rsidRDefault="007B2D3A" w:rsidP="007B2D3A">
            <w:pPr>
              <w:spacing w:line="480" w:lineRule="auto"/>
              <w:jc w:val="both"/>
              <w:rPr>
                <w:rFonts w:ascii="Times New Roman" w:eastAsia="Times New Roman" w:hAnsi="Times New Roman" w:cs="Times New Roman"/>
                <w:noProof/>
                <w:sz w:val="24"/>
                <w:szCs w:val="24"/>
                <w:lang w:val="en-GB" w:eastAsia="en-GB"/>
              </w:rPr>
            </w:pPr>
          </w:p>
        </w:tc>
        <w:tc>
          <w:tcPr>
            <w:tcW w:w="3780" w:type="dxa"/>
          </w:tcPr>
          <w:p w:rsidR="007B2D3A" w:rsidRPr="0086125F" w:rsidRDefault="007B2D3A" w:rsidP="007B2D3A">
            <w:pPr>
              <w:spacing w:line="480" w:lineRule="auto"/>
              <w:jc w:val="both"/>
              <w:rPr>
                <w:rFonts w:ascii="Times New Roman" w:eastAsia="Times New Roman" w:hAnsi="Times New Roman" w:cs="Times New Roman"/>
                <w:noProof/>
                <w:sz w:val="24"/>
                <w:szCs w:val="24"/>
                <w:lang w:val="en-GB" w:eastAsia="en-GB"/>
              </w:rPr>
            </w:pPr>
          </w:p>
        </w:tc>
      </w:tr>
      <w:tr w:rsidR="007B2D3A" w:rsidRPr="0086125F" w:rsidTr="00D645CB">
        <w:tc>
          <w:tcPr>
            <w:tcW w:w="2953" w:type="dxa"/>
          </w:tcPr>
          <w:p w:rsidR="007B2D3A" w:rsidRPr="0086125F" w:rsidRDefault="007B2D3A" w:rsidP="007B2D3A">
            <w:pPr>
              <w:autoSpaceDE w:val="0"/>
              <w:autoSpaceDN w:val="0"/>
              <w:adjustRightInd w:val="0"/>
              <w:spacing w:line="480" w:lineRule="auto"/>
              <w:jc w:val="both"/>
              <w:rPr>
                <w:rFonts w:ascii="Times New Roman" w:eastAsia="Times New Roman" w:hAnsi="Times New Roman" w:cs="Times New Roman"/>
                <w:noProof/>
                <w:sz w:val="24"/>
                <w:szCs w:val="24"/>
                <w:lang w:val="en-GB" w:eastAsia="en-GB"/>
              </w:rPr>
            </w:pPr>
            <w:r w:rsidRPr="0086125F">
              <w:rPr>
                <w:rFonts w:ascii="Times New Roman" w:eastAsia="Times New Roman" w:hAnsi="Times New Roman" w:cs="Times New Roman"/>
                <w:noProof/>
                <w:sz w:val="24"/>
                <w:szCs w:val="24"/>
                <w:lang w:val="en-GB" w:eastAsia="en-GB"/>
              </w:rPr>
              <w:t>Readily responds to clients</w:t>
            </w:r>
          </w:p>
        </w:tc>
        <w:tc>
          <w:tcPr>
            <w:tcW w:w="3347" w:type="dxa"/>
          </w:tcPr>
          <w:p w:rsidR="007B2D3A" w:rsidRPr="0086125F" w:rsidRDefault="007B2D3A" w:rsidP="007B2D3A">
            <w:pPr>
              <w:spacing w:line="480" w:lineRule="auto"/>
              <w:jc w:val="both"/>
              <w:rPr>
                <w:rFonts w:ascii="Times New Roman" w:eastAsia="Times New Roman" w:hAnsi="Times New Roman" w:cs="Times New Roman"/>
                <w:noProof/>
                <w:sz w:val="24"/>
                <w:szCs w:val="24"/>
                <w:lang w:val="en-GB" w:eastAsia="en-GB"/>
              </w:rPr>
            </w:pPr>
          </w:p>
        </w:tc>
        <w:tc>
          <w:tcPr>
            <w:tcW w:w="3780" w:type="dxa"/>
          </w:tcPr>
          <w:p w:rsidR="007B2D3A" w:rsidRPr="0086125F" w:rsidRDefault="007B2D3A" w:rsidP="007B2D3A">
            <w:pPr>
              <w:spacing w:line="480" w:lineRule="auto"/>
              <w:jc w:val="both"/>
              <w:rPr>
                <w:rFonts w:ascii="Times New Roman" w:eastAsia="Times New Roman" w:hAnsi="Times New Roman" w:cs="Times New Roman"/>
                <w:noProof/>
                <w:sz w:val="24"/>
                <w:szCs w:val="24"/>
                <w:lang w:val="en-GB" w:eastAsia="en-GB"/>
              </w:rPr>
            </w:pPr>
          </w:p>
        </w:tc>
      </w:tr>
      <w:tr w:rsidR="007B2D3A" w:rsidRPr="0086125F" w:rsidTr="00D645CB">
        <w:tc>
          <w:tcPr>
            <w:tcW w:w="2953" w:type="dxa"/>
          </w:tcPr>
          <w:p w:rsidR="007B2D3A" w:rsidRPr="0086125F" w:rsidRDefault="007B2D3A" w:rsidP="007B2D3A">
            <w:pPr>
              <w:autoSpaceDE w:val="0"/>
              <w:autoSpaceDN w:val="0"/>
              <w:adjustRightInd w:val="0"/>
              <w:spacing w:line="480" w:lineRule="auto"/>
              <w:jc w:val="both"/>
              <w:rPr>
                <w:rFonts w:ascii="Times New Roman" w:eastAsia="Times New Roman" w:hAnsi="Times New Roman" w:cs="Times New Roman"/>
                <w:noProof/>
                <w:sz w:val="24"/>
                <w:szCs w:val="24"/>
                <w:lang w:val="en-GB" w:eastAsia="en-GB"/>
              </w:rPr>
            </w:pPr>
            <w:r w:rsidRPr="0086125F">
              <w:rPr>
                <w:rFonts w:ascii="Times New Roman" w:eastAsia="Times New Roman" w:hAnsi="Times New Roman" w:cs="Times New Roman"/>
                <w:noProof/>
                <w:sz w:val="24"/>
                <w:szCs w:val="24"/>
                <w:lang w:val="en-GB" w:eastAsia="en-GB"/>
              </w:rPr>
              <w:t>Uncaring</w:t>
            </w:r>
          </w:p>
        </w:tc>
        <w:tc>
          <w:tcPr>
            <w:tcW w:w="3347" w:type="dxa"/>
          </w:tcPr>
          <w:p w:rsidR="007B2D3A" w:rsidRPr="0086125F" w:rsidRDefault="007B2D3A" w:rsidP="007B2D3A">
            <w:pPr>
              <w:spacing w:line="480" w:lineRule="auto"/>
              <w:jc w:val="both"/>
              <w:rPr>
                <w:rFonts w:ascii="Times New Roman" w:eastAsia="Times New Roman" w:hAnsi="Times New Roman" w:cs="Times New Roman"/>
                <w:noProof/>
                <w:sz w:val="24"/>
                <w:szCs w:val="24"/>
                <w:lang w:val="en-GB" w:eastAsia="en-GB"/>
              </w:rPr>
            </w:pPr>
          </w:p>
        </w:tc>
        <w:tc>
          <w:tcPr>
            <w:tcW w:w="3780" w:type="dxa"/>
          </w:tcPr>
          <w:p w:rsidR="007B2D3A" w:rsidRPr="0086125F" w:rsidRDefault="007B2D3A" w:rsidP="007B2D3A">
            <w:pPr>
              <w:spacing w:line="480" w:lineRule="auto"/>
              <w:jc w:val="both"/>
              <w:rPr>
                <w:rFonts w:ascii="Times New Roman" w:eastAsia="Times New Roman" w:hAnsi="Times New Roman" w:cs="Times New Roman"/>
                <w:noProof/>
                <w:sz w:val="24"/>
                <w:szCs w:val="24"/>
                <w:lang w:val="en-GB" w:eastAsia="en-GB"/>
              </w:rPr>
            </w:pPr>
          </w:p>
        </w:tc>
      </w:tr>
      <w:tr w:rsidR="007B2D3A" w:rsidRPr="0086125F" w:rsidTr="00D645CB">
        <w:tc>
          <w:tcPr>
            <w:tcW w:w="2953" w:type="dxa"/>
          </w:tcPr>
          <w:p w:rsidR="007B2D3A" w:rsidRPr="0086125F" w:rsidRDefault="007B2D3A" w:rsidP="007B2D3A">
            <w:pPr>
              <w:autoSpaceDE w:val="0"/>
              <w:autoSpaceDN w:val="0"/>
              <w:adjustRightInd w:val="0"/>
              <w:spacing w:line="480" w:lineRule="auto"/>
              <w:jc w:val="both"/>
              <w:rPr>
                <w:rFonts w:ascii="Times New Roman" w:eastAsia="Times New Roman" w:hAnsi="Times New Roman" w:cs="Times New Roman"/>
                <w:noProof/>
                <w:sz w:val="24"/>
                <w:szCs w:val="24"/>
                <w:lang w:val="en-GB" w:eastAsia="en-GB"/>
              </w:rPr>
            </w:pPr>
            <w:r w:rsidRPr="0086125F">
              <w:rPr>
                <w:rFonts w:ascii="Times New Roman" w:eastAsia="Times New Roman" w:hAnsi="Times New Roman" w:cs="Times New Roman"/>
                <w:noProof/>
                <w:sz w:val="24"/>
                <w:szCs w:val="24"/>
                <w:lang w:val="en-GB" w:eastAsia="en-GB"/>
              </w:rPr>
              <w:t>Kind to patients/clients</w:t>
            </w:r>
          </w:p>
        </w:tc>
        <w:tc>
          <w:tcPr>
            <w:tcW w:w="3347" w:type="dxa"/>
          </w:tcPr>
          <w:p w:rsidR="007B2D3A" w:rsidRPr="0086125F" w:rsidRDefault="007B2D3A" w:rsidP="007B2D3A">
            <w:pPr>
              <w:spacing w:line="480" w:lineRule="auto"/>
              <w:jc w:val="both"/>
              <w:rPr>
                <w:rFonts w:ascii="Times New Roman" w:eastAsia="Times New Roman" w:hAnsi="Times New Roman" w:cs="Times New Roman"/>
                <w:noProof/>
                <w:sz w:val="24"/>
                <w:szCs w:val="24"/>
                <w:lang w:val="en-GB" w:eastAsia="en-GB"/>
              </w:rPr>
            </w:pPr>
          </w:p>
        </w:tc>
        <w:tc>
          <w:tcPr>
            <w:tcW w:w="3780" w:type="dxa"/>
          </w:tcPr>
          <w:p w:rsidR="007B2D3A" w:rsidRPr="0086125F" w:rsidRDefault="007B2D3A" w:rsidP="007B2D3A">
            <w:pPr>
              <w:spacing w:line="480" w:lineRule="auto"/>
              <w:jc w:val="both"/>
              <w:rPr>
                <w:rFonts w:ascii="Times New Roman" w:eastAsia="Times New Roman" w:hAnsi="Times New Roman" w:cs="Times New Roman"/>
                <w:noProof/>
                <w:sz w:val="24"/>
                <w:szCs w:val="24"/>
                <w:lang w:val="en-GB" w:eastAsia="en-GB"/>
              </w:rPr>
            </w:pPr>
          </w:p>
        </w:tc>
      </w:tr>
      <w:tr w:rsidR="007B2D3A" w:rsidRPr="0086125F" w:rsidTr="00D645CB">
        <w:tc>
          <w:tcPr>
            <w:tcW w:w="2953" w:type="dxa"/>
          </w:tcPr>
          <w:p w:rsidR="007B2D3A" w:rsidRPr="0086125F" w:rsidRDefault="007B2D3A" w:rsidP="007B2D3A">
            <w:pPr>
              <w:autoSpaceDE w:val="0"/>
              <w:autoSpaceDN w:val="0"/>
              <w:adjustRightInd w:val="0"/>
              <w:spacing w:line="480" w:lineRule="auto"/>
              <w:jc w:val="both"/>
              <w:rPr>
                <w:rFonts w:ascii="Times New Roman" w:eastAsia="Times New Roman" w:hAnsi="Times New Roman" w:cs="Times New Roman"/>
                <w:noProof/>
                <w:sz w:val="24"/>
                <w:szCs w:val="24"/>
                <w:lang w:val="en-GB" w:eastAsia="en-GB"/>
              </w:rPr>
            </w:pPr>
            <w:r w:rsidRPr="0086125F">
              <w:rPr>
                <w:rFonts w:ascii="Times New Roman" w:eastAsia="Times New Roman" w:hAnsi="Times New Roman" w:cs="Times New Roman"/>
                <w:noProof/>
                <w:sz w:val="24"/>
                <w:szCs w:val="24"/>
                <w:lang w:val="en-GB" w:eastAsia="en-GB"/>
              </w:rPr>
              <w:t>Rude to patients/clients</w:t>
            </w:r>
          </w:p>
        </w:tc>
        <w:tc>
          <w:tcPr>
            <w:tcW w:w="3347" w:type="dxa"/>
          </w:tcPr>
          <w:p w:rsidR="007B2D3A" w:rsidRPr="0086125F" w:rsidRDefault="007B2D3A" w:rsidP="007B2D3A">
            <w:pPr>
              <w:spacing w:line="480" w:lineRule="auto"/>
              <w:jc w:val="both"/>
              <w:rPr>
                <w:rFonts w:ascii="Times New Roman" w:eastAsia="Times New Roman" w:hAnsi="Times New Roman" w:cs="Times New Roman"/>
                <w:noProof/>
                <w:sz w:val="24"/>
                <w:szCs w:val="24"/>
                <w:lang w:val="en-GB" w:eastAsia="en-GB"/>
              </w:rPr>
            </w:pPr>
          </w:p>
        </w:tc>
        <w:tc>
          <w:tcPr>
            <w:tcW w:w="3780" w:type="dxa"/>
          </w:tcPr>
          <w:p w:rsidR="007B2D3A" w:rsidRPr="0086125F" w:rsidRDefault="007B2D3A" w:rsidP="007B2D3A">
            <w:pPr>
              <w:spacing w:line="480" w:lineRule="auto"/>
              <w:jc w:val="both"/>
              <w:rPr>
                <w:rFonts w:ascii="Times New Roman" w:eastAsia="Times New Roman" w:hAnsi="Times New Roman" w:cs="Times New Roman"/>
                <w:noProof/>
                <w:sz w:val="24"/>
                <w:szCs w:val="24"/>
                <w:lang w:val="en-GB" w:eastAsia="en-GB"/>
              </w:rPr>
            </w:pPr>
          </w:p>
        </w:tc>
      </w:tr>
      <w:tr w:rsidR="007B2D3A" w:rsidRPr="0086125F" w:rsidTr="00D645CB">
        <w:tc>
          <w:tcPr>
            <w:tcW w:w="2953" w:type="dxa"/>
          </w:tcPr>
          <w:p w:rsidR="007B2D3A" w:rsidRPr="0086125F" w:rsidRDefault="007B2D3A" w:rsidP="007B2D3A">
            <w:pPr>
              <w:autoSpaceDE w:val="0"/>
              <w:autoSpaceDN w:val="0"/>
              <w:adjustRightInd w:val="0"/>
              <w:spacing w:line="480" w:lineRule="auto"/>
              <w:jc w:val="both"/>
              <w:rPr>
                <w:rFonts w:ascii="Times New Roman" w:eastAsia="Times New Roman" w:hAnsi="Times New Roman" w:cs="Times New Roman"/>
                <w:noProof/>
                <w:sz w:val="24"/>
                <w:szCs w:val="24"/>
                <w:lang w:val="en-GB" w:eastAsia="en-GB"/>
              </w:rPr>
            </w:pPr>
            <w:r w:rsidRPr="0086125F">
              <w:rPr>
                <w:rFonts w:ascii="Times New Roman" w:eastAsia="Times New Roman" w:hAnsi="Times New Roman" w:cs="Times New Roman"/>
                <w:noProof/>
                <w:sz w:val="24"/>
                <w:szCs w:val="24"/>
                <w:lang w:val="en-GB" w:eastAsia="en-GB"/>
              </w:rPr>
              <w:t>Supportive to one another</w:t>
            </w:r>
          </w:p>
        </w:tc>
        <w:tc>
          <w:tcPr>
            <w:tcW w:w="3347" w:type="dxa"/>
          </w:tcPr>
          <w:p w:rsidR="007B2D3A" w:rsidRPr="0086125F" w:rsidRDefault="007B2D3A" w:rsidP="007B2D3A">
            <w:pPr>
              <w:spacing w:line="480" w:lineRule="auto"/>
              <w:jc w:val="both"/>
              <w:rPr>
                <w:rFonts w:ascii="Times New Roman" w:eastAsia="Times New Roman" w:hAnsi="Times New Roman" w:cs="Times New Roman"/>
                <w:noProof/>
                <w:sz w:val="24"/>
                <w:szCs w:val="24"/>
                <w:lang w:val="en-GB" w:eastAsia="en-GB"/>
              </w:rPr>
            </w:pPr>
          </w:p>
        </w:tc>
        <w:tc>
          <w:tcPr>
            <w:tcW w:w="3780" w:type="dxa"/>
          </w:tcPr>
          <w:p w:rsidR="007B2D3A" w:rsidRPr="0086125F" w:rsidRDefault="007B2D3A" w:rsidP="007B2D3A">
            <w:pPr>
              <w:spacing w:line="480" w:lineRule="auto"/>
              <w:jc w:val="both"/>
              <w:rPr>
                <w:rFonts w:ascii="Times New Roman" w:eastAsia="Times New Roman" w:hAnsi="Times New Roman" w:cs="Times New Roman"/>
                <w:noProof/>
                <w:sz w:val="24"/>
                <w:szCs w:val="24"/>
                <w:lang w:val="en-GB" w:eastAsia="en-GB"/>
              </w:rPr>
            </w:pPr>
          </w:p>
        </w:tc>
      </w:tr>
    </w:tbl>
    <w:p w:rsidR="000C3746" w:rsidRPr="0086125F" w:rsidRDefault="000C3746" w:rsidP="00D65E74">
      <w:pPr>
        <w:spacing w:after="0" w:line="480" w:lineRule="auto"/>
        <w:jc w:val="both"/>
        <w:rPr>
          <w:rFonts w:ascii="Times New Roman" w:eastAsia="Times New Roman" w:hAnsi="Times New Roman" w:cs="Times New Roman"/>
          <w:sz w:val="24"/>
          <w:szCs w:val="24"/>
          <w:lang w:val="en-GB" w:eastAsia="en-GB"/>
        </w:rPr>
      </w:pPr>
    </w:p>
    <w:p w:rsidR="00D65E74" w:rsidRPr="0086125F" w:rsidRDefault="00D65E74" w:rsidP="00AC1E99">
      <w:pPr>
        <w:rPr>
          <w:rFonts w:ascii="Times New Roman" w:hAnsi="Times New Roman" w:cs="Times New Roman"/>
        </w:rPr>
      </w:pPr>
    </w:p>
    <w:sectPr w:rsidR="00D65E74" w:rsidRPr="0086125F" w:rsidSect="00F07EC2">
      <w:pgSz w:w="12240" w:h="15840"/>
      <w:pgMar w:top="1440" w:right="1440" w:bottom="1440" w:left="1440" w:header="720" w:footer="720" w:gutter="0"/>
      <w:pgNumType w:fmt="upp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370" w:rsidRDefault="004A1370" w:rsidP="00AC1E99">
      <w:pPr>
        <w:spacing w:after="0" w:line="240" w:lineRule="auto"/>
      </w:pPr>
      <w:r>
        <w:separator/>
      </w:r>
    </w:p>
  </w:endnote>
  <w:endnote w:type="continuationSeparator" w:id="0">
    <w:p w:rsidR="004A1370" w:rsidRDefault="004A1370" w:rsidP="00AC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yntax LT Std">
    <w:altName w:val="Cambria"/>
    <w:charset w:val="00"/>
    <w:family w:val="roman"/>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OEEKAI+Arial">
    <w:altName w:val="Arial"/>
    <w:charset w:val="00"/>
    <w:family w:val="swiss"/>
    <w:pitch w:val="default"/>
    <w:sig w:usb0="00000003" w:usb1="00000000" w:usb2="00000000" w:usb3="00000000" w:csb0="00000001" w:csb1="00000000"/>
  </w:font>
  <w:font w:name="Helvetica 45 Light">
    <w:altName w:val="Arial"/>
    <w:charset w:val="00"/>
    <w:family w:val="swiss"/>
    <w:pitch w:val="default"/>
    <w:sig w:usb0="00000003" w:usb1="00000000" w:usb2="00000000" w:usb3="00000000" w:csb0="00000001" w:csb1="00000000"/>
  </w:font>
  <w:font w:name="HelveticaNeue MediumCond">
    <w:altName w:val="Arial"/>
    <w:charset w:val="00"/>
    <w:family w:val="swiss"/>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DI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ivers LT Std 55">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FreeSans">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344852"/>
      <w:docPartObj>
        <w:docPartGallery w:val="Page Numbers (Bottom of Page)"/>
        <w:docPartUnique/>
      </w:docPartObj>
    </w:sdtPr>
    <w:sdtEndPr>
      <w:rPr>
        <w:noProof/>
      </w:rPr>
    </w:sdtEndPr>
    <w:sdtContent>
      <w:p w:rsidR="00AA412E" w:rsidRDefault="004A1370">
        <w:pPr>
          <w:pStyle w:val="Footer"/>
          <w:jc w:val="center"/>
        </w:pPr>
        <w:r>
          <w:fldChar w:fldCharType="begin"/>
        </w:r>
        <w:r>
          <w:instrText xml:space="preserve"> PAGE   \* MERGEFORMAT </w:instrText>
        </w:r>
        <w:r>
          <w:fldChar w:fldCharType="separate"/>
        </w:r>
        <w:r w:rsidR="00AE085E">
          <w:rPr>
            <w:noProof/>
          </w:rPr>
          <w:t>64</w:t>
        </w:r>
        <w:r>
          <w:rPr>
            <w:noProof/>
          </w:rPr>
          <w:fldChar w:fldCharType="end"/>
        </w:r>
      </w:p>
    </w:sdtContent>
  </w:sdt>
  <w:p w:rsidR="00AA412E" w:rsidRDefault="00AA4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370" w:rsidRDefault="004A1370" w:rsidP="00AC1E99">
      <w:pPr>
        <w:spacing w:after="0" w:line="240" w:lineRule="auto"/>
      </w:pPr>
      <w:r>
        <w:separator/>
      </w:r>
    </w:p>
  </w:footnote>
  <w:footnote w:type="continuationSeparator" w:id="0">
    <w:p w:rsidR="004A1370" w:rsidRDefault="004A1370" w:rsidP="00AC1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12E" w:rsidRDefault="00AA412E">
    <w:pPr>
      <w:pStyle w:val="Header"/>
    </w:pPr>
  </w:p>
  <w:p w:rsidR="00AA412E" w:rsidRDefault="00AA412E" w:rsidP="00485C5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13F7C"/>
    <w:multiLevelType w:val="hybridMultilevel"/>
    <w:tmpl w:val="CC4C10B4"/>
    <w:lvl w:ilvl="0" w:tplc="0D3401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63549"/>
    <w:multiLevelType w:val="hybridMultilevel"/>
    <w:tmpl w:val="A6629480"/>
    <w:lvl w:ilvl="0" w:tplc="35BCCB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426B9"/>
    <w:multiLevelType w:val="multilevel"/>
    <w:tmpl w:val="915E3B5C"/>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C9D78E5"/>
    <w:multiLevelType w:val="hybridMultilevel"/>
    <w:tmpl w:val="C4F0B62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B277E"/>
    <w:multiLevelType w:val="hybridMultilevel"/>
    <w:tmpl w:val="A81A6B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428FA"/>
    <w:multiLevelType w:val="hybridMultilevel"/>
    <w:tmpl w:val="DFE265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F1762"/>
    <w:multiLevelType w:val="hybridMultilevel"/>
    <w:tmpl w:val="2A5E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21BAE"/>
    <w:multiLevelType w:val="hybridMultilevel"/>
    <w:tmpl w:val="B442DA02"/>
    <w:lvl w:ilvl="0" w:tplc="0D34014A">
      <w:start w:val="1"/>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702BB"/>
    <w:multiLevelType w:val="hybridMultilevel"/>
    <w:tmpl w:val="7D360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9144F"/>
    <w:multiLevelType w:val="hybridMultilevel"/>
    <w:tmpl w:val="CE9812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A3867"/>
    <w:multiLevelType w:val="hybridMultilevel"/>
    <w:tmpl w:val="D65AF9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F4BAC"/>
    <w:multiLevelType w:val="multilevel"/>
    <w:tmpl w:val="AD9E249E"/>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BF46B3"/>
    <w:multiLevelType w:val="hybridMultilevel"/>
    <w:tmpl w:val="8FD429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01D7C"/>
    <w:multiLevelType w:val="hybridMultilevel"/>
    <w:tmpl w:val="A16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663C2B"/>
    <w:multiLevelType w:val="multilevel"/>
    <w:tmpl w:val="F96E7302"/>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F4402D"/>
    <w:multiLevelType w:val="hybridMultilevel"/>
    <w:tmpl w:val="855E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D14B94"/>
    <w:multiLevelType w:val="multilevel"/>
    <w:tmpl w:val="52A86524"/>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2"/>
      <w:numFmt w:val="decimal"/>
      <w:lvlText w:val="%1.%2.%3"/>
      <w:lvlJc w:val="left"/>
      <w:pPr>
        <w:ind w:left="720" w:hanging="720"/>
      </w:pPr>
      <w:rPr>
        <w:rFonts w:hint="default"/>
        <w:color w:val="5B9BD5" w:themeColor="accen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C01CC0"/>
    <w:multiLevelType w:val="hybridMultilevel"/>
    <w:tmpl w:val="995AAEF0"/>
    <w:lvl w:ilvl="0" w:tplc="A6385CD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F7AE4"/>
    <w:multiLevelType w:val="hybridMultilevel"/>
    <w:tmpl w:val="15E081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010766"/>
    <w:multiLevelType w:val="hybridMultilevel"/>
    <w:tmpl w:val="ACA6E67E"/>
    <w:lvl w:ilvl="0" w:tplc="0409000F">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C5301A"/>
    <w:multiLevelType w:val="hybridMultilevel"/>
    <w:tmpl w:val="11C86AD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C5079"/>
    <w:multiLevelType w:val="hybridMultilevel"/>
    <w:tmpl w:val="DD5EF2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2"/>
  </w:num>
  <w:num w:numId="4">
    <w:abstractNumId w:val="17"/>
  </w:num>
  <w:num w:numId="5">
    <w:abstractNumId w:val="9"/>
  </w:num>
  <w:num w:numId="6">
    <w:abstractNumId w:val="20"/>
  </w:num>
  <w:num w:numId="7">
    <w:abstractNumId w:val="7"/>
  </w:num>
  <w:num w:numId="8">
    <w:abstractNumId w:val="2"/>
  </w:num>
  <w:num w:numId="9">
    <w:abstractNumId w:val="13"/>
  </w:num>
  <w:num w:numId="10">
    <w:abstractNumId w:val="15"/>
  </w:num>
  <w:num w:numId="11">
    <w:abstractNumId w:val="6"/>
  </w:num>
  <w:num w:numId="12">
    <w:abstractNumId w:val="8"/>
  </w:num>
  <w:num w:numId="13">
    <w:abstractNumId w:val="4"/>
  </w:num>
  <w:num w:numId="14">
    <w:abstractNumId w:val="0"/>
  </w:num>
  <w:num w:numId="15">
    <w:abstractNumId w:val="18"/>
  </w:num>
  <w:num w:numId="16">
    <w:abstractNumId w:val="16"/>
  </w:num>
  <w:num w:numId="17">
    <w:abstractNumId w:val="3"/>
  </w:num>
  <w:num w:numId="18">
    <w:abstractNumId w:val="19"/>
  </w:num>
  <w:num w:numId="19">
    <w:abstractNumId w:val="11"/>
  </w:num>
  <w:num w:numId="20">
    <w:abstractNumId w:val="1"/>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4FFD"/>
    <w:rsid w:val="000003EA"/>
    <w:rsid w:val="00003B35"/>
    <w:rsid w:val="00004BAB"/>
    <w:rsid w:val="00006806"/>
    <w:rsid w:val="000068F8"/>
    <w:rsid w:val="00007BA0"/>
    <w:rsid w:val="000101C6"/>
    <w:rsid w:val="00016629"/>
    <w:rsid w:val="00016DFA"/>
    <w:rsid w:val="000176EA"/>
    <w:rsid w:val="00020CFC"/>
    <w:rsid w:val="00021081"/>
    <w:rsid w:val="000223CC"/>
    <w:rsid w:val="00022568"/>
    <w:rsid w:val="00023034"/>
    <w:rsid w:val="00030D91"/>
    <w:rsid w:val="00031B75"/>
    <w:rsid w:val="00033C58"/>
    <w:rsid w:val="000352FA"/>
    <w:rsid w:val="000424AB"/>
    <w:rsid w:val="000441E2"/>
    <w:rsid w:val="000513E1"/>
    <w:rsid w:val="00051CC9"/>
    <w:rsid w:val="000525A2"/>
    <w:rsid w:val="00052E87"/>
    <w:rsid w:val="00056B5F"/>
    <w:rsid w:val="00056C7A"/>
    <w:rsid w:val="00056CA1"/>
    <w:rsid w:val="00057123"/>
    <w:rsid w:val="00070FF1"/>
    <w:rsid w:val="00073BBB"/>
    <w:rsid w:val="00075B1A"/>
    <w:rsid w:val="00080EF7"/>
    <w:rsid w:val="00080F9C"/>
    <w:rsid w:val="00084CF1"/>
    <w:rsid w:val="0008505B"/>
    <w:rsid w:val="0008515B"/>
    <w:rsid w:val="00086D67"/>
    <w:rsid w:val="00087838"/>
    <w:rsid w:val="00087A0B"/>
    <w:rsid w:val="00091DA9"/>
    <w:rsid w:val="000967AC"/>
    <w:rsid w:val="000A0CB9"/>
    <w:rsid w:val="000A225D"/>
    <w:rsid w:val="000A36A7"/>
    <w:rsid w:val="000A5378"/>
    <w:rsid w:val="000A63BF"/>
    <w:rsid w:val="000B2171"/>
    <w:rsid w:val="000B3BFF"/>
    <w:rsid w:val="000B45C9"/>
    <w:rsid w:val="000B480A"/>
    <w:rsid w:val="000B72AC"/>
    <w:rsid w:val="000C1945"/>
    <w:rsid w:val="000C1C80"/>
    <w:rsid w:val="000C3746"/>
    <w:rsid w:val="000C3AE8"/>
    <w:rsid w:val="000C5A71"/>
    <w:rsid w:val="000C5D51"/>
    <w:rsid w:val="000C7C7B"/>
    <w:rsid w:val="000D00BE"/>
    <w:rsid w:val="000D23D0"/>
    <w:rsid w:val="000D307B"/>
    <w:rsid w:val="000D4E8F"/>
    <w:rsid w:val="000E39B9"/>
    <w:rsid w:val="000E4B2F"/>
    <w:rsid w:val="000E506C"/>
    <w:rsid w:val="000F1164"/>
    <w:rsid w:val="000F3443"/>
    <w:rsid w:val="000F3F6A"/>
    <w:rsid w:val="000F413F"/>
    <w:rsid w:val="000F4A2E"/>
    <w:rsid w:val="000F4CA7"/>
    <w:rsid w:val="000F6F24"/>
    <w:rsid w:val="00101575"/>
    <w:rsid w:val="00103C93"/>
    <w:rsid w:val="00103D8C"/>
    <w:rsid w:val="00103F44"/>
    <w:rsid w:val="00104F4F"/>
    <w:rsid w:val="0010540F"/>
    <w:rsid w:val="00106C87"/>
    <w:rsid w:val="00111185"/>
    <w:rsid w:val="001124C2"/>
    <w:rsid w:val="0011350A"/>
    <w:rsid w:val="00115FCD"/>
    <w:rsid w:val="001201A4"/>
    <w:rsid w:val="00124FF6"/>
    <w:rsid w:val="00126AF7"/>
    <w:rsid w:val="00132CCE"/>
    <w:rsid w:val="00133B38"/>
    <w:rsid w:val="001374FB"/>
    <w:rsid w:val="00147BCA"/>
    <w:rsid w:val="00150B26"/>
    <w:rsid w:val="00150C19"/>
    <w:rsid w:val="00155FEE"/>
    <w:rsid w:val="0016451B"/>
    <w:rsid w:val="00165340"/>
    <w:rsid w:val="00166B7E"/>
    <w:rsid w:val="001677C0"/>
    <w:rsid w:val="001718E1"/>
    <w:rsid w:val="00180482"/>
    <w:rsid w:val="00181B04"/>
    <w:rsid w:val="0018442A"/>
    <w:rsid w:val="00185CFD"/>
    <w:rsid w:val="001861D0"/>
    <w:rsid w:val="001955EE"/>
    <w:rsid w:val="00195929"/>
    <w:rsid w:val="00196A08"/>
    <w:rsid w:val="001970FE"/>
    <w:rsid w:val="00197C4C"/>
    <w:rsid w:val="001A0DB1"/>
    <w:rsid w:val="001A1D28"/>
    <w:rsid w:val="001A27CB"/>
    <w:rsid w:val="001A2B9A"/>
    <w:rsid w:val="001A2DE8"/>
    <w:rsid w:val="001A586A"/>
    <w:rsid w:val="001A685A"/>
    <w:rsid w:val="001A7397"/>
    <w:rsid w:val="001B1A28"/>
    <w:rsid w:val="001B2ACF"/>
    <w:rsid w:val="001B2DA9"/>
    <w:rsid w:val="001C06CD"/>
    <w:rsid w:val="001C23C1"/>
    <w:rsid w:val="001C526A"/>
    <w:rsid w:val="001C61D3"/>
    <w:rsid w:val="001D00CD"/>
    <w:rsid w:val="001D0860"/>
    <w:rsid w:val="001D4B90"/>
    <w:rsid w:val="001D5F31"/>
    <w:rsid w:val="001D6835"/>
    <w:rsid w:val="001D6CD4"/>
    <w:rsid w:val="001D7B84"/>
    <w:rsid w:val="001E45B9"/>
    <w:rsid w:val="001F012A"/>
    <w:rsid w:val="001F4891"/>
    <w:rsid w:val="0020033D"/>
    <w:rsid w:val="00202057"/>
    <w:rsid w:val="0021024C"/>
    <w:rsid w:val="00211B46"/>
    <w:rsid w:val="00213C76"/>
    <w:rsid w:val="0021678A"/>
    <w:rsid w:val="0022599C"/>
    <w:rsid w:val="002264BB"/>
    <w:rsid w:val="00226BA7"/>
    <w:rsid w:val="00227F1B"/>
    <w:rsid w:val="00230239"/>
    <w:rsid w:val="002329EF"/>
    <w:rsid w:val="00232BDD"/>
    <w:rsid w:val="00233083"/>
    <w:rsid w:val="00233507"/>
    <w:rsid w:val="002366A7"/>
    <w:rsid w:val="0023774D"/>
    <w:rsid w:val="0023799A"/>
    <w:rsid w:val="0024034D"/>
    <w:rsid w:val="0024295E"/>
    <w:rsid w:val="0024295F"/>
    <w:rsid w:val="0024378D"/>
    <w:rsid w:val="00243F39"/>
    <w:rsid w:val="00251F11"/>
    <w:rsid w:val="00253BB7"/>
    <w:rsid w:val="002561C3"/>
    <w:rsid w:val="00260139"/>
    <w:rsid w:val="00265499"/>
    <w:rsid w:val="0026661E"/>
    <w:rsid w:val="0026711D"/>
    <w:rsid w:val="00270ED6"/>
    <w:rsid w:val="00273099"/>
    <w:rsid w:val="00273B69"/>
    <w:rsid w:val="0027516E"/>
    <w:rsid w:val="00275750"/>
    <w:rsid w:val="002770ED"/>
    <w:rsid w:val="00281450"/>
    <w:rsid w:val="002814FA"/>
    <w:rsid w:val="002821B7"/>
    <w:rsid w:val="0028341D"/>
    <w:rsid w:val="002847EF"/>
    <w:rsid w:val="00285749"/>
    <w:rsid w:val="0028692B"/>
    <w:rsid w:val="00293DA0"/>
    <w:rsid w:val="00294A8E"/>
    <w:rsid w:val="002959F5"/>
    <w:rsid w:val="00295EF3"/>
    <w:rsid w:val="002A0BA6"/>
    <w:rsid w:val="002A27E7"/>
    <w:rsid w:val="002A31E9"/>
    <w:rsid w:val="002A4361"/>
    <w:rsid w:val="002B0F26"/>
    <w:rsid w:val="002B0F40"/>
    <w:rsid w:val="002B1B47"/>
    <w:rsid w:val="002B4B1A"/>
    <w:rsid w:val="002B6611"/>
    <w:rsid w:val="002B79DF"/>
    <w:rsid w:val="002C1355"/>
    <w:rsid w:val="002C551B"/>
    <w:rsid w:val="002C625E"/>
    <w:rsid w:val="002D1492"/>
    <w:rsid w:val="002D4940"/>
    <w:rsid w:val="002D704D"/>
    <w:rsid w:val="002D79D1"/>
    <w:rsid w:val="002E0A12"/>
    <w:rsid w:val="003007E2"/>
    <w:rsid w:val="003042D7"/>
    <w:rsid w:val="00304756"/>
    <w:rsid w:val="0031052F"/>
    <w:rsid w:val="00312389"/>
    <w:rsid w:val="00315161"/>
    <w:rsid w:val="00322639"/>
    <w:rsid w:val="00323C03"/>
    <w:rsid w:val="00325E01"/>
    <w:rsid w:val="003262D7"/>
    <w:rsid w:val="00326B2C"/>
    <w:rsid w:val="00330894"/>
    <w:rsid w:val="00330C03"/>
    <w:rsid w:val="00331570"/>
    <w:rsid w:val="0033791B"/>
    <w:rsid w:val="003379E0"/>
    <w:rsid w:val="003402F4"/>
    <w:rsid w:val="003411BE"/>
    <w:rsid w:val="00341E01"/>
    <w:rsid w:val="003422A6"/>
    <w:rsid w:val="0034454C"/>
    <w:rsid w:val="0034456E"/>
    <w:rsid w:val="0034598E"/>
    <w:rsid w:val="00345E4E"/>
    <w:rsid w:val="003468BB"/>
    <w:rsid w:val="00346ED5"/>
    <w:rsid w:val="003510DD"/>
    <w:rsid w:val="0035174B"/>
    <w:rsid w:val="00356447"/>
    <w:rsid w:val="00356E47"/>
    <w:rsid w:val="00361E4E"/>
    <w:rsid w:val="003640E3"/>
    <w:rsid w:val="00365CB8"/>
    <w:rsid w:val="00365F9B"/>
    <w:rsid w:val="00373415"/>
    <w:rsid w:val="0037408C"/>
    <w:rsid w:val="0038014E"/>
    <w:rsid w:val="00387C51"/>
    <w:rsid w:val="003906FA"/>
    <w:rsid w:val="003923B9"/>
    <w:rsid w:val="00394A57"/>
    <w:rsid w:val="003A7BFA"/>
    <w:rsid w:val="003B347F"/>
    <w:rsid w:val="003B3890"/>
    <w:rsid w:val="003B4089"/>
    <w:rsid w:val="003B5F4E"/>
    <w:rsid w:val="003B6A9E"/>
    <w:rsid w:val="003B72CA"/>
    <w:rsid w:val="003B7482"/>
    <w:rsid w:val="003C02D5"/>
    <w:rsid w:val="003C295C"/>
    <w:rsid w:val="003C36A7"/>
    <w:rsid w:val="003C6EE5"/>
    <w:rsid w:val="003C7BA1"/>
    <w:rsid w:val="003C7EDB"/>
    <w:rsid w:val="003E2617"/>
    <w:rsid w:val="003E2D68"/>
    <w:rsid w:val="003E3ECD"/>
    <w:rsid w:val="003F0457"/>
    <w:rsid w:val="003F2E15"/>
    <w:rsid w:val="003F3E01"/>
    <w:rsid w:val="003F3F3D"/>
    <w:rsid w:val="003F4F03"/>
    <w:rsid w:val="003F6057"/>
    <w:rsid w:val="00400BA8"/>
    <w:rsid w:val="0040135D"/>
    <w:rsid w:val="00410B87"/>
    <w:rsid w:val="00413A7F"/>
    <w:rsid w:val="0041446C"/>
    <w:rsid w:val="0041506C"/>
    <w:rsid w:val="004159CE"/>
    <w:rsid w:val="00416255"/>
    <w:rsid w:val="004218F7"/>
    <w:rsid w:val="00422D85"/>
    <w:rsid w:val="004232B8"/>
    <w:rsid w:val="004246CE"/>
    <w:rsid w:val="00426B73"/>
    <w:rsid w:val="00426F18"/>
    <w:rsid w:val="00430C3E"/>
    <w:rsid w:val="00430EF3"/>
    <w:rsid w:val="00431695"/>
    <w:rsid w:val="00431A2A"/>
    <w:rsid w:val="004331CE"/>
    <w:rsid w:val="00433BE5"/>
    <w:rsid w:val="00433CA5"/>
    <w:rsid w:val="004345CF"/>
    <w:rsid w:val="00436F47"/>
    <w:rsid w:val="00437106"/>
    <w:rsid w:val="00437F13"/>
    <w:rsid w:val="00442228"/>
    <w:rsid w:val="004434AD"/>
    <w:rsid w:val="00445271"/>
    <w:rsid w:val="00446342"/>
    <w:rsid w:val="00447E4C"/>
    <w:rsid w:val="00452B15"/>
    <w:rsid w:val="00455413"/>
    <w:rsid w:val="00455752"/>
    <w:rsid w:val="00461DB0"/>
    <w:rsid w:val="00462D95"/>
    <w:rsid w:val="00464B9B"/>
    <w:rsid w:val="00464E76"/>
    <w:rsid w:val="00464FAA"/>
    <w:rsid w:val="004666AF"/>
    <w:rsid w:val="00471736"/>
    <w:rsid w:val="00472805"/>
    <w:rsid w:val="00482B02"/>
    <w:rsid w:val="00485679"/>
    <w:rsid w:val="00485C56"/>
    <w:rsid w:val="0049002C"/>
    <w:rsid w:val="00491959"/>
    <w:rsid w:val="004926C9"/>
    <w:rsid w:val="004A1370"/>
    <w:rsid w:val="004A685F"/>
    <w:rsid w:val="004B0848"/>
    <w:rsid w:val="004B4DB4"/>
    <w:rsid w:val="004B508B"/>
    <w:rsid w:val="004C4AB7"/>
    <w:rsid w:val="004C4D9E"/>
    <w:rsid w:val="004C4ED7"/>
    <w:rsid w:val="004C66F8"/>
    <w:rsid w:val="004D015B"/>
    <w:rsid w:val="004D219C"/>
    <w:rsid w:val="004D43B8"/>
    <w:rsid w:val="004D723B"/>
    <w:rsid w:val="004E5E32"/>
    <w:rsid w:val="004F03BF"/>
    <w:rsid w:val="004F3C6E"/>
    <w:rsid w:val="004F59CC"/>
    <w:rsid w:val="004F5D97"/>
    <w:rsid w:val="004F6509"/>
    <w:rsid w:val="00501BEA"/>
    <w:rsid w:val="0050630A"/>
    <w:rsid w:val="005078B6"/>
    <w:rsid w:val="00507CAA"/>
    <w:rsid w:val="005103F1"/>
    <w:rsid w:val="005135D6"/>
    <w:rsid w:val="0051390B"/>
    <w:rsid w:val="005149FB"/>
    <w:rsid w:val="00514F28"/>
    <w:rsid w:val="0051542E"/>
    <w:rsid w:val="00516CAC"/>
    <w:rsid w:val="00521F2E"/>
    <w:rsid w:val="00524FD6"/>
    <w:rsid w:val="00525BB1"/>
    <w:rsid w:val="0052654B"/>
    <w:rsid w:val="005265F1"/>
    <w:rsid w:val="00533D1F"/>
    <w:rsid w:val="00533D3E"/>
    <w:rsid w:val="005378F8"/>
    <w:rsid w:val="00537965"/>
    <w:rsid w:val="00540E06"/>
    <w:rsid w:val="005432FF"/>
    <w:rsid w:val="00543BB6"/>
    <w:rsid w:val="00544B8E"/>
    <w:rsid w:val="0054574C"/>
    <w:rsid w:val="00545FE0"/>
    <w:rsid w:val="005512EE"/>
    <w:rsid w:val="00552D50"/>
    <w:rsid w:val="00554982"/>
    <w:rsid w:val="005578D7"/>
    <w:rsid w:val="005642FC"/>
    <w:rsid w:val="00565B5B"/>
    <w:rsid w:val="00567344"/>
    <w:rsid w:val="005675E6"/>
    <w:rsid w:val="00567DE4"/>
    <w:rsid w:val="00570045"/>
    <w:rsid w:val="005727D6"/>
    <w:rsid w:val="00573F8D"/>
    <w:rsid w:val="00581B78"/>
    <w:rsid w:val="00585A84"/>
    <w:rsid w:val="00586665"/>
    <w:rsid w:val="005910F9"/>
    <w:rsid w:val="005938FE"/>
    <w:rsid w:val="00595D71"/>
    <w:rsid w:val="00596AD8"/>
    <w:rsid w:val="005A2DD0"/>
    <w:rsid w:val="005A55E3"/>
    <w:rsid w:val="005A70F0"/>
    <w:rsid w:val="005A7332"/>
    <w:rsid w:val="005A7629"/>
    <w:rsid w:val="005B6FE5"/>
    <w:rsid w:val="005C1D9B"/>
    <w:rsid w:val="005C40C4"/>
    <w:rsid w:val="005C5930"/>
    <w:rsid w:val="005D6102"/>
    <w:rsid w:val="005D77C7"/>
    <w:rsid w:val="005D7967"/>
    <w:rsid w:val="005F045F"/>
    <w:rsid w:val="005F4F41"/>
    <w:rsid w:val="005F5CC4"/>
    <w:rsid w:val="005F77BD"/>
    <w:rsid w:val="00602E1E"/>
    <w:rsid w:val="006030BF"/>
    <w:rsid w:val="006031C1"/>
    <w:rsid w:val="00605BD0"/>
    <w:rsid w:val="006105E7"/>
    <w:rsid w:val="00613C02"/>
    <w:rsid w:val="00615BA1"/>
    <w:rsid w:val="00615C39"/>
    <w:rsid w:val="0061783A"/>
    <w:rsid w:val="00623DAF"/>
    <w:rsid w:val="006245B4"/>
    <w:rsid w:val="00625AD5"/>
    <w:rsid w:val="006270D7"/>
    <w:rsid w:val="00627417"/>
    <w:rsid w:val="006317D9"/>
    <w:rsid w:val="00631B8C"/>
    <w:rsid w:val="0063213F"/>
    <w:rsid w:val="006378A8"/>
    <w:rsid w:val="0064548B"/>
    <w:rsid w:val="00651731"/>
    <w:rsid w:val="00651F43"/>
    <w:rsid w:val="00652F03"/>
    <w:rsid w:val="00654BC4"/>
    <w:rsid w:val="0065519C"/>
    <w:rsid w:val="0065565C"/>
    <w:rsid w:val="006568F4"/>
    <w:rsid w:val="0066359A"/>
    <w:rsid w:val="00663695"/>
    <w:rsid w:val="0066496A"/>
    <w:rsid w:val="00664FBC"/>
    <w:rsid w:val="006659ED"/>
    <w:rsid w:val="00667260"/>
    <w:rsid w:val="00667A2E"/>
    <w:rsid w:val="00667CCB"/>
    <w:rsid w:val="006725B9"/>
    <w:rsid w:val="00672BB0"/>
    <w:rsid w:val="0067509E"/>
    <w:rsid w:val="00677F56"/>
    <w:rsid w:val="00680AF9"/>
    <w:rsid w:val="0068160B"/>
    <w:rsid w:val="00687D5A"/>
    <w:rsid w:val="0069039D"/>
    <w:rsid w:val="006940F5"/>
    <w:rsid w:val="0069634C"/>
    <w:rsid w:val="00697745"/>
    <w:rsid w:val="006A12CA"/>
    <w:rsid w:val="006A373A"/>
    <w:rsid w:val="006A6F41"/>
    <w:rsid w:val="006A74DA"/>
    <w:rsid w:val="006A7921"/>
    <w:rsid w:val="006B2EF7"/>
    <w:rsid w:val="006C363B"/>
    <w:rsid w:val="006C761D"/>
    <w:rsid w:val="006D00A0"/>
    <w:rsid w:val="006D07EF"/>
    <w:rsid w:val="006D374F"/>
    <w:rsid w:val="006E0DE8"/>
    <w:rsid w:val="006E332E"/>
    <w:rsid w:val="006E4ACC"/>
    <w:rsid w:val="006E6DDD"/>
    <w:rsid w:val="006E7869"/>
    <w:rsid w:val="006F0149"/>
    <w:rsid w:val="006F04DF"/>
    <w:rsid w:val="006F5ECD"/>
    <w:rsid w:val="007018E2"/>
    <w:rsid w:val="00701B8D"/>
    <w:rsid w:val="00704446"/>
    <w:rsid w:val="007069C8"/>
    <w:rsid w:val="0070729C"/>
    <w:rsid w:val="0070744B"/>
    <w:rsid w:val="00710626"/>
    <w:rsid w:val="007107E0"/>
    <w:rsid w:val="007140CA"/>
    <w:rsid w:val="00715CAF"/>
    <w:rsid w:val="00716D5B"/>
    <w:rsid w:val="00716D6A"/>
    <w:rsid w:val="00716FCD"/>
    <w:rsid w:val="00717E3E"/>
    <w:rsid w:val="00724C5D"/>
    <w:rsid w:val="00732B5B"/>
    <w:rsid w:val="00742535"/>
    <w:rsid w:val="00746B49"/>
    <w:rsid w:val="00746DAA"/>
    <w:rsid w:val="00747FB2"/>
    <w:rsid w:val="00752586"/>
    <w:rsid w:val="00753AE4"/>
    <w:rsid w:val="00753EB5"/>
    <w:rsid w:val="00755A08"/>
    <w:rsid w:val="00761897"/>
    <w:rsid w:val="007624C1"/>
    <w:rsid w:val="007658CC"/>
    <w:rsid w:val="0076638A"/>
    <w:rsid w:val="00766D59"/>
    <w:rsid w:val="00771A4E"/>
    <w:rsid w:val="00771E6F"/>
    <w:rsid w:val="0077209B"/>
    <w:rsid w:val="007720A1"/>
    <w:rsid w:val="00773558"/>
    <w:rsid w:val="00773F9B"/>
    <w:rsid w:val="00774C1C"/>
    <w:rsid w:val="00777004"/>
    <w:rsid w:val="007844EA"/>
    <w:rsid w:val="00784DE0"/>
    <w:rsid w:val="00786387"/>
    <w:rsid w:val="0079197A"/>
    <w:rsid w:val="00792167"/>
    <w:rsid w:val="007A10E5"/>
    <w:rsid w:val="007A18F1"/>
    <w:rsid w:val="007A2DC2"/>
    <w:rsid w:val="007B2D3A"/>
    <w:rsid w:val="007B39E4"/>
    <w:rsid w:val="007B3CA5"/>
    <w:rsid w:val="007B4231"/>
    <w:rsid w:val="007B55CD"/>
    <w:rsid w:val="007C453B"/>
    <w:rsid w:val="007C4856"/>
    <w:rsid w:val="007C491E"/>
    <w:rsid w:val="007C5683"/>
    <w:rsid w:val="007C7F81"/>
    <w:rsid w:val="007D26CB"/>
    <w:rsid w:val="007D5C4E"/>
    <w:rsid w:val="007D5E62"/>
    <w:rsid w:val="007D7016"/>
    <w:rsid w:val="007D721A"/>
    <w:rsid w:val="007E011A"/>
    <w:rsid w:val="007E14E9"/>
    <w:rsid w:val="007E2CDD"/>
    <w:rsid w:val="007F0312"/>
    <w:rsid w:val="007F040D"/>
    <w:rsid w:val="007F0C68"/>
    <w:rsid w:val="007F1FD4"/>
    <w:rsid w:val="007F27A4"/>
    <w:rsid w:val="007F29E6"/>
    <w:rsid w:val="007F6013"/>
    <w:rsid w:val="00801C19"/>
    <w:rsid w:val="00803418"/>
    <w:rsid w:val="008041A3"/>
    <w:rsid w:val="0080755D"/>
    <w:rsid w:val="0081064F"/>
    <w:rsid w:val="0081066C"/>
    <w:rsid w:val="008133CD"/>
    <w:rsid w:val="00814C58"/>
    <w:rsid w:val="00816076"/>
    <w:rsid w:val="008163B6"/>
    <w:rsid w:val="00816415"/>
    <w:rsid w:val="008165EE"/>
    <w:rsid w:val="00817A1D"/>
    <w:rsid w:val="00822FF0"/>
    <w:rsid w:val="008240C6"/>
    <w:rsid w:val="008270F5"/>
    <w:rsid w:val="00830D10"/>
    <w:rsid w:val="00831715"/>
    <w:rsid w:val="008345BF"/>
    <w:rsid w:val="00835294"/>
    <w:rsid w:val="0083538B"/>
    <w:rsid w:val="00835827"/>
    <w:rsid w:val="0083598D"/>
    <w:rsid w:val="00836C3B"/>
    <w:rsid w:val="0084041B"/>
    <w:rsid w:val="00840982"/>
    <w:rsid w:val="00840FBF"/>
    <w:rsid w:val="0084254E"/>
    <w:rsid w:val="0084255A"/>
    <w:rsid w:val="00844D25"/>
    <w:rsid w:val="00845F03"/>
    <w:rsid w:val="00850094"/>
    <w:rsid w:val="008524E1"/>
    <w:rsid w:val="0086125F"/>
    <w:rsid w:val="00861654"/>
    <w:rsid w:val="0086260A"/>
    <w:rsid w:val="00863667"/>
    <w:rsid w:val="0086582C"/>
    <w:rsid w:val="00866AA7"/>
    <w:rsid w:val="00867970"/>
    <w:rsid w:val="00874586"/>
    <w:rsid w:val="00880CD0"/>
    <w:rsid w:val="00881135"/>
    <w:rsid w:val="00892D4A"/>
    <w:rsid w:val="00895075"/>
    <w:rsid w:val="008A1815"/>
    <w:rsid w:val="008A50DC"/>
    <w:rsid w:val="008A513F"/>
    <w:rsid w:val="008A5E0E"/>
    <w:rsid w:val="008A7098"/>
    <w:rsid w:val="008A7F30"/>
    <w:rsid w:val="008B168F"/>
    <w:rsid w:val="008B52E8"/>
    <w:rsid w:val="008B586E"/>
    <w:rsid w:val="008C164A"/>
    <w:rsid w:val="008C1C2D"/>
    <w:rsid w:val="008C2225"/>
    <w:rsid w:val="008C370D"/>
    <w:rsid w:val="008C5FCF"/>
    <w:rsid w:val="008D03C7"/>
    <w:rsid w:val="008D07AE"/>
    <w:rsid w:val="008D209F"/>
    <w:rsid w:val="008E5C1B"/>
    <w:rsid w:val="008E5FF5"/>
    <w:rsid w:val="008E65EA"/>
    <w:rsid w:val="008F0FC7"/>
    <w:rsid w:val="008F70ED"/>
    <w:rsid w:val="009000C5"/>
    <w:rsid w:val="00900D4A"/>
    <w:rsid w:val="009031F9"/>
    <w:rsid w:val="0090347F"/>
    <w:rsid w:val="00903E08"/>
    <w:rsid w:val="009040A7"/>
    <w:rsid w:val="00905C05"/>
    <w:rsid w:val="00910A38"/>
    <w:rsid w:val="00912742"/>
    <w:rsid w:val="00913D68"/>
    <w:rsid w:val="00915900"/>
    <w:rsid w:val="00915DAD"/>
    <w:rsid w:val="00920FA8"/>
    <w:rsid w:val="009223CE"/>
    <w:rsid w:val="009302AD"/>
    <w:rsid w:val="0093250A"/>
    <w:rsid w:val="009350EE"/>
    <w:rsid w:val="009354D4"/>
    <w:rsid w:val="00940BAD"/>
    <w:rsid w:val="00944E26"/>
    <w:rsid w:val="0095141A"/>
    <w:rsid w:val="0095195D"/>
    <w:rsid w:val="00951B79"/>
    <w:rsid w:val="00953A49"/>
    <w:rsid w:val="00956036"/>
    <w:rsid w:val="0095635F"/>
    <w:rsid w:val="0095694B"/>
    <w:rsid w:val="00956AE0"/>
    <w:rsid w:val="00957582"/>
    <w:rsid w:val="00957A9C"/>
    <w:rsid w:val="00960070"/>
    <w:rsid w:val="009603DD"/>
    <w:rsid w:val="009667C2"/>
    <w:rsid w:val="009669B0"/>
    <w:rsid w:val="00972650"/>
    <w:rsid w:val="0097388B"/>
    <w:rsid w:val="00974D3B"/>
    <w:rsid w:val="00976155"/>
    <w:rsid w:val="009802BB"/>
    <w:rsid w:val="009824B7"/>
    <w:rsid w:val="00982F89"/>
    <w:rsid w:val="00984746"/>
    <w:rsid w:val="0098596F"/>
    <w:rsid w:val="0098671D"/>
    <w:rsid w:val="00987387"/>
    <w:rsid w:val="009900C2"/>
    <w:rsid w:val="009929B1"/>
    <w:rsid w:val="0099447C"/>
    <w:rsid w:val="0099644A"/>
    <w:rsid w:val="00996C7D"/>
    <w:rsid w:val="009A2C52"/>
    <w:rsid w:val="009B2E25"/>
    <w:rsid w:val="009B2FD5"/>
    <w:rsid w:val="009B33C0"/>
    <w:rsid w:val="009B51D4"/>
    <w:rsid w:val="009B52FC"/>
    <w:rsid w:val="009B79DA"/>
    <w:rsid w:val="009C615A"/>
    <w:rsid w:val="009C71CA"/>
    <w:rsid w:val="009C7B4E"/>
    <w:rsid w:val="009D28E5"/>
    <w:rsid w:val="009D3E84"/>
    <w:rsid w:val="009D428B"/>
    <w:rsid w:val="009E3C77"/>
    <w:rsid w:val="009E4061"/>
    <w:rsid w:val="009E724D"/>
    <w:rsid w:val="009F3B9B"/>
    <w:rsid w:val="009F45A2"/>
    <w:rsid w:val="009F5606"/>
    <w:rsid w:val="00A03666"/>
    <w:rsid w:val="00A03960"/>
    <w:rsid w:val="00A042B6"/>
    <w:rsid w:val="00A07F49"/>
    <w:rsid w:val="00A101A7"/>
    <w:rsid w:val="00A1166A"/>
    <w:rsid w:val="00A116A5"/>
    <w:rsid w:val="00A13EC9"/>
    <w:rsid w:val="00A1675D"/>
    <w:rsid w:val="00A16F31"/>
    <w:rsid w:val="00A21470"/>
    <w:rsid w:val="00A214B9"/>
    <w:rsid w:val="00A222D4"/>
    <w:rsid w:val="00A22ACA"/>
    <w:rsid w:val="00A24441"/>
    <w:rsid w:val="00A252F1"/>
    <w:rsid w:val="00A26CE5"/>
    <w:rsid w:val="00A27335"/>
    <w:rsid w:val="00A277FC"/>
    <w:rsid w:val="00A315AA"/>
    <w:rsid w:val="00A337BD"/>
    <w:rsid w:val="00A36B96"/>
    <w:rsid w:val="00A407C9"/>
    <w:rsid w:val="00A44C5B"/>
    <w:rsid w:val="00A46B60"/>
    <w:rsid w:val="00A518D7"/>
    <w:rsid w:val="00A54F0E"/>
    <w:rsid w:val="00A569EA"/>
    <w:rsid w:val="00A65D16"/>
    <w:rsid w:val="00A66A31"/>
    <w:rsid w:val="00A706E8"/>
    <w:rsid w:val="00A71CF4"/>
    <w:rsid w:val="00A72570"/>
    <w:rsid w:val="00A73DE0"/>
    <w:rsid w:val="00A7594F"/>
    <w:rsid w:val="00A83B4D"/>
    <w:rsid w:val="00A87803"/>
    <w:rsid w:val="00A90329"/>
    <w:rsid w:val="00A93049"/>
    <w:rsid w:val="00A93979"/>
    <w:rsid w:val="00A9442C"/>
    <w:rsid w:val="00A97151"/>
    <w:rsid w:val="00A97440"/>
    <w:rsid w:val="00AA06CB"/>
    <w:rsid w:val="00AA31B1"/>
    <w:rsid w:val="00AA412E"/>
    <w:rsid w:val="00AB1182"/>
    <w:rsid w:val="00AB1277"/>
    <w:rsid w:val="00AB1771"/>
    <w:rsid w:val="00AB4FE2"/>
    <w:rsid w:val="00AB5EFB"/>
    <w:rsid w:val="00AB7722"/>
    <w:rsid w:val="00AC184C"/>
    <w:rsid w:val="00AC1E99"/>
    <w:rsid w:val="00AC2EB6"/>
    <w:rsid w:val="00AC5743"/>
    <w:rsid w:val="00AC7025"/>
    <w:rsid w:val="00AC7F9D"/>
    <w:rsid w:val="00AD1045"/>
    <w:rsid w:val="00AD1D91"/>
    <w:rsid w:val="00AD56E0"/>
    <w:rsid w:val="00AD7652"/>
    <w:rsid w:val="00AE0056"/>
    <w:rsid w:val="00AE00A0"/>
    <w:rsid w:val="00AE085E"/>
    <w:rsid w:val="00AE1C4B"/>
    <w:rsid w:val="00AE3D14"/>
    <w:rsid w:val="00AF08CF"/>
    <w:rsid w:val="00AF20AB"/>
    <w:rsid w:val="00B016F8"/>
    <w:rsid w:val="00B01D44"/>
    <w:rsid w:val="00B06964"/>
    <w:rsid w:val="00B07574"/>
    <w:rsid w:val="00B14774"/>
    <w:rsid w:val="00B14FFD"/>
    <w:rsid w:val="00B15E70"/>
    <w:rsid w:val="00B16A07"/>
    <w:rsid w:val="00B20930"/>
    <w:rsid w:val="00B22151"/>
    <w:rsid w:val="00B227EA"/>
    <w:rsid w:val="00B232F5"/>
    <w:rsid w:val="00B242C8"/>
    <w:rsid w:val="00B245BA"/>
    <w:rsid w:val="00B2495D"/>
    <w:rsid w:val="00B254EC"/>
    <w:rsid w:val="00B26BFA"/>
    <w:rsid w:val="00B30FE7"/>
    <w:rsid w:val="00B34D94"/>
    <w:rsid w:val="00B364EF"/>
    <w:rsid w:val="00B37935"/>
    <w:rsid w:val="00B37976"/>
    <w:rsid w:val="00B37D31"/>
    <w:rsid w:val="00B42643"/>
    <w:rsid w:val="00B42F11"/>
    <w:rsid w:val="00B45070"/>
    <w:rsid w:val="00B53765"/>
    <w:rsid w:val="00B5494F"/>
    <w:rsid w:val="00B5558C"/>
    <w:rsid w:val="00B5752C"/>
    <w:rsid w:val="00B57E56"/>
    <w:rsid w:val="00B6113A"/>
    <w:rsid w:val="00B65C1D"/>
    <w:rsid w:val="00B67230"/>
    <w:rsid w:val="00B6729A"/>
    <w:rsid w:val="00B807A0"/>
    <w:rsid w:val="00B84B90"/>
    <w:rsid w:val="00B850BD"/>
    <w:rsid w:val="00B861F2"/>
    <w:rsid w:val="00B91D68"/>
    <w:rsid w:val="00B9230A"/>
    <w:rsid w:val="00B937F6"/>
    <w:rsid w:val="00B93D5F"/>
    <w:rsid w:val="00B94521"/>
    <w:rsid w:val="00B96959"/>
    <w:rsid w:val="00B9782C"/>
    <w:rsid w:val="00BA37B3"/>
    <w:rsid w:val="00BA4834"/>
    <w:rsid w:val="00BA67BC"/>
    <w:rsid w:val="00BA7A05"/>
    <w:rsid w:val="00BB1DB1"/>
    <w:rsid w:val="00BB2C92"/>
    <w:rsid w:val="00BB68DE"/>
    <w:rsid w:val="00BB6920"/>
    <w:rsid w:val="00BC226E"/>
    <w:rsid w:val="00BC24E3"/>
    <w:rsid w:val="00BC37FD"/>
    <w:rsid w:val="00BC4AAB"/>
    <w:rsid w:val="00BC642F"/>
    <w:rsid w:val="00BC6C1D"/>
    <w:rsid w:val="00BD123E"/>
    <w:rsid w:val="00BD239A"/>
    <w:rsid w:val="00BD2968"/>
    <w:rsid w:val="00BD5B5E"/>
    <w:rsid w:val="00BE3CED"/>
    <w:rsid w:val="00BE47F3"/>
    <w:rsid w:val="00BE66D9"/>
    <w:rsid w:val="00BE793D"/>
    <w:rsid w:val="00BF0B2E"/>
    <w:rsid w:val="00BF0EC5"/>
    <w:rsid w:val="00BF2031"/>
    <w:rsid w:val="00BF3C7A"/>
    <w:rsid w:val="00C00502"/>
    <w:rsid w:val="00C015F7"/>
    <w:rsid w:val="00C040A3"/>
    <w:rsid w:val="00C04FA9"/>
    <w:rsid w:val="00C16DBD"/>
    <w:rsid w:val="00C17BE7"/>
    <w:rsid w:val="00C22B74"/>
    <w:rsid w:val="00C23C04"/>
    <w:rsid w:val="00C3574B"/>
    <w:rsid w:val="00C36ED1"/>
    <w:rsid w:val="00C376E1"/>
    <w:rsid w:val="00C40956"/>
    <w:rsid w:val="00C4232A"/>
    <w:rsid w:val="00C4325E"/>
    <w:rsid w:val="00C43BE8"/>
    <w:rsid w:val="00C47EB9"/>
    <w:rsid w:val="00C50698"/>
    <w:rsid w:val="00C51A8A"/>
    <w:rsid w:val="00C53B3C"/>
    <w:rsid w:val="00C53EDE"/>
    <w:rsid w:val="00C55844"/>
    <w:rsid w:val="00C650BB"/>
    <w:rsid w:val="00C65324"/>
    <w:rsid w:val="00C708C2"/>
    <w:rsid w:val="00C71D44"/>
    <w:rsid w:val="00C73476"/>
    <w:rsid w:val="00C75D86"/>
    <w:rsid w:val="00C7672D"/>
    <w:rsid w:val="00C77C76"/>
    <w:rsid w:val="00C81BAB"/>
    <w:rsid w:val="00C81BF5"/>
    <w:rsid w:val="00C83799"/>
    <w:rsid w:val="00C86B96"/>
    <w:rsid w:val="00C920AF"/>
    <w:rsid w:val="00C92357"/>
    <w:rsid w:val="00C92814"/>
    <w:rsid w:val="00C9356D"/>
    <w:rsid w:val="00C9391F"/>
    <w:rsid w:val="00C939B7"/>
    <w:rsid w:val="00C941E9"/>
    <w:rsid w:val="00C94AFC"/>
    <w:rsid w:val="00C96A8A"/>
    <w:rsid w:val="00C97F3F"/>
    <w:rsid w:val="00CA1F67"/>
    <w:rsid w:val="00CA202F"/>
    <w:rsid w:val="00CA37B4"/>
    <w:rsid w:val="00CA44AA"/>
    <w:rsid w:val="00CA5258"/>
    <w:rsid w:val="00CA53D9"/>
    <w:rsid w:val="00CA6053"/>
    <w:rsid w:val="00CA66C9"/>
    <w:rsid w:val="00CB3E8E"/>
    <w:rsid w:val="00CB4E7B"/>
    <w:rsid w:val="00CB7339"/>
    <w:rsid w:val="00CC0252"/>
    <w:rsid w:val="00CC0488"/>
    <w:rsid w:val="00CC1E89"/>
    <w:rsid w:val="00CC26CF"/>
    <w:rsid w:val="00CC2ADB"/>
    <w:rsid w:val="00CC4029"/>
    <w:rsid w:val="00CD03C5"/>
    <w:rsid w:val="00CD2024"/>
    <w:rsid w:val="00CD36FD"/>
    <w:rsid w:val="00CD38A7"/>
    <w:rsid w:val="00CD77C4"/>
    <w:rsid w:val="00CE026A"/>
    <w:rsid w:val="00CE176B"/>
    <w:rsid w:val="00CE2023"/>
    <w:rsid w:val="00CE2DD8"/>
    <w:rsid w:val="00CE300E"/>
    <w:rsid w:val="00CE3F6E"/>
    <w:rsid w:val="00CE6ED9"/>
    <w:rsid w:val="00CE739A"/>
    <w:rsid w:val="00CE74DC"/>
    <w:rsid w:val="00CF11D4"/>
    <w:rsid w:val="00CF2188"/>
    <w:rsid w:val="00CF58E2"/>
    <w:rsid w:val="00CF7CDF"/>
    <w:rsid w:val="00D00E17"/>
    <w:rsid w:val="00D0426C"/>
    <w:rsid w:val="00D10154"/>
    <w:rsid w:val="00D11966"/>
    <w:rsid w:val="00D135EA"/>
    <w:rsid w:val="00D2539C"/>
    <w:rsid w:val="00D2554A"/>
    <w:rsid w:val="00D26EDF"/>
    <w:rsid w:val="00D30757"/>
    <w:rsid w:val="00D31897"/>
    <w:rsid w:val="00D36B69"/>
    <w:rsid w:val="00D426EC"/>
    <w:rsid w:val="00D43201"/>
    <w:rsid w:val="00D439BE"/>
    <w:rsid w:val="00D44D19"/>
    <w:rsid w:val="00D44D3E"/>
    <w:rsid w:val="00D45601"/>
    <w:rsid w:val="00D5001A"/>
    <w:rsid w:val="00D51E54"/>
    <w:rsid w:val="00D52021"/>
    <w:rsid w:val="00D53515"/>
    <w:rsid w:val="00D571A5"/>
    <w:rsid w:val="00D617CF"/>
    <w:rsid w:val="00D645CB"/>
    <w:rsid w:val="00D65E74"/>
    <w:rsid w:val="00D666D2"/>
    <w:rsid w:val="00D66916"/>
    <w:rsid w:val="00D67F0C"/>
    <w:rsid w:val="00D7566D"/>
    <w:rsid w:val="00D759BA"/>
    <w:rsid w:val="00D77E84"/>
    <w:rsid w:val="00D828C3"/>
    <w:rsid w:val="00D8652F"/>
    <w:rsid w:val="00D868DD"/>
    <w:rsid w:val="00D93AEA"/>
    <w:rsid w:val="00D94C16"/>
    <w:rsid w:val="00D95C7C"/>
    <w:rsid w:val="00D97920"/>
    <w:rsid w:val="00D979EE"/>
    <w:rsid w:val="00DA56B8"/>
    <w:rsid w:val="00DA5D7F"/>
    <w:rsid w:val="00DB0268"/>
    <w:rsid w:val="00DB40EF"/>
    <w:rsid w:val="00DB4A1C"/>
    <w:rsid w:val="00DB4A3B"/>
    <w:rsid w:val="00DB6CD6"/>
    <w:rsid w:val="00DC3EAE"/>
    <w:rsid w:val="00DC5B28"/>
    <w:rsid w:val="00DC6383"/>
    <w:rsid w:val="00DC6869"/>
    <w:rsid w:val="00DD01DA"/>
    <w:rsid w:val="00DD2EB6"/>
    <w:rsid w:val="00DD30BB"/>
    <w:rsid w:val="00DD54CA"/>
    <w:rsid w:val="00DD5752"/>
    <w:rsid w:val="00DD6723"/>
    <w:rsid w:val="00DD6DAE"/>
    <w:rsid w:val="00DE269A"/>
    <w:rsid w:val="00DE51F4"/>
    <w:rsid w:val="00DE5470"/>
    <w:rsid w:val="00DE5882"/>
    <w:rsid w:val="00DE692C"/>
    <w:rsid w:val="00DF0019"/>
    <w:rsid w:val="00DF2199"/>
    <w:rsid w:val="00DF21A5"/>
    <w:rsid w:val="00DF6C87"/>
    <w:rsid w:val="00DF7E20"/>
    <w:rsid w:val="00E02644"/>
    <w:rsid w:val="00E04B68"/>
    <w:rsid w:val="00E111D5"/>
    <w:rsid w:val="00E13AA9"/>
    <w:rsid w:val="00E13B34"/>
    <w:rsid w:val="00E16F94"/>
    <w:rsid w:val="00E21483"/>
    <w:rsid w:val="00E22B70"/>
    <w:rsid w:val="00E23503"/>
    <w:rsid w:val="00E25D54"/>
    <w:rsid w:val="00E32187"/>
    <w:rsid w:val="00E360C0"/>
    <w:rsid w:val="00E3702E"/>
    <w:rsid w:val="00E379F4"/>
    <w:rsid w:val="00E40EBD"/>
    <w:rsid w:val="00E40FA7"/>
    <w:rsid w:val="00E4632D"/>
    <w:rsid w:val="00E51212"/>
    <w:rsid w:val="00E5346F"/>
    <w:rsid w:val="00E55562"/>
    <w:rsid w:val="00E56A3A"/>
    <w:rsid w:val="00E604B1"/>
    <w:rsid w:val="00E62480"/>
    <w:rsid w:val="00E63C99"/>
    <w:rsid w:val="00E7085A"/>
    <w:rsid w:val="00E70863"/>
    <w:rsid w:val="00E738A7"/>
    <w:rsid w:val="00E750DE"/>
    <w:rsid w:val="00E7564E"/>
    <w:rsid w:val="00E7607F"/>
    <w:rsid w:val="00E76F4E"/>
    <w:rsid w:val="00E807E7"/>
    <w:rsid w:val="00E86072"/>
    <w:rsid w:val="00E93114"/>
    <w:rsid w:val="00E943A3"/>
    <w:rsid w:val="00E97336"/>
    <w:rsid w:val="00EA1222"/>
    <w:rsid w:val="00EA1257"/>
    <w:rsid w:val="00EA147D"/>
    <w:rsid w:val="00EA1B8E"/>
    <w:rsid w:val="00EA50A5"/>
    <w:rsid w:val="00EA50CC"/>
    <w:rsid w:val="00EA60C3"/>
    <w:rsid w:val="00EA61F5"/>
    <w:rsid w:val="00EA77E7"/>
    <w:rsid w:val="00EB0973"/>
    <w:rsid w:val="00EB15E5"/>
    <w:rsid w:val="00EB3632"/>
    <w:rsid w:val="00EB5EB0"/>
    <w:rsid w:val="00EC077F"/>
    <w:rsid w:val="00EC3DBA"/>
    <w:rsid w:val="00EC6004"/>
    <w:rsid w:val="00EC77A7"/>
    <w:rsid w:val="00ED0ACC"/>
    <w:rsid w:val="00ED18D1"/>
    <w:rsid w:val="00ED1C5B"/>
    <w:rsid w:val="00ED2DB5"/>
    <w:rsid w:val="00ED4599"/>
    <w:rsid w:val="00ED5671"/>
    <w:rsid w:val="00ED6CA2"/>
    <w:rsid w:val="00ED71BF"/>
    <w:rsid w:val="00EE47CF"/>
    <w:rsid w:val="00EE6DA4"/>
    <w:rsid w:val="00EF048E"/>
    <w:rsid w:val="00EF0715"/>
    <w:rsid w:val="00EF1598"/>
    <w:rsid w:val="00EF2FAC"/>
    <w:rsid w:val="00EF3B87"/>
    <w:rsid w:val="00EF639F"/>
    <w:rsid w:val="00F0380B"/>
    <w:rsid w:val="00F062F4"/>
    <w:rsid w:val="00F066EC"/>
    <w:rsid w:val="00F0788A"/>
    <w:rsid w:val="00F07EC2"/>
    <w:rsid w:val="00F10F00"/>
    <w:rsid w:val="00F12606"/>
    <w:rsid w:val="00F13577"/>
    <w:rsid w:val="00F13F0C"/>
    <w:rsid w:val="00F14E8B"/>
    <w:rsid w:val="00F15D94"/>
    <w:rsid w:val="00F160D0"/>
    <w:rsid w:val="00F17553"/>
    <w:rsid w:val="00F20D8F"/>
    <w:rsid w:val="00F24D21"/>
    <w:rsid w:val="00F2572A"/>
    <w:rsid w:val="00F31277"/>
    <w:rsid w:val="00F32DE4"/>
    <w:rsid w:val="00F36F42"/>
    <w:rsid w:val="00F408E1"/>
    <w:rsid w:val="00F42CE5"/>
    <w:rsid w:val="00F4346D"/>
    <w:rsid w:val="00F45181"/>
    <w:rsid w:val="00F4605D"/>
    <w:rsid w:val="00F46A09"/>
    <w:rsid w:val="00F50A3F"/>
    <w:rsid w:val="00F50AB8"/>
    <w:rsid w:val="00F511E5"/>
    <w:rsid w:val="00F52351"/>
    <w:rsid w:val="00F542C2"/>
    <w:rsid w:val="00F54682"/>
    <w:rsid w:val="00F557F6"/>
    <w:rsid w:val="00F57368"/>
    <w:rsid w:val="00F57486"/>
    <w:rsid w:val="00F62B25"/>
    <w:rsid w:val="00F641E9"/>
    <w:rsid w:val="00F703CA"/>
    <w:rsid w:val="00F7167B"/>
    <w:rsid w:val="00F71A63"/>
    <w:rsid w:val="00F7386D"/>
    <w:rsid w:val="00F80982"/>
    <w:rsid w:val="00F80F05"/>
    <w:rsid w:val="00F81F8D"/>
    <w:rsid w:val="00F822EB"/>
    <w:rsid w:val="00F916D6"/>
    <w:rsid w:val="00F92EE4"/>
    <w:rsid w:val="00F93BF7"/>
    <w:rsid w:val="00F95B1D"/>
    <w:rsid w:val="00F95FD8"/>
    <w:rsid w:val="00F96D7B"/>
    <w:rsid w:val="00F96FC5"/>
    <w:rsid w:val="00F970BE"/>
    <w:rsid w:val="00F97A71"/>
    <w:rsid w:val="00FA7D33"/>
    <w:rsid w:val="00FB34F1"/>
    <w:rsid w:val="00FB4B16"/>
    <w:rsid w:val="00FB5168"/>
    <w:rsid w:val="00FB5E15"/>
    <w:rsid w:val="00FC25BC"/>
    <w:rsid w:val="00FC4962"/>
    <w:rsid w:val="00FD391B"/>
    <w:rsid w:val="00FD58BB"/>
    <w:rsid w:val="00FE228C"/>
    <w:rsid w:val="00FE2F47"/>
    <w:rsid w:val="00FE53DE"/>
    <w:rsid w:val="00FE7945"/>
    <w:rsid w:val="00FE7991"/>
    <w:rsid w:val="00FF04E4"/>
    <w:rsid w:val="00FF08F6"/>
    <w:rsid w:val="00FF37B9"/>
    <w:rsid w:val="00FF384D"/>
    <w:rsid w:val="00FF43C0"/>
    <w:rsid w:val="00FF45A5"/>
    <w:rsid w:val="00FF4916"/>
    <w:rsid w:val="00FF60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2" type="connector" idref="#Straight Arrow Connector 7"/>
      </o:rules>
    </o:shapelayout>
  </w:shapeDefaults>
  <w:decimalSymbol w:val="."/>
  <w:listSeparator w:val=","/>
  <w15:docId w15:val="{78B48A3E-F0C2-4A61-B6F2-71484F1C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19C"/>
  </w:style>
  <w:style w:type="paragraph" w:styleId="Heading1">
    <w:name w:val="heading 1"/>
    <w:basedOn w:val="Normal"/>
    <w:next w:val="Normal"/>
    <w:link w:val="Heading1Char"/>
    <w:uiPriority w:val="9"/>
    <w:qFormat/>
    <w:rsid w:val="00AC1E99"/>
    <w:pPr>
      <w:keepNext/>
      <w:keepLines/>
      <w:spacing w:before="240" w:after="0" w:line="240" w:lineRule="auto"/>
      <w:outlineLvl w:val="0"/>
    </w:pPr>
    <w:rPr>
      <w:rFonts w:ascii="Times New Roman" w:eastAsia="Times New Roman" w:hAnsi="Times New Roman" w:cs="Times New Roman"/>
      <w:b/>
      <w:sz w:val="32"/>
      <w:szCs w:val="32"/>
      <w:lang w:val="en-GB" w:eastAsia="en-GB"/>
    </w:rPr>
  </w:style>
  <w:style w:type="paragraph" w:styleId="Heading2">
    <w:name w:val="heading 2"/>
    <w:basedOn w:val="Normal"/>
    <w:next w:val="Normal"/>
    <w:link w:val="Heading2Char"/>
    <w:uiPriority w:val="9"/>
    <w:unhideWhenUsed/>
    <w:qFormat/>
    <w:rsid w:val="00AC1E99"/>
    <w:pPr>
      <w:keepNext/>
      <w:keepLines/>
      <w:spacing w:before="40" w:after="0" w:line="240" w:lineRule="auto"/>
      <w:outlineLvl w:val="1"/>
    </w:pPr>
    <w:rPr>
      <w:rFonts w:ascii="Times New Roman" w:eastAsia="Times New Roman" w:hAnsi="Times New Roman" w:cs="Times New Roman"/>
      <w:b/>
      <w:sz w:val="26"/>
      <w:szCs w:val="26"/>
      <w:lang w:val="en-GB" w:eastAsia="en-GB"/>
    </w:rPr>
  </w:style>
  <w:style w:type="paragraph" w:styleId="Heading3">
    <w:name w:val="heading 3"/>
    <w:basedOn w:val="Normal"/>
    <w:next w:val="Normal"/>
    <w:link w:val="Heading3Char"/>
    <w:uiPriority w:val="9"/>
    <w:unhideWhenUsed/>
    <w:qFormat/>
    <w:rsid w:val="00AC1E99"/>
    <w:pPr>
      <w:keepNext/>
      <w:keepLines/>
      <w:spacing w:before="40" w:after="0" w:line="240" w:lineRule="auto"/>
      <w:outlineLvl w:val="2"/>
    </w:pPr>
    <w:rPr>
      <w:rFonts w:ascii="Calibri Light" w:eastAsia="Times New Roman" w:hAnsi="Calibri Light" w:cs="Times New Roman"/>
      <w:b/>
      <w:sz w:val="24"/>
      <w:szCs w:val="24"/>
      <w:lang w:val="en-GB" w:eastAsia="en-GB"/>
    </w:rPr>
  </w:style>
  <w:style w:type="paragraph" w:styleId="Heading4">
    <w:name w:val="heading 4"/>
    <w:basedOn w:val="Normal"/>
    <w:next w:val="Normal"/>
    <w:link w:val="Heading4Char"/>
    <w:qFormat/>
    <w:rsid w:val="00AC1E99"/>
    <w:pPr>
      <w:keepNext/>
      <w:keepLines/>
      <w:spacing w:before="240" w:after="40" w:line="276" w:lineRule="auto"/>
      <w:contextualSpacing/>
      <w:outlineLvl w:val="3"/>
    </w:pPr>
    <w:rPr>
      <w:rFonts w:ascii="Calibri" w:eastAsia="Calibri" w:hAnsi="Calibri" w:cs="Times New Roman"/>
      <w:b/>
      <w:color w:val="000000"/>
      <w:sz w:val="24"/>
      <w:szCs w:val="20"/>
    </w:rPr>
  </w:style>
  <w:style w:type="paragraph" w:styleId="Heading5">
    <w:name w:val="heading 5"/>
    <w:basedOn w:val="Normal"/>
    <w:next w:val="Normal"/>
    <w:link w:val="Heading5Char"/>
    <w:unhideWhenUsed/>
    <w:qFormat/>
    <w:rsid w:val="00AC1E99"/>
    <w:pPr>
      <w:keepNext/>
      <w:keepLines/>
      <w:spacing w:before="40" w:after="0" w:line="276"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AC1E99"/>
    <w:pPr>
      <w:keepNext/>
      <w:keepLines/>
      <w:spacing w:before="40" w:after="0" w:line="276" w:lineRule="auto"/>
      <w:outlineLvl w:val="5"/>
    </w:pPr>
    <w:rPr>
      <w:rFonts w:ascii="Cambria" w:eastAsia="Times New Roman" w:hAnsi="Cambria" w:cs="Times New Roman"/>
      <w:color w:val="1F4D78"/>
      <w:sz w:val="20"/>
      <w:szCs w:val="20"/>
    </w:rPr>
  </w:style>
  <w:style w:type="paragraph" w:styleId="Heading7">
    <w:name w:val="heading 7"/>
    <w:basedOn w:val="Normal"/>
    <w:next w:val="Normal"/>
    <w:link w:val="Heading7Char"/>
    <w:semiHidden/>
    <w:unhideWhenUsed/>
    <w:qFormat/>
    <w:rsid w:val="00AC1E99"/>
    <w:pPr>
      <w:keepNext/>
      <w:keepLines/>
      <w:spacing w:before="200" w:after="0" w:line="240" w:lineRule="auto"/>
      <w:ind w:left="1296" w:hanging="1296"/>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semiHidden/>
    <w:unhideWhenUsed/>
    <w:qFormat/>
    <w:rsid w:val="00AC1E99"/>
    <w:pPr>
      <w:keepNext/>
      <w:keepLines/>
      <w:spacing w:before="200" w:after="0" w:line="240"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semiHidden/>
    <w:unhideWhenUsed/>
    <w:qFormat/>
    <w:rsid w:val="00AC1E99"/>
    <w:pPr>
      <w:keepNext/>
      <w:keepLines/>
      <w:spacing w:before="200" w:after="0" w:line="240"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1E99"/>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AC1E9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C1E99"/>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AC1E99"/>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AC1E99"/>
    <w:rPr>
      <w:rFonts w:ascii="Times New Roman" w:eastAsia="Times New Roman" w:hAnsi="Times New Roman" w:cs="Times New Roman"/>
      <w:b/>
      <w:sz w:val="32"/>
      <w:szCs w:val="32"/>
      <w:lang w:val="en-GB" w:eastAsia="en-GB"/>
    </w:rPr>
  </w:style>
  <w:style w:type="character" w:customStyle="1" w:styleId="Heading2Char">
    <w:name w:val="Heading 2 Char"/>
    <w:basedOn w:val="DefaultParagraphFont"/>
    <w:link w:val="Heading2"/>
    <w:uiPriority w:val="9"/>
    <w:rsid w:val="00AC1E99"/>
    <w:rPr>
      <w:rFonts w:ascii="Times New Roman" w:eastAsia="Times New Roman" w:hAnsi="Times New Roman" w:cs="Times New Roman"/>
      <w:b/>
      <w:sz w:val="26"/>
      <w:szCs w:val="26"/>
      <w:lang w:val="en-GB" w:eastAsia="en-GB"/>
    </w:rPr>
  </w:style>
  <w:style w:type="character" w:customStyle="1" w:styleId="Heading3Char">
    <w:name w:val="Heading 3 Char"/>
    <w:basedOn w:val="DefaultParagraphFont"/>
    <w:link w:val="Heading3"/>
    <w:uiPriority w:val="9"/>
    <w:rsid w:val="00AC1E99"/>
    <w:rPr>
      <w:rFonts w:ascii="Calibri Light" w:eastAsia="Times New Roman" w:hAnsi="Calibri Light" w:cs="Times New Roman"/>
      <w:b/>
      <w:sz w:val="24"/>
      <w:szCs w:val="24"/>
      <w:lang w:val="en-GB" w:eastAsia="en-GB"/>
    </w:rPr>
  </w:style>
  <w:style w:type="character" w:customStyle="1" w:styleId="Heading4Char">
    <w:name w:val="Heading 4 Char"/>
    <w:basedOn w:val="DefaultParagraphFont"/>
    <w:link w:val="Heading4"/>
    <w:rsid w:val="00AC1E99"/>
    <w:rPr>
      <w:rFonts w:ascii="Calibri" w:eastAsia="Calibri" w:hAnsi="Calibri" w:cs="Times New Roman"/>
      <w:b/>
      <w:color w:val="000000"/>
      <w:sz w:val="24"/>
      <w:szCs w:val="20"/>
    </w:rPr>
  </w:style>
  <w:style w:type="character" w:customStyle="1" w:styleId="Heading5Char">
    <w:name w:val="Heading 5 Char"/>
    <w:basedOn w:val="DefaultParagraphFont"/>
    <w:link w:val="Heading5"/>
    <w:rsid w:val="00AC1E9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AC1E99"/>
    <w:rPr>
      <w:rFonts w:ascii="Cambria" w:eastAsia="Times New Roman" w:hAnsi="Cambria" w:cs="Times New Roman"/>
      <w:color w:val="1F4D78"/>
      <w:sz w:val="20"/>
      <w:szCs w:val="20"/>
    </w:rPr>
  </w:style>
  <w:style w:type="character" w:customStyle="1" w:styleId="Heading7Char">
    <w:name w:val="Heading 7 Char"/>
    <w:basedOn w:val="DefaultParagraphFont"/>
    <w:link w:val="Heading7"/>
    <w:semiHidden/>
    <w:rsid w:val="00AC1E99"/>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semiHidden/>
    <w:rsid w:val="00AC1E99"/>
    <w:rPr>
      <w:rFonts w:ascii="Cambria" w:eastAsia="Times New Roman" w:hAnsi="Cambria" w:cs="Times New Roman"/>
      <w:color w:val="404040"/>
      <w:sz w:val="20"/>
      <w:szCs w:val="20"/>
    </w:rPr>
  </w:style>
  <w:style w:type="character" w:customStyle="1" w:styleId="Heading9Char">
    <w:name w:val="Heading 9 Char"/>
    <w:basedOn w:val="DefaultParagraphFont"/>
    <w:link w:val="Heading9"/>
    <w:semiHidden/>
    <w:rsid w:val="00AC1E99"/>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AC1E99"/>
  </w:style>
  <w:style w:type="character" w:customStyle="1" w:styleId="apple-converted-space">
    <w:name w:val="apple-converted-space"/>
    <w:rsid w:val="00AC1E99"/>
  </w:style>
  <w:style w:type="paragraph" w:styleId="ListParagraph">
    <w:name w:val="List Paragraph"/>
    <w:basedOn w:val="Normal"/>
    <w:link w:val="ListParagraphChar"/>
    <w:uiPriority w:val="34"/>
    <w:qFormat/>
    <w:rsid w:val="00AC1E99"/>
    <w:pPr>
      <w:spacing w:after="200" w:line="276" w:lineRule="auto"/>
      <w:ind w:left="720"/>
      <w:contextualSpacing/>
    </w:pPr>
    <w:rPr>
      <w:rFonts w:ascii="Calibri" w:eastAsia="Times New Roman" w:hAnsi="Calibri" w:cs="Times New Roman"/>
    </w:rPr>
  </w:style>
  <w:style w:type="paragraph" w:styleId="Bibliography">
    <w:name w:val="Bibliography"/>
    <w:basedOn w:val="Normal"/>
    <w:next w:val="Normal"/>
    <w:uiPriority w:val="37"/>
    <w:unhideWhenUsed/>
    <w:rsid w:val="00AC1E99"/>
    <w:pPr>
      <w:spacing w:after="0" w:line="240" w:lineRule="auto"/>
    </w:pPr>
    <w:rPr>
      <w:rFonts w:ascii="Times New Roman" w:eastAsia="Times New Roman" w:hAnsi="Times New Roman" w:cs="Times New Roman"/>
      <w:sz w:val="24"/>
      <w:szCs w:val="24"/>
      <w:lang w:val="en-GB" w:eastAsia="en-GB"/>
    </w:rPr>
  </w:style>
  <w:style w:type="paragraph" w:styleId="TOCHeading">
    <w:name w:val="TOC Heading"/>
    <w:basedOn w:val="Heading1"/>
    <w:next w:val="Normal"/>
    <w:uiPriority w:val="39"/>
    <w:unhideWhenUsed/>
    <w:qFormat/>
    <w:rsid w:val="00AC1E99"/>
    <w:pPr>
      <w:spacing w:line="259" w:lineRule="auto"/>
      <w:outlineLvl w:val="9"/>
    </w:pPr>
    <w:rPr>
      <w:rFonts w:ascii="Calibri Light" w:hAnsi="Calibri Light"/>
      <w:b w:val="0"/>
      <w:color w:val="2E74B5"/>
      <w:lang w:val="en-US" w:eastAsia="en-US"/>
    </w:rPr>
  </w:style>
  <w:style w:type="paragraph" w:styleId="TOC2">
    <w:name w:val="toc 2"/>
    <w:basedOn w:val="Normal"/>
    <w:next w:val="Normal"/>
    <w:autoRedefine/>
    <w:uiPriority w:val="39"/>
    <w:unhideWhenUsed/>
    <w:qFormat/>
    <w:rsid w:val="00BC226E"/>
    <w:pPr>
      <w:tabs>
        <w:tab w:val="right" w:leader="dot" w:pos="9350"/>
      </w:tabs>
      <w:spacing w:after="100" w:line="480" w:lineRule="auto"/>
      <w:ind w:left="220"/>
    </w:pPr>
    <w:rPr>
      <w:rFonts w:ascii="Times New Roman" w:eastAsia="Times New Roman" w:hAnsi="Times New Roman" w:cs="Times New Roman"/>
      <w:bCs/>
      <w:noProof/>
      <w:sz w:val="24"/>
      <w:szCs w:val="24"/>
      <w:lang w:val="en-GB" w:eastAsia="en-GB"/>
    </w:rPr>
  </w:style>
  <w:style w:type="paragraph" w:styleId="TOC1">
    <w:name w:val="toc 1"/>
    <w:basedOn w:val="Normal"/>
    <w:next w:val="Normal"/>
    <w:autoRedefine/>
    <w:uiPriority w:val="39"/>
    <w:unhideWhenUsed/>
    <w:qFormat/>
    <w:rsid w:val="00DE269A"/>
    <w:pPr>
      <w:tabs>
        <w:tab w:val="right" w:leader="dot" w:pos="9350"/>
      </w:tabs>
      <w:spacing w:after="100" w:line="480" w:lineRule="auto"/>
    </w:pPr>
    <w:rPr>
      <w:rFonts w:ascii="Times New Roman" w:eastAsia="Times New Roman" w:hAnsi="Times New Roman" w:cs="Times New Roman"/>
      <w:b/>
      <w:noProof/>
      <w:sz w:val="24"/>
      <w:szCs w:val="24"/>
      <w:lang w:val="en-GB" w:eastAsia="en-GB"/>
    </w:rPr>
  </w:style>
  <w:style w:type="paragraph" w:styleId="TOC3">
    <w:name w:val="toc 3"/>
    <w:basedOn w:val="Normal"/>
    <w:next w:val="Normal"/>
    <w:autoRedefine/>
    <w:uiPriority w:val="39"/>
    <w:unhideWhenUsed/>
    <w:qFormat/>
    <w:rsid w:val="000101C6"/>
    <w:pPr>
      <w:tabs>
        <w:tab w:val="right" w:leader="dot" w:pos="9350"/>
      </w:tabs>
      <w:spacing w:after="100" w:line="480" w:lineRule="auto"/>
      <w:ind w:left="270" w:hanging="10"/>
    </w:pPr>
    <w:rPr>
      <w:rFonts w:ascii="Times New Roman" w:eastAsia="Times New Roman" w:hAnsi="Times New Roman" w:cs="Times New Roman"/>
      <w:b/>
      <w:noProof/>
      <w:sz w:val="24"/>
      <w:szCs w:val="24"/>
    </w:rPr>
  </w:style>
  <w:style w:type="character" w:styleId="Hyperlink">
    <w:name w:val="Hyperlink"/>
    <w:uiPriority w:val="99"/>
    <w:unhideWhenUsed/>
    <w:rsid w:val="00AC1E99"/>
    <w:rPr>
      <w:rFonts w:cs="Times New Roman"/>
      <w:color w:val="0563C1"/>
      <w:u w:val="single"/>
    </w:rPr>
  </w:style>
  <w:style w:type="paragraph" w:customStyle="1" w:styleId="Default">
    <w:name w:val="Default"/>
    <w:qFormat/>
    <w:rsid w:val="00AC1E99"/>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character" w:styleId="CommentReference">
    <w:name w:val="annotation reference"/>
    <w:uiPriority w:val="99"/>
    <w:unhideWhenUsed/>
    <w:rsid w:val="00AC1E99"/>
    <w:rPr>
      <w:rFonts w:cs="Times New Roman"/>
      <w:sz w:val="16"/>
      <w:szCs w:val="16"/>
    </w:rPr>
  </w:style>
  <w:style w:type="paragraph" w:styleId="CommentText">
    <w:name w:val="annotation text"/>
    <w:basedOn w:val="Normal"/>
    <w:link w:val="CommentTextChar"/>
    <w:uiPriority w:val="99"/>
    <w:unhideWhenUsed/>
    <w:rsid w:val="00AC1E99"/>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AC1E99"/>
    <w:rPr>
      <w:rFonts w:ascii="Times New Roman" w:eastAsia="Times New Roman" w:hAnsi="Times New Roman" w:cs="Times New Roman"/>
      <w:sz w:val="20"/>
      <w:szCs w:val="20"/>
      <w:lang w:val="en-GB" w:eastAsia="en-GB"/>
    </w:rPr>
  </w:style>
  <w:style w:type="character" w:customStyle="1" w:styleId="CommentSubjectChar">
    <w:name w:val="Comment Subject Char"/>
    <w:basedOn w:val="CommentTextChar"/>
    <w:link w:val="CommentSubject"/>
    <w:uiPriority w:val="99"/>
    <w:rsid w:val="00AC1E99"/>
    <w:rPr>
      <w:rFonts w:ascii="Times New Roman" w:eastAsia="Times New Roman" w:hAnsi="Times New Roman" w:cs="Times New Roman"/>
      <w:b/>
      <w:bCs/>
      <w:sz w:val="20"/>
      <w:szCs w:val="20"/>
      <w:lang w:val="en-GB" w:eastAsia="en-GB"/>
    </w:rPr>
  </w:style>
  <w:style w:type="paragraph" w:styleId="CommentSubject">
    <w:name w:val="annotation subject"/>
    <w:basedOn w:val="CommentText"/>
    <w:next w:val="CommentText"/>
    <w:link w:val="CommentSubjectChar"/>
    <w:uiPriority w:val="99"/>
    <w:unhideWhenUsed/>
    <w:rsid w:val="00AC1E99"/>
    <w:rPr>
      <w:b/>
      <w:bCs/>
    </w:rPr>
  </w:style>
  <w:style w:type="character" w:customStyle="1" w:styleId="CommentSubjectChar1">
    <w:name w:val="Comment Subject Char1"/>
    <w:basedOn w:val="CommentTextChar"/>
    <w:uiPriority w:val="99"/>
    <w:rsid w:val="00AC1E99"/>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unhideWhenUsed/>
    <w:rsid w:val="00AC1E99"/>
    <w:pPr>
      <w:spacing w:after="0" w:line="240" w:lineRule="auto"/>
    </w:pPr>
    <w:rPr>
      <w:rFonts w:ascii="Tahoma" w:eastAsia="Times New Roman" w:hAnsi="Tahoma" w:cs="Times New Roman"/>
      <w:sz w:val="16"/>
      <w:szCs w:val="16"/>
      <w:lang w:val="en-GB" w:eastAsia="en-GB"/>
    </w:rPr>
  </w:style>
  <w:style w:type="character" w:customStyle="1" w:styleId="BalloonTextChar">
    <w:name w:val="Balloon Text Char"/>
    <w:basedOn w:val="DefaultParagraphFont"/>
    <w:link w:val="BalloonText"/>
    <w:uiPriority w:val="99"/>
    <w:rsid w:val="00AC1E99"/>
    <w:rPr>
      <w:rFonts w:ascii="Tahoma" w:eastAsia="Times New Roman" w:hAnsi="Tahoma" w:cs="Times New Roman"/>
      <w:sz w:val="16"/>
      <w:szCs w:val="16"/>
      <w:lang w:val="en-GB" w:eastAsia="en-GB"/>
    </w:rPr>
  </w:style>
  <w:style w:type="paragraph" w:styleId="BodyText2">
    <w:name w:val="Body Text 2"/>
    <w:basedOn w:val="Normal"/>
    <w:link w:val="BodyText2Char"/>
    <w:uiPriority w:val="99"/>
    <w:unhideWhenUsed/>
    <w:rsid w:val="00AC1E99"/>
    <w:pPr>
      <w:spacing w:after="120" w:line="480" w:lineRule="auto"/>
    </w:pPr>
    <w:rPr>
      <w:rFonts w:ascii="Calibri" w:eastAsia="Times New Roman" w:hAnsi="Calibri" w:cs="Times New Roman"/>
      <w:sz w:val="20"/>
      <w:szCs w:val="20"/>
      <w:lang w:val="en-GB" w:eastAsia="en-GB"/>
    </w:rPr>
  </w:style>
  <w:style w:type="character" w:customStyle="1" w:styleId="BodyText2Char">
    <w:name w:val="Body Text 2 Char"/>
    <w:basedOn w:val="DefaultParagraphFont"/>
    <w:link w:val="BodyText2"/>
    <w:uiPriority w:val="99"/>
    <w:rsid w:val="00AC1E99"/>
    <w:rPr>
      <w:rFonts w:ascii="Calibri" w:eastAsia="Times New Roman" w:hAnsi="Calibri" w:cs="Times New Roman"/>
      <w:sz w:val="20"/>
      <w:szCs w:val="20"/>
      <w:lang w:val="en-GB" w:eastAsia="en-GB"/>
    </w:rPr>
  </w:style>
  <w:style w:type="paragraph" w:styleId="Caption">
    <w:name w:val="caption"/>
    <w:basedOn w:val="Normal"/>
    <w:next w:val="Normal"/>
    <w:uiPriority w:val="35"/>
    <w:unhideWhenUsed/>
    <w:qFormat/>
    <w:rsid w:val="00AC1E99"/>
    <w:pPr>
      <w:spacing w:after="200" w:line="240" w:lineRule="auto"/>
    </w:pPr>
    <w:rPr>
      <w:rFonts w:ascii="Calibri" w:eastAsia="Calibri" w:hAnsi="Calibri" w:cs="Times New Roman"/>
      <w:b/>
      <w:bCs/>
      <w:color w:val="4F81BD"/>
      <w:sz w:val="18"/>
      <w:szCs w:val="18"/>
    </w:rPr>
  </w:style>
  <w:style w:type="paragraph" w:styleId="BodyText">
    <w:name w:val="Body Text"/>
    <w:basedOn w:val="Normal"/>
    <w:link w:val="BodyTextChar"/>
    <w:uiPriority w:val="99"/>
    <w:unhideWhenUsed/>
    <w:rsid w:val="00AC1E99"/>
    <w:pPr>
      <w:spacing w:after="12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uiPriority w:val="99"/>
    <w:rsid w:val="00AC1E99"/>
    <w:rPr>
      <w:rFonts w:ascii="Times New Roman" w:eastAsia="Times New Roman" w:hAnsi="Times New Roman" w:cs="Times New Roman"/>
      <w:sz w:val="24"/>
      <w:szCs w:val="24"/>
      <w:lang w:val="en-GB" w:eastAsia="en-GB"/>
    </w:rPr>
  </w:style>
  <w:style w:type="paragraph" w:customStyle="1" w:styleId="WW-Default">
    <w:name w:val="WW-Default"/>
    <w:rsid w:val="00AC1E99"/>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NormalWeb">
    <w:name w:val="Normal (Web)"/>
    <w:aliases w:val="Char"/>
    <w:basedOn w:val="Normal"/>
    <w:link w:val="NormalWebChar"/>
    <w:uiPriority w:val="99"/>
    <w:unhideWhenUsed/>
    <w:qFormat/>
    <w:rsid w:val="00AC1E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1E99"/>
    <w:rPr>
      <w:i/>
      <w:iCs/>
    </w:rPr>
  </w:style>
  <w:style w:type="character" w:styleId="FollowedHyperlink">
    <w:name w:val="FollowedHyperlink"/>
    <w:basedOn w:val="DefaultParagraphFont"/>
    <w:uiPriority w:val="99"/>
    <w:semiHidden/>
    <w:unhideWhenUsed/>
    <w:rsid w:val="00AC1E99"/>
    <w:rPr>
      <w:color w:val="954F72" w:themeColor="followedHyperlink"/>
      <w:u w:val="single"/>
    </w:rPr>
  </w:style>
  <w:style w:type="table" w:styleId="TableGrid">
    <w:name w:val="Table Grid"/>
    <w:basedOn w:val="TableNormal"/>
    <w:uiPriority w:val="39"/>
    <w:rsid w:val="00AC1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1E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E99"/>
    <w:rPr>
      <w:sz w:val="20"/>
      <w:szCs w:val="20"/>
    </w:rPr>
  </w:style>
  <w:style w:type="character" w:styleId="FootnoteReference">
    <w:name w:val="footnote reference"/>
    <w:basedOn w:val="DefaultParagraphFont"/>
    <w:uiPriority w:val="99"/>
    <w:semiHidden/>
    <w:unhideWhenUsed/>
    <w:rsid w:val="00AC1E99"/>
    <w:rPr>
      <w:vertAlign w:val="superscript"/>
    </w:rPr>
  </w:style>
  <w:style w:type="character" w:customStyle="1" w:styleId="ListParagraphChar">
    <w:name w:val="List Paragraph Char"/>
    <w:link w:val="ListParagraph"/>
    <w:uiPriority w:val="34"/>
    <w:rsid w:val="00AC1E99"/>
    <w:rPr>
      <w:rFonts w:ascii="Calibri" w:eastAsia="Times New Roman" w:hAnsi="Calibri" w:cs="Times New Roman"/>
    </w:rPr>
  </w:style>
  <w:style w:type="paragraph" w:styleId="NoSpacing">
    <w:name w:val="No Spacing"/>
    <w:link w:val="NoSpacingChar"/>
    <w:uiPriority w:val="1"/>
    <w:qFormat/>
    <w:rsid w:val="00AC1E99"/>
    <w:pPr>
      <w:widowControl w:val="0"/>
      <w:adjustRightInd w:val="0"/>
      <w:spacing w:after="0" w:line="360" w:lineRule="atLeast"/>
      <w:jc w:val="both"/>
      <w:textAlignment w:val="baseline"/>
    </w:pPr>
    <w:rPr>
      <w:rFonts w:ascii="Times New Roman" w:eastAsia="Times New Roman" w:hAnsi="Times New Roman" w:cs="Times New Roman"/>
      <w:sz w:val="24"/>
    </w:rPr>
  </w:style>
  <w:style w:type="character" w:customStyle="1" w:styleId="NoSpacingChar">
    <w:name w:val="No Spacing Char"/>
    <w:basedOn w:val="DefaultParagraphFont"/>
    <w:link w:val="NoSpacing"/>
    <w:uiPriority w:val="1"/>
    <w:rsid w:val="00AC1E99"/>
    <w:rPr>
      <w:rFonts w:ascii="Times New Roman" w:eastAsia="Times New Roman" w:hAnsi="Times New Roman" w:cs="Times New Roman"/>
      <w:sz w:val="24"/>
    </w:rPr>
  </w:style>
  <w:style w:type="paragraph" w:styleId="Subtitle">
    <w:name w:val="Subtitle"/>
    <w:basedOn w:val="Normal"/>
    <w:next w:val="Normal"/>
    <w:link w:val="SubtitleChar"/>
    <w:qFormat/>
    <w:rsid w:val="00AC1E99"/>
    <w:pPr>
      <w:keepNext/>
      <w:keepLines/>
      <w:spacing w:before="360" w:after="80" w:line="276" w:lineRule="auto"/>
      <w:contextualSpacing/>
    </w:pPr>
    <w:rPr>
      <w:rFonts w:ascii="Georgia" w:eastAsia="Georgia" w:hAnsi="Georgia" w:cs="Georgia"/>
      <w:i/>
      <w:color w:val="666666"/>
      <w:sz w:val="48"/>
      <w:szCs w:val="20"/>
    </w:rPr>
  </w:style>
  <w:style w:type="character" w:customStyle="1" w:styleId="SubtitleChar">
    <w:name w:val="Subtitle Char"/>
    <w:basedOn w:val="DefaultParagraphFont"/>
    <w:link w:val="Subtitle"/>
    <w:rsid w:val="00AC1E99"/>
    <w:rPr>
      <w:rFonts w:ascii="Georgia" w:eastAsia="Georgia" w:hAnsi="Georgia" w:cs="Georgia"/>
      <w:i/>
      <w:color w:val="666666"/>
      <w:sz w:val="48"/>
      <w:szCs w:val="20"/>
    </w:rPr>
  </w:style>
  <w:style w:type="character" w:customStyle="1" w:styleId="goudy1012article">
    <w:name w:val="goudy1012article"/>
    <w:basedOn w:val="DefaultParagraphFont"/>
    <w:rsid w:val="00AC1E99"/>
  </w:style>
  <w:style w:type="paragraph" w:customStyle="1" w:styleId="Normal1">
    <w:name w:val="Normal1"/>
    <w:rsid w:val="00AC1E99"/>
    <w:pPr>
      <w:spacing w:after="200" w:line="276" w:lineRule="auto"/>
    </w:pPr>
    <w:rPr>
      <w:rFonts w:ascii="Calibri" w:eastAsia="Calibri" w:hAnsi="Calibri" w:cs="Calibri"/>
      <w:color w:val="000000"/>
    </w:rPr>
  </w:style>
  <w:style w:type="paragraph" w:styleId="PlainText">
    <w:name w:val="Plain Text"/>
    <w:basedOn w:val="Normal"/>
    <w:link w:val="PlainTextChar"/>
    <w:uiPriority w:val="99"/>
    <w:unhideWhenUsed/>
    <w:rsid w:val="00AC1E99"/>
    <w:pPr>
      <w:spacing w:after="0" w:line="240" w:lineRule="auto"/>
    </w:pPr>
    <w:rPr>
      <w:rFonts w:ascii="Consolas" w:eastAsia="Calibri" w:hAnsi="Consolas" w:cs="Times New Roman"/>
      <w:sz w:val="21"/>
      <w:szCs w:val="21"/>
      <w:lang w:bidi="en-US"/>
    </w:rPr>
  </w:style>
  <w:style w:type="character" w:customStyle="1" w:styleId="PlainTextChar">
    <w:name w:val="Plain Text Char"/>
    <w:basedOn w:val="DefaultParagraphFont"/>
    <w:link w:val="PlainText"/>
    <w:uiPriority w:val="99"/>
    <w:rsid w:val="00AC1E99"/>
    <w:rPr>
      <w:rFonts w:ascii="Consolas" w:eastAsia="Calibri" w:hAnsi="Consolas" w:cs="Times New Roman"/>
      <w:sz w:val="21"/>
      <w:szCs w:val="21"/>
      <w:lang w:bidi="en-US"/>
    </w:rPr>
  </w:style>
  <w:style w:type="character" w:customStyle="1" w:styleId="tgc">
    <w:name w:val="_tgc"/>
    <w:basedOn w:val="DefaultParagraphFont"/>
    <w:rsid w:val="00AC1E99"/>
  </w:style>
  <w:style w:type="character" w:customStyle="1" w:styleId="fontstyle01">
    <w:name w:val="fontstyle01"/>
    <w:rsid w:val="00AC1E99"/>
    <w:rPr>
      <w:rFonts w:ascii="Times New Roman" w:hAnsi="Times New Roman" w:cs="Times New Roman" w:hint="default"/>
      <w:b w:val="0"/>
      <w:bCs w:val="0"/>
      <w:i w:val="0"/>
      <w:iCs w:val="0"/>
      <w:color w:val="000000"/>
      <w:sz w:val="24"/>
      <w:szCs w:val="24"/>
    </w:rPr>
  </w:style>
  <w:style w:type="character" w:customStyle="1" w:styleId="ws36">
    <w:name w:val="ws36"/>
    <w:basedOn w:val="DefaultParagraphFont"/>
    <w:rsid w:val="00AC1E99"/>
  </w:style>
  <w:style w:type="character" w:customStyle="1" w:styleId="FontStyle36">
    <w:name w:val="Font Style36"/>
    <w:basedOn w:val="DefaultParagraphFont"/>
    <w:rsid w:val="00AC1E99"/>
    <w:rPr>
      <w:rFonts w:ascii="Times New Roman" w:hAnsi="Times New Roman" w:cs="Times New Roman"/>
      <w:b/>
      <w:bCs/>
      <w:sz w:val="22"/>
      <w:szCs w:val="22"/>
    </w:rPr>
  </w:style>
  <w:style w:type="paragraph" w:customStyle="1" w:styleId="Pa11">
    <w:name w:val="Pa11"/>
    <w:basedOn w:val="Normal"/>
    <w:next w:val="Normal"/>
    <w:uiPriority w:val="99"/>
    <w:rsid w:val="00AC1E99"/>
    <w:pPr>
      <w:autoSpaceDE w:val="0"/>
      <w:autoSpaceDN w:val="0"/>
      <w:adjustRightInd w:val="0"/>
      <w:spacing w:after="0" w:line="181" w:lineRule="atLeast"/>
    </w:pPr>
    <w:rPr>
      <w:rFonts w:ascii="Syntax LT Std" w:eastAsia="Calibri" w:hAnsi="Syntax LT Std" w:cs="Times New Roman"/>
      <w:sz w:val="24"/>
      <w:szCs w:val="24"/>
    </w:rPr>
  </w:style>
  <w:style w:type="character" w:customStyle="1" w:styleId="reference-text">
    <w:name w:val="reference-text"/>
    <w:basedOn w:val="DefaultParagraphFont"/>
    <w:rsid w:val="00AC1E99"/>
  </w:style>
  <w:style w:type="character" w:customStyle="1" w:styleId="algouri">
    <w:name w:val="algouri"/>
    <w:basedOn w:val="DefaultParagraphFont"/>
    <w:rsid w:val="00AC1E99"/>
  </w:style>
  <w:style w:type="character" w:customStyle="1" w:styleId="A16">
    <w:name w:val="A16"/>
    <w:uiPriority w:val="99"/>
    <w:rsid w:val="00AC1E99"/>
    <w:rPr>
      <w:b/>
      <w:bCs/>
      <w:color w:val="000000"/>
      <w:sz w:val="28"/>
      <w:szCs w:val="28"/>
    </w:rPr>
  </w:style>
  <w:style w:type="character" w:customStyle="1" w:styleId="NormalWebChar">
    <w:name w:val="Normal (Web) Char"/>
    <w:aliases w:val="Char Char"/>
    <w:link w:val="NormalWeb"/>
    <w:uiPriority w:val="99"/>
    <w:rsid w:val="00AC1E99"/>
    <w:rPr>
      <w:rFonts w:ascii="Times New Roman" w:eastAsia="Times New Roman" w:hAnsi="Times New Roman" w:cs="Times New Roman"/>
      <w:sz w:val="24"/>
      <w:szCs w:val="24"/>
    </w:rPr>
  </w:style>
  <w:style w:type="character" w:customStyle="1" w:styleId="BalloonTextChar1">
    <w:name w:val="Balloon Text Char1"/>
    <w:basedOn w:val="DefaultParagraphFont"/>
    <w:uiPriority w:val="99"/>
    <w:rsid w:val="00AC1E99"/>
    <w:rPr>
      <w:rFonts w:ascii="Segoe UI" w:eastAsia="Times New Roman" w:hAnsi="Segoe UI" w:cs="Segoe UI"/>
      <w:sz w:val="18"/>
      <w:szCs w:val="18"/>
    </w:rPr>
  </w:style>
  <w:style w:type="character" w:customStyle="1" w:styleId="citation">
    <w:name w:val="citation"/>
    <w:basedOn w:val="DefaultParagraphFont"/>
    <w:rsid w:val="00AC1E99"/>
  </w:style>
  <w:style w:type="character" w:customStyle="1" w:styleId="mw-headline">
    <w:name w:val="mw-headline"/>
    <w:basedOn w:val="DefaultParagraphFont"/>
    <w:rsid w:val="00AC1E99"/>
  </w:style>
  <w:style w:type="character" w:customStyle="1" w:styleId="created">
    <w:name w:val="created"/>
    <w:basedOn w:val="DefaultParagraphFont"/>
    <w:rsid w:val="00AC1E99"/>
  </w:style>
  <w:style w:type="paragraph" w:styleId="Title">
    <w:name w:val="Title"/>
    <w:basedOn w:val="Normal"/>
    <w:next w:val="Normal"/>
    <w:link w:val="TitleChar"/>
    <w:qFormat/>
    <w:rsid w:val="00AC1E99"/>
    <w:pPr>
      <w:keepNext/>
      <w:keepLines/>
      <w:spacing w:before="480" w:after="120" w:line="276" w:lineRule="auto"/>
      <w:contextualSpacing/>
    </w:pPr>
    <w:rPr>
      <w:rFonts w:ascii="Calibri" w:eastAsia="Calibri" w:hAnsi="Calibri" w:cs="Times New Roman"/>
      <w:b/>
      <w:color w:val="000000"/>
      <w:sz w:val="72"/>
      <w:szCs w:val="20"/>
    </w:rPr>
  </w:style>
  <w:style w:type="character" w:customStyle="1" w:styleId="TitleChar">
    <w:name w:val="Title Char"/>
    <w:basedOn w:val="DefaultParagraphFont"/>
    <w:link w:val="Title"/>
    <w:rsid w:val="00AC1E99"/>
    <w:rPr>
      <w:rFonts w:ascii="Calibri" w:eastAsia="Calibri" w:hAnsi="Calibri" w:cs="Times New Roman"/>
      <w:b/>
      <w:color w:val="000000"/>
      <w:sz w:val="72"/>
      <w:szCs w:val="20"/>
    </w:rPr>
  </w:style>
  <w:style w:type="paragraph" w:customStyle="1" w:styleId="Bodytext1">
    <w:name w:val="Body text 1"/>
    <w:basedOn w:val="Normal"/>
    <w:next w:val="Normal"/>
    <w:uiPriority w:val="99"/>
    <w:rsid w:val="00AC1E99"/>
    <w:pPr>
      <w:autoSpaceDE w:val="0"/>
      <w:autoSpaceDN w:val="0"/>
      <w:adjustRightInd w:val="0"/>
      <w:spacing w:after="0" w:line="240" w:lineRule="auto"/>
    </w:pPr>
    <w:rPr>
      <w:rFonts w:ascii="OEEKAI+Arial" w:eastAsia="Calibri" w:hAnsi="OEEKAI+Arial" w:cs="Times New Roman"/>
      <w:sz w:val="24"/>
      <w:szCs w:val="24"/>
    </w:rPr>
  </w:style>
  <w:style w:type="character" w:customStyle="1" w:styleId="A4">
    <w:name w:val="A4"/>
    <w:uiPriority w:val="99"/>
    <w:rsid w:val="00AC1E99"/>
    <w:rPr>
      <w:rFonts w:cs="Helvetica 45 Light"/>
      <w:color w:val="000000"/>
      <w:sz w:val="16"/>
      <w:szCs w:val="16"/>
    </w:rPr>
  </w:style>
  <w:style w:type="character" w:customStyle="1" w:styleId="mw-cite-backlink">
    <w:name w:val="mw-cite-backlink"/>
    <w:rsid w:val="00AC1E99"/>
  </w:style>
  <w:style w:type="character" w:customStyle="1" w:styleId="blackgraphtx">
    <w:name w:val="blackgraphtx"/>
    <w:basedOn w:val="DefaultParagraphFont"/>
    <w:rsid w:val="00AC1E99"/>
  </w:style>
  <w:style w:type="character" w:customStyle="1" w:styleId="A6">
    <w:name w:val="A6"/>
    <w:uiPriority w:val="99"/>
    <w:rsid w:val="00AC1E99"/>
    <w:rPr>
      <w:color w:val="000000"/>
      <w:sz w:val="21"/>
      <w:szCs w:val="21"/>
    </w:rPr>
  </w:style>
  <w:style w:type="paragraph" w:customStyle="1" w:styleId="Pa5">
    <w:name w:val="Pa5"/>
    <w:basedOn w:val="Normal"/>
    <w:next w:val="Normal"/>
    <w:uiPriority w:val="99"/>
    <w:rsid w:val="00AC1E99"/>
    <w:pPr>
      <w:autoSpaceDE w:val="0"/>
      <w:autoSpaceDN w:val="0"/>
      <w:adjustRightInd w:val="0"/>
      <w:spacing w:after="0" w:line="241" w:lineRule="atLeast"/>
    </w:pPr>
    <w:rPr>
      <w:rFonts w:ascii="Times New Roman" w:eastAsia="Calibri" w:hAnsi="Times New Roman" w:cs="Times New Roman"/>
      <w:sz w:val="24"/>
      <w:szCs w:val="24"/>
      <w:lang w:val="af-ZA"/>
    </w:rPr>
  </w:style>
  <w:style w:type="character" w:customStyle="1" w:styleId="A1">
    <w:name w:val="A1"/>
    <w:uiPriority w:val="99"/>
    <w:rsid w:val="00AC1E99"/>
    <w:rPr>
      <w:rFonts w:cs="HelveticaNeue MediumCond"/>
      <w:color w:val="000000"/>
      <w:sz w:val="45"/>
      <w:szCs w:val="45"/>
    </w:rPr>
  </w:style>
  <w:style w:type="character" w:customStyle="1" w:styleId="st">
    <w:name w:val="st"/>
    <w:basedOn w:val="DefaultParagraphFont"/>
    <w:rsid w:val="00AC1E99"/>
  </w:style>
  <w:style w:type="character" w:customStyle="1" w:styleId="ndesc">
    <w:name w:val="ndesc"/>
    <w:basedOn w:val="DefaultParagraphFont"/>
    <w:rsid w:val="00AC1E99"/>
  </w:style>
  <w:style w:type="paragraph" w:styleId="TOC4">
    <w:name w:val="toc 4"/>
    <w:basedOn w:val="Normal"/>
    <w:next w:val="Normal"/>
    <w:uiPriority w:val="39"/>
    <w:rsid w:val="00AC1E99"/>
    <w:pPr>
      <w:spacing w:after="100" w:line="276" w:lineRule="auto"/>
      <w:ind w:left="660"/>
    </w:pPr>
    <w:rPr>
      <w:rFonts w:ascii="Calibri" w:eastAsia="Times New Roman" w:hAnsi="Calibri" w:cs="Times New Roman"/>
    </w:rPr>
  </w:style>
  <w:style w:type="paragraph" w:styleId="TOC5">
    <w:name w:val="toc 5"/>
    <w:basedOn w:val="Normal"/>
    <w:next w:val="Normal"/>
    <w:uiPriority w:val="39"/>
    <w:rsid w:val="00AC1E99"/>
    <w:pPr>
      <w:spacing w:after="100" w:line="276" w:lineRule="auto"/>
      <w:ind w:left="880"/>
    </w:pPr>
    <w:rPr>
      <w:rFonts w:ascii="Calibri" w:eastAsia="Times New Roman" w:hAnsi="Calibri" w:cs="Times New Roman"/>
    </w:rPr>
  </w:style>
  <w:style w:type="paragraph" w:styleId="TOC6">
    <w:name w:val="toc 6"/>
    <w:basedOn w:val="Normal"/>
    <w:next w:val="Normal"/>
    <w:uiPriority w:val="39"/>
    <w:rsid w:val="00AC1E99"/>
    <w:pPr>
      <w:spacing w:after="100" w:line="276" w:lineRule="auto"/>
      <w:ind w:left="1100"/>
    </w:pPr>
    <w:rPr>
      <w:rFonts w:ascii="Calibri" w:eastAsia="Times New Roman" w:hAnsi="Calibri" w:cs="Times New Roman"/>
    </w:rPr>
  </w:style>
  <w:style w:type="paragraph" w:styleId="TOC7">
    <w:name w:val="toc 7"/>
    <w:basedOn w:val="Normal"/>
    <w:next w:val="Normal"/>
    <w:uiPriority w:val="39"/>
    <w:rsid w:val="00AC1E99"/>
    <w:pPr>
      <w:spacing w:after="100" w:line="276" w:lineRule="auto"/>
      <w:ind w:left="1320"/>
    </w:pPr>
    <w:rPr>
      <w:rFonts w:ascii="Calibri" w:eastAsia="Times New Roman" w:hAnsi="Calibri" w:cs="Times New Roman"/>
    </w:rPr>
  </w:style>
  <w:style w:type="paragraph" w:styleId="TOC8">
    <w:name w:val="toc 8"/>
    <w:basedOn w:val="Normal"/>
    <w:next w:val="Normal"/>
    <w:uiPriority w:val="39"/>
    <w:rsid w:val="00AC1E99"/>
    <w:pPr>
      <w:spacing w:after="100" w:line="276" w:lineRule="auto"/>
      <w:ind w:left="1540"/>
    </w:pPr>
    <w:rPr>
      <w:rFonts w:ascii="Calibri" w:eastAsia="Times New Roman" w:hAnsi="Calibri" w:cs="Times New Roman"/>
    </w:rPr>
  </w:style>
  <w:style w:type="paragraph" w:styleId="TOC9">
    <w:name w:val="toc 9"/>
    <w:basedOn w:val="Normal"/>
    <w:next w:val="Normal"/>
    <w:uiPriority w:val="39"/>
    <w:rsid w:val="00AC1E99"/>
    <w:pPr>
      <w:spacing w:after="100" w:line="276" w:lineRule="auto"/>
      <w:ind w:left="1760"/>
    </w:pPr>
    <w:rPr>
      <w:rFonts w:ascii="Calibri" w:eastAsia="Times New Roman" w:hAnsi="Calibri" w:cs="Times New Roman"/>
    </w:rPr>
  </w:style>
  <w:style w:type="character" w:customStyle="1" w:styleId="bylinemeta">
    <w:name w:val="bylinemeta"/>
    <w:basedOn w:val="DefaultParagraphFont"/>
    <w:rsid w:val="00AC1E99"/>
  </w:style>
  <w:style w:type="paragraph" w:styleId="TableofFigures">
    <w:name w:val="table of figures"/>
    <w:basedOn w:val="Normal"/>
    <w:next w:val="Normal"/>
    <w:uiPriority w:val="99"/>
    <w:rsid w:val="00AC1E99"/>
    <w:pPr>
      <w:spacing w:after="0" w:line="276" w:lineRule="auto"/>
    </w:pPr>
    <w:rPr>
      <w:rFonts w:ascii="Calibri" w:eastAsia="Calibri" w:hAnsi="Calibri" w:cs="Times New Roman"/>
    </w:rPr>
  </w:style>
  <w:style w:type="paragraph" w:styleId="BodyText3">
    <w:name w:val="Body Text 3"/>
    <w:basedOn w:val="Normal"/>
    <w:link w:val="BodyText3Char"/>
    <w:uiPriority w:val="99"/>
    <w:rsid w:val="00AC1E99"/>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uiPriority w:val="99"/>
    <w:rsid w:val="00AC1E99"/>
    <w:rPr>
      <w:rFonts w:ascii="Times New Roman" w:eastAsia="Times New Roman" w:hAnsi="Times New Roman" w:cs="Times New Roman"/>
      <w:sz w:val="20"/>
      <w:szCs w:val="20"/>
    </w:rPr>
  </w:style>
  <w:style w:type="character" w:customStyle="1" w:styleId="reference-accessdate">
    <w:name w:val="reference-accessdate"/>
    <w:basedOn w:val="DefaultParagraphFont"/>
    <w:rsid w:val="00AC1E99"/>
  </w:style>
  <w:style w:type="paragraph" w:customStyle="1" w:styleId="Referanser">
    <w:name w:val="Referanser"/>
    <w:uiPriority w:val="99"/>
    <w:rsid w:val="00AC1E99"/>
    <w:pPr>
      <w:keepLines/>
      <w:spacing w:after="0" w:line="240" w:lineRule="auto"/>
      <w:ind w:left="720" w:hanging="720"/>
    </w:pPr>
    <w:rPr>
      <w:rFonts w:ascii="Times New Roman" w:eastAsia="Times New Roman" w:hAnsi="Times New Roman" w:cs="Times New Roman"/>
      <w:sz w:val="24"/>
      <w:szCs w:val="24"/>
      <w:lang w:eastAsia="nb-NO"/>
    </w:rPr>
  </w:style>
  <w:style w:type="character" w:styleId="PageNumber">
    <w:name w:val="page number"/>
    <w:basedOn w:val="DefaultParagraphFont"/>
    <w:rsid w:val="00AC1E99"/>
  </w:style>
  <w:style w:type="paragraph" w:customStyle="1" w:styleId="Pa18">
    <w:name w:val="Pa18"/>
    <w:basedOn w:val="Normal"/>
    <w:next w:val="Normal"/>
    <w:uiPriority w:val="99"/>
    <w:rsid w:val="00AC1E99"/>
    <w:pPr>
      <w:autoSpaceDE w:val="0"/>
      <w:autoSpaceDN w:val="0"/>
      <w:adjustRightInd w:val="0"/>
      <w:spacing w:after="0" w:line="221" w:lineRule="atLeast"/>
    </w:pPr>
    <w:rPr>
      <w:rFonts w:ascii="Univers" w:eastAsia="Calibri" w:hAnsi="Univers" w:cs="Times New Roman"/>
      <w:sz w:val="24"/>
      <w:szCs w:val="24"/>
    </w:rPr>
  </w:style>
  <w:style w:type="character" w:customStyle="1" w:styleId="fullstoryclass">
    <w:name w:val="fullstory_class"/>
    <w:basedOn w:val="DefaultParagraphFont"/>
    <w:rsid w:val="00AC1E99"/>
  </w:style>
  <w:style w:type="character" w:customStyle="1" w:styleId="a">
    <w:name w:val="a"/>
    <w:basedOn w:val="DefaultParagraphFont"/>
    <w:rsid w:val="00AC1E99"/>
  </w:style>
  <w:style w:type="paragraph" w:customStyle="1" w:styleId="txt">
    <w:name w:val="txt"/>
    <w:basedOn w:val="Normal"/>
    <w:rsid w:val="00AC1E9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AC1E99"/>
    <w:rPr>
      <w:b/>
      <w:bCs/>
    </w:rPr>
  </w:style>
  <w:style w:type="character" w:customStyle="1" w:styleId="apple-style-span">
    <w:name w:val="apple-style-span"/>
    <w:rsid w:val="00AC1E99"/>
  </w:style>
  <w:style w:type="paragraph" w:customStyle="1" w:styleId="p">
    <w:name w:val="p"/>
    <w:basedOn w:val="Normal"/>
    <w:rsid w:val="00AC1E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AC1E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rsid w:val="00AC1E99"/>
    <w:rPr>
      <w:rFonts w:ascii="Calibri" w:eastAsia="Calibri" w:hAnsi="Calibri" w:cs="Times New Roman"/>
    </w:rPr>
  </w:style>
  <w:style w:type="character" w:styleId="HTMLCite">
    <w:name w:val="HTML Cite"/>
    <w:rsid w:val="00AC1E99"/>
    <w:rPr>
      <w:rFonts w:ascii="Calibri" w:eastAsia="Calibri" w:hAnsi="Calibri" w:cs="Times New Roman"/>
      <w:i/>
      <w:iCs/>
    </w:rPr>
  </w:style>
  <w:style w:type="paragraph" w:customStyle="1" w:styleId="Pa13">
    <w:name w:val="Pa13"/>
    <w:basedOn w:val="Normal"/>
    <w:next w:val="Normal"/>
    <w:uiPriority w:val="99"/>
    <w:rsid w:val="00AC1E99"/>
    <w:pPr>
      <w:autoSpaceDE w:val="0"/>
      <w:autoSpaceDN w:val="0"/>
      <w:adjustRightInd w:val="0"/>
      <w:spacing w:after="0" w:line="221" w:lineRule="atLeast"/>
    </w:pPr>
    <w:rPr>
      <w:rFonts w:ascii="DIN" w:hAnsi="DIN"/>
      <w:sz w:val="24"/>
      <w:szCs w:val="24"/>
    </w:rPr>
  </w:style>
  <w:style w:type="character" w:customStyle="1" w:styleId="srtitle">
    <w:name w:val="srtitle"/>
    <w:rsid w:val="00AC1E99"/>
  </w:style>
  <w:style w:type="character" w:customStyle="1" w:styleId="FontStyle12">
    <w:name w:val="Font Style12"/>
    <w:uiPriority w:val="99"/>
    <w:rsid w:val="00AC1E99"/>
    <w:rPr>
      <w:rFonts w:ascii="Times New Roman" w:hAnsi="Times New Roman" w:cs="Times New Roman" w:hint="default"/>
      <w:sz w:val="22"/>
      <w:szCs w:val="22"/>
    </w:rPr>
  </w:style>
  <w:style w:type="character" w:customStyle="1" w:styleId="EndnoteTextChar">
    <w:name w:val="Endnote Text Char"/>
    <w:basedOn w:val="DefaultParagraphFont"/>
    <w:link w:val="EndnoteText"/>
    <w:uiPriority w:val="99"/>
    <w:semiHidden/>
    <w:rsid w:val="00AC1E99"/>
    <w:rPr>
      <w:rFonts w:ascii="Calibri" w:eastAsia="Times New Roman" w:hAnsi="Calibri" w:cs="Times New Roman"/>
      <w:sz w:val="20"/>
      <w:szCs w:val="20"/>
    </w:rPr>
  </w:style>
  <w:style w:type="paragraph" w:styleId="EndnoteText">
    <w:name w:val="endnote text"/>
    <w:basedOn w:val="Normal"/>
    <w:link w:val="EndnoteTextChar"/>
    <w:uiPriority w:val="99"/>
    <w:semiHidden/>
    <w:unhideWhenUsed/>
    <w:rsid w:val="00AC1E99"/>
    <w:pPr>
      <w:spacing w:after="200" w:line="276" w:lineRule="auto"/>
    </w:pPr>
    <w:rPr>
      <w:rFonts w:ascii="Calibri" w:eastAsia="Times New Roman" w:hAnsi="Calibri" w:cs="Times New Roman"/>
      <w:sz w:val="20"/>
      <w:szCs w:val="20"/>
    </w:rPr>
  </w:style>
  <w:style w:type="character" w:customStyle="1" w:styleId="EndnoteTextChar1">
    <w:name w:val="Endnote Text Char1"/>
    <w:basedOn w:val="DefaultParagraphFont"/>
    <w:uiPriority w:val="99"/>
    <w:semiHidden/>
    <w:rsid w:val="00AC1E99"/>
    <w:rPr>
      <w:sz w:val="20"/>
      <w:szCs w:val="20"/>
    </w:rPr>
  </w:style>
  <w:style w:type="character" w:customStyle="1" w:styleId="quick-answer-content">
    <w:name w:val="quick-answer-content"/>
    <w:basedOn w:val="DefaultParagraphFont"/>
    <w:rsid w:val="00AC1E99"/>
  </w:style>
  <w:style w:type="character" w:customStyle="1" w:styleId="article-text-ad">
    <w:name w:val="article-text-ad"/>
    <w:basedOn w:val="DefaultParagraphFont"/>
    <w:rsid w:val="00AC1E99"/>
  </w:style>
  <w:style w:type="character" w:customStyle="1" w:styleId="field-content">
    <w:name w:val="field-content"/>
    <w:basedOn w:val="DefaultParagraphFont"/>
    <w:rsid w:val="00AC1E99"/>
  </w:style>
  <w:style w:type="character" w:customStyle="1" w:styleId="views-label">
    <w:name w:val="views-label"/>
    <w:basedOn w:val="DefaultParagraphFont"/>
    <w:rsid w:val="00AC1E99"/>
  </w:style>
  <w:style w:type="character" w:customStyle="1" w:styleId="z-TopofFormChar">
    <w:name w:val="z-Top of Form Char"/>
    <w:basedOn w:val="DefaultParagraphFont"/>
    <w:link w:val="z-TopofForm"/>
    <w:uiPriority w:val="99"/>
    <w:semiHidden/>
    <w:rsid w:val="00AC1E99"/>
    <w:rPr>
      <w:rFonts w:ascii="Arial" w:eastAsia="Times New Roman" w:hAnsi="Arial" w:cs="Times New Roman"/>
      <w:vanish/>
      <w:sz w:val="16"/>
      <w:szCs w:val="16"/>
    </w:rPr>
  </w:style>
  <w:style w:type="paragraph" w:styleId="z-TopofForm">
    <w:name w:val="HTML Top of Form"/>
    <w:basedOn w:val="Normal"/>
    <w:next w:val="Normal"/>
    <w:link w:val="z-TopofFormChar"/>
    <w:hidden/>
    <w:uiPriority w:val="99"/>
    <w:semiHidden/>
    <w:unhideWhenUsed/>
    <w:rsid w:val="00AC1E99"/>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1">
    <w:name w:val="z-Top of Form Char1"/>
    <w:basedOn w:val="DefaultParagraphFont"/>
    <w:uiPriority w:val="99"/>
    <w:semiHidden/>
    <w:rsid w:val="00AC1E99"/>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C1E99"/>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semiHidden/>
    <w:unhideWhenUsed/>
    <w:rsid w:val="00AC1E99"/>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1">
    <w:name w:val="z-Bottom of Form Char1"/>
    <w:basedOn w:val="DefaultParagraphFont"/>
    <w:uiPriority w:val="99"/>
    <w:semiHidden/>
    <w:rsid w:val="00AC1E99"/>
    <w:rPr>
      <w:rFonts w:ascii="Arial" w:hAnsi="Arial" w:cs="Arial"/>
      <w:vanish/>
      <w:sz w:val="16"/>
      <w:szCs w:val="16"/>
    </w:rPr>
  </w:style>
  <w:style w:type="character" w:customStyle="1" w:styleId="titletext">
    <w:name w:val="title_text"/>
    <w:basedOn w:val="DefaultParagraphFont"/>
    <w:rsid w:val="00AC1E99"/>
  </w:style>
  <w:style w:type="character" w:customStyle="1" w:styleId="ms-rtecustom-textregular">
    <w:name w:val="ms-rtecustom-textregular"/>
    <w:basedOn w:val="DefaultParagraphFont"/>
    <w:rsid w:val="00AC1E99"/>
  </w:style>
  <w:style w:type="character" w:customStyle="1" w:styleId="ms-rtecustom-textbold">
    <w:name w:val="ms-rtecustom-textbold"/>
    <w:basedOn w:val="DefaultParagraphFont"/>
    <w:rsid w:val="00AC1E99"/>
  </w:style>
  <w:style w:type="paragraph" w:styleId="List">
    <w:name w:val="List"/>
    <w:basedOn w:val="Normal"/>
    <w:uiPriority w:val="99"/>
    <w:rsid w:val="00AC1E99"/>
    <w:pPr>
      <w:widowControl w:val="0"/>
      <w:overflowPunct w:val="0"/>
      <w:adjustRightInd w:val="0"/>
      <w:spacing w:after="0" w:line="240" w:lineRule="auto"/>
      <w:ind w:left="360" w:hanging="360"/>
    </w:pPr>
    <w:rPr>
      <w:rFonts w:ascii="Times New Roman" w:eastAsia="Times New Roman" w:hAnsi="Times New Roman" w:cs="Times New Roman"/>
      <w:kern w:val="28"/>
      <w:sz w:val="24"/>
      <w:szCs w:val="24"/>
    </w:rPr>
  </w:style>
  <w:style w:type="character" w:customStyle="1" w:styleId="A3">
    <w:name w:val="A3"/>
    <w:uiPriority w:val="99"/>
    <w:rsid w:val="00AC1E99"/>
    <w:rPr>
      <w:color w:val="000000"/>
      <w:sz w:val="20"/>
      <w:szCs w:val="20"/>
    </w:rPr>
  </w:style>
  <w:style w:type="paragraph" w:customStyle="1" w:styleId="Pa9">
    <w:name w:val="Pa9"/>
    <w:basedOn w:val="Default"/>
    <w:next w:val="Default"/>
    <w:uiPriority w:val="99"/>
    <w:rsid w:val="00AC1E99"/>
    <w:pPr>
      <w:spacing w:line="191" w:lineRule="atLeast"/>
    </w:pPr>
    <w:rPr>
      <w:rFonts w:ascii="Univers LT Std 55" w:eastAsia="Calibri" w:hAnsi="Univers LT Std 55" w:cs="Times New Roman"/>
      <w:color w:val="auto"/>
    </w:rPr>
  </w:style>
  <w:style w:type="paragraph" w:customStyle="1" w:styleId="Pa35">
    <w:name w:val="Pa35"/>
    <w:basedOn w:val="Default"/>
    <w:next w:val="Default"/>
    <w:uiPriority w:val="99"/>
    <w:rsid w:val="00AC1E99"/>
    <w:pPr>
      <w:spacing w:line="191" w:lineRule="atLeast"/>
    </w:pPr>
    <w:rPr>
      <w:rFonts w:ascii="Univers LT Std 55" w:eastAsia="Calibri" w:hAnsi="Univers LT Std 55" w:cs="Times New Roman"/>
      <w:color w:val="auto"/>
    </w:rPr>
  </w:style>
  <w:style w:type="character" w:customStyle="1" w:styleId="A11">
    <w:name w:val="A1+1"/>
    <w:uiPriority w:val="99"/>
    <w:rsid w:val="00AC1E99"/>
    <w:rPr>
      <w:b/>
      <w:bCs/>
      <w:color w:val="000000"/>
    </w:rPr>
  </w:style>
  <w:style w:type="paragraph" w:customStyle="1" w:styleId="cittext">
    <w:name w:val="cittext"/>
    <w:basedOn w:val="Normal"/>
    <w:rsid w:val="00AC1E9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it-pub-date">
    <w:name w:val="cit-pub-date"/>
    <w:basedOn w:val="DefaultParagraphFont"/>
    <w:rsid w:val="00AC1E99"/>
  </w:style>
  <w:style w:type="character" w:customStyle="1" w:styleId="cit-source">
    <w:name w:val="cit-source"/>
    <w:basedOn w:val="DefaultParagraphFont"/>
    <w:rsid w:val="00AC1E99"/>
  </w:style>
  <w:style w:type="character" w:customStyle="1" w:styleId="cit-vol">
    <w:name w:val="cit-vol"/>
    <w:basedOn w:val="DefaultParagraphFont"/>
    <w:rsid w:val="00AC1E99"/>
  </w:style>
  <w:style w:type="character" w:customStyle="1" w:styleId="cit-fpage">
    <w:name w:val="cit-fpage"/>
    <w:basedOn w:val="DefaultParagraphFont"/>
    <w:rsid w:val="00AC1E99"/>
  </w:style>
  <w:style w:type="paragraph" w:customStyle="1" w:styleId="h2">
    <w:name w:val="h2"/>
    <w:basedOn w:val="Heading2"/>
    <w:link w:val="h2Char"/>
    <w:qFormat/>
    <w:rsid w:val="00AC1E99"/>
    <w:pPr>
      <w:spacing w:line="259" w:lineRule="auto"/>
    </w:pPr>
    <w:rPr>
      <w:rFonts w:eastAsiaTheme="majorEastAsia"/>
      <w:color w:val="5B9BD5" w:themeColor="accent1"/>
      <w:sz w:val="24"/>
      <w:szCs w:val="24"/>
    </w:rPr>
  </w:style>
  <w:style w:type="character" w:customStyle="1" w:styleId="h2Char">
    <w:name w:val="h2 Char"/>
    <w:basedOn w:val="Heading2Char"/>
    <w:link w:val="h2"/>
    <w:rsid w:val="00AC1E99"/>
    <w:rPr>
      <w:rFonts w:ascii="Times New Roman" w:eastAsiaTheme="majorEastAsia" w:hAnsi="Times New Roman" w:cs="Times New Roman"/>
      <w:b/>
      <w:color w:val="5B9BD5" w:themeColor="accent1"/>
      <w:sz w:val="24"/>
      <w:szCs w:val="24"/>
      <w:lang w:val="en-GB" w:eastAsia="en-GB"/>
    </w:rPr>
  </w:style>
  <w:style w:type="paragraph" w:customStyle="1" w:styleId="h1">
    <w:name w:val="h1"/>
    <w:basedOn w:val="Heading1"/>
    <w:link w:val="h1Char"/>
    <w:qFormat/>
    <w:rsid w:val="00AC1E99"/>
    <w:pPr>
      <w:spacing w:before="480" w:line="360" w:lineRule="auto"/>
      <w:jc w:val="center"/>
    </w:pPr>
    <w:rPr>
      <w:bCs/>
      <w:color w:val="365F91"/>
      <w:sz w:val="28"/>
      <w:szCs w:val="28"/>
    </w:rPr>
  </w:style>
  <w:style w:type="character" w:customStyle="1" w:styleId="h1Char">
    <w:name w:val="h1 Char"/>
    <w:basedOn w:val="Heading1Char"/>
    <w:link w:val="h1"/>
    <w:rsid w:val="00AC1E99"/>
    <w:rPr>
      <w:rFonts w:ascii="Times New Roman" w:eastAsia="Times New Roman" w:hAnsi="Times New Roman" w:cs="Times New Roman"/>
      <w:b/>
      <w:bCs/>
      <w:color w:val="365F91"/>
      <w:sz w:val="28"/>
      <w:szCs w:val="28"/>
      <w:lang w:val="en-GB" w:eastAsia="en-GB"/>
    </w:rPr>
  </w:style>
  <w:style w:type="character" w:customStyle="1" w:styleId="highlight">
    <w:name w:val="highlight"/>
    <w:basedOn w:val="DefaultParagraphFont"/>
    <w:rsid w:val="00AC1E99"/>
  </w:style>
  <w:style w:type="numbering" w:customStyle="1" w:styleId="NoList2">
    <w:name w:val="No List2"/>
    <w:next w:val="NoList"/>
    <w:uiPriority w:val="99"/>
    <w:semiHidden/>
    <w:unhideWhenUsed/>
    <w:rsid w:val="00D65E74"/>
  </w:style>
  <w:style w:type="table" w:customStyle="1" w:styleId="TableGrid1">
    <w:name w:val="Table Grid1"/>
    <w:basedOn w:val="TableNormal"/>
    <w:next w:val="TableGrid"/>
    <w:uiPriority w:val="39"/>
    <w:rsid w:val="00D65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C3746"/>
  </w:style>
  <w:style w:type="table" w:customStyle="1" w:styleId="TableGrid2">
    <w:name w:val="Table Grid2"/>
    <w:basedOn w:val="TableNormal"/>
    <w:next w:val="TableGrid"/>
    <w:uiPriority w:val="39"/>
    <w:rsid w:val="000C3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B2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68282">
      <w:bodyDiv w:val="1"/>
      <w:marLeft w:val="0"/>
      <w:marRight w:val="0"/>
      <w:marTop w:val="0"/>
      <w:marBottom w:val="0"/>
      <w:divBdr>
        <w:top w:val="none" w:sz="0" w:space="0" w:color="auto"/>
        <w:left w:val="none" w:sz="0" w:space="0" w:color="auto"/>
        <w:bottom w:val="none" w:sz="0" w:space="0" w:color="auto"/>
        <w:right w:val="none" w:sz="0" w:space="0" w:color="auto"/>
      </w:divBdr>
    </w:div>
    <w:div w:id="403721030">
      <w:bodyDiv w:val="1"/>
      <w:marLeft w:val="0"/>
      <w:marRight w:val="0"/>
      <w:marTop w:val="0"/>
      <w:marBottom w:val="0"/>
      <w:divBdr>
        <w:top w:val="none" w:sz="0" w:space="0" w:color="auto"/>
        <w:left w:val="none" w:sz="0" w:space="0" w:color="auto"/>
        <w:bottom w:val="none" w:sz="0" w:space="0" w:color="auto"/>
        <w:right w:val="none" w:sz="0" w:space="0" w:color="auto"/>
      </w:divBdr>
    </w:div>
    <w:div w:id="412433979">
      <w:bodyDiv w:val="1"/>
      <w:marLeft w:val="0"/>
      <w:marRight w:val="0"/>
      <w:marTop w:val="0"/>
      <w:marBottom w:val="0"/>
      <w:divBdr>
        <w:top w:val="none" w:sz="0" w:space="0" w:color="auto"/>
        <w:left w:val="none" w:sz="0" w:space="0" w:color="auto"/>
        <w:bottom w:val="none" w:sz="0" w:space="0" w:color="auto"/>
        <w:right w:val="none" w:sz="0" w:space="0" w:color="auto"/>
      </w:divBdr>
    </w:div>
    <w:div w:id="434518706">
      <w:bodyDiv w:val="1"/>
      <w:marLeft w:val="0"/>
      <w:marRight w:val="0"/>
      <w:marTop w:val="0"/>
      <w:marBottom w:val="0"/>
      <w:divBdr>
        <w:top w:val="none" w:sz="0" w:space="0" w:color="auto"/>
        <w:left w:val="none" w:sz="0" w:space="0" w:color="auto"/>
        <w:bottom w:val="none" w:sz="0" w:space="0" w:color="auto"/>
        <w:right w:val="none" w:sz="0" w:space="0" w:color="auto"/>
      </w:divBdr>
    </w:div>
    <w:div w:id="551042761">
      <w:bodyDiv w:val="1"/>
      <w:marLeft w:val="0"/>
      <w:marRight w:val="0"/>
      <w:marTop w:val="0"/>
      <w:marBottom w:val="0"/>
      <w:divBdr>
        <w:top w:val="none" w:sz="0" w:space="0" w:color="auto"/>
        <w:left w:val="none" w:sz="0" w:space="0" w:color="auto"/>
        <w:bottom w:val="none" w:sz="0" w:space="0" w:color="auto"/>
        <w:right w:val="none" w:sz="0" w:space="0" w:color="auto"/>
      </w:divBdr>
    </w:div>
    <w:div w:id="961569617">
      <w:bodyDiv w:val="1"/>
      <w:marLeft w:val="0"/>
      <w:marRight w:val="0"/>
      <w:marTop w:val="0"/>
      <w:marBottom w:val="0"/>
      <w:divBdr>
        <w:top w:val="none" w:sz="0" w:space="0" w:color="auto"/>
        <w:left w:val="none" w:sz="0" w:space="0" w:color="auto"/>
        <w:bottom w:val="none" w:sz="0" w:space="0" w:color="auto"/>
        <w:right w:val="none" w:sz="0" w:space="0" w:color="auto"/>
      </w:divBdr>
    </w:div>
    <w:div w:id="1017392878">
      <w:bodyDiv w:val="1"/>
      <w:marLeft w:val="0"/>
      <w:marRight w:val="0"/>
      <w:marTop w:val="0"/>
      <w:marBottom w:val="0"/>
      <w:divBdr>
        <w:top w:val="none" w:sz="0" w:space="0" w:color="auto"/>
        <w:left w:val="none" w:sz="0" w:space="0" w:color="auto"/>
        <w:bottom w:val="none" w:sz="0" w:space="0" w:color="auto"/>
        <w:right w:val="none" w:sz="0" w:space="0" w:color="auto"/>
      </w:divBdr>
    </w:div>
    <w:div w:id="1094059910">
      <w:bodyDiv w:val="1"/>
      <w:marLeft w:val="0"/>
      <w:marRight w:val="0"/>
      <w:marTop w:val="0"/>
      <w:marBottom w:val="0"/>
      <w:divBdr>
        <w:top w:val="none" w:sz="0" w:space="0" w:color="auto"/>
        <w:left w:val="none" w:sz="0" w:space="0" w:color="auto"/>
        <w:bottom w:val="none" w:sz="0" w:space="0" w:color="auto"/>
        <w:right w:val="none" w:sz="0" w:space="0" w:color="auto"/>
      </w:divBdr>
    </w:div>
    <w:div w:id="1296832670">
      <w:bodyDiv w:val="1"/>
      <w:marLeft w:val="0"/>
      <w:marRight w:val="0"/>
      <w:marTop w:val="0"/>
      <w:marBottom w:val="0"/>
      <w:divBdr>
        <w:top w:val="none" w:sz="0" w:space="0" w:color="auto"/>
        <w:left w:val="none" w:sz="0" w:space="0" w:color="auto"/>
        <w:bottom w:val="none" w:sz="0" w:space="0" w:color="auto"/>
        <w:right w:val="none" w:sz="0" w:space="0" w:color="auto"/>
      </w:divBdr>
    </w:div>
    <w:div w:id="1565488354">
      <w:bodyDiv w:val="1"/>
      <w:marLeft w:val="0"/>
      <w:marRight w:val="0"/>
      <w:marTop w:val="0"/>
      <w:marBottom w:val="0"/>
      <w:divBdr>
        <w:top w:val="none" w:sz="0" w:space="0" w:color="auto"/>
        <w:left w:val="none" w:sz="0" w:space="0" w:color="auto"/>
        <w:bottom w:val="none" w:sz="0" w:space="0" w:color="auto"/>
        <w:right w:val="none" w:sz="0" w:space="0" w:color="auto"/>
      </w:divBdr>
    </w:div>
    <w:div w:id="193261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dn.auckland.ac.nz/assets/psych/about/ourpeople/documents/Rosie%20Curwen%20-%25-20The%20psychological%20Contract-%20White%20Paper.pdf" TargetMode="External"/><Relationship Id="rId18" Type="http://schemas.openxmlformats.org/officeDocument/2006/relationships/hyperlink" Target="http://www.independent.co.ug" TargetMode="External"/><Relationship Id="rId3" Type="http://schemas.openxmlformats.org/officeDocument/2006/relationships/styles" Target="styles.xml"/><Relationship Id="rId21" Type="http://schemas.openxmlformats.org/officeDocument/2006/relationships/hyperlink" Target="https://www.theinfolist.com/php/SummaryGet.php?FindGo=Mukono" TargetMode="External"/><Relationship Id="rId7" Type="http://schemas.openxmlformats.org/officeDocument/2006/relationships/endnotes" Target="endnotes.xml"/><Relationship Id="rId12" Type="http://schemas.openxmlformats.org/officeDocument/2006/relationships/hyperlink" Target="http://www.fastcompany.com/3007268/where-are-they-now/not-happy-accident" TargetMode="External"/><Relationship Id="rId17" Type="http://schemas.openxmlformats.org/officeDocument/2006/relationships/hyperlink" Target="http://mukonomunicipalcouncil.go.u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bos.org" TargetMode="External"/><Relationship Id="rId20" Type="http://schemas.openxmlformats.org/officeDocument/2006/relationships/hyperlink" Target="http://dx.doi.org/10.6007/IJARBSS/v5-i5/15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rywell.com/what-is-social-exchange-theory-279588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lideshare.netkordasDimitris" TargetMode="External"/><Relationship Id="rId23" Type="http://schemas.openxmlformats.org/officeDocument/2006/relationships/hyperlink" Target="http://www.u.arizona.edu/~ctaylor/chapter9/jobsat.html" TargetMode="External"/><Relationship Id="rId10" Type="http://schemas.openxmlformats.org/officeDocument/2006/relationships/hyperlink" Target="http://www.changingminds.org/explanations/theories/socialexchange" TargetMode="External"/><Relationship Id="rId19" Type="http://schemas.openxmlformats.org/officeDocument/2006/relationships/hyperlink" Target="http://www.observer.u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onitor.co.ug/News/National/Mulago-trainee-nurses-strike/688334-1844870%20n031tv/index.htm/" TargetMode="External"/><Relationship Id="rId22" Type="http://schemas.openxmlformats.org/officeDocument/2006/relationships/hyperlink" Target="http://www.observer.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Muk17</b:Tag>
    <b:SourceType>InternetSite</b:SourceType>
    <b:Guid>{697124CA-A16E-4184-B97F-29D9F7BF1F26}</b:Guid>
    <b:Title>Topography</b:Title>
    <b:Year>2017</b:Year>
    <b:Author>
      <b:Author>
        <b:Corporate>Mukono Municipality</b:Corporate>
      </b:Author>
    </b:Author>
    <b:InternetSiteTitle>Mukono Municipal Council</b:InternetSiteTitle>
    <b:URL>http://mukonomunicipalcouncil.go.ug/</b:URL>
    <b:RefOrder>4</b:RefOrder>
  </b:Source>
  <b:Source>
    <b:Tag>Che17</b:Tag>
    <b:SourceType>DocumentFromInternetSite</b:SourceType>
    <b:Guid>{56C90C17-1508-400F-8066-510A0165F52F}</b:Guid>
    <b:Author>
      <b:Author>
        <b:NameList>
          <b:Person>
            <b:Last>Cherry</b:Last>
            <b:First>Kendra</b:First>
          </b:Person>
        </b:NameList>
      </b:Author>
    </b:Author>
    <b:Title>What is Social Exchange Theory? How social exchange theory influences relationships</b:Title>
    <b:InternetSiteTitle>Verywell</b:InternetSiteTitle>
    <b:Year>2017</b:Year>
    <b:Month>May</b:Month>
    <b:Day>31</b:Day>
    <b:URL>https://www.verywell.com/what-is-social-exchange-theory-2795882</b:URL>
    <b:RefOrder>6</b:RefOrder>
  </b:Source>
  <b:Source>
    <b:Tag>Bir15</b:Tag>
    <b:SourceType>JournalArticle</b:SourceType>
    <b:Guid>{04F19F35-3E7E-4C2D-BD7E-96F1E075196E}</b:Guid>
    <b:Title>A social exchange theory framework for understanding job characteristics- job outcome relationship: the mediating role of psychological contract fulfilment</b:Title>
    <b:Year>2015</b:Year>
    <b:Author>
      <b:Author>
        <b:NameList>
          <b:Person>
            <b:Last>Birtch</b:Last>
            <b:Middle>A</b:Middle>
            <b:First>Thomas</b:First>
          </b:Person>
          <b:Person>
            <b:Last>Chiang</b:Last>
            <b:Middle>F.T</b:Middle>
            <b:First>Flora</b:First>
          </b:Person>
          <b:Person>
            <b:Last>Esch</b:Last>
            <b:Middle>Van</b:Middle>
            <b:First>Emmy</b:First>
          </b:Person>
        </b:NameList>
      </b:Author>
    </b:Author>
    <b:JournalName>The International Journal of Human Resource Management</b:JournalName>
    <b:RefOrder>7</b:RefOrder>
  </b:Source>
  <b:Source>
    <b:Tag>Bar16</b:Tag>
    <b:SourceType>JournalArticle</b:SourceType>
    <b:Guid>{B9D6795E-014B-4DAF-B552-5A333D896B16}</b:Guid>
    <b:Title>TQM Soft Practices and Job Satisfaction; Mediating Role of Relational Psychological Contract</b:Title>
    <b:Pages>453- 462</b:Pages>
    <b:Year>2016</b:Year>
    <b:JournalName>Elsevier</b:JournalName>
    <b:Author>
      <b:Author>
        <b:NameList>
          <b:Person>
            <b:Last>Bari</b:Last>
            <b:Middle>Waseem</b:Middle>
            <b:First>Muhammad</b:First>
          </b:Person>
          <b:Person>
            <b:Last>Fanchen</b:Last>
            <b:First>Meng</b:First>
          </b:Person>
          <b:Person>
            <b:Last>Baloch</b:Last>
            <b:Middle>Awais</b:Middle>
            <b:First>Muhammad</b:First>
          </b:Person>
        </b:NameList>
      </b:Author>
    </b:Author>
    <b:RefOrder>1</b:RefOrder>
  </b:Source>
  <b:Source>
    <b:Tag>Cur11</b:Tag>
    <b:SourceType>DocumentFromInternetSite</b:SourceType>
    <b:Guid>{02025B76-3DCC-4DAC-A274-14BF6F024612}</b:Guid>
    <b:Author>
      <b:Author>
        <b:NameList>
          <b:Person>
            <b:Last>Curwen</b:Last>
            <b:First>Rosie</b:First>
          </b:Person>
        </b:NameList>
      </b:Author>
    </b:Author>
    <b:Title>The psychological contract</b:Title>
    <b:InternetSiteTitle>White paper</b:InternetSiteTitle>
    <b:Year>2011</b:Year>
    <b:URL>https://cdn.auckland. ac.nz/assets/psych/about/our-people/documents/Rosie%20Curwen%20-%-20The%20psychological%20Contract-%20White%20Paper.pdf</b:URL>
    <b:RefOrder>8</b:RefOrder>
  </b:Source>
  <b:Source>
    <b:Tag>Cre14</b:Tag>
    <b:SourceType>Book</b:SourceType>
    <b:Guid>{CBAAD830-5EE6-4004-8DF3-E411188A62C8}</b:Guid>
    <b:Title>Research Design: qualitative, quantitative, and mixed methods approach</b:Title>
    <b:Year>2014</b:Year>
    <b:City>California</b:City>
    <b:Publisher>SAGE Publications, Inc.</b:Publisher>
    <b:Author>
      <b:Author>
        <b:NameList>
          <b:Person>
            <b:Last>Creswell</b:Last>
            <b:First>John</b:First>
            <b:Middle>W</b:Middle>
          </b:Person>
        </b:NameList>
      </b:Author>
      <b:Editor>
        <b:NameList>
          <b:Person>
            <b:Last> Markanich</b:Last>
            <b:First>Megan</b:First>
          </b:Person>
          <b:Person>
            <b:Last> Bauhau</b:Last>
            <b:First>Brittany</b:First>
          </b:Person>
          <b:Person>
            <b:Last>Koscielak</b:Last>
            <b:First>Kalie </b:First>
          </b:Person>
          <b:Person>
            <b:Last> Young </b:Last>
            <b:First>Jessica</b:First>
          </b:Person>
          <b:Person>
            <b:Last>Knight</b:Last>
            <b:First>Vicki</b:First>
          </b:Person>
        </b:NameList>
      </b:Editor>
    </b:Author>
    <b:CountryRegion>USA</b:CountryRegion>
    <b:Edition>4th</b:Edition>
    <b:RefOrder>11</b:RefOrder>
  </b:Source>
  <b:Source>
    <b:Tag>Mug03</b:Tag>
    <b:SourceType>Book</b:SourceType>
    <b:Guid>{6A530113-8414-4873-BFD2-8B8FBD5838B5}</b:Guid>
    <b:Title>Research Methods: Quantitative and qualitative approaches</b:Title>
    <b:City>Nairobi</b:City>
    <b:CountryRegion>Kenya</b:CountryRegion>
    <b:Year>2003</b:Year>
    <b:Publisher>ACTS Press</b:Publisher>
    <b:Author>
      <b:Author>
        <b:NameList>
          <b:Person>
            <b:Last>Mugenda</b:Last>
            <b:Middle>M</b:Middle>
            <b:First>Olive</b:First>
          </b:Person>
          <b:Person>
            <b:Last>Mugenda</b:Last>
            <b:Middle>G</b:Middle>
            <b:First>Abel</b:First>
          </b:Person>
        </b:NameList>
      </b:Author>
    </b:Author>
    <b:Edition>Revised</b:Edition>
    <b:RefOrder>12</b:RefOrder>
  </b:Source>
  <b:Source>
    <b:Tag>Bow15</b:Tag>
    <b:SourceType>JournalArticle</b:SourceType>
    <b:Guid>{8A6AC98C-FCD9-452C-98A9-64A3C011C847}</b:Guid>
    <b:Title>Robert Hoppock: Early Job Satisfaction and Vocational Guidance Pioneer</b:Title>
    <b:Year>2015</b:Year>
    <b:JournalName>SHRM-SIOP Science of HR Series</b:JournalName>
    <b:Pages>109- 117</b:Pages>
    <b:Author>
      <b:Author>
        <b:NameList>
          <b:Person>
            <b:Last>Bowling</b:Last>
            <b:First>Nathan </b:First>
          </b:Person>
          <b:Person>
            <b:Last>Cucina</b:Last>
            <b:Middle>M</b:Middle>
            <b:First>Jeffrey </b:First>
          </b:Person>
        </b:NameList>
      </b:Author>
    </b:Author>
    <b:RefOrder>1</b:RefOrder>
  </b:Source>
</b:Sources>
</file>

<file path=customXml/itemProps1.xml><?xml version="1.0" encoding="utf-8"?>
<ds:datastoreItem xmlns:ds="http://schemas.openxmlformats.org/officeDocument/2006/customXml" ds:itemID="{D51A02BC-BE75-4D5F-A559-B3A57FD1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98</Pages>
  <Words>20784</Words>
  <Characters>118469</Characters>
  <Application>Microsoft Office Word</Application>
  <DocSecurity>0</DocSecurity>
  <Lines>987</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Nabaterega</dc:creator>
  <cp:keywords/>
  <dc:description/>
  <cp:lastModifiedBy>Joyce Nabaterega</cp:lastModifiedBy>
  <cp:revision>11</cp:revision>
  <cp:lastPrinted>2003-12-22T09:57:00Z</cp:lastPrinted>
  <dcterms:created xsi:type="dcterms:W3CDTF">2018-02-08T02:50:00Z</dcterms:created>
  <dcterms:modified xsi:type="dcterms:W3CDTF">2018-02-08T19:33:00Z</dcterms:modified>
</cp:coreProperties>
</file>